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rPr>
          <w:rFonts w:ascii="NanumBarunGothic" w:hAnsi="NanumBarunGothic" w:eastAsia="NanumBarunGothic"/>
          <w:b/>
          <w:color w:val="143553"/>
          <w:sz w:val="52"/>
        </w:rPr>
        <w:t>송파구 CCTV 통합 공간분석 및</w:t>
        <w:br/>
        <w:t>지능형 순찰·신규 입지 최적화 종합보고서</w:t>
      </w:r>
    </w:p>
    <w:p>
      <w:pPr>
        <w:pStyle w:val="Subtitle"/>
        <w:keepNext w:val="0"/>
        <w:keepLines w:val="0"/>
        <w:spacing w:before="300" w:after="560" w:line="324" w:lineRule="auto"/>
        <w:jc w:val="center"/>
      </w:pPr>
      <w:r>
        <w:rPr>
          <w:rFonts w:ascii="NanumGothic" w:hAnsi="NanumGothic" w:eastAsia="NanumGothic"/>
          <w:color w:val="4B5868"/>
          <w:sz w:val="25"/>
        </w:rPr>
        <w:t>CCTV 지도화 · 다중 스케일 역-KDE · OSM 도로망 · 순찰 로봇 경로 · MCLP · 실시간 긴급 출동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18"/>
              </w:rPr>
              <w:t>문서 목적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Gothic" w:hAnsi="NanumGothic" w:eastAsia="NanumGothic"/>
                <w:b w:val="0"/>
                <w:sz w:val="18"/>
              </w:rPr>
              <w:t>최종 제안서 작성 및 후속 GPT 대화 세션 인계용</w:t>
            </w:r>
          </w:p>
        </w:tc>
      </w:tr>
      <w:tr>
        <w:tc>
          <w:tcPr>
            <w:tcW w:type="dxa" w:w="481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18"/>
              </w:rPr>
              <w:t>문서 성격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Gothic" w:hAnsi="NanumGothic" w:eastAsia="NanumGothic"/>
                <w:b w:val="0"/>
                <w:sz w:val="18"/>
              </w:rPr>
              <w:t>공간분석 프로토타입 종합 기술 명세 및 운영 원리</w:t>
            </w:r>
          </w:p>
        </w:tc>
      </w:tr>
      <w:tr>
        <w:tc>
          <w:tcPr>
            <w:tcW w:type="dxa" w:w="481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18"/>
              </w:rPr>
              <w:t>기준 데이터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Gothic" w:hAnsi="NanumGothic" w:eastAsia="NanumGothic"/>
                <w:b w:val="0"/>
                <w:sz w:val="18"/>
              </w:rPr>
              <w:t>송파구 CCTV 1,974개 레코드 · 1,841개 고유 위치 · 5,039대</w:t>
            </w:r>
          </w:p>
        </w:tc>
      </w:tr>
      <w:tr>
        <w:tc>
          <w:tcPr>
            <w:tcW w:type="dxa" w:w="481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18"/>
              </w:rPr>
              <w:t>작성일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Gothic" w:hAnsi="NanumGothic" w:eastAsia="NanumGothic"/>
                <w:b w:val="0"/>
                <w:sz w:val="18"/>
              </w:rPr>
              <w:t>2026년 6월 24일</w:t>
            </w:r>
          </w:p>
        </w:tc>
      </w:tr>
    </w:tbl>
    <w:p>
      <w:r>
        <w:br w:type="page"/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문서 활용 안내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GPT 세션 활용 목적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본 보고서는 프로젝트의 배경, 데이터, 알고리즘, 산출물, 한계, 확장 방향을 한 문서에 정리한 인계 자료이다. 새로운 GPT 대화에 업로드한 뒤 제안서, 발표자료, 연구계획서, 사업계획서 또는 구현 코드 작성을 요청할 때 기준 컨텍스트로 활용한다.</w:t>
            </w:r>
          </w:p>
        </w:tc>
      </w:tr>
    </w:tbl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본 문서에 기록된 수치와 파라미터는 현재 프로토타입의 기준값이다. 신규 CCTV 수량, 커버 반경, 순찰시간, 로봇 속도 등은 향후 시나리오에 맞춰 변경할 수 있다.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목차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9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구분</w:t>
            </w:r>
          </w:p>
        </w:tc>
        <w:tc>
          <w:tcPr>
            <w:tcW w:type="dxa" w:w="82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내용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1. 요약 및 프로젝트 정의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2. 추진 배경과 문제 정의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3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3. 목표와 적용 범위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4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4. 데이터 및 전제조건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5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5. 시스템 구조와 처리 흐름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6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6. CCTV 기본 지도와 히트맵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7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7. 다중 스케일 역-KDE 취약도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8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8. OpenStreetMap 도로망과 공원 보행 경로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9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9. 아시아근린공원 경로 중요도와 순찰 계획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10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10. MCLP 기반 신규 CCTV 입지 최적화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11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11. 범죄도·실시간 관제 이벤트의 동적 반영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12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12. 긴급 이벤트 발생 시 다중 로봇 출동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13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13. 통합 운영 시나리오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14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14. Google Colab 구현 명세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15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15. 최종 HTML 및 산출물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16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16. 평가 지표와 검증 절차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17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17. 한계와 운영상 유의사항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18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18. 확장 로드맵과 최종 제안서 포지셔닝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19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부록 A. 기준 파라미터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20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부록 B. 핵심 수식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21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부록 C. 파일 체계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22</w:t>
            </w:r>
          </w:p>
        </w:tc>
        <w:tc>
          <w:tcPr>
            <w:tcW w:type="dxa" w:w="82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부록 D. GPT 세션 인계 프롬프트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1. 요약 및 프로젝트 정의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본 프로젝트는 송파구 CCTV 위치 데이터를 지도에 표시하는 단계에서 출발하여, 기존 감시망의 공간 커버리지 취약도, 순찰 로봇의 우선 경로, 신규 CCTV의 최적 설치 후보지, 관제 이벤트 발생 시 긴급 로봇 배정까지 하나의 공간 의사결정 체계로 확장한 프로토타입이다.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분석은 현재 상태 진단, 이동형 보완, 고정형 보완, 실시간 대응의 네 계층으로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계층</w:t>
            </w:r>
          </w:p>
        </w:tc>
        <w:tc>
          <w:tcPr>
            <w:tcW w:type="dxa" w:w="379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목적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핵심 기술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현재 상태 진단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기존 CCTV 분포와 커버리지 취약지역 파악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마커 클러스터, 카메라 대수 히트맵, 역-KDE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이동형 보완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취약 경로를 로봇이 더 자주·오래 순찰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OSM 보행 그래프, 경로 중요도, 시간제한 경로계획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고정형 보완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제한된 신규 CCTV로 취약 수요 최대 커버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MCLP, MILP, 도로망 인접 후보지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실시간 대응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발생 시 가장 빠른 로봇 즉시 투입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Dijkstra/A*, 다중 로봇 배정, 재계획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핵심 해석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본 프로젝트의 역-KDE 값은 범죄 발생 확률이 아니라 기존 CCTV 위치를 기준으로 한 공간 커버리지 취약도이다. 실제 범죄위험으로 확장하려면 범죄·신고 이력, 유동인구, 조도, 토지 이용, 시야 차폐 등 추가 자료가 필요하다.</w:t>
            </w:r>
          </w:p>
        </w:tc>
      </w:tr>
    </w:tbl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1.1 기준 데이터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항목</w:t>
            </w:r>
          </w:p>
        </w:tc>
        <w:tc>
          <w:tcPr>
            <w:tcW w:type="dxa" w:w="45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기준값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원본 레코드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1,974건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고유 CCTV 위치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1,841개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카메라 대수 합계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5,039대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생활방범 레코드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1,400건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어린이보호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192건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교통단속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189건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재난재해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121건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시설물관리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72건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위 수치는 현재 세션에서 사용한 송파구 CCTV CSV의 집계 결과이며, 향후 데이터 파일이 갱신되면 자동으로 달라질 수 있다.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2. 추진 배경과 문제 정의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CCTV의 위치와 대수만으로는 실제 감시망의 공간적 균형을 판단하기 어렵다. 또한 CCTV가 적은 장소를 단순히 선택하면 도로 접근성, 기존 CCTV와의 중복, 순찰 로봇의 실제 이동 가능성, 긴급상황 대응시간을 반영하지 못한다.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CCTV 위치가 많아도 일부 구역은 감시 영향이 중첩되고 다른 구역은 비어 있을 수 있다.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지도 화면의 픽셀 기반 히트맵은 실제 20m, 50m와 같은 거리 분석을 대신하지 못한다.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순찰 로봇은 취약한 곳만 보는 것이 아니라 보행 가능 도로, 이동시간, 체류시간, 복귀 가능성을 함께 고려해야 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신규 CCTV 입지는 취약도뿐 아니라 도로망 인접성, 기존 CCTV와의 거리, 제한된 설치 수량을 함께 최적화해야 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관제 이벤트가 발생하면 정적 순찰 경로보다 긴급 대응이 우선되며, 현재 로봇 위치를 기준으로 즉시 재배정해야 한다.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따라서 본 프로젝트는 공간 통계, 네트워크 분석, 시설입지 최적화, 동적 로봇 배정을 결합하여 하나의 통합 의사결정 모델을 제안한다.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3. 목표와 적용 범위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3.1 세부 목표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1. </w:t>
      </w:r>
      <w:r>
        <w:rPr>
          <w:rFonts w:ascii="NanumGothic" w:hAnsi="NanumGothic" w:eastAsia="NanumGothic"/>
          <w:sz w:val="21"/>
        </w:rPr>
        <w:t>송파구 CCTV 원본 데이터를 정제하고 동일 좌표를 통합하여 신뢰 가능한 기본 지도를 만든다.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2. </w:t>
      </w:r>
      <w:r>
        <w:rPr>
          <w:rFonts w:ascii="NanumGothic" w:hAnsi="NanumGothic" w:eastAsia="NanumGothic"/>
          <w:sz w:val="21"/>
        </w:rPr>
        <w:t>카메라 대수 기반 히트맵과 실제 미터 단위의 다중 스케일 역-KDE를 구분해 제공한다.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3. </w:t>
      </w:r>
      <w:r>
        <w:rPr>
          <w:rFonts w:ascii="NanumGothic" w:hAnsi="NanumGothic" w:eastAsia="NanumGothic"/>
          <w:sz w:val="21"/>
        </w:rPr>
        <w:t>송파구 전체 도로망과 아시아근린공원의 보행 경로를 OpenStreetMap에서 추출한다.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4. </w:t>
      </w:r>
      <w:r>
        <w:rPr>
          <w:rFonts w:ascii="NanumGothic" w:hAnsi="NanumGothic" w:eastAsia="NanumGothic"/>
          <w:sz w:val="21"/>
        </w:rPr>
        <w:t>공원 경로별 취약도, 권장 체류시간, 재방문 주기를 계산하고 순찰 로봇 추천 경로를 만든다.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5. </w:t>
      </w:r>
      <w:r>
        <w:rPr>
          <w:rFonts w:ascii="NanumGothic" w:hAnsi="NanumGothic" w:eastAsia="NanumGothic"/>
          <w:sz w:val="21"/>
        </w:rPr>
        <w:t>신규 CCTV N대를 설치할 경우 도로망 인근 후보 중 취약 수요를 최대 커버하는 위치를 선정한다.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6. </w:t>
      </w:r>
      <w:r>
        <w:rPr>
          <w:rFonts w:ascii="NanumGothic" w:hAnsi="NanumGothic" w:eastAsia="NanumGothic"/>
          <w:sz w:val="21"/>
        </w:rPr>
        <w:t>범죄 위험지역 지정과 관제 이벤트를 반영해 순찰 중요도를 실시간으로 갱신하는 원리를 제시한다.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7. </w:t>
      </w:r>
      <w:r>
        <w:rPr>
          <w:rFonts w:ascii="NanumGothic" w:hAnsi="NanumGothic" w:eastAsia="NanumGothic"/>
          <w:sz w:val="21"/>
        </w:rPr>
        <w:t>긴급 이벤트가 발생하면 가장 빠르게 도착 가능한 로봇을 선택하고 최단시간 경로로 전환한다.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8. </w:t>
      </w:r>
      <w:r>
        <w:rPr>
          <w:rFonts w:ascii="NanumGothic" w:hAnsi="NanumGothic" w:eastAsia="NanumGothic"/>
          <w:sz w:val="21"/>
        </w:rPr>
        <w:t>모든 결과를 단일 인터랙티브 HTML과 GIS 산출물로 제공한다.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3.2 공간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분석 구분</w:t>
            </w:r>
          </w:p>
        </w:tc>
        <w:tc>
          <w:tcPr>
            <w:tcW w:type="dxa" w:w="53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공간 범위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기본 현황·역-KDE·MCLP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서울특별시 송파구 전체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상세 순찰 경로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아시아근린공원(통칭 아시아선수촌공원)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실시간 긴급 대응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도로·보행 그래프가 구축된 운영구역 전체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4. 데이터 및 전제조건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4.1 필수 입력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CCTV정보_서울송파구.csv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필수 컬럼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설명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WGS84위도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위도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WGS84경도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경도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설치목적구분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생활방범, 어린이보호, 교통단속 등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카메라대수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해당 레코드의 카메라 수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4.2 권장 입력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songpa_boundary.geojson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송파구 행정경계를 나타내는 Polygon 또는 MultiPolygon 파일이다. 공식 또는 신뢰 가능한 경계 파일을 우선 사용하며, 없을 경우 OSM 경계 조회, 마지막으로 CCTV 좌표 Convex Hull 기반 임시 경계를 사용할 수 있다.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4.3 선택적 확장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데이터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활용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범죄·신고 발생 좌표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지역별 범죄 위험도 및 시간대별 위험도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유동인구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노출도와 순찰 필요성 보정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야간 조도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야간 취약도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토지 이용·시설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학교, 공원, 상업지, 주거지 가중치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방향·화각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원형 커널 대신 방향성 가시영역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관제 이벤트 로그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실시간 동적 중요도와 긴급 출동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로봇 상태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현재 위치, 배터리, 속도, 임무 상태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4.4 좌표계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좌표계</w:t>
            </w:r>
          </w:p>
        </w:tc>
        <w:tc>
          <w:tcPr>
            <w:tcW w:type="dxa" w:w="62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용도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EPSG:4326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원본 WGS84 위경도, GeoJSON, 웹 지도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EPSG:5186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서울 지역 미터 단위 거리·면적·KDE·경로 분석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EPSG:3857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웹 지도용 KDE PNG 오버레이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거리 계산 원칙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위경도 좌표에서 20m 또는 50m를 직접 계산하지 않는다. 모든 거리 기반 연산은 EPSG:5186으로 변환한 후 수행한다.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5. 시스템 구조와 처리 흐름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0" w:after="140" w:line="300" w:lineRule="auto"/>
        <w:jc w:val="center"/>
      </w:pPr>
      <w:r>
        <w:rPr>
          <w:rFonts w:ascii="NanumGothic" w:hAnsi="NanumGothic" w:eastAsia="NanumGothic"/>
          <w:color w:val="4B5564"/>
          <w:sz w:val="17"/>
        </w:rPr>
        <w:t>그림 1. 송파구 CCTV 통합 공간분석 시스템 구조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CCTV CSV·행정경계</w:t>
        <w:br/>
        <w:t xml:space="preserve">  → 좌표 정제·동일 위치 통합</w:t>
        <w:br/>
        <w:t xml:space="preserve">  → CCTV 지도·히트맵</w:t>
        <w:br/>
        <w:t xml:space="preserve">  → 다중 스케일 역-KDE</w:t>
        <w:br/>
        <w:t xml:space="preserve">  → OSM 도로·보행 그래프</w:t>
        <w:br/>
        <w:t xml:space="preserve">  → 공원 경로 중요도·순찰 경로</w:t>
        <w:br/>
        <w:t xml:space="preserve">  → MCLP 신규 CCTV 입지</w:t>
        <w:br/>
        <w:t xml:space="preserve">  → 관제 이벤트·긴급 로봇 출동</w:t>
        <w:br/>
        <w:t xml:space="preserve">  → 통합 HTML·GeoJSON·GeoTIFF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정적 공간분석 결과는 평상시 순찰과 시설 보완의 기준이 되고, 실시간 관제 이벤트는 정적 우선순위를 일시적으로 재정의하여 긴급 출동을 발생시킨다.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6. CCTV 기본 지도와 히트맵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6.1 전처리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한국 공공데이터 CSV를 CP949, EUC-KR, UTF-8 계열 순서로 읽는다.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위도·경도를 숫자로 변환하고 결측·범위 오류를 제거한다.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동일 위도·경도에 여러 레코드가 있으면 하나의 위치로 통합한다.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동일 위치의 카메라대수, 레코드 수, 설치 목적 목록, 주소와 관리번호를 보존한다.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6.2 마커 클러스터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클러스터는 분석 결과가 아니라 지도 표시 기능이다. 축소된 화면에서 가까운 CCTV 마커를 하나의 숫자 그룹으로 묶고, 확대하면 개별 위치로 분리한다. 많은 지점이 겹치는 문제를 줄인다.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6.3 카메라 대수 히트맵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기존 히트맵은 좌표별 카메라 대수를 가중치로 사용한다. 동일 위치에 카메라가 많을수록 화면상 밀도가 강하게 표시된다.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[위도, 경도, 좌표별 camera_count]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해석 유의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Leaflet 히트맵의 반경은 화면 픽셀 기준이다. 실제 20m 거리 기반 커버리지 분석은 다음 절의 역-KDE를 사용한다.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7. 다중 스케일 역-KDE 취약도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7.1 목적과 설계 배경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CCTV로부터 멀어질수록 취약도가 증가하는 연속 표면을 만들되, 단일 20m Gaussian에서 발생했던 급격한 빨간색 포화를 완화하기 위해 핵심 영향과 장거리 꼬리를 결합한다.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7.2 CCTV 지점 가중치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w_j = √(camera_count_j)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카메라 대수가 많은 지점의 영향은 높이되 과도한 지배를 완화한다.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7.3 다중 스케일 영향도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I(x) = 0.65·I20(x) + 0.35·I80(x)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I20: σ=20m 핵심 Gaussian, I80: σ=80m 장거리 Gaussian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7.4 역-KDE 취약도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V(x) = exp(−I(x) / 0.55)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V는 0~1이며 1에 가까울수록 기존 CCTV 공간 커버리지가 약하다.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파라미터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기준값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역할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격자 크기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5m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수치 표면 해상도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핵심 sigma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20m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인접지역의 강한 영향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장거리 sigma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80m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완만한 거리 그라데이션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핵심/장거리 가중치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0.65 / 0.35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근거리와 장거리 영향 조합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Tau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0.55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취약도 포화 속도 조절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분석 문맥 버퍼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350m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경계 주변 외부 CCTV 영향 반영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7.5 산출물과 해석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파일</w:t>
            </w:r>
          </w:p>
        </w:tc>
        <w:tc>
          <w:tcPr>
            <w:tcW w:type="dxa" w:w="481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용도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02_songpa_reverse_kde_5186.tif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0~1 취약도 수치가 저장된 분석용 GeoTIFF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02_songpa_reverse_kde_web.png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HTML 웹 지도용 투명 이미지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02_songpa_reverse_kde_meta.json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이미지 좌표 범위와 분석 파라미터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명칭 원칙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이 값은 CCTV 공간 커버리지 취약도이다. 추가 범죄 데이터가 없을 때 “범죄 발생 가능성” 또는 “범죄 위험도”로 단정하지 않는다.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8. OpenStreetMap 도로망과 공원 보행 경로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8.1 송파구 전체 도로망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송파구 행정경계 폴리곤을 기준으로 OSMnx를 이용해 공공 도로와 보행 경로를 그래프로 수집한다. 그래프 노드는 교차점·말단점, 엣지는 실제 선형 도로 또는 보행로를 의미한다.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포함 예시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제외·주의 예시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primary, secondary, tertiary, residential, living_street, service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access=private, access=no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pedestrian, footway, path, cycleway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steps, 로봇 통행이 불가능한 고속도로성 구간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8.2 아시아근린공원 보행 경로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공원 경계 또는 중심 좌표 주변의 leisure=park 객체를 조회하고, 이름에 “아시아”가 포함된 공원 폴리곤을 우선 선택한다. 경계에 약 20m 버퍼를 적용해 입구와 경계부 경로가 잘리지 않도록 한다.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로봇 주행 후보에는 footway, path, pedestrian, living_street, service를 사용하고 계단, 접근 금지, 비공개 경로는 제거한다. 가장 큰 연결 성분을 사용하여 단절된 소규모 경로가 순찰 계획을 왜곡하지 않도록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현장 검증 필요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OSM 경로는 실제 로봇 주행 가능성을 보장하지 않는다. 도로 폭, 포장, 턱, 계단, 볼라드, 경사, 출입문과 공사구간을 현장 또는 QGIS에서 검수해야 한다.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9. 아시아근린공원 경로 중요도와 순찰 계획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9.1 경로 샘플링과 관측 위험도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각 보행 경로를 3m 간격으로 나누고, 각 샘플 지점에서 역-KDE 값을 읽는다. 로봇이 경로 중심선 주변도 관측한다고 보고 12m 센서 반경의 최고 취약도를 함께 반영한다.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R(p) = 0.40·V(p) + 0.60·max{V(x) | ||x−p|| ≤ 12m}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경로 위 값 40%, 주변 센서 범위의 최고 취약도 60%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9.2 경로 중요도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P_e = 0.55·mean(R^1.8) + 0.30·P90(R) + 0.15·ratio(R ≥ 0.70)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평균 위험, 국지적 고위험, 고위험 구간 비율을 결합한다.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원시 중요도는 전체 경로의 5분위수와 95분위수를 기준으로 0~100으로 정규화한다. 높은 위험을 강조하기 위해 R에 1.8 제곱을 적용한다.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9.3 체류시간과 재방문 간격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dwell_s = 10 + 80·(importance/100)^1.4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중요도 0에서 약 10초, 100에서 약 90초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revisit_min = 30 − 25·(importance/100)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중요도 0에서 약 30분, 100에서 약 5분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9.4 순찰 후보 군집화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중요도 40 이상 경로의 중심점을 추출하고 DBSCAN(eps=18m)으로 가까운 구간을 하나의 순찰 구역으로 묶는다. 최대 24개 후보 구역을 사용하며, 각 구역의 대표점은 중요도가 가장 높은 경로의 중심점으로 정한다.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9.5 시간제한 순찰 경로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표준 프로토타입은 30분 시간 제한에서 현재 위치로부터 이동 가능한 후보 중 중요도 대비 이동·체류 비용 효율이 가장 높은 지점을 순차 선택하는 greedy 오리엔티어링 휴리스틱을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patrol_value = 0.65·importance_norm + 0.35·reward_norm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score = patrol_value / (travel_time + dwell_time)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elapsed + travel + dwell + return ≤ patrol_budget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각 선택 단계에서 시작점 복귀 가능성을 확인한다.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선택된 후보 사이의 실제 주행 구간은 NetworkX의 도로망 최단경로로 복원한다. 이 방식은 빠르고 안정적이지만 전체 후보 조합의 전역 최적해를 보장하지는 않는다.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10. MCLP 기반 신규 CCTV 입지 최적화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10.1 문제 정의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신규 CCTV를 N대 설치할 때, 송파구 도로망 인근의 설치 후보지 중 기존 감시 커버가 약한 수요를 최대한 많이 커버하는 위치를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2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MCLP 요소</w:t>
            </w:r>
          </w:p>
        </w:tc>
        <w:tc>
          <w:tcPr>
            <w:tcW w:type="dxa" w:w="612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본 프로젝트의 정의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수요점 i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역-KDE에서 취약도가 높은 샘플 지점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가중치 w_i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V_i^1.5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후보지 j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허용된 OSM 도로 선형을 25m 간격으로 샘플링한 점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커버 a_ij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후보지와 수요점 거리가 50m 이하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선택 x_j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후보지 j에 신규 CCTV를 설치할지 여부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설치 수 N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사용자 지정, 기준 20대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10.2 수요점 생성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역-KDE를 약 30m 간격으로 샘플링한다.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취약도 상위 30%이면서 최소 0.60 이상인 셀을 우선 사용한다.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최대 5,000개 수요점으로 제한하여 최적화 규모를 관리한다.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수요 가중치는 V^1.5로 설정해 매우 취약한 지점을 강조한다.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10.3 도로 인접 후보지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송파구 전체 OSM 도로망 위에서 직접 후보를 생성한다.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기존 CCTV에서 50m 이내 후보는 중복 설치 방지를 위해 제거한다.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후보 사이 최소 간격을 30m로 두어 지나친 집중을 완화한다.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후보 수가 많으면 주변 취약도 잠정점수가 높은 순으로 최대 3,000개를 남긴다.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10.4 수리모형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maximize  Σ_i w_i·y_i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Σ_j x_j = N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정확히 N개의 신규 CCTV 후보 선택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y_i ≤ Σ_j a_ij·x_j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수요점 i는 하나 이상의 선택 후보가 커버할 때만 커버 처리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x_j, y_i ∈ {0,1}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10.5 해법과 결과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SciPy의 MILP(HiGHS 기반)를 우선 사용하며 표준 시간 제한은 180초, 상대 MIP gap은 0.01이다. 유효한 MILP 해를 얻지 못하면 아직 커버되지 않은 취약 가중치의 한계 증가량이 가장 큰 후보를 반복 선택하는 greedy MCLP로 전환한다.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결과 속성</w:t>
            </w:r>
          </w:p>
        </w:tc>
        <w:tc>
          <w:tcPr>
            <w:tcW w:type="dxa" w:w="53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설명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선택 순위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신규 CCTV 우선순위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도로명·도로 유형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후보가 위치한 OSM 경로 속성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기존 CCTV 거리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중복 설치 검토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covered_weight_sum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해당 후보가 커버할 수 있는 취약 가중치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method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MILP 또는 GREEDY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coverage_rate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전체 취약 수요 가중치 중 신규 CCTV로 커버되는 비율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실제 설치 위치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MCLP 후보는 분석상 도로 중심선에 놓인 점이다. 실제 설치 시 보도·도로 가장자리의 지주, 전원, 통신, 시야, 사유지, 안전, 허가 조건을 검토해 실행 가능한 위치로 이동해야 한다.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11. 범죄도·실시간 관제 이벤트의 동적 반영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11.1 위험 요소의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요소</w:t>
            </w:r>
          </w:p>
        </w:tc>
        <w:tc>
          <w:tcPr>
            <w:tcW w:type="dxa" w:w="158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기호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성격</w:t>
            </w:r>
          </w:p>
        </w:tc>
      </w:tr>
      <w:t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커버리지 취약도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V(x)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정적 공간 위험, 0~1</w:t>
            </w:r>
          </w:p>
        </w:tc>
      </w:tr>
      <w:t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지역별 범죄 위험도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C(x,t)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과거 통계·시간대·정책 기반, 0~1</w:t>
            </w:r>
          </w:p>
        </w:tc>
      </w:tr>
      <w:t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실시간 관제 이벤트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E(x,t)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발생 좌표·심각도·신뢰도·시간감쇠</w:t>
            </w:r>
          </w:p>
        </w:tc>
      </w:tr>
      <w:t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관제자 수동 가중치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M(x,t)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집중순찰 지역 또는 행사·야간 정책</w:t>
            </w:r>
          </w:p>
        </w:tc>
      </w:tr>
      <w:t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마지막 순찰 경과시간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O_e(t)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장시간 미방문 방지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11.2 이벤트 영향 함수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E_k(x,t) = s_k·q_k·exp(−d(x,p_k)^2/(2h_k^2))·exp(−(t−t_k)/τ_k)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심각도 s, 신뢰도 q, 공간 범위 h, 시간 감쇠 τ를 반영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여러 이벤트가 겹치면 단순 합산 대신 다음 방식으로 0~1 범위에서 결합할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E(x,t) = 1 − ∏_k (1 − E_k(x,t))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11.3 정적 위험과 이벤트 결합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B(x,t) = α·V(x) + β·C(x,t),  α+β=1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평상시 기본 위험도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R(x,t) = B(x,t) + (1−B(x,t))·E(x,t)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CCTV가 많은 곳이라도 실제 사건이 발생하면 위험도가 즉시 상승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R'(x,t) = R(x,t) + (1−R(x,t))·M(x,t)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관제자가 특정 구역의 집중순찰 중요도를 임시로 높이는 경우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11.4 경로 동적 중요도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I_e(t) = 0.45·mean(R^γ) + 0.25·P90(R) + 0.15·H_e + 0.15·O_e(t)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마지막 방문 이후 경과시간을 포함하여 고위험 지역만 반복 방문하고 다른 구간을 장기간 방치하는 현상을 완화한다.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O_e(t) = min((t−t_last,e) / T_target,e, 1)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중요도가 높을수록 목표 재방문 간격은 짧게, 체류시간은 길게 조정한다. 일반 이상행동, 응급상황, 침입·폭력 의심 등 이벤트 유형에 따라 추가 체류시간 또는 관제자 확인 대기 조건을 부여할 수 있다.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12. 긴급 이벤트 발생 시 다중 로봇 출동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disp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0" w:after="140" w:line="300" w:lineRule="auto"/>
        <w:jc w:val="center"/>
      </w:pPr>
      <w:r>
        <w:rPr>
          <w:rFonts w:ascii="NanumGothic" w:hAnsi="NanumGothic" w:eastAsia="NanumGothic"/>
          <w:color w:val="4B5564"/>
          <w:sz w:val="17"/>
        </w:rPr>
        <w:t>그림 2. 이벤트 구동형 다중 로봇 긴급 출동 및 재계획 절차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12.1 권장 알고리즘 명칭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한국어 명칭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도로망 최단경로 기반 이벤트 구동형 다중 로봇 긴급 출동 알고리즘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영문 명칭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Event-driven Multi-Robot Emergency Dispatch with Road-Network Shortest-Path Replanning</w:t>
            </w:r>
          </w:p>
        </w:tc>
      </w:tr>
    </w:tbl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12.2 단일 이벤트·다중 로봇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각 로봇의 현재 위치와 이벤트 좌표를 도로망 그래프의 주행 가능한 최근접 노드 또는 관측 가능한 지점에 스냅한다. 각 로봇에서 이벤트까지의 최단 도착시간을 계산하고 가장 빠른 로봇을 배정한다.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r* = argmin_r T(r,e)</w:t>
            </w:r>
          </w:p>
          <w:p>
            <w:pPr>
              <w:keepNext w:val="0"/>
              <w:keepLines w:val="0"/>
              <w:spacing w:before="0" w:after="0" w:line="300" w:lineRule="auto"/>
              <w:jc w:val="center"/>
            </w:pPr>
            <w:r>
              <w:rPr>
                <w:rFonts w:ascii="NanumGothic" w:hAnsi="NanumGothic" w:eastAsia="NanumGothic"/>
                <w:color w:val="505A69"/>
                <w:sz w:val="18"/>
              </w:rPr>
              <w:t>T(r,e)는 도로망 이동시간 가중치 기준 최단 도착시간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알고리즘</w:t>
            </w:r>
          </w:p>
        </w:tc>
        <w:tc>
          <w:tcPr>
            <w:tcW w:type="dxa" w:w="595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적용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Dijkstra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안정적인 최단시간 계산, 음수 가중치가 없는 일반 도로망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A*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도로망이 크고 목적지까지 빠른 탐색이 필요할 때 직선거리/최대속도 휴리스틱 사용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Multi-source shortest path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1개에 대해 여러 로봇의 최소 도착시간을 한 번에 비교하는 방식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12.3 직선거리가 아닌 도로망 ETA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가장 가까운 로봇은 직선거리상 가까운 로봇이 아니라 실제 주행 가능한 도로망에서 예상 도착시간이 가장 짧은 로봇이다. 하천, 울타리, 건물, 단절도로와 계단 때문에 직선거리가 짧아도 실제 도착이 늦을 수 있다.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12.4 복수 이벤트·복수 로봇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여러 이벤트가 동시에 발생하면 로봇-이벤트 도착시간 비용행렬을 구성하고 Hungarian Algorithm 또는 최소비용 배정 문제로 전체 매칭을 최적화한다. 심각도, 마감시간, 로봇 기능과 배터리를 비용 또는 제약조건에 포함할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minimize  Σ_r Σ_e cost(r,e)·x_r,e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cost(r,e) = ETA(r,e) + lateness_penalty + battery_penalty − severity_bonus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12.5 긴급 이벤트의 필수 방문 제약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심각도와 신뢰도가 임계값 이상이거나 관제자가 출동을 확정한 사건은 일반 순찰 보상과 경쟁시키지 않고 필수 방문 제약으로 처리한다.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Coding" w:hAnsi="NanumGothicCoding" w:eastAsia="NanumGothicCoding"/>
                <w:b/>
                <w:color w:val="1F3C5A"/>
                <w:sz w:val="20"/>
              </w:rPr>
              <w:t>arrival_time_e ≤ deadline_e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12.6 이벤트 구동형 재계획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긴급 이벤트가 발생하면 선택된 로봇의 기존 순찰 경로를 중단하고 이벤트 지점까지의 최단시간 경로로 전환한다. 현장 처리 후 현재 위치, 남은 배터리, 남은 순찰시간, 활성 이벤트와 마지막 방문 기록을 기준으로 남은 경로를 다시 계산한다. 이를 Receding Horizon Replanning 또는 Rolling Horizon Replanning이라고 한다.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일반 순찰</w:t>
        <w:br/>
        <w:t xml:space="preserve">  → 이벤트 발생</w:t>
        <w:br/>
        <w:t xml:space="preserve">  → 심각도·신뢰도 판정</w:t>
        <w:br/>
        <w:t xml:space="preserve">  → 각 로봇 ETA 계산</w:t>
        <w:br/>
        <w:t xml:space="preserve">  → 최단 도착 로봇 배정</w:t>
        <w:br/>
        <w:t xml:space="preserve">  → 긴급 최단시간 경로 전환</w:t>
        <w:br/>
        <w:t xml:space="preserve">  → 현장 체류·처리</w:t>
        <w:br/>
        <w:t xml:space="preserve">  → 남은 순찰 경로 재계산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13. 통합 운영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상황</w:t>
            </w:r>
          </w:p>
        </w:tc>
        <w:tc>
          <w:tcPr>
            <w:tcW w:type="dxa" w:w="425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운영 원리</w:t>
            </w:r>
          </w:p>
        </w:tc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사용 알고리즘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평상시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역-KDE·지역 위험도·미방문시간으로 순찰 중요도 산정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경로 점수 + greedy 오리엔티어링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집중순찰 지정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관제자가 특정 폴리곤에 임시 가중치 부여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수동 위험 가중치 M(x,t)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단일 긴급 사건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모든 로봇의 도로망 ETA 비교 후 가장 빠른 로봇 출동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Dijkstra 또는 A*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복수 긴급 사건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로봇과 사건을 전체적으로 매칭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Hungarian / 최소비용 배정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사건 처리 중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현장 체류 또는 관제 확인 대기, 인근 경로 추가 관측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체류시간·이벤트 상태관리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사건 종료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이벤트 가중치 제거 또는 감쇠 후 일반 순찰 복귀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Rolling Horizon 재계획</w:t>
            </w:r>
          </w:p>
        </w:tc>
      </w:tr>
      <w:t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신규 CCTV 계획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N개 후보로 취약 수요 최대 커버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MCLP MILP / greedy fallback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14. Google Colab 구현 명세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14.1 업로드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구분</w:t>
            </w:r>
          </w:p>
        </w:tc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파일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비고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필수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CCTV정보_서울송파구.csv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위도, 경도, 설치목적, 카메라대수 필요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강력 권장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songpa_boundary.geojson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송파구 공식 또는 신뢰 가능한 행정경계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대체 경계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.shp/.shx/.dbf/.prj 또는 .gpkg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Shapefile은 구성 파일 모두 업로드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불필요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기존 HTML·KDE·GeoJSON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통합 노트북이 처음부터 다시 생성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14.2 주요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2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라이브러리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역할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pandas, numpy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CSV와 수치 연산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geopandas, shapely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벡터 공간처리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osmnx, networkx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OSM 그래프와 최단경로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rasterio, scipy.ndimage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KDE 래스터와 공간 샘플링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scipy.optimize.milp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MCLP 혼합정수 최적화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cKDTree, DBSCAN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근접검색과 후보 군집화</w:t>
            </w:r>
          </w:p>
        </w:tc>
      </w:tr>
      <w:t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folium, Pillow, matplotlib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HTML 지도와 KDE 이미지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14.3 표준 실행 순서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1. </w:t>
      </w:r>
      <w:r>
        <w:rPr>
          <w:rFonts w:ascii="NanumGothic" w:hAnsi="NanumGothic" w:eastAsia="NanumGothic"/>
          <w:sz w:val="21"/>
        </w:rPr>
        <w:t>새 Colab 노트북을 열고 통합 .ipynb를 업로드한다.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2. </w:t>
      </w:r>
      <w:r>
        <w:rPr>
          <w:rFonts w:ascii="NanumGothic" w:hAnsi="NanumGothic" w:eastAsia="NanumGothic"/>
          <w:sz w:val="21"/>
        </w:rPr>
        <w:t>패키지 설치 셀을 실행한다.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3. </w:t>
      </w:r>
      <w:r>
        <w:rPr>
          <w:rFonts w:ascii="NanumGothic" w:hAnsi="NanumGothic" w:eastAsia="NanumGothic"/>
          <w:sz w:val="21"/>
        </w:rPr>
        <w:t>CSV와 송파구 경계 파일을 /content에 업로드한다.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4. </w:t>
      </w:r>
      <w:r>
        <w:rPr>
          <w:rFonts w:ascii="NanumGothic" w:hAnsi="NanumGothic" w:eastAsia="NanumGothic"/>
          <w:sz w:val="21"/>
        </w:rPr>
        <w:t>신규 CCTV 수 N_NEW_CCTV와 분석 파라미터를 확인한다.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5. </w:t>
      </w:r>
      <w:r>
        <w:rPr>
          <w:rFonts w:ascii="NanumGothic" w:hAnsi="NanumGothic" w:eastAsia="NanumGothic"/>
          <w:sz w:val="21"/>
        </w:rPr>
        <w:t>셀을 위에서 아래로 순서대로 실행한다.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6. </w:t>
      </w:r>
      <w:r>
        <w:rPr>
          <w:rFonts w:ascii="NanumGothic" w:hAnsi="NanumGothic" w:eastAsia="NanumGothic"/>
          <w:sz w:val="21"/>
        </w:rPr>
        <w:t>OSM 다운로드 단계에서 인터넷 연결과 쿼리 결과를 확인한다.</w:t>
      </w:r>
    </w:p>
    <w:p>
      <w:pPr>
        <w:keepNext w:val="0"/>
        <w:keepLines w:val="0"/>
        <w:spacing w:before="0" w:after="40" w:line="300" w:lineRule="auto"/>
        <w:ind w:left="340" w:hanging="340"/>
      </w:pPr>
      <w:r>
        <w:rPr>
          <w:rFonts w:ascii="NanumGothic" w:hAnsi="NanumGothic" w:eastAsia="NanumGothic"/>
          <w:b/>
          <w:sz w:val="21"/>
        </w:rPr>
        <w:t xml:space="preserve">7. </w:t>
      </w:r>
      <w:r>
        <w:rPr>
          <w:rFonts w:ascii="NanumGothic" w:hAnsi="NanumGothic" w:eastAsia="NanumGothic"/>
          <w:sz w:val="21"/>
        </w:rPr>
        <w:t>최종 HTML과 전체 결과 ZIP을 다운로드한다.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14.4 반복 발생한 오류와 진단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오류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원인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대응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songpa_boundary.geojson 없음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경계 파일 경로 불일치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실제 파일명 수정 또는 경계 자동 조회/임시 경계 사용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point_raster is not defined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격자 생성 셀보다 KDE 셀을 먼저 실행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전처리·rasterize 셀부터 순서대로 재실행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gaussian_filter is not defined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SciPy import 누락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from scipy.ndimage import gaussian_filter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No module named osmnx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새 런타임에 패키지 미설치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설치 셀 실행 후 필요 시 런타임 재시작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protobuf 충돌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OR-Tools와 Colab 기본 패키지 버전 충돌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표준 파이프라인에서 SciPy MILP 사용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15. 최종 HTML 및 산출물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15.1 통합 HTML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09_songpa_cctv_integrated_analysis.html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최종 HTML에는 CCTV 마커, 카메라 대수 히트맵, 역-KDE, 전체 도로망, 공원 경계, 경로 중요도, 순찰 후보, 추천 경로, MCLP 수요점·후보지·선택지·커버 영역을 레이어로 포함한다.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15.2 단일 파일 공유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KDE PNG와 GeoJSON을 HTML 내부에 Base64 또는 JavaScript 객체로 삽입하면 HTML 하나만 다른 사람에게 전달해도 분석 오버레이를 볼 수 있다. 단, OpenStreetMap 또는 CARTO 배경지도 타일은 외부 서버에서 불러오므로 배경지도를 보려면 인터넷 연결이 필요하다.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15.3 주요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5"/>
              </w:rPr>
              <w:t>파일</w:t>
            </w:r>
          </w:p>
        </w:tc>
        <w:tc>
          <w:tcPr>
            <w:tcW w:type="dxa" w:w="436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5"/>
              </w:rPr>
              <w:t>내용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01_songpa_cctv_base_map.html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CCTV 위치·클러스터·히트맵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02_songpa_reverse_kde_5186.tif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수치 분석용 역-KDE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03_songpa_osm_roads.geojson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송파구 전체 도로망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04_asia_park_boundary.geojson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공원 경계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04_asia_park_paths.geojson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공원 보행 경로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05_asia_park_path_priority.geojson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경로별 중요도·체류·재방문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06_asia_park_patrol_waypoints.geojson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순찰 후보 구역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06_asia_park_patrol_route.geojson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추천 순찰 경로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07_mclp_vulnerable_demand_points.geojson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 취약 수요점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07_mclp_road_candidate_sites.geojson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도로 인접 설치 후보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08_mclp_selected_cctv_sites.geojson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N개 최종 신규 CCTV 후보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08_mclp_selected_coverage_areas.geojson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신규 CCTV 예상 커버 영역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08_mclp_summary.json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 커버율·해법 요약</w:t>
            </w:r>
          </w:p>
        </w:tc>
      </w:tr>
      <w:tr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songpa_cctv_full_results.zip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전체 결과 묶음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16. 평가 지표와 검증 절차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16.1 데이터 품질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원본 행 수, 유효 좌표 수, 고유 위치 수, 카메라 대수 합계를 비교한다.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송파구 경계 내부·외부 좌표와 비정상 좌표를 확인한다.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동일 위치 통합 전후에 목적과 카메라 수가 보존되는지 확인한다.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16.2 역-KDE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CCTV 중심 부근의 취약도가 낮고 거리 증가에 따라 높아지는지 확인한다.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단일 20m 모델보다 20m+80m 모델에서 그라데이션이 완만한지 비교한다.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값 범위가 0~1인지, 송파구 외부가 NoData인지 확인한다.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16.3 순찰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지표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의미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총 경로 길이·예상시간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운영 예산 준수 여부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선택 구역 평균 중요도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고위험 구역 집중도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고위험 경로 커버율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중요도 기준 이상 경로 중 방문 비율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최대 미방문시간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순찰 공정성과 방치 구간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복귀 가능성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배터리·시간 내 시작점 또는 충전소 복귀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16.4 MCLP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지표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의미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가중 커버율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전체 취약 수요 가중치 중 신규 CCTV가 커버한 비율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한계 커버 증가량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1대 추가 시 얻는 커버 개선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 분산도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선택 후보 사이 최소·평균 거리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기존 CCTV 중복도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기존 CCTV와의 거리 및 중첩 정도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도로 접근성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후보가 실제 도로·보행망 인근인지 여부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16.5 긴급 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지표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의미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ETA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발생부터 로봇 도착까지 예상시간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배정 지연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감지부터 로봇 선택까지의 계산시간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Deadline 충족률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응답시간 제한 내 도착한 이벤트 비율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경로 재계획 시간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발생 후 새 경로 생성 소요시간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임무 성공률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현장 확인·관제 인계·복귀 완료 비율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17. 한계와 운영상 유의사항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한계</w:t>
            </w:r>
          </w:p>
        </w:tc>
        <w:tc>
          <w:tcPr>
            <w:tcW w:type="dxa" w:w="595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영향 및 대응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CCTV 방향·화각 미반영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위치 중심 원형 거리 영향으로 근사한다. 향후 방향성 가시영역 모델 필요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범죄 위험과의 구분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현재 역-KDE는 감시 커버리지 취약도이며 실제 범죄확률이 아니다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OSM 경로 품질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누락·단절·계단·폐쇄도로를 현장 또는 QGIS에서 검수해야 한다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순찰 휴리스틱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빠르지만 전역 최적해를 보장하지 않는다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MCLP 후보 현실성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도로 중심선 후보를 실제 지주·보도 설치점으로 현장 조정해야 한다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실시간 시스템 연동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관제 이벤트 API, 로봇 위치·배터리 통신, 장애 대응이 추가로 필요하다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개인정보·감시 윤리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목적 제한, 접근통제, 보관기간, 로그감사와 법적 검토가 필요하다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프로토타입 지위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본 결과는 정책·운영 검토를 위한 공간분석 및 알고리즘 프로토타입이다. 실제 설치와 긴급 출동 시스템은 현장조사, 안전성 검증, 법규 검토, 관제기관 승인과 별도의 시스템 엔지니어링을 거쳐야 한다.</w:t>
            </w:r>
          </w:p>
        </w:tc>
      </w:tr>
    </w:tbl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18. 확장 로드맵과 최종 제안서 포지셔닝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18.1 단계별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2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단계</w:t>
            </w:r>
          </w:p>
        </w:tc>
        <w:tc>
          <w:tcPr>
            <w:tcW w:type="dxa" w:w="62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내용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1단계: 데이터 검증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공식 행정경계, CCTV 방향·상태, OSM 경로 현장 검수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2단계: 위험 모델 고도화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범죄·신고·유동인구·조도·토지 이용 결합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3단계: 로봇 운영 고도화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배터리, 충전소, 속도, 장애물, 다중 로봇 경로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4단계: 실시간 관제 연동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이벤트 API, ETA, 긴급 배정, 운영 대시보드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5단계: 정책 최적화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CCTV 예산별 MCLP 시나리오, 순찰과 고정시설의 공동 최적화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18.2 제안서의 차별점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단순 CCTV 분포 지도를 넘어 공간 커버리지의 연속 취약도 표면을 제공한다.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취약지역을 도로·보행 네트워크와 연결하여 실제 이동 가능한 순찰 경로로 전환한다.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고정형 CCTV 추가 설치와 이동형 로봇 순찰을 하나의 보완 체계로 설계한다.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평상시 정적 분석과 실시간 관제 이벤트 대응을 동일한 중요도·경로 프레임워크에서 연결한다.</w:t>
      </w:r>
    </w:p>
    <w:p>
      <w:pPr>
        <w:pStyle w:val="ListBullet"/>
        <w:keepNext w:val="0"/>
        <w:keepLines w:val="0"/>
        <w:spacing w:before="0" w:after="40" w:line="300" w:lineRule="auto"/>
      </w:pPr>
      <w:r>
        <w:rPr>
          <w:rFonts w:ascii="NanumGothic" w:hAnsi="NanumGothic" w:eastAsia="NanumGothic"/>
          <w:sz w:val="21"/>
        </w:rPr>
        <w:t>Colab 기반 재현성과 단일 HTML 공유성을 확보한다.</w:t>
      </w:r>
    </w:p>
    <w:p>
      <w:pPr>
        <w:pStyle w:val="Heading2"/>
        <w:keepNext/>
        <w:keepLines w:val="0"/>
        <w:spacing w:before="120" w:after="100" w:line="300" w:lineRule="auto"/>
      </w:pPr>
      <w:r>
        <w:rPr>
          <w:rFonts w:ascii="NanumBarunGothic" w:hAnsi="NanumBarunGothic" w:eastAsia="NanumBarunGothic"/>
          <w:b/>
          <w:color w:val="264662"/>
          <w:sz w:val="25"/>
        </w:rPr>
        <w:t>18.3 최종 제안서 핵심 메시지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4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keepLines w:val="0"/>
              <w:spacing w:before="0" w:after="40" w:line="300" w:lineRule="auto"/>
            </w:pPr>
            <w:r>
              <w:rPr>
                <w:rFonts w:ascii="NanumGothic" w:hAnsi="NanumGothic" w:eastAsia="NanumGothic"/>
                <w:b/>
                <w:color w:val="1C4262"/>
                <w:sz w:val="21"/>
              </w:rPr>
              <w:t>제안 메시지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anumGothic" w:hAnsi="NanumGothic" w:eastAsia="NanumGothic"/>
                <w:sz w:val="19"/>
              </w:rPr>
              <w:t>기존 CCTV의 공간적 사각지대를 정량화하고, 도로망 기반 순찰 로봇과 신규 CCTV 입지 최적화를 결합함으로써 제한된 안전 자원을 가장 필요한 장소와 시간에 배치하는 지능형 도시 안전 운영체계를 구축한다.</w:t>
            </w:r>
          </w:p>
        </w:tc>
      </w:tr>
    </w:tbl>
    <w:p>
      <w:r>
        <w:br w:type="page"/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부록 A. 기준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5"/>
              </w:rPr>
              <w:t>파라미터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5"/>
              </w:rPr>
              <w:t>기준값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5"/>
              </w:rPr>
              <w:t>설명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KDE_CELL_SIZE_M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5m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역-KDE 격자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KDE_SIGMA_NEAR_M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20m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핵심 CCTV 영향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KDE_SIGMA_TAIL_M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80m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장거리 그라데이션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KDE_NEAR_WEIGHT / TAIL_WEIGHT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0.65 / 0.35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커널 결합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KDE_TAU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0.55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취약도 포화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KDE_CONTEXT_BUFFER_M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350m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경계 문맥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PATH_SAMPLE_STEP_M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3m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공원 경로 샘플링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ROBOT_SENSOR_RADIUS_M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12m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로봇 관측 반경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HIGH_RISK_THRESHOLD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0.70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고위험 경로 기준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PATROL_ZONE_CLUSTER_M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18m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순찰 후보 군집 거리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MAX_PATROL_WAYPOINTS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24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최대 후보 수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PATROL_BUDGET_MIN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30분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순찰 시간 예산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ROBOT_SPEED_MPS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1.0m/s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기본 속도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N_NEW_CCTV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20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신규 CCTV 수, 변경 가능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MCLP_COVER_RADIUS_M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50m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신규 CCTV 커버 반경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MCLP_MIN_DIST_EXISTING_M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50m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기존 CCTV와 최소 거리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MCLP_ROAD_SAMPLE_M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25m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도로 후보 간격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MCLP_MIN_CANDIDATE_SPACING_M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30m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후보 간 최소 간격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MCLP_DEMAND_SAMPLE_M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30m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수요 샘플 간격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MCLP_DEMAND_QUANTILE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0.70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취약도 상위 30%</w:t>
            </w:r>
          </w:p>
        </w:tc>
      </w:tr>
      <w:t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MCLP_MIN_VULNERABILITY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0.60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5"/>
              </w:rPr>
              <w:t>최소 수요 취약도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부록 B. 핵심 수식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항목</w:t>
            </w:r>
          </w:p>
        </w:tc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수식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CCTV 지점 가중치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w_j = √camera_count_j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다중 스케일 영향도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I = 0.65·I20 + 0.35·I80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역-KDE 취약도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V = exp(−I/0.55)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경로 관측 위험도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R(p)=0.40V(p)+0.60 max(V within 12m)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경로 중요도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P_e=0.55mean(R^1.8)+0.30P90+0.15high_ratio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체류시간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dwell=10+80(importance/100)^1.4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재방문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revisit=30−25(importance/100)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MCLP 목적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max Σw_i y_i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이벤트 영향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E_k=s_kq_k exp(−d²/2h²) exp(−Δt/τ)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최종 동적 위험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R=B+(1−B)E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긴급 로봇 선택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r*=argmin_r ETA(r,e)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부록 C. 파일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구분</w:t>
            </w:r>
          </w:p>
        </w:tc>
        <w:tc>
          <w:tcPr>
            <w:tcW w:type="dxa" w:w="595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7"/>
              </w:rPr>
              <w:t>파일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재현용 노트북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songpa_cctv_full_pipeline_colab.ipynb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실행 가이드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songpa_cctv_full_pipeline_guide.md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프로젝트 기술 명세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송파구_CCTV_공간분석_프로젝트_명세.md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최종 통합 HTML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09_songpa_cctv_integrated_analysis.html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전체 결과 묶음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7"/>
              </w:rPr>
              <w:t>songpa_cctv_full_results.zip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부록 D. GPT 세션 인계 프롬프트</w:t>
      </w:r>
    </w:p>
    <w:p>
      <w:pPr>
        <w:keepNext w:val="0"/>
        <w:keepLines w:val="0"/>
        <w:spacing w:before="0" w:after="100" w:line="300" w:lineRule="auto"/>
      </w:pPr>
      <w:r>
        <w:rPr>
          <w:rFonts w:ascii="NanumGothic" w:hAnsi="NanumGothic" w:eastAsia="NanumGothic"/>
          <w:sz w:val="21"/>
        </w:rPr>
        <w:t>아래 내용을 새로운 GPT 대화의 첫 메시지에 붙여 넣거나, 본 보고서를 프로젝트 파일로 업로드한 뒤 사용한다.</w:t>
      </w:r>
    </w:p>
    <w:p>
      <w:pPr>
        <w:pStyle w:val="CodeBlock"/>
        <w:keepNext w:val="0"/>
        <w:keepLines/>
        <w:spacing w:before="60" w:after="120" w:line="264" w:lineRule="auto"/>
        <w:shd w:fill="F3F5F7"/>
        <w:ind w:left="160" w:right="160"/>
      </w:pPr>
      <w:r>
        <w:rPr>
          <w:rFonts w:ascii="NanumGothicCoding" w:hAnsi="NanumGothicCoding" w:eastAsia="NanumGothicCoding"/>
          <w:sz w:val="17"/>
        </w:rPr>
        <w:t>당신은 “송파구 CCTV 통합 공간분석 및 지능형 순찰·신규 입지 최적화” 프로젝트의 기술 조력자다. 이 프로젝트는 송파구 CCTV 위치 지도와 카메라 대수 히트맵, 20m+80m 다중 스케일 역-KDE, OpenStreetMap 도로망, 아시아근린공원 경로 중요도와 순찰 로봇 경로, MCLP 신규 CCTV N개 입지, 관제 이벤트 기반 동적 위험도와 다중 로봇 긴급 출동을 포함한다.</w:t>
        <w:br/>
        <w:br/>
        <w:t>모든 거리 분석은 EPSG:5186에서 수행하고, 역-KDE는 범죄확률이 아니라 CCTV 공간 커버리지 취약도로 해석한다. 순찰 경로는 시간제한 greedy 오리엔티어링 휴리스틱이며, 긴급 이벤트는 Dijkstra/A* 기반 최단 ETA 로봇 배정과 Receding Horizon 재계획을 사용한다. 복수 이벤트에는 Hungarian 또는 최소비용 배정을 적용한다. 신규 CCTV는 도로망 위 후보를 생성하고 MCLP MILP로 취약 가중 수요를 최대 커버한다.</w:t>
        <w:br/>
        <w:br/>
        <w:t>향후 요청에는 기존 파일명과 파라미터 체계를 유지하고, 구현 코드·제안서·발표자료·평가지표를 이 보고서의 정의에 맞춰 작성하라. 실제 설치와 로봇 운영에는 현장 경로, 시야, 전원·통신, 법규, 개인정보, 안전성 검토가 필요하다는 점을 명시하라.</w:t>
      </w:r>
    </w:p>
    <w:p>
      <w:pPr>
        <w:pStyle w:val="Heading1"/>
        <w:keepNext/>
        <w:keepLines w:val="0"/>
        <w:spacing w:before="200" w:after="100" w:line="300" w:lineRule="auto"/>
      </w:pPr>
      <w:r>
        <w:rPr>
          <w:rFonts w:ascii="NanumBarunGothic" w:hAnsi="NanumBarunGothic" w:eastAsia="NanumBarunGothic"/>
          <w:b/>
          <w:color w:val="183D5D"/>
          <w:sz w:val="32"/>
        </w:rPr>
        <w:t>부록 E. 용어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2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용어</w:t>
            </w:r>
          </w:p>
        </w:tc>
        <w:tc>
          <w:tcPr>
            <w:tcW w:type="dxa" w:w="635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9324B"/>
                <w:sz w:val="16"/>
              </w:rPr>
              <w:t>의미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클러스터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화면상 가까운 CCTV 마커를 묶는 시각화 기능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히트맵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카메라 대수의 화면상 밀도 표현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역-KDE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CCTV 영향이 약할수록 값이 커지는 연속 취약도 표면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경로 중요도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경로 위·주변 취약도와 고위험 비율을 결합한 순찰 우선순위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MCLP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제한된 시설 수로 가중 수요를 최대 커버하는 입지 최적화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ETA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도로망을 따라 계산한 예상 도착시간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Receding Horizon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anumGothic" w:hAnsi="NanumGothic" w:eastAsia="NanumGothic"/>
                <w:sz w:val="16"/>
              </w:rPr>
              <w:t>이벤트와 상태 변화마다 남은 경로를 반복 재계산하는 방식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360" w:after="0" w:line="300" w:lineRule="auto"/>
        <w:jc w:val="center"/>
      </w:pPr>
      <w:r>
        <w:rPr>
          <w:rFonts w:ascii="NanumGothic" w:hAnsi="NanumGothic" w:eastAsia="NanumGothic"/>
          <w:color w:val="6E7378"/>
          <w:sz w:val="18"/>
        </w:rPr>
        <w:t>— 문서 끝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color w:val="646E78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anumGothic" w:hAnsi="NanumGothic" w:eastAsia="NanumGothic"/>
        <w:color w:val="5F6973"/>
        <w:sz w:val="16"/>
      </w:rPr>
      <w:t>송파구 CCTV 통합 공간분석 및 지능형 순찰·입지 최적화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83D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646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24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color w:val="1435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B58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Gothic" w:hAnsi="NanumGothic" w:eastAsia="NanumGothic"/>
      <w:b/>
      <w:bCs/>
      <w:color w:val="5A5F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