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a0svl7dmwsqs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Dropout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4x6769m09b0p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Ensemble Methods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Does it make sense to rely on multiple models instead of a single one?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Ensemble methods are techniques that create multiple models and combine their outputs to produce improved results.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outputs of the models are combined in various ways, such as averaging them, taking the weighted average etc.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800725" cy="1862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models used can be dissimilar: Combining a Logistic Regression model with an SVM and a Naive Bayes Classifier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modes can also be similar: Combining the output of 3 Logistic Regression classifiers each trained differently (different subsets of data/features or using different hyperparameters).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look at how to apply ensemble methods to Neural Networks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Method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Train different architectures(models) on the same data. 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Computationally Expensive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557838" cy="13983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398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Method 2: Train the same architecture on different training data subsets. 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Computationally Expensive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595938" cy="14079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40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create an ensemble method for Neural Networks that does not have a significantly large training time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