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13AB" w14:textId="17AECA6E" w:rsidR="00DC6F25" w:rsidRPr="007E3936" w:rsidRDefault="007F084B" w:rsidP="00B9632C">
      <w:pPr>
        <w:pStyle w:val="Heading1"/>
        <w:rPr>
          <w:lang w:val="en-US"/>
        </w:rPr>
      </w:pPr>
      <w:r w:rsidRPr="007E3936">
        <w:rPr>
          <w:lang w:val="en-US"/>
        </w:rPr>
        <w:t>New Hire</w:t>
      </w:r>
      <w:r w:rsidR="007E3936" w:rsidRPr="007E3936">
        <w:rPr>
          <w:lang w:val="en-US"/>
        </w:rPr>
        <w:t xml:space="preserve"> Process:</w:t>
      </w:r>
    </w:p>
    <w:p w14:paraId="5B0CDC52" w14:textId="4DF5893E" w:rsidR="007E3936" w:rsidRDefault="007E3936">
      <w:pPr>
        <w:rPr>
          <w:lang w:val="en-US"/>
        </w:rPr>
      </w:pPr>
      <w:r>
        <w:rPr>
          <w:lang w:val="en-US"/>
        </w:rPr>
        <w:t xml:space="preserve">New employees are created into SailPoint using below form. </w:t>
      </w:r>
      <w:r w:rsidR="00C1386A">
        <w:rPr>
          <w:lang w:val="en-US"/>
        </w:rPr>
        <w:t>F</w:t>
      </w:r>
      <w:r>
        <w:rPr>
          <w:lang w:val="en-US"/>
        </w:rPr>
        <w:t xml:space="preserve">ields marked with a </w:t>
      </w:r>
      <w:r w:rsidRPr="007E3936">
        <w:rPr>
          <w:lang w:val="en-US"/>
        </w:rPr>
        <w:t>(</w:t>
      </w:r>
      <w:r w:rsidRPr="007E3936">
        <w:rPr>
          <w:color w:val="FF0000"/>
          <w:lang w:val="en-US"/>
        </w:rPr>
        <w:t>*</w:t>
      </w:r>
      <w:r w:rsidRPr="007E3936">
        <w:rPr>
          <w:lang w:val="en-US"/>
        </w:rPr>
        <w:t>)</w:t>
      </w:r>
      <w:r>
        <w:rPr>
          <w:lang w:val="en-US"/>
        </w:rPr>
        <w:t xml:space="preserve"> are mandatory, rest are optional. </w:t>
      </w:r>
    </w:p>
    <w:p w14:paraId="23CA12BB" w14:textId="122040AB" w:rsidR="00CA5442" w:rsidRDefault="00CA5442">
      <w:pPr>
        <w:rPr>
          <w:lang w:val="en-US"/>
        </w:rPr>
      </w:pPr>
      <w:r>
        <w:rPr>
          <w:noProof/>
        </w:rPr>
        <w:drawing>
          <wp:anchor distT="0" distB="0" distL="114300" distR="114300" simplePos="0" relativeHeight="251658240" behindDoc="1" locked="0" layoutInCell="1" allowOverlap="1" wp14:anchorId="41D65617" wp14:editId="10337FD2">
            <wp:simplePos x="0" y="0"/>
            <wp:positionH relativeFrom="column">
              <wp:posOffset>12700</wp:posOffset>
            </wp:positionH>
            <wp:positionV relativeFrom="paragraph">
              <wp:posOffset>285750</wp:posOffset>
            </wp:positionV>
            <wp:extent cx="5731510" cy="5211445"/>
            <wp:effectExtent l="0" t="0" r="254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211445"/>
                    </a:xfrm>
                    <a:prstGeom prst="rect">
                      <a:avLst/>
                    </a:prstGeom>
                  </pic:spPr>
                </pic:pic>
              </a:graphicData>
            </a:graphic>
            <wp14:sizeRelH relativeFrom="page">
              <wp14:pctWidth>0</wp14:pctWidth>
            </wp14:sizeRelH>
            <wp14:sizeRelV relativeFrom="page">
              <wp14:pctHeight>0</wp14:pctHeight>
            </wp14:sizeRelV>
          </wp:anchor>
        </w:drawing>
      </w:r>
    </w:p>
    <w:p w14:paraId="657FBFC2" w14:textId="70EC5D66" w:rsidR="00AE787D" w:rsidRDefault="00AE787D">
      <w:pPr>
        <w:rPr>
          <w:lang w:val="en-US"/>
        </w:rPr>
      </w:pPr>
    </w:p>
    <w:p w14:paraId="36C80FC9" w14:textId="77777777" w:rsidR="00AE787D" w:rsidRDefault="00AE787D">
      <w:pPr>
        <w:rPr>
          <w:lang w:val="en-US"/>
        </w:rPr>
      </w:pPr>
    </w:p>
    <w:p w14:paraId="6241D71F" w14:textId="12E69B27" w:rsidR="00CA5442" w:rsidRDefault="00CA5442">
      <w:pPr>
        <w:rPr>
          <w:lang w:val="en-US"/>
        </w:rPr>
      </w:pPr>
    </w:p>
    <w:p w14:paraId="33DAE74F" w14:textId="6FE887C1" w:rsidR="00CA5442" w:rsidRDefault="00CA5442">
      <w:pPr>
        <w:rPr>
          <w:lang w:val="en-US"/>
        </w:rPr>
      </w:pPr>
    </w:p>
    <w:p w14:paraId="46ACF0F2" w14:textId="73A45B3D" w:rsidR="00CA5442" w:rsidRDefault="00CA5442">
      <w:pPr>
        <w:rPr>
          <w:lang w:val="en-US"/>
        </w:rPr>
      </w:pPr>
    </w:p>
    <w:p w14:paraId="034D1F83" w14:textId="40BE8AE1" w:rsidR="00CA5442" w:rsidRDefault="00CA5442">
      <w:pPr>
        <w:rPr>
          <w:lang w:val="en-US"/>
        </w:rPr>
      </w:pPr>
    </w:p>
    <w:p w14:paraId="68E2AC9C" w14:textId="5B04C977" w:rsidR="00CA5442" w:rsidRDefault="00CA5442">
      <w:pPr>
        <w:rPr>
          <w:lang w:val="en-US"/>
        </w:rPr>
      </w:pPr>
    </w:p>
    <w:p w14:paraId="61B1D08A" w14:textId="7D9A3710" w:rsidR="00CA5442" w:rsidRDefault="00CA5442">
      <w:pPr>
        <w:rPr>
          <w:lang w:val="en-US"/>
        </w:rPr>
      </w:pPr>
    </w:p>
    <w:p w14:paraId="203F6776" w14:textId="3B70DD14" w:rsidR="00CA5442" w:rsidRDefault="00CA5442">
      <w:pPr>
        <w:rPr>
          <w:lang w:val="en-US"/>
        </w:rPr>
      </w:pPr>
    </w:p>
    <w:p w14:paraId="73DE1F7B" w14:textId="2B6A9C02" w:rsidR="00CA5442" w:rsidRDefault="00CA5442">
      <w:pPr>
        <w:rPr>
          <w:lang w:val="en-US"/>
        </w:rPr>
      </w:pPr>
    </w:p>
    <w:p w14:paraId="33EFC8FA" w14:textId="10FDE6E8" w:rsidR="00CA5442" w:rsidRDefault="00CA5442">
      <w:pPr>
        <w:rPr>
          <w:lang w:val="en-US"/>
        </w:rPr>
      </w:pPr>
    </w:p>
    <w:p w14:paraId="778FFBB7" w14:textId="69B8867A" w:rsidR="00CA5442" w:rsidRDefault="00CA5442">
      <w:pPr>
        <w:rPr>
          <w:lang w:val="en-US"/>
        </w:rPr>
      </w:pPr>
    </w:p>
    <w:p w14:paraId="670BDED8" w14:textId="4D70ED38" w:rsidR="00CA5442" w:rsidRDefault="00CA5442">
      <w:pPr>
        <w:rPr>
          <w:lang w:val="en-US"/>
        </w:rPr>
      </w:pPr>
    </w:p>
    <w:p w14:paraId="004954A4" w14:textId="1840BC25" w:rsidR="00CA5442" w:rsidRDefault="00CA5442">
      <w:pPr>
        <w:rPr>
          <w:lang w:val="en-US"/>
        </w:rPr>
      </w:pPr>
    </w:p>
    <w:p w14:paraId="067EA380" w14:textId="43530EFE" w:rsidR="00CA5442" w:rsidRDefault="00CA5442">
      <w:pPr>
        <w:rPr>
          <w:lang w:val="en-US"/>
        </w:rPr>
      </w:pPr>
    </w:p>
    <w:p w14:paraId="6472F9B9" w14:textId="29E31D41" w:rsidR="00CA5442" w:rsidRDefault="00CA5442">
      <w:pPr>
        <w:rPr>
          <w:lang w:val="en-US"/>
        </w:rPr>
      </w:pPr>
    </w:p>
    <w:p w14:paraId="08E60170" w14:textId="7AD1C95A" w:rsidR="00CA5442" w:rsidRDefault="00CA5442">
      <w:pPr>
        <w:rPr>
          <w:lang w:val="en-US"/>
        </w:rPr>
      </w:pPr>
    </w:p>
    <w:p w14:paraId="5D266D37" w14:textId="2638C9FF" w:rsidR="00CA5442" w:rsidRDefault="00CA5442">
      <w:pPr>
        <w:rPr>
          <w:lang w:val="en-US"/>
        </w:rPr>
      </w:pPr>
    </w:p>
    <w:p w14:paraId="6BAA0E81" w14:textId="75FB6704" w:rsidR="00CA5442" w:rsidRDefault="00CA5442">
      <w:pPr>
        <w:rPr>
          <w:lang w:val="en-US"/>
        </w:rPr>
      </w:pPr>
    </w:p>
    <w:p w14:paraId="48AC03E8" w14:textId="4BCF85CC" w:rsidR="00CA5442" w:rsidRDefault="00AE787D" w:rsidP="00AE787D">
      <w:pPr>
        <w:pStyle w:val="Heading2"/>
        <w:rPr>
          <w:lang w:val="en-US"/>
        </w:rPr>
      </w:pPr>
      <w:r>
        <w:rPr>
          <w:lang w:val="en-US"/>
        </w:rPr>
        <w:t>Steps to access New Hire form</w:t>
      </w:r>
    </w:p>
    <w:p w14:paraId="7660DECE" w14:textId="7E3C91FC" w:rsidR="00AE787D" w:rsidRDefault="00AE787D">
      <w:pPr>
        <w:rPr>
          <w:lang w:val="en-US"/>
        </w:rPr>
      </w:pPr>
    </w:p>
    <w:p w14:paraId="0A01BDAC" w14:textId="373F4F61" w:rsidR="00AE787D" w:rsidRPr="00906B6E" w:rsidRDefault="00AE787D" w:rsidP="00AE787D">
      <w:pPr>
        <w:pStyle w:val="ListParagraph"/>
        <w:numPr>
          <w:ilvl w:val="0"/>
          <w:numId w:val="3"/>
        </w:numPr>
        <w:rPr>
          <w:lang w:val="en-US"/>
        </w:rPr>
      </w:pPr>
      <w:r w:rsidRPr="00906B6E">
        <w:rPr>
          <w:lang w:val="en-US"/>
        </w:rPr>
        <w:t>Quick</w:t>
      </w:r>
      <w:r w:rsidR="005E79F2">
        <w:rPr>
          <w:lang w:val="en-US"/>
        </w:rPr>
        <w:t xml:space="preserve"> </w:t>
      </w:r>
      <w:r w:rsidRPr="00906B6E">
        <w:rPr>
          <w:lang w:val="en-US"/>
        </w:rPr>
        <w:t xml:space="preserve">link: SMWE - Employee Lifecycle &gt;&gt; </w:t>
      </w:r>
      <w:r>
        <w:rPr>
          <w:lang w:val="en-US"/>
        </w:rPr>
        <w:t>Create Employee</w:t>
      </w:r>
    </w:p>
    <w:p w14:paraId="55138885" w14:textId="1606934F" w:rsidR="00AE787D" w:rsidRDefault="00AE787D" w:rsidP="00AE787D">
      <w:pPr>
        <w:pStyle w:val="ListParagraph"/>
        <w:numPr>
          <w:ilvl w:val="0"/>
          <w:numId w:val="3"/>
        </w:numPr>
        <w:rPr>
          <w:lang w:val="en-US"/>
        </w:rPr>
      </w:pPr>
      <w:r w:rsidRPr="00906B6E">
        <w:rPr>
          <w:lang w:val="en-US"/>
        </w:rPr>
        <w:t>A form will appear. Fill all necessary fields</w:t>
      </w:r>
    </w:p>
    <w:p w14:paraId="154E0E06" w14:textId="77777777" w:rsidR="00AE787D" w:rsidRPr="00906B6E" w:rsidRDefault="00AE787D" w:rsidP="00AE787D">
      <w:pPr>
        <w:pStyle w:val="ListParagraph"/>
        <w:numPr>
          <w:ilvl w:val="0"/>
          <w:numId w:val="3"/>
        </w:numPr>
        <w:rPr>
          <w:lang w:val="en-US"/>
        </w:rPr>
      </w:pPr>
    </w:p>
    <w:tbl>
      <w:tblPr>
        <w:tblW w:w="8000" w:type="dxa"/>
        <w:tblInd w:w="607" w:type="dxa"/>
        <w:tblLook w:val="04A0" w:firstRow="1" w:lastRow="0" w:firstColumn="1" w:lastColumn="0" w:noHBand="0" w:noVBand="1"/>
      </w:tblPr>
      <w:tblGrid>
        <w:gridCol w:w="2223"/>
        <w:gridCol w:w="2694"/>
        <w:gridCol w:w="3083"/>
      </w:tblGrid>
      <w:tr w:rsidR="00474334" w:rsidRPr="001F1DDE" w14:paraId="4201DD73" w14:textId="77777777" w:rsidTr="00DB3303">
        <w:trPr>
          <w:trHeight w:val="29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94319" w14:textId="77777777" w:rsidR="00474334" w:rsidRPr="001F1DDE" w:rsidRDefault="00474334" w:rsidP="00DB3303">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Section</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5D2009C5" w14:textId="77777777" w:rsidR="00474334" w:rsidRPr="001F1DDE" w:rsidRDefault="00474334" w:rsidP="00DB3303">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Field Name</w:t>
            </w:r>
          </w:p>
        </w:tc>
        <w:tc>
          <w:tcPr>
            <w:tcW w:w="3083" w:type="dxa"/>
            <w:tcBorders>
              <w:top w:val="single" w:sz="4" w:space="0" w:color="auto"/>
              <w:left w:val="nil"/>
              <w:bottom w:val="single" w:sz="4" w:space="0" w:color="auto"/>
              <w:right w:val="single" w:sz="4" w:space="0" w:color="auto"/>
            </w:tcBorders>
            <w:shd w:val="clear" w:color="auto" w:fill="auto"/>
            <w:noWrap/>
            <w:vAlign w:val="bottom"/>
            <w:hideMark/>
          </w:tcPr>
          <w:p w14:paraId="3123B5CA" w14:textId="7DCE8B3C" w:rsidR="00474334" w:rsidRPr="001F1DDE" w:rsidRDefault="00474334" w:rsidP="00DB3303">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Allowed Values</w:t>
            </w:r>
            <w:r w:rsidR="007D56B7">
              <w:rPr>
                <w:rFonts w:ascii="Calibri" w:eastAsia="Times New Roman" w:hAnsi="Calibri" w:cs="Calibri"/>
                <w:b/>
                <w:bCs/>
                <w:color w:val="000000"/>
                <w:lang w:eastAsia="en-IN"/>
              </w:rPr>
              <w:t xml:space="preserve"> / Constrainst</w:t>
            </w:r>
          </w:p>
        </w:tc>
      </w:tr>
      <w:tr w:rsidR="007D56B7" w:rsidRPr="001F1DDE" w14:paraId="32CFFC10" w14:textId="77777777" w:rsidTr="00DB3303">
        <w:trPr>
          <w:trHeight w:val="290"/>
        </w:trPr>
        <w:tc>
          <w:tcPr>
            <w:tcW w:w="2223" w:type="dxa"/>
            <w:tcBorders>
              <w:top w:val="nil"/>
              <w:left w:val="single" w:sz="4" w:space="0" w:color="auto"/>
              <w:bottom w:val="single" w:sz="4" w:space="0" w:color="auto"/>
              <w:right w:val="single" w:sz="4" w:space="0" w:color="auto"/>
            </w:tcBorders>
            <w:shd w:val="clear" w:color="auto" w:fill="auto"/>
            <w:noWrap/>
            <w:vAlign w:val="center"/>
          </w:tcPr>
          <w:p w14:paraId="5F9F1602" w14:textId="77777777" w:rsidR="007D56B7" w:rsidRPr="001F1DDE" w:rsidRDefault="007D56B7"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tcPr>
          <w:p w14:paraId="751C2CA8" w14:textId="05140367" w:rsidR="007D56B7" w:rsidRPr="001F1DDE" w:rsidRDefault="007D56B7"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Employee ID</w:t>
            </w:r>
          </w:p>
        </w:tc>
        <w:tc>
          <w:tcPr>
            <w:tcW w:w="3083" w:type="dxa"/>
            <w:tcBorders>
              <w:top w:val="nil"/>
              <w:left w:val="nil"/>
              <w:bottom w:val="single" w:sz="4" w:space="0" w:color="auto"/>
              <w:right w:val="single" w:sz="4" w:space="0" w:color="auto"/>
            </w:tcBorders>
            <w:shd w:val="clear" w:color="auto" w:fill="auto"/>
            <w:noWrap/>
            <w:vAlign w:val="bottom"/>
          </w:tcPr>
          <w:p w14:paraId="54EA1261" w14:textId="66277396" w:rsidR="007D56B7" w:rsidRPr="007D56B7" w:rsidRDefault="007D56B7" w:rsidP="00DB3303">
            <w:pPr>
              <w:spacing w:after="0" w:line="240" w:lineRule="auto"/>
              <w:rPr>
                <w:rFonts w:ascii="Calibri" w:eastAsia="Times New Roman" w:hAnsi="Calibri" w:cs="Calibri"/>
                <w:color w:val="000000"/>
                <w:lang w:eastAsia="en-IN"/>
              </w:rPr>
            </w:pPr>
            <w:r>
              <w:rPr>
                <w:rFonts w:ascii="Calibri" w:eastAsia="Times New Roman" w:hAnsi="Calibri" w:cs="Calibri"/>
                <w:color w:val="FF0000"/>
                <w:lang w:eastAsia="en-IN"/>
              </w:rPr>
              <w:t>m</w:t>
            </w:r>
            <w:r w:rsidRPr="007D56B7">
              <w:rPr>
                <w:rFonts w:ascii="Calibri" w:eastAsia="Times New Roman" w:hAnsi="Calibri" w:cs="Calibri"/>
                <w:color w:val="FF0000"/>
                <w:lang w:eastAsia="en-IN"/>
              </w:rPr>
              <w:t xml:space="preserve">ust be a </w:t>
            </w:r>
            <w:r w:rsidR="00B75751" w:rsidRPr="007D56B7">
              <w:rPr>
                <w:rFonts w:ascii="Calibri" w:eastAsia="Times New Roman" w:hAnsi="Calibri" w:cs="Calibri"/>
                <w:color w:val="FF0000"/>
                <w:lang w:eastAsia="en-IN"/>
              </w:rPr>
              <w:t>5-digit</w:t>
            </w:r>
            <w:r w:rsidRPr="007D56B7">
              <w:rPr>
                <w:rFonts w:ascii="Calibri" w:eastAsia="Times New Roman" w:hAnsi="Calibri" w:cs="Calibri"/>
                <w:color w:val="FF0000"/>
                <w:lang w:eastAsia="en-IN"/>
              </w:rPr>
              <w:t xml:space="preserve"> number</w:t>
            </w:r>
          </w:p>
        </w:tc>
      </w:tr>
      <w:tr w:rsidR="00474334" w:rsidRPr="001F1DDE" w14:paraId="4B742B95" w14:textId="77777777" w:rsidTr="00DB3303">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99612A"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Personal Details</w:t>
            </w:r>
          </w:p>
        </w:tc>
        <w:tc>
          <w:tcPr>
            <w:tcW w:w="2694" w:type="dxa"/>
            <w:tcBorders>
              <w:top w:val="nil"/>
              <w:left w:val="nil"/>
              <w:bottom w:val="single" w:sz="4" w:space="0" w:color="auto"/>
              <w:right w:val="single" w:sz="4" w:space="0" w:color="auto"/>
            </w:tcBorders>
            <w:shd w:val="clear" w:color="auto" w:fill="auto"/>
            <w:noWrap/>
            <w:vAlign w:val="center"/>
            <w:hideMark/>
          </w:tcPr>
          <w:p w14:paraId="033160AD"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First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18568D3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5050D800"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42B8D13D"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473FF065"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Middle Name</w:t>
            </w:r>
          </w:p>
        </w:tc>
        <w:tc>
          <w:tcPr>
            <w:tcW w:w="3083" w:type="dxa"/>
            <w:tcBorders>
              <w:top w:val="nil"/>
              <w:left w:val="nil"/>
              <w:bottom w:val="single" w:sz="4" w:space="0" w:color="auto"/>
              <w:right w:val="single" w:sz="4" w:space="0" w:color="auto"/>
            </w:tcBorders>
            <w:shd w:val="clear" w:color="auto" w:fill="auto"/>
            <w:noWrap/>
            <w:vAlign w:val="bottom"/>
            <w:hideMark/>
          </w:tcPr>
          <w:p w14:paraId="7AF6275B"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48235692"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487B6146"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404F9C23"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Last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4925BF29"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1B6C6335"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0EBCEE3E"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010C73C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Preferred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55C2560F"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2FA80ACF"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28269A75"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C0048CD"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Suffix</w:t>
            </w:r>
          </w:p>
        </w:tc>
        <w:tc>
          <w:tcPr>
            <w:tcW w:w="3083" w:type="dxa"/>
            <w:tcBorders>
              <w:top w:val="nil"/>
              <w:left w:val="nil"/>
              <w:bottom w:val="single" w:sz="4" w:space="0" w:color="auto"/>
              <w:right w:val="single" w:sz="4" w:space="0" w:color="auto"/>
            </w:tcBorders>
            <w:shd w:val="clear" w:color="auto" w:fill="auto"/>
            <w:noWrap/>
            <w:vAlign w:val="bottom"/>
            <w:hideMark/>
          </w:tcPr>
          <w:p w14:paraId="61F5D98E"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639F2D0D" w14:textId="77777777" w:rsidTr="00DB3303">
        <w:trPr>
          <w:trHeight w:val="580"/>
        </w:trPr>
        <w:tc>
          <w:tcPr>
            <w:tcW w:w="2223" w:type="dxa"/>
            <w:vMerge/>
            <w:tcBorders>
              <w:top w:val="nil"/>
              <w:left w:val="single" w:sz="4" w:space="0" w:color="auto"/>
              <w:bottom w:val="single" w:sz="4" w:space="0" w:color="auto"/>
              <w:right w:val="single" w:sz="4" w:space="0" w:color="auto"/>
            </w:tcBorders>
            <w:vAlign w:val="center"/>
            <w:hideMark/>
          </w:tcPr>
          <w:p w14:paraId="5CB36217"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8C703B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Manager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35E66AE2"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dropdown </w:t>
            </w:r>
            <w:r w:rsidRPr="001F1DDE">
              <w:rPr>
                <w:rFonts w:ascii="Calibri" w:eastAsia="Times New Roman" w:hAnsi="Calibri" w:cs="Calibri"/>
                <w:color w:val="000000"/>
                <w:lang w:eastAsia="en-IN"/>
              </w:rPr>
              <w:br/>
              <w:t>(All Identities)</w:t>
            </w:r>
          </w:p>
        </w:tc>
      </w:tr>
      <w:tr w:rsidR="00474334" w:rsidRPr="001F1DDE" w14:paraId="62B3EAF8" w14:textId="77777777" w:rsidTr="00DB3303">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903A7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Job information</w:t>
            </w:r>
          </w:p>
        </w:tc>
        <w:tc>
          <w:tcPr>
            <w:tcW w:w="2694" w:type="dxa"/>
            <w:tcBorders>
              <w:top w:val="nil"/>
              <w:left w:val="nil"/>
              <w:bottom w:val="single" w:sz="4" w:space="0" w:color="auto"/>
              <w:right w:val="single" w:sz="4" w:space="0" w:color="auto"/>
            </w:tcBorders>
            <w:shd w:val="clear" w:color="auto" w:fill="auto"/>
            <w:noWrap/>
            <w:vAlign w:val="center"/>
            <w:hideMark/>
          </w:tcPr>
          <w:p w14:paraId="741FD2E6"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Employee Type</w:t>
            </w:r>
          </w:p>
        </w:tc>
        <w:tc>
          <w:tcPr>
            <w:tcW w:w="3083" w:type="dxa"/>
            <w:tcBorders>
              <w:top w:val="nil"/>
              <w:left w:val="nil"/>
              <w:bottom w:val="single" w:sz="4" w:space="0" w:color="auto"/>
              <w:right w:val="single" w:sz="4" w:space="0" w:color="auto"/>
            </w:tcBorders>
            <w:shd w:val="clear" w:color="auto" w:fill="auto"/>
            <w:noWrap/>
            <w:vAlign w:val="bottom"/>
            <w:hideMark/>
          </w:tcPr>
          <w:p w14:paraId="03EAC283" w14:textId="77777777" w:rsidR="00474334" w:rsidRDefault="00474334" w:rsidP="00DB3303">
            <w:pPr>
              <w:spacing w:after="0" w:line="240" w:lineRule="auto"/>
              <w:rPr>
                <w:rFonts w:ascii="Calibri" w:eastAsia="Times New Roman" w:hAnsi="Calibri" w:cs="Calibri"/>
                <w:color w:val="000000"/>
                <w:lang w:eastAsia="en-IN"/>
              </w:rPr>
            </w:pPr>
          </w:p>
          <w:p w14:paraId="6034BFEE" w14:textId="77777777" w:rsidR="00474334" w:rsidRPr="001F1DDE" w:rsidRDefault="00474334"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19B8B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8" o:title=""/>
                </v:shape>
                <o:OLEObject Type="Embed" ProgID="Package" ShapeID="_x0000_i1025" DrawAspect="Icon" ObjectID="_1683143357" r:id="rId9"/>
              </w:object>
            </w:r>
          </w:p>
        </w:tc>
      </w:tr>
      <w:tr w:rsidR="00474334" w:rsidRPr="001F1DDE" w14:paraId="242D58A5" w14:textId="77777777" w:rsidTr="00DB3303">
        <w:trPr>
          <w:trHeight w:val="870"/>
        </w:trPr>
        <w:tc>
          <w:tcPr>
            <w:tcW w:w="2223" w:type="dxa"/>
            <w:vMerge/>
            <w:tcBorders>
              <w:top w:val="nil"/>
              <w:left w:val="single" w:sz="4" w:space="0" w:color="auto"/>
              <w:bottom w:val="single" w:sz="4" w:space="0" w:color="auto"/>
              <w:right w:val="single" w:sz="4" w:space="0" w:color="auto"/>
            </w:tcBorders>
            <w:vAlign w:val="center"/>
            <w:hideMark/>
          </w:tcPr>
          <w:p w14:paraId="2B4A204F"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55C645F9"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Hourly / Salaried</w:t>
            </w:r>
          </w:p>
        </w:tc>
        <w:tc>
          <w:tcPr>
            <w:tcW w:w="3083" w:type="dxa"/>
            <w:tcBorders>
              <w:top w:val="nil"/>
              <w:left w:val="nil"/>
              <w:bottom w:val="single" w:sz="4" w:space="0" w:color="auto"/>
              <w:right w:val="single" w:sz="4" w:space="0" w:color="auto"/>
            </w:tcBorders>
            <w:shd w:val="clear" w:color="auto" w:fill="auto"/>
            <w:vAlign w:val="bottom"/>
            <w:hideMark/>
          </w:tcPr>
          <w:p w14:paraId="3277420A"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H</w:t>
            </w:r>
            <w:r w:rsidRPr="001F1DDE">
              <w:rPr>
                <w:rFonts w:ascii="Calibri" w:eastAsia="Times New Roman" w:hAnsi="Calibri" w:cs="Calibri"/>
                <w:color w:val="000000"/>
                <w:lang w:eastAsia="en-IN"/>
              </w:rPr>
              <w:br/>
              <w:t>-</w:t>
            </w:r>
            <w:r>
              <w:rPr>
                <w:rFonts w:ascii="Calibri" w:eastAsia="Times New Roman" w:hAnsi="Calibri" w:cs="Calibri"/>
                <w:color w:val="000000"/>
                <w:lang w:eastAsia="en-IN"/>
              </w:rPr>
              <w:t xml:space="preserve"> </w:t>
            </w:r>
            <w:r w:rsidRPr="001F1DDE">
              <w:rPr>
                <w:rFonts w:ascii="Calibri" w:eastAsia="Times New Roman" w:hAnsi="Calibri" w:cs="Calibri"/>
                <w:color w:val="000000"/>
                <w:lang w:eastAsia="en-IN"/>
              </w:rPr>
              <w:t>S</w:t>
            </w:r>
          </w:p>
        </w:tc>
      </w:tr>
      <w:tr w:rsidR="00474334" w:rsidRPr="001F1DDE" w14:paraId="32EAEFB0" w14:textId="77777777" w:rsidTr="00DB3303">
        <w:trPr>
          <w:trHeight w:val="870"/>
        </w:trPr>
        <w:tc>
          <w:tcPr>
            <w:tcW w:w="2223" w:type="dxa"/>
            <w:vMerge/>
            <w:tcBorders>
              <w:top w:val="nil"/>
              <w:left w:val="single" w:sz="4" w:space="0" w:color="auto"/>
              <w:bottom w:val="single" w:sz="4" w:space="0" w:color="auto"/>
              <w:right w:val="single" w:sz="4" w:space="0" w:color="auto"/>
            </w:tcBorders>
            <w:vAlign w:val="center"/>
            <w:hideMark/>
          </w:tcPr>
          <w:p w14:paraId="7AAE71B4"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114CF656"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Full Time / Part Time</w:t>
            </w:r>
          </w:p>
        </w:tc>
        <w:tc>
          <w:tcPr>
            <w:tcW w:w="3083" w:type="dxa"/>
            <w:tcBorders>
              <w:top w:val="nil"/>
              <w:left w:val="nil"/>
              <w:bottom w:val="single" w:sz="4" w:space="0" w:color="auto"/>
              <w:right w:val="single" w:sz="4" w:space="0" w:color="auto"/>
            </w:tcBorders>
            <w:shd w:val="clear" w:color="auto" w:fill="auto"/>
            <w:vAlign w:val="bottom"/>
            <w:hideMark/>
          </w:tcPr>
          <w:p w14:paraId="5093031A"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Full Time</w:t>
            </w:r>
            <w:r w:rsidRPr="001F1DDE">
              <w:rPr>
                <w:rFonts w:ascii="Calibri" w:eastAsia="Times New Roman" w:hAnsi="Calibri" w:cs="Calibri"/>
                <w:color w:val="000000"/>
                <w:lang w:eastAsia="en-IN"/>
              </w:rPr>
              <w:br/>
              <w:t>- Part Time</w:t>
            </w:r>
          </w:p>
        </w:tc>
      </w:tr>
      <w:tr w:rsidR="00474334" w:rsidRPr="001F1DDE" w14:paraId="042A8BE0"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79F9F459"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051FEA21"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Department </w:t>
            </w:r>
          </w:p>
        </w:tc>
        <w:tc>
          <w:tcPr>
            <w:tcW w:w="3083" w:type="dxa"/>
            <w:tcBorders>
              <w:top w:val="nil"/>
              <w:left w:val="nil"/>
              <w:bottom w:val="single" w:sz="4" w:space="0" w:color="auto"/>
              <w:right w:val="single" w:sz="4" w:space="0" w:color="auto"/>
            </w:tcBorders>
            <w:shd w:val="clear" w:color="auto" w:fill="auto"/>
            <w:vAlign w:val="bottom"/>
            <w:hideMark/>
          </w:tcPr>
          <w:p w14:paraId="3465A7C4" w14:textId="77777777" w:rsidR="00474334" w:rsidRDefault="00474334" w:rsidP="00DB3303">
            <w:pPr>
              <w:spacing w:after="0" w:line="240" w:lineRule="auto"/>
              <w:rPr>
                <w:rFonts w:ascii="Calibri" w:eastAsia="Times New Roman" w:hAnsi="Calibri" w:cs="Calibri"/>
                <w:color w:val="000000"/>
                <w:lang w:eastAsia="en-IN"/>
              </w:rPr>
            </w:pPr>
          </w:p>
          <w:p w14:paraId="3AE1D163" w14:textId="77777777" w:rsidR="00474334" w:rsidRPr="001F1DDE" w:rsidRDefault="00474334"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5DE0F7DF">
                <v:shape id="_x0000_i1026" type="#_x0000_t75" style="width:75.5pt;height:49pt" o:ole="">
                  <v:imagedata r:id="rId10" o:title=""/>
                </v:shape>
                <o:OLEObject Type="Embed" ProgID="Package" ShapeID="_x0000_i1026" DrawAspect="Icon" ObjectID="_1683143358" r:id="rId11"/>
              </w:object>
            </w:r>
          </w:p>
        </w:tc>
      </w:tr>
      <w:tr w:rsidR="00474334" w:rsidRPr="001F1DDE" w14:paraId="22F9F35B"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6F44B9BC"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3A964554"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Job Title </w:t>
            </w:r>
          </w:p>
        </w:tc>
        <w:tc>
          <w:tcPr>
            <w:tcW w:w="3083" w:type="dxa"/>
            <w:tcBorders>
              <w:top w:val="nil"/>
              <w:left w:val="nil"/>
              <w:bottom w:val="single" w:sz="4" w:space="0" w:color="auto"/>
              <w:right w:val="single" w:sz="4" w:space="0" w:color="auto"/>
            </w:tcBorders>
            <w:shd w:val="clear" w:color="auto" w:fill="auto"/>
            <w:vAlign w:val="bottom"/>
            <w:hideMark/>
          </w:tcPr>
          <w:p w14:paraId="31EE6DE0"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3D269694"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69F9C0C0"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2D6465A9"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Start Date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7F9CCB0C"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5463034D" w14:textId="77777777" w:rsidTr="00DB3303">
        <w:trPr>
          <w:trHeight w:val="290"/>
        </w:trPr>
        <w:tc>
          <w:tcPr>
            <w:tcW w:w="2223" w:type="dxa"/>
            <w:tcBorders>
              <w:top w:val="nil"/>
              <w:left w:val="single" w:sz="4" w:space="0" w:color="auto"/>
              <w:bottom w:val="single" w:sz="4" w:space="0" w:color="auto"/>
              <w:right w:val="single" w:sz="4" w:space="0" w:color="auto"/>
            </w:tcBorders>
            <w:shd w:val="clear" w:color="auto" w:fill="auto"/>
            <w:noWrap/>
            <w:vAlign w:val="center"/>
            <w:hideMark/>
          </w:tcPr>
          <w:p w14:paraId="0C6B7220"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Details</w:t>
            </w:r>
          </w:p>
        </w:tc>
        <w:tc>
          <w:tcPr>
            <w:tcW w:w="2694" w:type="dxa"/>
            <w:tcBorders>
              <w:top w:val="nil"/>
              <w:left w:val="nil"/>
              <w:bottom w:val="single" w:sz="4" w:space="0" w:color="auto"/>
              <w:right w:val="single" w:sz="4" w:space="0" w:color="auto"/>
            </w:tcBorders>
            <w:shd w:val="clear" w:color="auto" w:fill="auto"/>
            <w:noWrap/>
            <w:vAlign w:val="center"/>
            <w:hideMark/>
          </w:tcPr>
          <w:p w14:paraId="1105FE9C"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2E055701" w14:textId="77777777" w:rsidR="00474334" w:rsidRDefault="00474334" w:rsidP="00DB3303">
            <w:pPr>
              <w:spacing w:after="0" w:line="240" w:lineRule="auto"/>
              <w:rPr>
                <w:rFonts w:ascii="Calibri" w:eastAsia="Times New Roman" w:hAnsi="Calibri" w:cs="Calibri"/>
                <w:color w:val="000000"/>
                <w:lang w:eastAsia="en-IN"/>
              </w:rPr>
            </w:pPr>
          </w:p>
          <w:p w14:paraId="1DE77AE9" w14:textId="77777777" w:rsidR="00474334" w:rsidRPr="001F1DDE" w:rsidRDefault="00474334"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1A91FDFB">
                <v:shape id="_x0000_i1027" type="#_x0000_t75" style="width:75.5pt;height:49pt" o:ole="">
                  <v:imagedata r:id="rId12" o:title=""/>
                </v:shape>
                <o:OLEObject Type="Embed" ProgID="Package" ShapeID="_x0000_i1027" DrawAspect="Icon" ObjectID="_1683143359" r:id="rId13"/>
              </w:object>
            </w:r>
          </w:p>
        </w:tc>
      </w:tr>
    </w:tbl>
    <w:p w14:paraId="0616A06E" w14:textId="77777777" w:rsidR="00AE787D" w:rsidRDefault="00AE787D" w:rsidP="00AE787D">
      <w:pPr>
        <w:rPr>
          <w:lang w:val="en-US"/>
        </w:rPr>
      </w:pPr>
    </w:p>
    <w:p w14:paraId="2D156086" w14:textId="137710AA" w:rsidR="00AE787D" w:rsidRPr="00906B6E" w:rsidRDefault="00AE787D" w:rsidP="00AE787D">
      <w:pPr>
        <w:pStyle w:val="ListParagraph"/>
        <w:numPr>
          <w:ilvl w:val="0"/>
          <w:numId w:val="3"/>
        </w:numPr>
        <w:rPr>
          <w:lang w:val="en-US"/>
        </w:rPr>
      </w:pPr>
      <w:r w:rsidRPr="00906B6E">
        <w:rPr>
          <w:lang w:val="en-US"/>
        </w:rPr>
        <w:t xml:space="preserve">Click on </w:t>
      </w:r>
      <w:r>
        <w:rPr>
          <w:lang w:val="en-US"/>
        </w:rPr>
        <w:t>Next button</w:t>
      </w:r>
    </w:p>
    <w:p w14:paraId="165A1361" w14:textId="43C6E5BF" w:rsidR="00AE787D" w:rsidRPr="00AE787D" w:rsidRDefault="00AE787D" w:rsidP="00AE787D">
      <w:pPr>
        <w:pStyle w:val="ListParagraph"/>
        <w:numPr>
          <w:ilvl w:val="0"/>
          <w:numId w:val="3"/>
        </w:numPr>
        <w:rPr>
          <w:lang w:val="en-US"/>
        </w:rPr>
      </w:pPr>
      <w:r w:rsidRPr="00AE787D">
        <w:rPr>
          <w:lang w:val="en-US"/>
        </w:rPr>
        <w:t>Validate all values (go back and update if required) &gt;&gt; click on Confirm.</w:t>
      </w:r>
    </w:p>
    <w:p w14:paraId="33DFCE49" w14:textId="52C60358" w:rsidR="00E36C84" w:rsidRDefault="00C64E88">
      <w:pPr>
        <w:rPr>
          <w:lang w:val="en-US"/>
        </w:rPr>
      </w:pPr>
      <w:r>
        <w:rPr>
          <w:lang w:val="en-US"/>
        </w:rPr>
        <w:t xml:space="preserve">It will create a new AD account of employee. </w:t>
      </w:r>
      <w:r w:rsidR="00AE787D">
        <w:rPr>
          <w:lang w:val="en-US"/>
        </w:rPr>
        <w:t>An email notification is sent to new joiner’s manager with his/her loginid and password details (in separate emails). T</w:t>
      </w:r>
      <w:r>
        <w:rPr>
          <w:lang w:val="en-US"/>
        </w:rPr>
        <w:t>he OU is decided by the location field selected in form.</w:t>
      </w:r>
    </w:p>
    <w:p w14:paraId="6CAC6304" w14:textId="77777777" w:rsidR="005E79F2" w:rsidRDefault="005E79F2" w:rsidP="005E79F2">
      <w:pPr>
        <w:pStyle w:val="Heading3"/>
        <w:rPr>
          <w:lang w:val="en-US"/>
        </w:rPr>
      </w:pPr>
      <w:r w:rsidRPr="00F80E94">
        <w:rPr>
          <w:lang w:val="en-US"/>
        </w:rPr>
        <w:t>Who will be able to access this link?</w:t>
      </w:r>
      <w:r>
        <w:rPr>
          <w:lang w:val="en-US"/>
        </w:rPr>
        <w:t xml:space="preserve">  </w:t>
      </w:r>
    </w:p>
    <w:p w14:paraId="46E7325B" w14:textId="6FA9EE63" w:rsidR="00F00EFA" w:rsidRDefault="005E79F2">
      <w:pPr>
        <w:rPr>
          <w:lang w:val="en-US"/>
        </w:rPr>
      </w:pPr>
      <w:r w:rsidRPr="00DE178E">
        <w:rPr>
          <w:lang w:val="en-US"/>
        </w:rPr>
        <w:t>All members added to ‘SMWE – HR Workgroup’</w:t>
      </w:r>
    </w:p>
    <w:p w14:paraId="6BBA9318" w14:textId="77777777" w:rsidR="00F00EFA" w:rsidRPr="00F00EFA" w:rsidRDefault="00F00EFA" w:rsidP="00F00EFA">
      <w:pPr>
        <w:rPr>
          <w:lang w:val="en-US"/>
        </w:rPr>
      </w:pPr>
    </w:p>
    <w:p w14:paraId="4D70FD3C" w14:textId="331218D1" w:rsidR="00AE787D" w:rsidRDefault="00AE787D" w:rsidP="00AE787D">
      <w:pPr>
        <w:pStyle w:val="Heading2"/>
        <w:rPr>
          <w:lang w:val="en-US"/>
        </w:rPr>
      </w:pPr>
      <w:r>
        <w:rPr>
          <w:lang w:val="en-US"/>
        </w:rPr>
        <w:t>AD Account</w:t>
      </w:r>
    </w:p>
    <w:p w14:paraId="2B8E9FFA" w14:textId="77777777" w:rsidR="00C64E88" w:rsidRPr="00C64E88" w:rsidRDefault="00C64E88" w:rsidP="00AE787D">
      <w:pPr>
        <w:pStyle w:val="Heading3"/>
        <w:rPr>
          <w:lang w:val="en-US"/>
        </w:rPr>
      </w:pPr>
      <w:r w:rsidRPr="00C64E88">
        <w:rPr>
          <w:lang w:val="en-US"/>
        </w:rPr>
        <w:t xml:space="preserve">Login Id </w:t>
      </w:r>
      <w:r w:rsidRPr="00C64E88">
        <w:t>naming</w:t>
      </w:r>
      <w:r w:rsidRPr="00C64E88">
        <w:rPr>
          <w:lang w:val="en-US"/>
        </w:rPr>
        <w:t xml:space="preserve"> rules:</w:t>
      </w:r>
    </w:p>
    <w:p w14:paraId="199C00A1" w14:textId="77777777" w:rsidR="00C64E88" w:rsidRDefault="00C64E88" w:rsidP="00C64E88">
      <w:pPr>
        <w:rPr>
          <w:lang w:val="en-US"/>
        </w:rPr>
      </w:pPr>
      <w:r>
        <w:rPr>
          <w:lang w:val="en-US"/>
        </w:rPr>
        <w:t xml:space="preserve">First 2 letters of firstname, first letter lastname, 2 numerical characters </w:t>
      </w:r>
    </w:p>
    <w:p w14:paraId="10D0ECEB" w14:textId="43B0178A" w:rsidR="00C64E88" w:rsidRDefault="00C64E88" w:rsidP="00C64E88">
      <w:pPr>
        <w:rPr>
          <w:lang w:val="en-US"/>
        </w:rPr>
      </w:pPr>
      <w:r>
        <w:rPr>
          <w:lang w:val="en-US"/>
        </w:rPr>
        <w:t>The numbers at the end are incremented if its already taken.  (it checks for ‘c</w:t>
      </w:r>
      <w:r w:rsidR="00C22B23">
        <w:rPr>
          <w:lang w:val="en-US"/>
        </w:rPr>
        <w:t>-‘too</w:t>
      </w:r>
      <w:r>
        <w:rPr>
          <w:lang w:val="en-US"/>
        </w:rPr>
        <w:t>, while checking for existing employee LIDs)</w:t>
      </w:r>
    </w:p>
    <w:p w14:paraId="3A1DB156" w14:textId="77777777" w:rsidR="00C64E88" w:rsidRPr="00C64E88" w:rsidRDefault="00C64E88" w:rsidP="00AE787D">
      <w:pPr>
        <w:pStyle w:val="Heading3"/>
        <w:rPr>
          <w:lang w:val="en-US"/>
        </w:rPr>
      </w:pPr>
      <w:r w:rsidRPr="00C64E88">
        <w:rPr>
          <w:lang w:val="en-US"/>
        </w:rPr>
        <w:t>Birthright groups:</w:t>
      </w:r>
    </w:p>
    <w:p w14:paraId="20291267" w14:textId="77777777" w:rsidR="00C64E88" w:rsidRPr="00485DF7" w:rsidRDefault="00C64E88" w:rsidP="00C64E88">
      <w:pPr>
        <w:pStyle w:val="ListParagraph"/>
        <w:numPr>
          <w:ilvl w:val="0"/>
          <w:numId w:val="2"/>
        </w:numPr>
        <w:rPr>
          <w:lang w:val="en-US"/>
        </w:rPr>
      </w:pPr>
      <w:r w:rsidRPr="00485DF7">
        <w:rPr>
          <w:lang w:val="en-US"/>
        </w:rPr>
        <w:t>CN=SMWE_Web_Access_Users,OU=Symantec Web Proxy,</w:t>
      </w:r>
      <w:r>
        <w:rPr>
          <w:lang w:val="en-US"/>
        </w:rPr>
        <w:t xml:space="preserve"> </w:t>
      </w:r>
      <w:r w:rsidRPr="00485DF7">
        <w:rPr>
          <w:lang w:val="en-US"/>
        </w:rPr>
        <w:t>OU=ACLs,DC=SteMichelle,DC=ustis,DC=com</w:t>
      </w:r>
    </w:p>
    <w:p w14:paraId="62B3AAF2" w14:textId="77777777" w:rsidR="00C64E88" w:rsidRDefault="00C64E88" w:rsidP="00C64E88">
      <w:pPr>
        <w:pStyle w:val="ListParagraph"/>
        <w:numPr>
          <w:ilvl w:val="0"/>
          <w:numId w:val="2"/>
        </w:numPr>
        <w:rPr>
          <w:lang w:val="en-US"/>
        </w:rPr>
      </w:pPr>
      <w:r w:rsidRPr="00485DF7">
        <w:rPr>
          <w:lang w:val="en-US"/>
        </w:rPr>
        <w:t>CN=SMWE All Users,OU=Users DL,DC=SteMichelle,DC=ustis,DC=com</w:t>
      </w:r>
    </w:p>
    <w:p w14:paraId="6340E4AD" w14:textId="156DFF45" w:rsidR="002524F7" w:rsidRDefault="002524F7" w:rsidP="002524F7">
      <w:pPr>
        <w:pStyle w:val="Heading2"/>
        <w:rPr>
          <w:lang w:val="en-US"/>
        </w:rPr>
      </w:pPr>
      <w:r>
        <w:rPr>
          <w:lang w:val="en-US"/>
        </w:rPr>
        <w:lastRenderedPageBreak/>
        <w:t>Attributes assigned?</w:t>
      </w:r>
    </w:p>
    <w:p w14:paraId="274BD4F0" w14:textId="573339E5" w:rsidR="00C64E88" w:rsidRDefault="00C64E88" w:rsidP="00C64E88">
      <w:pPr>
        <w:rPr>
          <w:lang w:val="en-US"/>
        </w:rPr>
      </w:pPr>
      <w:r>
        <w:rPr>
          <w:lang w:val="en-US"/>
        </w:rPr>
        <w:t xml:space="preserve">Please see the sheet for list of attributes provisioned to AD </w:t>
      </w:r>
      <w:r w:rsidR="00AD7E5F">
        <w:rPr>
          <w:lang w:val="en-US"/>
        </w:rPr>
        <w:t>during</w:t>
      </w:r>
      <w:r>
        <w:rPr>
          <w:lang w:val="en-US"/>
        </w:rPr>
        <w:t xml:space="preserve"> </w:t>
      </w:r>
      <w:r w:rsidR="00B22980">
        <w:rPr>
          <w:lang w:val="en-US"/>
        </w:rPr>
        <w:t>New hire</w:t>
      </w:r>
    </w:p>
    <w:bookmarkStart w:id="0" w:name="_MON_1682885530"/>
    <w:bookmarkEnd w:id="0"/>
    <w:p w14:paraId="2334D0E8" w14:textId="12E11C1A" w:rsidR="00C64E88" w:rsidRDefault="007D1311" w:rsidP="00C64E88">
      <w:pPr>
        <w:rPr>
          <w:lang w:val="en-US"/>
        </w:rPr>
      </w:pPr>
      <w:r>
        <w:rPr>
          <w:lang w:val="en-US"/>
        </w:rPr>
        <w:object w:dxaOrig="1508" w:dyaOrig="983" w14:anchorId="4DDCB656">
          <v:shape id="_x0000_i1036" type="#_x0000_t75" style="width:77pt;height:51.5pt" o:ole="">
            <v:imagedata r:id="rId14" o:title=""/>
          </v:shape>
          <o:OLEObject Type="Embed" ProgID="Excel.Sheet.12" ShapeID="_x0000_i1036" DrawAspect="Icon" ObjectID="_1683143360" r:id="rId15"/>
        </w:object>
      </w:r>
    </w:p>
    <w:p w14:paraId="60FFCC6A" w14:textId="5051D679" w:rsidR="008F7672" w:rsidRDefault="008F7672" w:rsidP="00C64E88">
      <w:pPr>
        <w:rPr>
          <w:lang w:val="en-US"/>
        </w:rPr>
      </w:pPr>
    </w:p>
    <w:p w14:paraId="6E9DC33C" w14:textId="18DCF071" w:rsidR="008F7672" w:rsidRDefault="008F7672" w:rsidP="00C64E88">
      <w:pPr>
        <w:rPr>
          <w:lang w:val="en-US"/>
        </w:rPr>
      </w:pPr>
    </w:p>
    <w:p w14:paraId="230EE9AD" w14:textId="77777777" w:rsidR="00E16237" w:rsidRDefault="00E16237" w:rsidP="00E16237">
      <w:pPr>
        <w:pStyle w:val="Heading1"/>
        <w:rPr>
          <w:lang w:val="en-US"/>
        </w:rPr>
      </w:pPr>
      <w:r>
        <w:rPr>
          <w:lang w:val="en-US"/>
        </w:rPr>
        <w:t>Mover flow:</w:t>
      </w:r>
    </w:p>
    <w:p w14:paraId="0E276073" w14:textId="77777777" w:rsidR="00E16237" w:rsidRDefault="00E16237" w:rsidP="00E16237">
      <w:pPr>
        <w:rPr>
          <w:lang w:val="en-US"/>
        </w:rPr>
      </w:pPr>
      <w:r>
        <w:rPr>
          <w:lang w:val="en-US"/>
        </w:rPr>
        <w:t>During Ultipro aggregation when SailPoint detects a change in existing active user’s attributes (last name, job title, location code, department), it updates the identity in SailPoint and triggers a mover workflow.</w:t>
      </w:r>
    </w:p>
    <w:p w14:paraId="17ABE403" w14:textId="77777777" w:rsidR="00E16237" w:rsidRDefault="00E16237" w:rsidP="00E16237">
      <w:pPr>
        <w:rPr>
          <w:lang w:val="en-US"/>
        </w:rPr>
      </w:pPr>
      <w:r>
        <w:rPr>
          <w:lang w:val="en-US"/>
        </w:rPr>
        <w:t xml:space="preserve">Mover workflow updates the changed attributes (last name, job title, location code, department) in user’s AD account. </w:t>
      </w:r>
    </w:p>
    <w:p w14:paraId="3856FE76" w14:textId="77777777" w:rsidR="00E16237" w:rsidRPr="008F7672" w:rsidRDefault="00E16237" w:rsidP="00E16237">
      <w:pPr>
        <w:pStyle w:val="Heading2"/>
        <w:rPr>
          <w:lang w:val="en-US"/>
        </w:rPr>
      </w:pPr>
      <w:r w:rsidRPr="008F7672">
        <w:rPr>
          <w:lang w:val="en-US"/>
        </w:rPr>
        <w:t xml:space="preserve">Attributes updated: </w:t>
      </w:r>
    </w:p>
    <w:p w14:paraId="7C6CD79F" w14:textId="77777777" w:rsidR="00E16237" w:rsidRDefault="00E16237" w:rsidP="00E16237">
      <w:pPr>
        <w:rPr>
          <w:lang w:val="en-US"/>
        </w:rPr>
      </w:pPr>
      <w:r>
        <w:rPr>
          <w:lang w:val="en-US"/>
        </w:rPr>
        <w:t>below set of attributes are updated based on changes in user record in Ultipro feed file. (The same is also added to ‘Attributes.xlsx’)</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696"/>
        <w:gridCol w:w="3118"/>
        <w:gridCol w:w="2646"/>
      </w:tblGrid>
      <w:tr w:rsidR="00E16237" w:rsidRPr="004A73A0" w14:paraId="28814A24" w14:textId="77777777" w:rsidTr="00414458">
        <w:trPr>
          <w:trHeight w:val="290"/>
        </w:trPr>
        <w:tc>
          <w:tcPr>
            <w:tcW w:w="560" w:type="dxa"/>
            <w:shd w:val="clear" w:color="auto" w:fill="auto"/>
            <w:noWrap/>
            <w:vAlign w:val="bottom"/>
            <w:hideMark/>
          </w:tcPr>
          <w:p w14:paraId="7698D808"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 </w:t>
            </w:r>
          </w:p>
        </w:tc>
        <w:tc>
          <w:tcPr>
            <w:tcW w:w="2696" w:type="dxa"/>
            <w:shd w:val="clear" w:color="auto" w:fill="auto"/>
            <w:noWrap/>
            <w:vAlign w:val="bottom"/>
            <w:hideMark/>
          </w:tcPr>
          <w:p w14:paraId="60A4B30D"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Source</w:t>
            </w:r>
          </w:p>
        </w:tc>
        <w:tc>
          <w:tcPr>
            <w:tcW w:w="5764" w:type="dxa"/>
            <w:gridSpan w:val="2"/>
            <w:shd w:val="clear" w:color="auto" w:fill="auto"/>
            <w:noWrap/>
            <w:vAlign w:val="bottom"/>
            <w:hideMark/>
          </w:tcPr>
          <w:p w14:paraId="2975D536" w14:textId="77777777" w:rsidR="00E16237" w:rsidRPr="004A73A0" w:rsidRDefault="00E16237" w:rsidP="00414458">
            <w:pPr>
              <w:spacing w:after="0" w:line="240" w:lineRule="auto"/>
              <w:jc w:val="center"/>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Target</w:t>
            </w:r>
          </w:p>
        </w:tc>
      </w:tr>
      <w:tr w:rsidR="00E16237" w:rsidRPr="004A73A0" w14:paraId="3544AD01" w14:textId="77777777" w:rsidTr="00414458">
        <w:trPr>
          <w:trHeight w:val="290"/>
        </w:trPr>
        <w:tc>
          <w:tcPr>
            <w:tcW w:w="560" w:type="dxa"/>
            <w:shd w:val="clear" w:color="auto" w:fill="auto"/>
            <w:noWrap/>
            <w:vAlign w:val="bottom"/>
            <w:hideMark/>
          </w:tcPr>
          <w:p w14:paraId="03061289"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w:t>
            </w:r>
          </w:p>
        </w:tc>
        <w:tc>
          <w:tcPr>
            <w:tcW w:w="2696" w:type="dxa"/>
            <w:shd w:val="clear" w:color="auto" w:fill="auto"/>
            <w:vAlign w:val="bottom"/>
            <w:hideMark/>
          </w:tcPr>
          <w:p w14:paraId="1B01C1E0"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Ultipro</w:t>
            </w:r>
            <w:r>
              <w:rPr>
                <w:rFonts w:ascii="Calibri" w:eastAsia="Times New Roman" w:hAnsi="Calibri" w:cs="Calibri"/>
                <w:b/>
                <w:bCs/>
                <w:color w:val="000000"/>
                <w:lang w:eastAsia="en-IN"/>
              </w:rPr>
              <w:t xml:space="preserve"> Attributes</w:t>
            </w:r>
          </w:p>
        </w:tc>
        <w:tc>
          <w:tcPr>
            <w:tcW w:w="3118" w:type="dxa"/>
            <w:shd w:val="clear" w:color="auto" w:fill="auto"/>
            <w:vAlign w:val="bottom"/>
            <w:hideMark/>
          </w:tcPr>
          <w:p w14:paraId="2D777962"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Active Directory</w:t>
            </w:r>
            <w:r>
              <w:rPr>
                <w:rFonts w:ascii="Calibri" w:eastAsia="Times New Roman" w:hAnsi="Calibri" w:cs="Calibri"/>
                <w:b/>
                <w:bCs/>
                <w:color w:val="000000"/>
                <w:lang w:eastAsia="en-IN"/>
              </w:rPr>
              <w:t xml:space="preserve"> Attributes</w:t>
            </w:r>
          </w:p>
        </w:tc>
        <w:tc>
          <w:tcPr>
            <w:tcW w:w="2646" w:type="dxa"/>
            <w:shd w:val="clear" w:color="auto" w:fill="auto"/>
            <w:vAlign w:val="bottom"/>
            <w:hideMark/>
          </w:tcPr>
          <w:p w14:paraId="5B786843"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Azure (o365)</w:t>
            </w:r>
            <w:r>
              <w:rPr>
                <w:rFonts w:ascii="Calibri" w:eastAsia="Times New Roman" w:hAnsi="Calibri" w:cs="Calibri"/>
                <w:b/>
                <w:bCs/>
                <w:color w:val="000000"/>
                <w:lang w:eastAsia="en-IN"/>
              </w:rPr>
              <w:t xml:space="preserve"> Attributes</w:t>
            </w:r>
          </w:p>
        </w:tc>
      </w:tr>
      <w:tr w:rsidR="00E16237" w:rsidRPr="004A73A0" w14:paraId="6E0CE36E" w14:textId="77777777" w:rsidTr="00414458">
        <w:trPr>
          <w:trHeight w:val="290"/>
        </w:trPr>
        <w:tc>
          <w:tcPr>
            <w:tcW w:w="560" w:type="dxa"/>
            <w:shd w:val="clear" w:color="auto" w:fill="auto"/>
            <w:noWrap/>
            <w:vAlign w:val="bottom"/>
            <w:hideMark/>
          </w:tcPr>
          <w:p w14:paraId="26ADD0F6"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1</w:t>
            </w:r>
          </w:p>
        </w:tc>
        <w:tc>
          <w:tcPr>
            <w:tcW w:w="2696" w:type="dxa"/>
            <w:shd w:val="clear" w:color="auto" w:fill="auto"/>
            <w:vAlign w:val="bottom"/>
            <w:hideMark/>
          </w:tcPr>
          <w:p w14:paraId="75363FC9"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Org_Level_4 (department code)</w:t>
            </w:r>
          </w:p>
        </w:tc>
        <w:tc>
          <w:tcPr>
            <w:tcW w:w="3118" w:type="dxa"/>
            <w:shd w:val="clear" w:color="auto" w:fill="auto"/>
            <w:vAlign w:val="bottom"/>
            <w:hideMark/>
          </w:tcPr>
          <w:p w14:paraId="3D39FABB" w14:textId="77777777" w:rsidR="00E16237" w:rsidRPr="004A73A0" w:rsidRDefault="00E16237" w:rsidP="00414458">
            <w:pPr>
              <w:spacing w:after="0" w:line="240" w:lineRule="auto"/>
              <w:rPr>
                <w:rFonts w:ascii="Calibri" w:eastAsia="Times New Roman" w:hAnsi="Calibri" w:cs="Calibri"/>
                <w:color w:val="000000"/>
                <w:lang w:eastAsia="en-IN"/>
              </w:rPr>
            </w:pPr>
            <w:r w:rsidRPr="009621C8">
              <w:rPr>
                <w:rFonts w:ascii="Calibri" w:eastAsia="Times New Roman" w:hAnsi="Calibri" w:cs="Calibri"/>
                <w:color w:val="000000"/>
                <w:lang w:eastAsia="en-IN"/>
              </w:rPr>
              <w:t>departmentNumber</w:t>
            </w:r>
          </w:p>
        </w:tc>
        <w:tc>
          <w:tcPr>
            <w:tcW w:w="2646" w:type="dxa"/>
            <w:shd w:val="clear" w:color="auto" w:fill="auto"/>
            <w:vAlign w:val="bottom"/>
            <w:hideMark/>
          </w:tcPr>
          <w:p w14:paraId="7454A362"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NA</w:t>
            </w:r>
          </w:p>
        </w:tc>
      </w:tr>
      <w:tr w:rsidR="00E16237" w:rsidRPr="004A73A0" w14:paraId="2BAB8FC2" w14:textId="77777777" w:rsidTr="00414458">
        <w:trPr>
          <w:trHeight w:val="1160"/>
        </w:trPr>
        <w:tc>
          <w:tcPr>
            <w:tcW w:w="560" w:type="dxa"/>
            <w:shd w:val="clear" w:color="auto" w:fill="auto"/>
            <w:noWrap/>
            <w:vAlign w:val="bottom"/>
            <w:hideMark/>
          </w:tcPr>
          <w:p w14:paraId="7F7DE479"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2</w:t>
            </w:r>
          </w:p>
        </w:tc>
        <w:tc>
          <w:tcPr>
            <w:tcW w:w="2696" w:type="dxa"/>
            <w:shd w:val="clear" w:color="auto" w:fill="auto"/>
            <w:vAlign w:val="bottom"/>
            <w:hideMark/>
          </w:tcPr>
          <w:p w14:paraId="1BB2FD5B"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Location_Code</w:t>
            </w:r>
          </w:p>
        </w:tc>
        <w:tc>
          <w:tcPr>
            <w:tcW w:w="3118" w:type="dxa"/>
            <w:shd w:val="clear" w:color="auto" w:fill="auto"/>
            <w:vAlign w:val="bottom"/>
            <w:hideMark/>
          </w:tcPr>
          <w:p w14:paraId="3CAE483A"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distinguisedName</w:t>
            </w:r>
            <w:r w:rsidRPr="004A73A0">
              <w:rPr>
                <w:rFonts w:ascii="Calibri" w:eastAsia="Times New Roman" w:hAnsi="Calibri" w:cs="Calibri"/>
                <w:color w:val="000000"/>
                <w:lang w:eastAsia="en-IN"/>
              </w:rPr>
              <w:br/>
            </w:r>
            <w:r w:rsidRPr="004A73A0">
              <w:rPr>
                <w:rFonts w:ascii="Calibri" w:eastAsia="Times New Roman" w:hAnsi="Calibri" w:cs="Calibri"/>
                <w:color w:val="000000"/>
                <w:lang w:eastAsia="en-IN"/>
              </w:rPr>
              <w:br/>
              <w:t>user's OU is updated based on location code</w:t>
            </w:r>
          </w:p>
        </w:tc>
        <w:tc>
          <w:tcPr>
            <w:tcW w:w="2646" w:type="dxa"/>
            <w:shd w:val="clear" w:color="auto" w:fill="auto"/>
            <w:vAlign w:val="bottom"/>
            <w:hideMark/>
          </w:tcPr>
          <w:p w14:paraId="0515AD72"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NA</w:t>
            </w:r>
          </w:p>
        </w:tc>
      </w:tr>
      <w:tr w:rsidR="00E16237" w:rsidRPr="004A73A0" w14:paraId="40B76F9D" w14:textId="77777777" w:rsidTr="00414458">
        <w:trPr>
          <w:trHeight w:val="290"/>
        </w:trPr>
        <w:tc>
          <w:tcPr>
            <w:tcW w:w="560" w:type="dxa"/>
            <w:shd w:val="clear" w:color="auto" w:fill="auto"/>
            <w:noWrap/>
            <w:vAlign w:val="bottom"/>
            <w:hideMark/>
          </w:tcPr>
          <w:p w14:paraId="6FB6D8CB"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3</w:t>
            </w:r>
          </w:p>
        </w:tc>
        <w:tc>
          <w:tcPr>
            <w:tcW w:w="2696" w:type="dxa"/>
            <w:shd w:val="clear" w:color="auto" w:fill="auto"/>
            <w:vAlign w:val="bottom"/>
            <w:hideMark/>
          </w:tcPr>
          <w:p w14:paraId="54A7E359" w14:textId="77777777" w:rsidR="00E16237" w:rsidRPr="004A73A0" w:rsidRDefault="00E16237" w:rsidP="00414458">
            <w:pPr>
              <w:spacing w:after="0" w:line="240" w:lineRule="auto"/>
              <w:rPr>
                <w:rFonts w:ascii="Calibri" w:eastAsia="Times New Roman" w:hAnsi="Calibri" w:cs="Calibri"/>
                <w:color w:val="000000"/>
                <w:lang w:eastAsia="en-IN"/>
              </w:rPr>
            </w:pPr>
            <w:r w:rsidRPr="00DD6631">
              <w:rPr>
                <w:rFonts w:ascii="Calibri" w:eastAsia="Times New Roman" w:hAnsi="Calibri" w:cs="Calibri"/>
                <w:color w:val="000000"/>
                <w:lang w:eastAsia="en-IN"/>
              </w:rPr>
              <w:t>Job_Code</w:t>
            </w:r>
          </w:p>
        </w:tc>
        <w:tc>
          <w:tcPr>
            <w:tcW w:w="3118" w:type="dxa"/>
            <w:shd w:val="clear" w:color="auto" w:fill="auto"/>
            <w:vAlign w:val="bottom"/>
            <w:hideMark/>
          </w:tcPr>
          <w:p w14:paraId="47C9B40F"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title</w:t>
            </w:r>
          </w:p>
        </w:tc>
        <w:tc>
          <w:tcPr>
            <w:tcW w:w="2646" w:type="dxa"/>
            <w:shd w:val="clear" w:color="auto" w:fill="auto"/>
            <w:vAlign w:val="bottom"/>
            <w:hideMark/>
          </w:tcPr>
          <w:p w14:paraId="200D7E6A"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NA</w:t>
            </w:r>
          </w:p>
        </w:tc>
      </w:tr>
      <w:tr w:rsidR="00E16237" w:rsidRPr="004A73A0" w14:paraId="089F6689" w14:textId="77777777" w:rsidTr="00414458">
        <w:trPr>
          <w:trHeight w:val="870"/>
        </w:trPr>
        <w:tc>
          <w:tcPr>
            <w:tcW w:w="560" w:type="dxa"/>
            <w:vMerge w:val="restart"/>
            <w:shd w:val="clear" w:color="auto" w:fill="auto"/>
            <w:noWrap/>
            <w:vAlign w:val="center"/>
            <w:hideMark/>
          </w:tcPr>
          <w:p w14:paraId="5841C256"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4</w:t>
            </w:r>
          </w:p>
        </w:tc>
        <w:tc>
          <w:tcPr>
            <w:tcW w:w="2696" w:type="dxa"/>
            <w:vMerge w:val="restart"/>
            <w:shd w:val="clear" w:color="auto" w:fill="auto"/>
            <w:vAlign w:val="center"/>
            <w:hideMark/>
          </w:tcPr>
          <w:p w14:paraId="6DC93116"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Last_Name</w:t>
            </w:r>
          </w:p>
        </w:tc>
        <w:tc>
          <w:tcPr>
            <w:tcW w:w="3118" w:type="dxa"/>
            <w:shd w:val="clear" w:color="auto" w:fill="auto"/>
            <w:vAlign w:val="bottom"/>
            <w:hideMark/>
          </w:tcPr>
          <w:p w14:paraId="5A6CFCA5"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sn</w:t>
            </w:r>
          </w:p>
        </w:tc>
        <w:tc>
          <w:tcPr>
            <w:tcW w:w="2646" w:type="dxa"/>
            <w:shd w:val="clear" w:color="auto" w:fill="auto"/>
            <w:vAlign w:val="bottom"/>
            <w:hideMark/>
          </w:tcPr>
          <w:p w14:paraId="22253643"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last name when updates synced via Azure connect</w:t>
            </w:r>
          </w:p>
        </w:tc>
      </w:tr>
      <w:tr w:rsidR="00E16237" w:rsidRPr="004A73A0" w14:paraId="4A81B0FC" w14:textId="77777777" w:rsidTr="00414458">
        <w:trPr>
          <w:trHeight w:val="290"/>
        </w:trPr>
        <w:tc>
          <w:tcPr>
            <w:tcW w:w="560" w:type="dxa"/>
            <w:vMerge/>
            <w:vAlign w:val="center"/>
            <w:hideMark/>
          </w:tcPr>
          <w:p w14:paraId="662D401A"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hideMark/>
          </w:tcPr>
          <w:p w14:paraId="71011755"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hideMark/>
          </w:tcPr>
          <w:p w14:paraId="51E91BAD"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mailNickname</w:t>
            </w:r>
          </w:p>
        </w:tc>
        <w:tc>
          <w:tcPr>
            <w:tcW w:w="2646" w:type="dxa"/>
            <w:shd w:val="clear" w:color="auto" w:fill="auto"/>
            <w:vAlign w:val="bottom"/>
            <w:hideMark/>
          </w:tcPr>
          <w:p w14:paraId="76D7A92A"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mailNickName</w:t>
            </w:r>
          </w:p>
        </w:tc>
      </w:tr>
      <w:tr w:rsidR="00E16237" w:rsidRPr="004A73A0" w14:paraId="5FD1511C" w14:textId="77777777" w:rsidTr="00414458">
        <w:trPr>
          <w:trHeight w:val="290"/>
        </w:trPr>
        <w:tc>
          <w:tcPr>
            <w:tcW w:w="560" w:type="dxa"/>
            <w:vMerge/>
            <w:vAlign w:val="center"/>
            <w:hideMark/>
          </w:tcPr>
          <w:p w14:paraId="6C6F8FC8"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hideMark/>
          </w:tcPr>
          <w:p w14:paraId="0EEBDC80"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hideMark/>
          </w:tcPr>
          <w:p w14:paraId="0976E342"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proxyAddresses</w:t>
            </w:r>
          </w:p>
        </w:tc>
        <w:tc>
          <w:tcPr>
            <w:tcW w:w="2646" w:type="dxa"/>
            <w:shd w:val="clear" w:color="auto" w:fill="auto"/>
            <w:noWrap/>
            <w:vAlign w:val="bottom"/>
            <w:hideMark/>
          </w:tcPr>
          <w:p w14:paraId="30F91CC4"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proxyAddresses</w:t>
            </w:r>
          </w:p>
        </w:tc>
      </w:tr>
      <w:tr w:rsidR="00E16237" w:rsidRPr="004A73A0" w14:paraId="04E978F8" w14:textId="77777777" w:rsidTr="00414458">
        <w:trPr>
          <w:trHeight w:val="290"/>
        </w:trPr>
        <w:tc>
          <w:tcPr>
            <w:tcW w:w="560" w:type="dxa"/>
            <w:vMerge/>
            <w:vAlign w:val="center"/>
            <w:hideMark/>
          </w:tcPr>
          <w:p w14:paraId="7C218B11"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hideMark/>
          </w:tcPr>
          <w:p w14:paraId="2DE0FA98"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hideMark/>
          </w:tcPr>
          <w:p w14:paraId="2AFA76F5"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userPrincipalName</w:t>
            </w:r>
          </w:p>
        </w:tc>
        <w:tc>
          <w:tcPr>
            <w:tcW w:w="2646" w:type="dxa"/>
            <w:shd w:val="clear" w:color="auto" w:fill="auto"/>
            <w:noWrap/>
            <w:vAlign w:val="bottom"/>
            <w:hideMark/>
          </w:tcPr>
          <w:p w14:paraId="65B25165"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userPrincipalName</w:t>
            </w:r>
          </w:p>
        </w:tc>
      </w:tr>
      <w:tr w:rsidR="00E16237" w:rsidRPr="004A73A0" w14:paraId="57AC5EA3" w14:textId="77777777" w:rsidTr="00414458">
        <w:trPr>
          <w:trHeight w:val="290"/>
        </w:trPr>
        <w:tc>
          <w:tcPr>
            <w:tcW w:w="560" w:type="dxa"/>
            <w:vMerge/>
            <w:vAlign w:val="center"/>
          </w:tcPr>
          <w:p w14:paraId="0BD27D71"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tcPr>
          <w:p w14:paraId="25230622"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tcPr>
          <w:p w14:paraId="4BAF1507" w14:textId="77777777" w:rsidR="00E16237" w:rsidRPr="004A73A0" w:rsidRDefault="00E16237"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mail</w:t>
            </w:r>
          </w:p>
        </w:tc>
        <w:tc>
          <w:tcPr>
            <w:tcW w:w="2646" w:type="dxa"/>
            <w:shd w:val="clear" w:color="auto" w:fill="auto"/>
            <w:noWrap/>
            <w:vAlign w:val="bottom"/>
          </w:tcPr>
          <w:p w14:paraId="16C67CBF" w14:textId="77777777" w:rsidR="00E16237" w:rsidRPr="004A73A0" w:rsidRDefault="00E16237"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Mail</w:t>
            </w:r>
          </w:p>
        </w:tc>
      </w:tr>
    </w:tbl>
    <w:p w14:paraId="0AB77659" w14:textId="77777777" w:rsidR="00E16237" w:rsidRDefault="00E16237" w:rsidP="00E16237">
      <w:pPr>
        <w:rPr>
          <w:lang w:val="en-US"/>
        </w:rPr>
      </w:pPr>
    </w:p>
    <w:p w14:paraId="3B43F3B9" w14:textId="77777777" w:rsidR="00E16237" w:rsidRDefault="00E16237" w:rsidP="00E16237">
      <w:pPr>
        <w:rPr>
          <w:lang w:val="en-US"/>
        </w:rPr>
      </w:pPr>
      <w:r>
        <w:rPr>
          <w:lang w:val="en-US"/>
        </w:rPr>
        <w:t>Mail related attribute’s structure:</w:t>
      </w:r>
    </w:p>
    <w:tbl>
      <w:tblPr>
        <w:tblW w:w="8940" w:type="dxa"/>
        <w:tblLook w:val="04A0" w:firstRow="1" w:lastRow="0" w:firstColumn="1" w:lastColumn="0" w:noHBand="0" w:noVBand="1"/>
      </w:tblPr>
      <w:tblGrid>
        <w:gridCol w:w="371"/>
        <w:gridCol w:w="2656"/>
        <w:gridCol w:w="2987"/>
        <w:gridCol w:w="2926"/>
      </w:tblGrid>
      <w:tr w:rsidR="00E16237" w:rsidRPr="00A66E7F" w14:paraId="2EAE01A3" w14:textId="77777777" w:rsidTr="00414458">
        <w:trPr>
          <w:trHeight w:val="870"/>
        </w:trPr>
        <w:tc>
          <w:tcPr>
            <w:tcW w:w="3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E9CD4F"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w:t>
            </w:r>
          </w:p>
        </w:tc>
        <w:tc>
          <w:tcPr>
            <w:tcW w:w="2786" w:type="dxa"/>
            <w:tcBorders>
              <w:top w:val="single" w:sz="4" w:space="0" w:color="auto"/>
              <w:left w:val="nil"/>
              <w:bottom w:val="single" w:sz="4" w:space="0" w:color="auto"/>
              <w:right w:val="single" w:sz="4" w:space="0" w:color="auto"/>
            </w:tcBorders>
            <w:shd w:val="clear" w:color="auto" w:fill="auto"/>
            <w:vAlign w:val="bottom"/>
            <w:hideMark/>
          </w:tcPr>
          <w:p w14:paraId="7C762603"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Mail related attributes</w:t>
            </w:r>
            <w:r w:rsidRPr="00A66E7F">
              <w:rPr>
                <w:rFonts w:ascii="Calibri" w:eastAsia="Times New Roman" w:hAnsi="Calibri" w:cs="Calibri"/>
                <w:b/>
                <w:bCs/>
                <w:color w:val="000000"/>
                <w:lang w:eastAsia="en-IN"/>
              </w:rPr>
              <w:br/>
              <w:t>(updated on last name change in Ultipro)</w:t>
            </w:r>
          </w:p>
        </w:tc>
        <w:tc>
          <w:tcPr>
            <w:tcW w:w="2801" w:type="dxa"/>
            <w:tcBorders>
              <w:top w:val="single" w:sz="4" w:space="0" w:color="auto"/>
              <w:left w:val="nil"/>
              <w:bottom w:val="single" w:sz="4" w:space="0" w:color="auto"/>
              <w:right w:val="single" w:sz="4" w:space="0" w:color="auto"/>
            </w:tcBorders>
            <w:shd w:val="clear" w:color="auto" w:fill="auto"/>
            <w:vAlign w:val="bottom"/>
            <w:hideMark/>
          </w:tcPr>
          <w:p w14:paraId="5B9D4AE2"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Structure</w:t>
            </w:r>
          </w:p>
        </w:tc>
        <w:tc>
          <w:tcPr>
            <w:tcW w:w="2974" w:type="dxa"/>
            <w:tcBorders>
              <w:top w:val="single" w:sz="4" w:space="0" w:color="auto"/>
              <w:left w:val="nil"/>
              <w:bottom w:val="single" w:sz="4" w:space="0" w:color="auto"/>
              <w:right w:val="single" w:sz="4" w:space="0" w:color="auto"/>
            </w:tcBorders>
            <w:shd w:val="clear" w:color="auto" w:fill="auto"/>
            <w:vAlign w:val="bottom"/>
            <w:hideMark/>
          </w:tcPr>
          <w:p w14:paraId="3C4E9B71"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Notes/example</w:t>
            </w:r>
          </w:p>
        </w:tc>
      </w:tr>
      <w:tr w:rsidR="00E16237" w:rsidRPr="00A66E7F" w14:paraId="1067E3E0" w14:textId="77777777" w:rsidTr="00414458">
        <w:trPr>
          <w:trHeight w:val="174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64819DE8"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lastRenderedPageBreak/>
              <w:t>1</w:t>
            </w:r>
          </w:p>
        </w:tc>
        <w:tc>
          <w:tcPr>
            <w:tcW w:w="2786" w:type="dxa"/>
            <w:tcBorders>
              <w:top w:val="nil"/>
              <w:left w:val="nil"/>
              <w:bottom w:val="single" w:sz="4" w:space="0" w:color="auto"/>
              <w:right w:val="single" w:sz="4" w:space="0" w:color="auto"/>
            </w:tcBorders>
            <w:shd w:val="clear" w:color="auto" w:fill="auto"/>
            <w:vAlign w:val="bottom"/>
            <w:hideMark/>
          </w:tcPr>
          <w:p w14:paraId="5B93C95C"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mailNickname</w:t>
            </w:r>
          </w:p>
        </w:tc>
        <w:tc>
          <w:tcPr>
            <w:tcW w:w="2801" w:type="dxa"/>
            <w:tcBorders>
              <w:top w:val="nil"/>
              <w:left w:val="nil"/>
              <w:bottom w:val="single" w:sz="4" w:space="0" w:color="auto"/>
              <w:right w:val="single" w:sz="4" w:space="0" w:color="auto"/>
            </w:tcBorders>
            <w:shd w:val="clear" w:color="auto" w:fill="auto"/>
            <w:vAlign w:val="bottom"/>
            <w:hideMark/>
          </w:tcPr>
          <w:p w14:paraId="4FA0C6D5"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First_name.Last_name</w:t>
            </w:r>
          </w:p>
        </w:tc>
        <w:tc>
          <w:tcPr>
            <w:tcW w:w="2974" w:type="dxa"/>
            <w:tcBorders>
              <w:top w:val="nil"/>
              <w:left w:val="nil"/>
              <w:bottom w:val="single" w:sz="4" w:space="0" w:color="auto"/>
              <w:right w:val="single" w:sz="4" w:space="0" w:color="auto"/>
            </w:tcBorders>
            <w:shd w:val="clear" w:color="auto" w:fill="auto"/>
            <w:vAlign w:val="bottom"/>
            <w:hideMark/>
          </w:tcPr>
          <w:p w14:paraId="65F8AF3F"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if a similar value is already present in system, sailpoint will append a number.</w:t>
            </w:r>
            <w:r w:rsidRPr="00A66E7F">
              <w:rPr>
                <w:rFonts w:ascii="Calibri" w:eastAsia="Times New Roman" w:hAnsi="Calibri" w:cs="Calibri"/>
                <w:color w:val="000000"/>
                <w:lang w:eastAsia="en-IN"/>
              </w:rPr>
              <w:br/>
            </w:r>
            <w:r w:rsidRPr="00A66E7F">
              <w:rPr>
                <w:rFonts w:ascii="Calibri" w:eastAsia="Times New Roman" w:hAnsi="Calibri" w:cs="Calibri"/>
                <w:color w:val="000000"/>
                <w:lang w:eastAsia="en-IN"/>
              </w:rPr>
              <w:br/>
              <w:t xml:space="preserve">Eg, </w:t>
            </w:r>
            <w:r w:rsidRPr="00A66E7F">
              <w:rPr>
                <w:rFonts w:ascii="Calibri" w:eastAsia="Times New Roman" w:hAnsi="Calibri" w:cs="Calibri"/>
                <w:i/>
                <w:iCs/>
                <w:color w:val="000000"/>
                <w:lang w:eastAsia="en-IN"/>
              </w:rPr>
              <w:t>Folo.Tolo</w:t>
            </w:r>
            <w:r w:rsidRPr="00A66E7F">
              <w:rPr>
                <w:rFonts w:ascii="Calibri" w:eastAsia="Times New Roman" w:hAnsi="Calibri" w:cs="Calibri"/>
                <w:color w:val="000000"/>
                <w:lang w:eastAsia="en-IN"/>
              </w:rPr>
              <w:t xml:space="preserve"> is already present, next will be </w:t>
            </w:r>
            <w:r w:rsidRPr="00A66E7F">
              <w:rPr>
                <w:rFonts w:ascii="Calibri" w:eastAsia="Times New Roman" w:hAnsi="Calibri" w:cs="Calibri"/>
                <w:i/>
                <w:iCs/>
                <w:color w:val="000000"/>
                <w:lang w:eastAsia="en-IN"/>
              </w:rPr>
              <w:t>Folo.Tolo1</w:t>
            </w:r>
          </w:p>
        </w:tc>
      </w:tr>
      <w:tr w:rsidR="00E16237" w:rsidRPr="00A66E7F" w14:paraId="61CCAA6B" w14:textId="77777777" w:rsidTr="00414458">
        <w:trPr>
          <w:trHeight w:val="116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7C9DAFA2"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t>2</w:t>
            </w:r>
          </w:p>
        </w:tc>
        <w:tc>
          <w:tcPr>
            <w:tcW w:w="2786" w:type="dxa"/>
            <w:tcBorders>
              <w:top w:val="nil"/>
              <w:left w:val="nil"/>
              <w:bottom w:val="single" w:sz="4" w:space="0" w:color="auto"/>
              <w:right w:val="single" w:sz="4" w:space="0" w:color="auto"/>
            </w:tcBorders>
            <w:shd w:val="clear" w:color="auto" w:fill="auto"/>
            <w:vAlign w:val="bottom"/>
            <w:hideMark/>
          </w:tcPr>
          <w:p w14:paraId="4867E0F2"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proxyAddresses</w:t>
            </w:r>
          </w:p>
        </w:tc>
        <w:tc>
          <w:tcPr>
            <w:tcW w:w="2801" w:type="dxa"/>
            <w:tcBorders>
              <w:top w:val="nil"/>
              <w:left w:val="nil"/>
              <w:bottom w:val="single" w:sz="4" w:space="0" w:color="auto"/>
              <w:right w:val="single" w:sz="4" w:space="0" w:color="auto"/>
            </w:tcBorders>
            <w:shd w:val="clear" w:color="auto" w:fill="auto"/>
            <w:vAlign w:val="bottom"/>
            <w:hideMark/>
          </w:tcPr>
          <w:p w14:paraId="542D90EF"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SMTP:&lt;value of mailNickname&gt;@emailDomain</w:t>
            </w:r>
          </w:p>
        </w:tc>
        <w:tc>
          <w:tcPr>
            <w:tcW w:w="2974" w:type="dxa"/>
            <w:tcBorders>
              <w:top w:val="nil"/>
              <w:left w:val="nil"/>
              <w:bottom w:val="single" w:sz="4" w:space="0" w:color="auto"/>
              <w:right w:val="single" w:sz="4" w:space="0" w:color="auto"/>
            </w:tcBorders>
            <w:shd w:val="clear" w:color="auto" w:fill="auto"/>
            <w:vAlign w:val="bottom"/>
            <w:hideMark/>
          </w:tcPr>
          <w:p w14:paraId="731E05AD"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the existing proxy address with primary SMTP (caplital letlers), will be made seconday (smtp, in small letters).</w:t>
            </w:r>
          </w:p>
        </w:tc>
      </w:tr>
      <w:tr w:rsidR="00E16237" w:rsidRPr="00A66E7F" w14:paraId="2B4AB0CC" w14:textId="77777777" w:rsidTr="00414458">
        <w:trPr>
          <w:trHeight w:val="87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03B2AC5B"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t>3</w:t>
            </w:r>
          </w:p>
        </w:tc>
        <w:tc>
          <w:tcPr>
            <w:tcW w:w="2786" w:type="dxa"/>
            <w:tcBorders>
              <w:top w:val="nil"/>
              <w:left w:val="nil"/>
              <w:bottom w:val="single" w:sz="4" w:space="0" w:color="auto"/>
              <w:right w:val="single" w:sz="4" w:space="0" w:color="auto"/>
            </w:tcBorders>
            <w:shd w:val="clear" w:color="auto" w:fill="auto"/>
            <w:vAlign w:val="bottom"/>
            <w:hideMark/>
          </w:tcPr>
          <w:p w14:paraId="788ADE98"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userPrincipalName</w:t>
            </w:r>
          </w:p>
        </w:tc>
        <w:tc>
          <w:tcPr>
            <w:tcW w:w="2801" w:type="dxa"/>
            <w:tcBorders>
              <w:top w:val="nil"/>
              <w:left w:val="nil"/>
              <w:bottom w:val="single" w:sz="4" w:space="0" w:color="auto"/>
              <w:right w:val="single" w:sz="4" w:space="0" w:color="auto"/>
            </w:tcBorders>
            <w:shd w:val="clear" w:color="auto" w:fill="auto"/>
            <w:vAlign w:val="bottom"/>
            <w:hideMark/>
          </w:tcPr>
          <w:p w14:paraId="028A6EA0"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&lt;value of mailNickname&gt;@emailDomain</w:t>
            </w:r>
          </w:p>
        </w:tc>
        <w:tc>
          <w:tcPr>
            <w:tcW w:w="2974" w:type="dxa"/>
            <w:tcBorders>
              <w:top w:val="nil"/>
              <w:left w:val="nil"/>
              <w:bottom w:val="single" w:sz="4" w:space="0" w:color="auto"/>
              <w:right w:val="single" w:sz="4" w:space="0" w:color="auto"/>
            </w:tcBorders>
            <w:shd w:val="clear" w:color="auto" w:fill="auto"/>
            <w:vAlign w:val="bottom"/>
            <w:hideMark/>
          </w:tcPr>
          <w:p w14:paraId="13C297EA" w14:textId="77777777" w:rsidR="00E16237" w:rsidRPr="00A66E7F" w:rsidRDefault="00E16237" w:rsidP="00414458">
            <w:pPr>
              <w:spacing w:after="0" w:line="240" w:lineRule="auto"/>
              <w:rPr>
                <w:rFonts w:ascii="Calibri" w:eastAsia="Times New Roman" w:hAnsi="Calibri" w:cs="Calibri"/>
                <w:color w:val="0563C1"/>
                <w:u w:val="single"/>
                <w:lang w:eastAsia="en-IN"/>
              </w:rPr>
            </w:pPr>
            <w:hyperlink r:id="rId16" w:history="1">
              <w:r w:rsidRPr="00A66E7F">
                <w:rPr>
                  <w:rFonts w:ascii="Calibri" w:eastAsia="Times New Roman" w:hAnsi="Calibri" w:cs="Calibri"/>
                  <w:color w:val="0563C1"/>
                  <w:u w:val="single"/>
                  <w:lang w:eastAsia="en-IN"/>
                </w:rPr>
                <w:t>Folo.Tolo1@smwedev.com</w:t>
              </w:r>
            </w:hyperlink>
          </w:p>
        </w:tc>
      </w:tr>
      <w:tr w:rsidR="00E16237" w:rsidRPr="00A66E7F" w14:paraId="5647BA83" w14:textId="77777777" w:rsidTr="00414458">
        <w:trPr>
          <w:trHeight w:val="87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6B6D42D8"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t>4</w:t>
            </w:r>
          </w:p>
        </w:tc>
        <w:tc>
          <w:tcPr>
            <w:tcW w:w="2786" w:type="dxa"/>
            <w:tcBorders>
              <w:top w:val="nil"/>
              <w:left w:val="nil"/>
              <w:bottom w:val="single" w:sz="4" w:space="0" w:color="auto"/>
              <w:right w:val="single" w:sz="4" w:space="0" w:color="auto"/>
            </w:tcBorders>
            <w:shd w:val="clear" w:color="auto" w:fill="auto"/>
            <w:vAlign w:val="bottom"/>
            <w:hideMark/>
          </w:tcPr>
          <w:p w14:paraId="59AA5646"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mail</w:t>
            </w:r>
          </w:p>
        </w:tc>
        <w:tc>
          <w:tcPr>
            <w:tcW w:w="2801" w:type="dxa"/>
            <w:tcBorders>
              <w:top w:val="nil"/>
              <w:left w:val="nil"/>
              <w:bottom w:val="single" w:sz="4" w:space="0" w:color="auto"/>
              <w:right w:val="single" w:sz="4" w:space="0" w:color="auto"/>
            </w:tcBorders>
            <w:shd w:val="clear" w:color="auto" w:fill="auto"/>
            <w:vAlign w:val="bottom"/>
            <w:hideMark/>
          </w:tcPr>
          <w:p w14:paraId="76BC945E"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&lt;value of mailNickname&gt;@emailDomain</w:t>
            </w:r>
          </w:p>
        </w:tc>
        <w:tc>
          <w:tcPr>
            <w:tcW w:w="2974" w:type="dxa"/>
            <w:tcBorders>
              <w:top w:val="nil"/>
              <w:left w:val="nil"/>
              <w:bottom w:val="single" w:sz="4" w:space="0" w:color="auto"/>
              <w:right w:val="single" w:sz="4" w:space="0" w:color="auto"/>
            </w:tcBorders>
            <w:shd w:val="clear" w:color="auto" w:fill="auto"/>
            <w:vAlign w:val="bottom"/>
            <w:hideMark/>
          </w:tcPr>
          <w:p w14:paraId="3B94CB4A" w14:textId="77777777" w:rsidR="00E16237" w:rsidRPr="00A66E7F" w:rsidRDefault="00E16237" w:rsidP="00414458">
            <w:pPr>
              <w:spacing w:after="0" w:line="240" w:lineRule="auto"/>
              <w:rPr>
                <w:rFonts w:ascii="Calibri" w:eastAsia="Times New Roman" w:hAnsi="Calibri" w:cs="Calibri"/>
                <w:color w:val="0563C1"/>
                <w:u w:val="single"/>
                <w:lang w:eastAsia="en-IN"/>
              </w:rPr>
            </w:pPr>
            <w:hyperlink r:id="rId17" w:history="1">
              <w:r w:rsidRPr="00A66E7F">
                <w:rPr>
                  <w:rFonts w:ascii="Calibri" w:eastAsia="Times New Roman" w:hAnsi="Calibri" w:cs="Calibri"/>
                  <w:color w:val="0563C1"/>
                  <w:u w:val="single"/>
                  <w:lang w:eastAsia="en-IN"/>
                </w:rPr>
                <w:t>Folo.Tolo1@smwedev.com</w:t>
              </w:r>
            </w:hyperlink>
          </w:p>
        </w:tc>
      </w:tr>
    </w:tbl>
    <w:p w14:paraId="18CB0B42" w14:textId="77777777" w:rsidR="00E16237" w:rsidRDefault="00E16237" w:rsidP="00E16237">
      <w:pPr>
        <w:tabs>
          <w:tab w:val="left" w:pos="3858"/>
        </w:tabs>
        <w:rPr>
          <w:lang w:val="en-US"/>
        </w:rPr>
      </w:pPr>
    </w:p>
    <w:p w14:paraId="407BAA62" w14:textId="77777777" w:rsidR="00E16237" w:rsidRDefault="00E16237" w:rsidP="00E16237">
      <w:pPr>
        <w:rPr>
          <w:b/>
          <w:bCs/>
        </w:rPr>
      </w:pPr>
      <w:r>
        <w:rPr>
          <w:b/>
          <w:bCs/>
        </w:rPr>
        <w:t xml:space="preserve">What if user does not have an AD account? </w:t>
      </w:r>
    </w:p>
    <w:p w14:paraId="63444F69" w14:textId="77777777" w:rsidR="00E16237" w:rsidRPr="00DD6631" w:rsidRDefault="00E16237" w:rsidP="00E16237">
      <w:r w:rsidRPr="00DD6631">
        <w:t>New AD account will not be created.</w:t>
      </w:r>
    </w:p>
    <w:p w14:paraId="4EA758DE" w14:textId="77777777" w:rsidR="00E16237" w:rsidRDefault="00E16237" w:rsidP="00E16237">
      <w:pPr>
        <w:rPr>
          <w:lang w:val="en-US"/>
        </w:rPr>
      </w:pPr>
      <w:r w:rsidRPr="008F0FB7">
        <w:rPr>
          <w:b/>
          <w:bCs/>
          <w:lang w:val="en-US"/>
        </w:rPr>
        <w:t>Email notification:</w:t>
      </w:r>
      <w:r>
        <w:rPr>
          <w:lang w:val="en-US"/>
        </w:rPr>
        <w:t xml:space="preserve"> An email notification will be sent to user’s manager when there is a change in user’s </w:t>
      </w:r>
      <w:r w:rsidRPr="008F0FB7">
        <w:rPr>
          <w:i/>
          <w:iCs/>
          <w:lang w:val="en-US"/>
        </w:rPr>
        <w:t>department</w:t>
      </w:r>
      <w:r>
        <w:rPr>
          <w:lang w:val="en-US"/>
        </w:rPr>
        <w:t xml:space="preserve"> or </w:t>
      </w:r>
      <w:r w:rsidRPr="008F0FB7">
        <w:rPr>
          <w:i/>
          <w:iCs/>
          <w:lang w:val="en-US"/>
        </w:rPr>
        <w:t xml:space="preserve">job </w:t>
      </w:r>
      <w:r>
        <w:rPr>
          <w:i/>
          <w:iCs/>
          <w:lang w:val="en-US"/>
        </w:rPr>
        <w:t>code</w:t>
      </w:r>
      <w:r>
        <w:rPr>
          <w:lang w:val="en-US"/>
        </w:rPr>
        <w:t>. (no mail notifications are sent for last name and location change)</w:t>
      </w:r>
    </w:p>
    <w:p w14:paraId="050921CE" w14:textId="77777777" w:rsidR="00E16237" w:rsidRDefault="00E16237" w:rsidP="00E16237">
      <w:pPr>
        <w:jc w:val="center"/>
        <w:rPr>
          <w:lang w:val="en-US"/>
        </w:rPr>
      </w:pPr>
    </w:p>
    <w:p w14:paraId="4A62978E" w14:textId="77777777" w:rsidR="00E16237" w:rsidRDefault="00E16237" w:rsidP="00E16237">
      <w:pPr>
        <w:jc w:val="center"/>
        <w:rPr>
          <w:lang w:val="en-US"/>
        </w:rPr>
      </w:pPr>
    </w:p>
    <w:p w14:paraId="435CF382" w14:textId="77777777" w:rsidR="00E16237" w:rsidRDefault="00E16237" w:rsidP="00E16237">
      <w:pPr>
        <w:jc w:val="center"/>
        <w:rPr>
          <w:lang w:val="en-US"/>
        </w:rPr>
      </w:pPr>
    </w:p>
    <w:p w14:paraId="5FF6A2A8" w14:textId="2C1781E2" w:rsidR="00E16237" w:rsidRDefault="002E5EF4" w:rsidP="00E16237">
      <w:pPr>
        <w:jc w:val="center"/>
        <w:rPr>
          <w:lang w:val="en-US"/>
        </w:rPr>
      </w:pPr>
      <w:r>
        <w:rPr>
          <w:noProof/>
        </w:rPr>
        <w:lastRenderedPageBreak/>
        <w:drawing>
          <wp:inline distT="0" distB="0" distL="0" distR="0" wp14:anchorId="1CDE7ED7" wp14:editId="1EB4B960">
            <wp:extent cx="4878705" cy="3523615"/>
            <wp:effectExtent l="0" t="0" r="0" b="635"/>
            <wp:docPr id="5" name="Picture 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8705" cy="3523615"/>
                    </a:xfrm>
                    <a:prstGeom prst="rect">
                      <a:avLst/>
                    </a:prstGeom>
                    <a:noFill/>
                    <a:ln>
                      <a:noFill/>
                    </a:ln>
                  </pic:spPr>
                </pic:pic>
              </a:graphicData>
            </a:graphic>
          </wp:inline>
        </w:drawing>
      </w:r>
    </w:p>
    <w:p w14:paraId="6F00E1E2" w14:textId="0FE69C35" w:rsidR="00E16237" w:rsidRDefault="00E16237" w:rsidP="00C64E88">
      <w:pPr>
        <w:rPr>
          <w:lang w:val="en-US"/>
        </w:rPr>
      </w:pPr>
    </w:p>
    <w:p w14:paraId="1D034F89" w14:textId="77777777" w:rsidR="00E16237" w:rsidRDefault="00E16237" w:rsidP="00C64E88">
      <w:pPr>
        <w:rPr>
          <w:lang w:val="en-US"/>
        </w:rPr>
      </w:pPr>
    </w:p>
    <w:p w14:paraId="678412BC" w14:textId="68F00722" w:rsidR="008F7672" w:rsidRDefault="008F7672" w:rsidP="008F7672">
      <w:pPr>
        <w:pStyle w:val="Heading1"/>
        <w:rPr>
          <w:lang w:val="en-US"/>
        </w:rPr>
      </w:pPr>
      <w:r w:rsidRPr="008F7672">
        <w:rPr>
          <w:lang w:val="en-US"/>
        </w:rPr>
        <w:t>Active to L</w:t>
      </w:r>
      <w:r w:rsidR="000C7D16">
        <w:rPr>
          <w:lang w:val="en-US"/>
        </w:rPr>
        <w:t>o</w:t>
      </w:r>
      <w:r w:rsidRPr="008F7672">
        <w:rPr>
          <w:lang w:val="en-US"/>
        </w:rPr>
        <w:t>A</w:t>
      </w:r>
    </w:p>
    <w:p w14:paraId="6F17F2F8" w14:textId="7035FD2C" w:rsidR="008F7672" w:rsidRDefault="008F7672" w:rsidP="008F7672">
      <w:pPr>
        <w:rPr>
          <w:lang w:val="en-US"/>
        </w:rPr>
      </w:pPr>
      <w:r>
        <w:rPr>
          <w:lang w:val="en-US"/>
        </w:rPr>
        <w:t xml:space="preserve">During Ultipro aggregation when </w:t>
      </w:r>
      <w:r>
        <w:rPr>
          <w:lang w:val="en-US"/>
        </w:rPr>
        <w:t xml:space="preserve">Employee_Record_Type attribute of an active employee changes to ‘L’, </w:t>
      </w:r>
      <w:r w:rsidR="000C7D16">
        <w:rPr>
          <w:lang w:val="en-US"/>
        </w:rPr>
        <w:t>SailPoint</w:t>
      </w:r>
      <w:r>
        <w:rPr>
          <w:lang w:val="en-US"/>
        </w:rPr>
        <w:t xml:space="preserve"> triggers a LoA workflow</w:t>
      </w:r>
      <w:r w:rsidR="000C7D16">
        <w:rPr>
          <w:lang w:val="en-US"/>
        </w:rPr>
        <w:t>.</w:t>
      </w:r>
    </w:p>
    <w:p w14:paraId="623E672F" w14:textId="205E3FBA" w:rsidR="00D1658E" w:rsidRPr="00D1658E" w:rsidRDefault="00471D56" w:rsidP="008F7672">
      <w:pPr>
        <w:rPr>
          <w:b/>
          <w:bCs/>
          <w:lang w:val="en-US"/>
        </w:rPr>
      </w:pPr>
      <w:r>
        <w:rPr>
          <w:b/>
          <w:bCs/>
          <w:lang w:val="en-US"/>
        </w:rPr>
        <w:t>Process</w:t>
      </w:r>
      <w:r w:rsidR="00D1658E" w:rsidRPr="00D1658E">
        <w:rPr>
          <w:b/>
          <w:bCs/>
          <w:lang w:val="en-US"/>
        </w:rPr>
        <w:t>:</w:t>
      </w:r>
    </w:p>
    <w:p w14:paraId="1423E64F" w14:textId="4B86670C" w:rsidR="00D1658E" w:rsidRPr="00D1658E" w:rsidRDefault="00E16237" w:rsidP="00D1658E">
      <w:pPr>
        <w:pStyle w:val="ListParagraph"/>
        <w:numPr>
          <w:ilvl w:val="0"/>
          <w:numId w:val="17"/>
        </w:numPr>
        <w:rPr>
          <w:lang w:val="en-US"/>
        </w:rPr>
      </w:pPr>
      <w:r>
        <w:rPr>
          <w:lang w:val="en-US"/>
        </w:rPr>
        <w:t>AD’s comment attribute is updated</w:t>
      </w:r>
      <w:r w:rsidR="000C7D16" w:rsidRPr="00D1658E">
        <w:rPr>
          <w:lang w:val="en-US"/>
        </w:rPr>
        <w:t xml:space="preserve"> – ‘</w:t>
      </w:r>
      <w:r w:rsidR="000C7D16" w:rsidRPr="00D1658E">
        <w:rPr>
          <w:i/>
          <w:iCs/>
          <w:lang w:val="en-US"/>
        </w:rPr>
        <w:t>This user is in LoA status</w:t>
      </w:r>
      <w:r w:rsidR="000C7D16" w:rsidRPr="00D1658E">
        <w:rPr>
          <w:i/>
          <w:iCs/>
          <w:lang w:val="en-US"/>
        </w:rPr>
        <w:t>’</w:t>
      </w:r>
      <w:r w:rsidR="00D1658E">
        <w:rPr>
          <w:lang w:val="en-US"/>
        </w:rPr>
        <w:t xml:space="preserve"> and</w:t>
      </w:r>
    </w:p>
    <w:p w14:paraId="5591FD36" w14:textId="2AD04CED" w:rsidR="000C7D16" w:rsidRPr="00D1658E" w:rsidRDefault="000C7D16" w:rsidP="00D1658E">
      <w:pPr>
        <w:pStyle w:val="ListParagraph"/>
        <w:numPr>
          <w:ilvl w:val="0"/>
          <w:numId w:val="17"/>
        </w:numPr>
        <w:rPr>
          <w:lang w:val="en-US"/>
        </w:rPr>
      </w:pPr>
      <w:r w:rsidRPr="00D1658E">
        <w:rPr>
          <w:lang w:val="en-US"/>
        </w:rPr>
        <w:t>mailbox retention is enabled.</w:t>
      </w:r>
    </w:p>
    <w:p w14:paraId="04D0FEA5" w14:textId="6269D45A" w:rsidR="008F7672" w:rsidRPr="00D1658E" w:rsidRDefault="000C7D16" w:rsidP="00D1658E">
      <w:pPr>
        <w:pStyle w:val="ListParagraph"/>
        <w:numPr>
          <w:ilvl w:val="0"/>
          <w:numId w:val="17"/>
        </w:numPr>
        <w:rPr>
          <w:lang w:val="en-US"/>
        </w:rPr>
      </w:pPr>
      <w:r w:rsidRPr="00D1658E">
        <w:rPr>
          <w:lang w:val="en-US"/>
        </w:rPr>
        <w:t>If this is a Salaried employee (Hourly_Salaried value S, in core file), then AD account is disabled.</w:t>
      </w:r>
    </w:p>
    <w:p w14:paraId="110459F0" w14:textId="44278823" w:rsidR="000C7D16" w:rsidRDefault="000C7D16" w:rsidP="008F7672">
      <w:pPr>
        <w:rPr>
          <w:lang w:val="en-US"/>
        </w:rPr>
      </w:pPr>
      <w:r w:rsidRPr="003B48C6">
        <w:rPr>
          <w:color w:val="FF0000"/>
          <w:lang w:val="en-US"/>
        </w:rPr>
        <w:t>Note</w:t>
      </w:r>
      <w:r w:rsidR="003B48C6">
        <w:rPr>
          <w:color w:val="FF0000"/>
          <w:lang w:val="en-US"/>
        </w:rPr>
        <w:t>:</w:t>
      </w:r>
      <w:r>
        <w:rPr>
          <w:lang w:val="en-US"/>
        </w:rPr>
        <w:t xml:space="preserve"> no action will be taken if </w:t>
      </w:r>
      <w:r w:rsidR="003B48C6">
        <w:rPr>
          <w:lang w:val="en-US"/>
        </w:rPr>
        <w:t>user does not have an AD account.</w:t>
      </w:r>
    </w:p>
    <w:p w14:paraId="72C3F3B8" w14:textId="41DC3E32" w:rsidR="000C7D16" w:rsidRDefault="000C7D16" w:rsidP="00D1658E">
      <w:pPr>
        <w:pStyle w:val="Heading1"/>
        <w:rPr>
          <w:lang w:val="en-US"/>
        </w:rPr>
      </w:pPr>
      <w:r w:rsidRPr="008F7672">
        <w:rPr>
          <w:lang w:val="en-US"/>
        </w:rPr>
        <w:t xml:space="preserve">Active to </w:t>
      </w:r>
      <w:r>
        <w:rPr>
          <w:lang w:val="en-US"/>
        </w:rPr>
        <w:t>Furlough</w:t>
      </w:r>
    </w:p>
    <w:p w14:paraId="58E2DAE5" w14:textId="4B73162C" w:rsidR="00D1658E" w:rsidRDefault="00D1658E" w:rsidP="00D1658E">
      <w:pPr>
        <w:rPr>
          <w:lang w:val="en-US"/>
        </w:rPr>
      </w:pPr>
      <w:r>
        <w:rPr>
          <w:lang w:val="en-US"/>
        </w:rPr>
        <w:t>During Ultipro aggregation when Employee_Record_Type attribute of an active employee changes to ‘</w:t>
      </w:r>
      <w:r>
        <w:rPr>
          <w:lang w:val="en-US"/>
        </w:rPr>
        <w:t>F</w:t>
      </w:r>
      <w:r>
        <w:rPr>
          <w:lang w:val="en-US"/>
        </w:rPr>
        <w:t xml:space="preserve">’, SailPoint triggers a </w:t>
      </w:r>
      <w:r>
        <w:rPr>
          <w:lang w:val="en-US"/>
        </w:rPr>
        <w:t>Furlough</w:t>
      </w:r>
      <w:r>
        <w:rPr>
          <w:lang w:val="en-US"/>
        </w:rPr>
        <w:t xml:space="preserve"> workflow.</w:t>
      </w:r>
    </w:p>
    <w:p w14:paraId="2567B25C" w14:textId="25526066" w:rsidR="00D1658E" w:rsidRPr="00D1658E" w:rsidRDefault="00471D56" w:rsidP="00D1658E">
      <w:pPr>
        <w:rPr>
          <w:b/>
          <w:bCs/>
          <w:lang w:val="en-US"/>
        </w:rPr>
      </w:pPr>
      <w:r>
        <w:rPr>
          <w:b/>
          <w:bCs/>
          <w:lang w:val="en-US"/>
        </w:rPr>
        <w:t>Process</w:t>
      </w:r>
      <w:r w:rsidR="00D1658E" w:rsidRPr="00D1658E">
        <w:rPr>
          <w:b/>
          <w:bCs/>
          <w:lang w:val="en-US"/>
        </w:rPr>
        <w:t>:</w:t>
      </w:r>
    </w:p>
    <w:p w14:paraId="16324A0B" w14:textId="12792C5E" w:rsidR="00D1658E" w:rsidRPr="00D1658E" w:rsidRDefault="00E16237" w:rsidP="00D1658E">
      <w:pPr>
        <w:pStyle w:val="ListParagraph"/>
        <w:numPr>
          <w:ilvl w:val="0"/>
          <w:numId w:val="17"/>
        </w:numPr>
        <w:rPr>
          <w:lang w:val="en-US"/>
        </w:rPr>
      </w:pPr>
      <w:r>
        <w:rPr>
          <w:lang w:val="en-US"/>
        </w:rPr>
        <w:t>AD’s comment attribute is updated</w:t>
      </w:r>
      <w:r w:rsidR="00D1658E" w:rsidRPr="00D1658E">
        <w:rPr>
          <w:lang w:val="en-US"/>
        </w:rPr>
        <w:t xml:space="preserve"> – ‘</w:t>
      </w:r>
      <w:r w:rsidR="00D1658E" w:rsidRPr="00D1658E">
        <w:rPr>
          <w:i/>
          <w:iCs/>
          <w:lang w:val="en-US"/>
        </w:rPr>
        <w:t>This user is in LoA status’</w:t>
      </w:r>
      <w:r w:rsidR="00D1658E" w:rsidRPr="00D1658E">
        <w:rPr>
          <w:lang w:val="en-US"/>
        </w:rPr>
        <w:t>,</w:t>
      </w:r>
    </w:p>
    <w:p w14:paraId="224F3A93" w14:textId="08AE00B5" w:rsidR="00D1658E" w:rsidRPr="00D1658E" w:rsidRDefault="00D1658E" w:rsidP="00D1658E">
      <w:pPr>
        <w:pStyle w:val="ListParagraph"/>
        <w:numPr>
          <w:ilvl w:val="0"/>
          <w:numId w:val="17"/>
        </w:numPr>
        <w:rPr>
          <w:lang w:val="en-US"/>
        </w:rPr>
      </w:pPr>
      <w:r w:rsidRPr="00D1658E">
        <w:rPr>
          <w:lang w:val="en-US"/>
        </w:rPr>
        <w:t>mailbox retention is enabled</w:t>
      </w:r>
      <w:r>
        <w:rPr>
          <w:lang w:val="en-US"/>
        </w:rPr>
        <w:t xml:space="preserve"> and</w:t>
      </w:r>
    </w:p>
    <w:p w14:paraId="5486E42E" w14:textId="55EC9D30" w:rsidR="00D1658E" w:rsidRPr="00D1658E" w:rsidRDefault="00D1658E" w:rsidP="00D1658E">
      <w:pPr>
        <w:pStyle w:val="ListParagraph"/>
        <w:numPr>
          <w:ilvl w:val="0"/>
          <w:numId w:val="17"/>
        </w:numPr>
        <w:rPr>
          <w:lang w:val="en-US"/>
        </w:rPr>
      </w:pPr>
      <w:r w:rsidRPr="00D1658E">
        <w:rPr>
          <w:lang w:val="en-US"/>
        </w:rPr>
        <w:t>AD account is disabled.</w:t>
      </w:r>
    </w:p>
    <w:p w14:paraId="61AD752F" w14:textId="77777777" w:rsidR="004571FE" w:rsidRDefault="00D1658E" w:rsidP="004571FE">
      <w:pPr>
        <w:rPr>
          <w:lang w:val="en-US"/>
        </w:rPr>
      </w:pPr>
      <w:r w:rsidRPr="003B48C6">
        <w:rPr>
          <w:color w:val="FF0000"/>
          <w:lang w:val="en-US"/>
        </w:rPr>
        <w:t>Note</w:t>
      </w:r>
      <w:r>
        <w:rPr>
          <w:color w:val="FF0000"/>
          <w:lang w:val="en-US"/>
        </w:rPr>
        <w:t>:</w:t>
      </w:r>
      <w:r>
        <w:rPr>
          <w:lang w:val="en-US"/>
        </w:rPr>
        <w:t xml:space="preserve"> no action will be taken if user does not have an AD account.</w:t>
      </w:r>
    </w:p>
    <w:p w14:paraId="2A17D722" w14:textId="426617D7" w:rsidR="00E16237" w:rsidRDefault="00E16237" w:rsidP="004571FE">
      <w:pPr>
        <w:pStyle w:val="Heading1"/>
        <w:rPr>
          <w:lang w:val="en-US"/>
        </w:rPr>
      </w:pPr>
      <w:r w:rsidRPr="008F7672">
        <w:rPr>
          <w:lang w:val="en-US"/>
        </w:rPr>
        <w:lastRenderedPageBreak/>
        <w:t xml:space="preserve">Active to </w:t>
      </w:r>
      <w:r>
        <w:rPr>
          <w:lang w:val="en-US"/>
        </w:rPr>
        <w:t>Hold</w:t>
      </w:r>
    </w:p>
    <w:p w14:paraId="6FA5034C" w14:textId="4ADABC14" w:rsidR="00E16237" w:rsidRDefault="00E16237" w:rsidP="00E16237">
      <w:pPr>
        <w:rPr>
          <w:lang w:val="en-US"/>
        </w:rPr>
      </w:pPr>
      <w:r>
        <w:rPr>
          <w:lang w:val="en-US"/>
        </w:rPr>
        <w:t>During Ultipro aggregation when Employee_Record_Type attribute of an active employee changes to ‘</w:t>
      </w:r>
      <w:r>
        <w:rPr>
          <w:lang w:val="en-US"/>
        </w:rPr>
        <w:t>H</w:t>
      </w:r>
      <w:r>
        <w:rPr>
          <w:lang w:val="en-US"/>
        </w:rPr>
        <w:t xml:space="preserve">’, SailPoint triggers a </w:t>
      </w:r>
      <w:r>
        <w:rPr>
          <w:lang w:val="en-US"/>
        </w:rPr>
        <w:t>Hold</w:t>
      </w:r>
      <w:r>
        <w:rPr>
          <w:lang w:val="en-US"/>
        </w:rPr>
        <w:t xml:space="preserve"> workflow.</w:t>
      </w:r>
    </w:p>
    <w:p w14:paraId="2973A754" w14:textId="77777777" w:rsidR="00471D56" w:rsidRPr="00471D56" w:rsidRDefault="00471D56" w:rsidP="00471D56">
      <w:pPr>
        <w:rPr>
          <w:lang w:val="en-US"/>
        </w:rPr>
      </w:pPr>
      <w:r w:rsidRPr="00471D56">
        <w:rPr>
          <w:b/>
          <w:bCs/>
          <w:lang w:val="en-US"/>
        </w:rPr>
        <w:t>Process</w:t>
      </w:r>
      <w:r w:rsidRPr="00471D56">
        <w:rPr>
          <w:b/>
          <w:bCs/>
          <w:lang w:val="en-US"/>
        </w:rPr>
        <w:t>:</w:t>
      </w:r>
    </w:p>
    <w:p w14:paraId="49697BEE" w14:textId="2DCD987D" w:rsidR="00E16237" w:rsidRPr="00D1658E" w:rsidRDefault="00E16237" w:rsidP="00E16237">
      <w:pPr>
        <w:pStyle w:val="ListParagraph"/>
        <w:numPr>
          <w:ilvl w:val="0"/>
          <w:numId w:val="17"/>
        </w:numPr>
        <w:rPr>
          <w:lang w:val="en-US"/>
        </w:rPr>
      </w:pPr>
      <w:r>
        <w:rPr>
          <w:lang w:val="en-US"/>
        </w:rPr>
        <w:t>AD’s comment attribute is updated</w:t>
      </w:r>
      <w:r w:rsidRPr="00D1658E">
        <w:rPr>
          <w:lang w:val="en-US"/>
        </w:rPr>
        <w:t xml:space="preserve"> </w:t>
      </w:r>
      <w:r w:rsidRPr="00D1658E">
        <w:rPr>
          <w:lang w:val="en-US"/>
        </w:rPr>
        <w:t>– ‘</w:t>
      </w:r>
      <w:r w:rsidRPr="00D1658E">
        <w:rPr>
          <w:i/>
          <w:iCs/>
          <w:lang w:val="en-US"/>
        </w:rPr>
        <w:t xml:space="preserve">This user is in </w:t>
      </w:r>
      <w:r>
        <w:rPr>
          <w:i/>
          <w:iCs/>
          <w:lang w:val="en-US"/>
        </w:rPr>
        <w:t>Hold</w:t>
      </w:r>
      <w:r w:rsidRPr="00D1658E">
        <w:rPr>
          <w:i/>
          <w:iCs/>
          <w:lang w:val="en-US"/>
        </w:rPr>
        <w:t xml:space="preserve"> status’</w:t>
      </w:r>
      <w:r w:rsidRPr="00D1658E">
        <w:rPr>
          <w:lang w:val="en-US"/>
        </w:rPr>
        <w:t>,</w:t>
      </w:r>
    </w:p>
    <w:p w14:paraId="76A091C6" w14:textId="023B1B19" w:rsidR="00E16237" w:rsidRPr="00D1658E" w:rsidRDefault="00E16237" w:rsidP="00E16237">
      <w:pPr>
        <w:pStyle w:val="ListParagraph"/>
        <w:numPr>
          <w:ilvl w:val="0"/>
          <w:numId w:val="17"/>
        </w:numPr>
        <w:rPr>
          <w:lang w:val="en-US"/>
        </w:rPr>
      </w:pPr>
      <w:r>
        <w:rPr>
          <w:lang w:val="en-US"/>
        </w:rPr>
        <w:t>Password is reset and sent to manager</w:t>
      </w:r>
      <w:r w:rsidR="00A437C5">
        <w:rPr>
          <w:lang w:val="en-US"/>
        </w:rPr>
        <w:t xml:space="preserve"> in email.</w:t>
      </w:r>
    </w:p>
    <w:p w14:paraId="09054834" w14:textId="77777777" w:rsidR="00E16237" w:rsidRDefault="00E16237" w:rsidP="00E16237">
      <w:pPr>
        <w:rPr>
          <w:lang w:val="en-US"/>
        </w:rPr>
      </w:pPr>
      <w:r w:rsidRPr="003B48C6">
        <w:rPr>
          <w:color w:val="FF0000"/>
          <w:lang w:val="en-US"/>
        </w:rPr>
        <w:t>Note</w:t>
      </w:r>
      <w:r>
        <w:rPr>
          <w:color w:val="FF0000"/>
          <w:lang w:val="en-US"/>
        </w:rPr>
        <w:t>:</w:t>
      </w:r>
      <w:r>
        <w:rPr>
          <w:lang w:val="en-US"/>
        </w:rPr>
        <w:t xml:space="preserve"> no action will be taken if user does not have an AD account.</w:t>
      </w:r>
    </w:p>
    <w:p w14:paraId="0EB5B57E" w14:textId="4B3D7AAD" w:rsidR="00A02A8B" w:rsidRDefault="00A02A8B" w:rsidP="00C6165F">
      <w:pPr>
        <w:rPr>
          <w:lang w:val="en-US"/>
        </w:rPr>
      </w:pPr>
    </w:p>
    <w:p w14:paraId="109816D1" w14:textId="03334534" w:rsidR="0006613A" w:rsidRDefault="0006613A" w:rsidP="0006613A">
      <w:pPr>
        <w:pStyle w:val="Heading1"/>
        <w:rPr>
          <w:lang w:val="en-US"/>
        </w:rPr>
      </w:pPr>
      <w:r>
        <w:rPr>
          <w:lang w:val="en-US"/>
        </w:rPr>
        <w:t>LoA to Active</w:t>
      </w:r>
    </w:p>
    <w:p w14:paraId="3DE11C6A" w14:textId="538C39A8" w:rsidR="0006613A" w:rsidRDefault="0006613A" w:rsidP="0006613A">
      <w:pPr>
        <w:rPr>
          <w:lang w:val="en-US"/>
        </w:rPr>
      </w:pPr>
      <w:r>
        <w:rPr>
          <w:lang w:val="en-US"/>
        </w:rPr>
        <w:t xml:space="preserve">During Ultipro aggregation, when SailPoint finds a previously </w:t>
      </w:r>
      <w:r>
        <w:rPr>
          <w:lang w:val="en-US"/>
        </w:rPr>
        <w:t>‘LoA’</w:t>
      </w:r>
      <w:r>
        <w:rPr>
          <w:lang w:val="en-US"/>
        </w:rPr>
        <w:t xml:space="preserve"> user in ‘</w:t>
      </w:r>
      <w:r>
        <w:rPr>
          <w:lang w:val="en-US"/>
        </w:rPr>
        <w:t>A</w:t>
      </w:r>
      <w:r>
        <w:rPr>
          <w:lang w:val="en-US"/>
        </w:rPr>
        <w:t>’ (</w:t>
      </w:r>
      <w:r>
        <w:rPr>
          <w:lang w:val="en-US"/>
        </w:rPr>
        <w:t>active</w:t>
      </w:r>
      <w:r>
        <w:rPr>
          <w:lang w:val="en-US"/>
        </w:rPr>
        <w:t xml:space="preserve">) state, it </w:t>
      </w:r>
      <w:r>
        <w:rPr>
          <w:lang w:val="en-US"/>
        </w:rPr>
        <w:t xml:space="preserve">triggers a workflow and performs below process- </w:t>
      </w:r>
    </w:p>
    <w:p w14:paraId="458CCC6E" w14:textId="2583D190" w:rsidR="0006613A" w:rsidRPr="00AA6328" w:rsidRDefault="0006613A" w:rsidP="0006613A">
      <w:pPr>
        <w:rPr>
          <w:b/>
          <w:bCs/>
          <w:lang w:val="en-US"/>
        </w:rPr>
      </w:pPr>
      <w:r w:rsidRPr="00AA6328">
        <w:rPr>
          <w:b/>
          <w:bCs/>
          <w:lang w:val="en-US"/>
        </w:rPr>
        <w:t>Process:</w:t>
      </w:r>
    </w:p>
    <w:p w14:paraId="4D0B3CCE" w14:textId="3B90FBB1" w:rsidR="0006613A" w:rsidRPr="00AA6328" w:rsidRDefault="0006613A" w:rsidP="00AA6328">
      <w:pPr>
        <w:pStyle w:val="ListParagraph"/>
        <w:numPr>
          <w:ilvl w:val="0"/>
          <w:numId w:val="18"/>
        </w:numPr>
        <w:rPr>
          <w:lang w:val="en-US"/>
        </w:rPr>
      </w:pPr>
      <w:r w:rsidRPr="00AA6328">
        <w:rPr>
          <w:lang w:val="en-US"/>
        </w:rPr>
        <w:t>Empty the comment attribute of AD</w:t>
      </w:r>
    </w:p>
    <w:p w14:paraId="44148A1F" w14:textId="78B1C5A8" w:rsidR="00AA6328" w:rsidRPr="00AA6328" w:rsidRDefault="00AA6328" w:rsidP="00AA6328">
      <w:pPr>
        <w:pStyle w:val="ListParagraph"/>
        <w:numPr>
          <w:ilvl w:val="0"/>
          <w:numId w:val="18"/>
        </w:numPr>
        <w:rPr>
          <w:lang w:val="en-US"/>
        </w:rPr>
      </w:pPr>
      <w:r w:rsidRPr="00AA6328">
        <w:rPr>
          <w:lang w:val="en-US"/>
        </w:rPr>
        <w:t>mailbox retention will be disabled after 90 days.</w:t>
      </w:r>
    </w:p>
    <w:p w14:paraId="56F8C55A" w14:textId="4A7F4156" w:rsidR="00AA6328" w:rsidRPr="00AA6328" w:rsidRDefault="00AA6328" w:rsidP="00AA6328">
      <w:pPr>
        <w:pStyle w:val="ListParagraph"/>
        <w:numPr>
          <w:ilvl w:val="0"/>
          <w:numId w:val="18"/>
        </w:numPr>
        <w:rPr>
          <w:lang w:val="en-US"/>
        </w:rPr>
      </w:pPr>
      <w:r w:rsidRPr="00AA6328">
        <w:rPr>
          <w:lang w:val="en-US"/>
        </w:rPr>
        <w:t>If this is a Salaried employee (Hourly_Salaried value S, in core file),</w:t>
      </w:r>
    </w:p>
    <w:p w14:paraId="0EFA69D2" w14:textId="7F6FCC71" w:rsidR="00AA6328" w:rsidRPr="00AA6328" w:rsidRDefault="00AA6328" w:rsidP="00AA6328">
      <w:pPr>
        <w:pStyle w:val="ListParagraph"/>
        <w:numPr>
          <w:ilvl w:val="1"/>
          <w:numId w:val="18"/>
        </w:numPr>
        <w:rPr>
          <w:lang w:val="en-US"/>
        </w:rPr>
      </w:pPr>
      <w:r w:rsidRPr="00AA6328">
        <w:rPr>
          <w:lang w:val="en-US"/>
        </w:rPr>
        <w:t>AD account is enabled</w:t>
      </w:r>
      <w:r w:rsidR="00DF4822">
        <w:rPr>
          <w:lang w:val="en-US"/>
        </w:rPr>
        <w:t>,</w:t>
      </w:r>
    </w:p>
    <w:p w14:paraId="2581470C" w14:textId="77777777" w:rsidR="00AA6328" w:rsidRPr="00D1658E" w:rsidRDefault="00AA6328" w:rsidP="00AA6328">
      <w:pPr>
        <w:pStyle w:val="ListParagraph"/>
        <w:numPr>
          <w:ilvl w:val="1"/>
          <w:numId w:val="18"/>
        </w:numPr>
        <w:rPr>
          <w:lang w:val="en-US"/>
        </w:rPr>
      </w:pPr>
      <w:r>
        <w:rPr>
          <w:lang w:val="en-US"/>
        </w:rPr>
        <w:t>Password is reset and sent to manager in email.</w:t>
      </w:r>
    </w:p>
    <w:p w14:paraId="17A48BC8" w14:textId="77777777" w:rsidR="00AA6328" w:rsidRPr="00AA6328" w:rsidRDefault="00AA6328" w:rsidP="00AA6328">
      <w:pPr>
        <w:rPr>
          <w:lang w:val="en-US"/>
        </w:rPr>
      </w:pPr>
      <w:r w:rsidRPr="00AA6328">
        <w:rPr>
          <w:color w:val="FF0000"/>
          <w:lang w:val="en-US"/>
        </w:rPr>
        <w:t>Note:</w:t>
      </w:r>
      <w:r w:rsidRPr="00AA6328">
        <w:rPr>
          <w:lang w:val="en-US"/>
        </w:rPr>
        <w:t xml:space="preserve"> no action will be taken if user does not have an AD account.</w:t>
      </w:r>
    </w:p>
    <w:p w14:paraId="4386CD5D" w14:textId="46940BE6" w:rsidR="00AA6328" w:rsidRDefault="00AA6328" w:rsidP="0006613A">
      <w:pPr>
        <w:rPr>
          <w:lang w:val="en-US"/>
        </w:rPr>
      </w:pPr>
    </w:p>
    <w:p w14:paraId="38995AF6" w14:textId="27B28FC3" w:rsidR="00AA6328" w:rsidRDefault="00AA6328" w:rsidP="00AA6328">
      <w:pPr>
        <w:pStyle w:val="Heading1"/>
        <w:rPr>
          <w:lang w:val="en-US"/>
        </w:rPr>
      </w:pPr>
      <w:r w:rsidRPr="00AA6328">
        <w:rPr>
          <w:lang w:val="en-US"/>
        </w:rPr>
        <w:t>Furlough to Active</w:t>
      </w:r>
    </w:p>
    <w:p w14:paraId="377810B9" w14:textId="48AE2B45" w:rsidR="00AA6328" w:rsidRDefault="00AA6328" w:rsidP="00AA6328">
      <w:pPr>
        <w:rPr>
          <w:lang w:val="en-US"/>
        </w:rPr>
      </w:pPr>
      <w:r>
        <w:rPr>
          <w:lang w:val="en-US"/>
        </w:rPr>
        <w:t>During Ultipro aggregation, when SailPoint finds a previously ‘</w:t>
      </w:r>
      <w:r>
        <w:rPr>
          <w:lang w:val="en-US"/>
        </w:rPr>
        <w:t>F</w:t>
      </w:r>
      <w:r>
        <w:rPr>
          <w:lang w:val="en-US"/>
        </w:rPr>
        <w:t>’</w:t>
      </w:r>
      <w:r w:rsidR="00DF4822">
        <w:rPr>
          <w:lang w:val="en-US"/>
        </w:rPr>
        <w:t xml:space="preserve"> (Furlough)</w:t>
      </w:r>
      <w:r>
        <w:rPr>
          <w:lang w:val="en-US"/>
        </w:rPr>
        <w:t xml:space="preserve"> </w:t>
      </w:r>
      <w:r w:rsidR="005F2573">
        <w:rPr>
          <w:lang w:val="en-US"/>
        </w:rPr>
        <w:t xml:space="preserve">state </w:t>
      </w:r>
      <w:r>
        <w:rPr>
          <w:lang w:val="en-US"/>
        </w:rPr>
        <w:t xml:space="preserve">user in ‘A’ (active) state, it triggers a workflow and performs below process- </w:t>
      </w:r>
    </w:p>
    <w:p w14:paraId="14266D3D" w14:textId="77777777" w:rsidR="00AA6328" w:rsidRPr="00AA6328" w:rsidRDefault="00AA6328" w:rsidP="00AA6328">
      <w:pPr>
        <w:rPr>
          <w:b/>
          <w:bCs/>
          <w:lang w:val="en-US"/>
        </w:rPr>
      </w:pPr>
      <w:r w:rsidRPr="00AA6328">
        <w:rPr>
          <w:b/>
          <w:bCs/>
          <w:lang w:val="en-US"/>
        </w:rPr>
        <w:t>Process:</w:t>
      </w:r>
    </w:p>
    <w:p w14:paraId="21398372" w14:textId="7F031597" w:rsidR="00AA6328" w:rsidRPr="00AA6328" w:rsidRDefault="00AA6328" w:rsidP="00AA6328">
      <w:pPr>
        <w:pStyle w:val="ListParagraph"/>
        <w:numPr>
          <w:ilvl w:val="0"/>
          <w:numId w:val="18"/>
        </w:numPr>
        <w:rPr>
          <w:lang w:val="en-US"/>
        </w:rPr>
      </w:pPr>
      <w:r w:rsidRPr="00AA6328">
        <w:rPr>
          <w:lang w:val="en-US"/>
        </w:rPr>
        <w:t>Empty the comment attribute of AD</w:t>
      </w:r>
      <w:r w:rsidR="00DF4822">
        <w:rPr>
          <w:lang w:val="en-US"/>
        </w:rPr>
        <w:t>,</w:t>
      </w:r>
    </w:p>
    <w:p w14:paraId="0D381264" w14:textId="6AFE54C4" w:rsidR="00DF4822" w:rsidRDefault="00AA6328" w:rsidP="00DF4822">
      <w:pPr>
        <w:pStyle w:val="ListParagraph"/>
        <w:numPr>
          <w:ilvl w:val="0"/>
          <w:numId w:val="18"/>
        </w:numPr>
        <w:rPr>
          <w:lang w:val="en-US"/>
        </w:rPr>
      </w:pPr>
      <w:r w:rsidRPr="00AA6328">
        <w:rPr>
          <w:lang w:val="en-US"/>
        </w:rPr>
        <w:t>mailbox retention will be disabled after 90 days</w:t>
      </w:r>
      <w:r w:rsidR="00DF4822">
        <w:rPr>
          <w:lang w:val="en-US"/>
        </w:rPr>
        <w:t>,</w:t>
      </w:r>
    </w:p>
    <w:p w14:paraId="66D473EA" w14:textId="1144FD7C" w:rsidR="00DF4822" w:rsidRDefault="00AA6328" w:rsidP="00DF4822">
      <w:pPr>
        <w:pStyle w:val="ListParagraph"/>
        <w:numPr>
          <w:ilvl w:val="0"/>
          <w:numId w:val="18"/>
        </w:numPr>
        <w:rPr>
          <w:lang w:val="en-US"/>
        </w:rPr>
      </w:pPr>
      <w:r w:rsidRPr="00DF4822">
        <w:rPr>
          <w:lang w:val="en-US"/>
        </w:rPr>
        <w:t>AD account is enabled</w:t>
      </w:r>
      <w:r w:rsidR="00DF4822">
        <w:rPr>
          <w:lang w:val="en-US"/>
        </w:rPr>
        <w:t xml:space="preserve"> and</w:t>
      </w:r>
    </w:p>
    <w:p w14:paraId="0A1E0265" w14:textId="25C08C56" w:rsidR="00AA6328" w:rsidRPr="00DF4822" w:rsidRDefault="00AA6328" w:rsidP="00DF4822">
      <w:pPr>
        <w:pStyle w:val="ListParagraph"/>
        <w:numPr>
          <w:ilvl w:val="0"/>
          <w:numId w:val="18"/>
        </w:numPr>
        <w:rPr>
          <w:lang w:val="en-US"/>
        </w:rPr>
      </w:pPr>
      <w:r w:rsidRPr="00DF4822">
        <w:rPr>
          <w:lang w:val="en-US"/>
        </w:rPr>
        <w:t>Password is reset and sent to manager in email.</w:t>
      </w:r>
    </w:p>
    <w:p w14:paraId="3C4E896D" w14:textId="77777777" w:rsidR="00AA6328" w:rsidRPr="00AA6328" w:rsidRDefault="00AA6328" w:rsidP="00AA6328">
      <w:pPr>
        <w:rPr>
          <w:lang w:val="en-US"/>
        </w:rPr>
      </w:pPr>
      <w:r w:rsidRPr="00AA6328">
        <w:rPr>
          <w:color w:val="FF0000"/>
          <w:lang w:val="en-US"/>
        </w:rPr>
        <w:t>Note:</w:t>
      </w:r>
      <w:r w:rsidRPr="00AA6328">
        <w:rPr>
          <w:lang w:val="en-US"/>
        </w:rPr>
        <w:t xml:space="preserve"> no action will be taken if user does not have an AD account.</w:t>
      </w:r>
    </w:p>
    <w:p w14:paraId="47379D3B" w14:textId="1EBD37D2" w:rsidR="00AA6328" w:rsidRDefault="00AA6328" w:rsidP="0006613A">
      <w:pPr>
        <w:rPr>
          <w:lang w:val="en-US"/>
        </w:rPr>
      </w:pPr>
    </w:p>
    <w:p w14:paraId="5C13287D" w14:textId="4760C651" w:rsidR="00DF4822" w:rsidRDefault="00DF4822" w:rsidP="00DF4822">
      <w:pPr>
        <w:pStyle w:val="Heading1"/>
        <w:rPr>
          <w:lang w:val="en-US"/>
        </w:rPr>
      </w:pPr>
      <w:r>
        <w:rPr>
          <w:lang w:val="en-US"/>
        </w:rPr>
        <w:t>Hold to Active</w:t>
      </w:r>
    </w:p>
    <w:p w14:paraId="619D0D75" w14:textId="02F8326C" w:rsidR="00DF4822" w:rsidRDefault="00DF4822" w:rsidP="00DF4822">
      <w:pPr>
        <w:rPr>
          <w:lang w:val="en-US"/>
        </w:rPr>
      </w:pPr>
      <w:r>
        <w:rPr>
          <w:lang w:val="en-US"/>
        </w:rPr>
        <w:t>During Ultipro aggregation, when SailPoint finds a previously ‘</w:t>
      </w:r>
      <w:r>
        <w:rPr>
          <w:lang w:val="en-US"/>
        </w:rPr>
        <w:t>H</w:t>
      </w:r>
      <w:r>
        <w:rPr>
          <w:lang w:val="en-US"/>
        </w:rPr>
        <w:t>’ (</w:t>
      </w:r>
      <w:r>
        <w:rPr>
          <w:lang w:val="en-US"/>
        </w:rPr>
        <w:t>Hold</w:t>
      </w:r>
      <w:r>
        <w:rPr>
          <w:lang w:val="en-US"/>
        </w:rPr>
        <w:t xml:space="preserve">) state user in ‘A’ (active) state, it triggers a workflow and performs below process- </w:t>
      </w:r>
    </w:p>
    <w:p w14:paraId="611A2C6D" w14:textId="77777777" w:rsidR="00DF4822" w:rsidRPr="00AA6328" w:rsidRDefault="00DF4822" w:rsidP="00DF4822">
      <w:pPr>
        <w:rPr>
          <w:b/>
          <w:bCs/>
          <w:lang w:val="en-US"/>
        </w:rPr>
      </w:pPr>
      <w:r w:rsidRPr="00AA6328">
        <w:rPr>
          <w:b/>
          <w:bCs/>
          <w:lang w:val="en-US"/>
        </w:rPr>
        <w:t>Process:</w:t>
      </w:r>
    </w:p>
    <w:p w14:paraId="44273328" w14:textId="5239CEB1" w:rsidR="00DF4822" w:rsidRPr="00AA6328" w:rsidRDefault="00DF4822" w:rsidP="00DF4822">
      <w:pPr>
        <w:pStyle w:val="ListParagraph"/>
        <w:numPr>
          <w:ilvl w:val="0"/>
          <w:numId w:val="18"/>
        </w:numPr>
        <w:rPr>
          <w:lang w:val="en-US"/>
        </w:rPr>
      </w:pPr>
      <w:r w:rsidRPr="00AA6328">
        <w:rPr>
          <w:lang w:val="en-US"/>
        </w:rPr>
        <w:t>Empty the comment attribute of AD</w:t>
      </w:r>
      <w:r>
        <w:rPr>
          <w:lang w:val="en-US"/>
        </w:rPr>
        <w:t xml:space="preserve"> and</w:t>
      </w:r>
    </w:p>
    <w:p w14:paraId="25E4D9AD" w14:textId="77777777" w:rsidR="00DF4822" w:rsidRPr="00DF4822" w:rsidRDefault="00DF4822" w:rsidP="00DF4822">
      <w:pPr>
        <w:pStyle w:val="ListParagraph"/>
        <w:numPr>
          <w:ilvl w:val="0"/>
          <w:numId w:val="18"/>
        </w:numPr>
        <w:rPr>
          <w:lang w:val="en-US"/>
        </w:rPr>
      </w:pPr>
      <w:r w:rsidRPr="00DF4822">
        <w:rPr>
          <w:lang w:val="en-US"/>
        </w:rPr>
        <w:t>Password is reset and sent to manager in email.</w:t>
      </w:r>
    </w:p>
    <w:p w14:paraId="577F7C24" w14:textId="77777777" w:rsidR="00DF4822" w:rsidRPr="00AA6328" w:rsidRDefault="00DF4822" w:rsidP="00DF4822">
      <w:pPr>
        <w:rPr>
          <w:lang w:val="en-US"/>
        </w:rPr>
      </w:pPr>
      <w:r w:rsidRPr="00AA6328">
        <w:rPr>
          <w:color w:val="FF0000"/>
          <w:lang w:val="en-US"/>
        </w:rPr>
        <w:lastRenderedPageBreak/>
        <w:t>Note:</w:t>
      </w:r>
      <w:r w:rsidRPr="00AA6328">
        <w:rPr>
          <w:lang w:val="en-US"/>
        </w:rPr>
        <w:t xml:space="preserve"> no action will be taken if user does not have an AD account.</w:t>
      </w:r>
    </w:p>
    <w:p w14:paraId="66A4F6CD" w14:textId="77777777" w:rsidR="00DF4822" w:rsidRPr="00DF4822" w:rsidRDefault="00DF4822" w:rsidP="00DF4822">
      <w:pPr>
        <w:rPr>
          <w:lang w:val="en-US"/>
        </w:rPr>
      </w:pPr>
    </w:p>
    <w:p w14:paraId="151C495E" w14:textId="77777777" w:rsidR="00AA6328" w:rsidRDefault="00AA6328" w:rsidP="0006613A">
      <w:pPr>
        <w:rPr>
          <w:lang w:val="en-US"/>
        </w:rPr>
      </w:pPr>
    </w:p>
    <w:p w14:paraId="26BA3E2A" w14:textId="77777777" w:rsidR="0006613A" w:rsidRDefault="0006613A" w:rsidP="00C6165F">
      <w:pPr>
        <w:rPr>
          <w:lang w:val="en-US"/>
        </w:rPr>
      </w:pPr>
    </w:p>
    <w:p w14:paraId="6C004A2F" w14:textId="23DB639F" w:rsidR="00A02A8B" w:rsidRDefault="00A02A8B" w:rsidP="00A02A8B">
      <w:pPr>
        <w:pStyle w:val="Heading1"/>
        <w:rPr>
          <w:lang w:val="en-US"/>
        </w:rPr>
      </w:pPr>
      <w:r>
        <w:rPr>
          <w:lang w:val="en-US"/>
        </w:rPr>
        <w:t>Termination</w:t>
      </w:r>
    </w:p>
    <w:p w14:paraId="622ADBBE" w14:textId="7CD1A202" w:rsidR="00A02A8B" w:rsidRDefault="00A02A8B" w:rsidP="00A02A8B">
      <w:pPr>
        <w:rPr>
          <w:lang w:val="en-US"/>
        </w:rPr>
      </w:pPr>
      <w:r>
        <w:rPr>
          <w:lang w:val="en-US"/>
        </w:rPr>
        <w:t>During Ultipro aggregation, when SailPoint finds a previously active user in ‘S’ (separated) state, it disable</w:t>
      </w:r>
      <w:r w:rsidR="00471D56">
        <w:rPr>
          <w:lang w:val="en-US"/>
        </w:rPr>
        <w:t>s</w:t>
      </w:r>
      <w:r>
        <w:rPr>
          <w:lang w:val="en-US"/>
        </w:rPr>
        <w:t xml:space="preserve"> the identity in SailPoint &amp; Ultipro application and trigger</w:t>
      </w:r>
      <w:r w:rsidR="00471D56">
        <w:rPr>
          <w:lang w:val="en-US"/>
        </w:rPr>
        <w:t>s</w:t>
      </w:r>
      <w:r>
        <w:rPr>
          <w:lang w:val="en-US"/>
        </w:rPr>
        <w:t xml:space="preserve"> a leaver workflow.</w:t>
      </w:r>
    </w:p>
    <w:p w14:paraId="213CECCE" w14:textId="77777777" w:rsidR="00A02A8B" w:rsidRDefault="00A02A8B" w:rsidP="00A02A8B">
      <w:pPr>
        <w:rPr>
          <w:lang w:val="en-US"/>
        </w:rPr>
      </w:pPr>
      <w:r w:rsidRPr="00C6165F">
        <w:rPr>
          <w:b/>
          <w:bCs/>
          <w:lang w:val="en-US"/>
        </w:rPr>
        <w:t>Leaver process</w:t>
      </w:r>
      <w:r>
        <w:rPr>
          <w:lang w:val="en-US"/>
        </w:rPr>
        <w:t>:</w:t>
      </w:r>
    </w:p>
    <w:p w14:paraId="39555A13" w14:textId="77777777" w:rsidR="00A02A8B" w:rsidRPr="002221A8" w:rsidRDefault="00A02A8B" w:rsidP="00A02A8B">
      <w:pPr>
        <w:pStyle w:val="ListParagraph"/>
        <w:numPr>
          <w:ilvl w:val="0"/>
          <w:numId w:val="16"/>
        </w:numPr>
        <w:rPr>
          <w:lang w:val="en-US"/>
        </w:rPr>
      </w:pPr>
      <w:r w:rsidRPr="002221A8">
        <w:rPr>
          <w:lang w:val="en-US"/>
        </w:rPr>
        <w:t>All accounts of user are disabled.</w:t>
      </w:r>
    </w:p>
    <w:p w14:paraId="1A6D706F" w14:textId="77777777" w:rsidR="00A02A8B" w:rsidRPr="002221A8" w:rsidRDefault="00A02A8B" w:rsidP="00A02A8B">
      <w:pPr>
        <w:pStyle w:val="ListParagraph"/>
        <w:numPr>
          <w:ilvl w:val="0"/>
          <w:numId w:val="16"/>
        </w:numPr>
        <w:rPr>
          <w:lang w:val="en-US"/>
        </w:rPr>
      </w:pPr>
      <w:r w:rsidRPr="002221A8">
        <w:rPr>
          <w:lang w:val="en-US"/>
        </w:rPr>
        <w:t>User’s AD password is reset</w:t>
      </w:r>
      <w:r>
        <w:rPr>
          <w:lang w:val="en-US"/>
        </w:rPr>
        <w:t>.</w:t>
      </w:r>
    </w:p>
    <w:p w14:paraId="737F0A85" w14:textId="77777777" w:rsidR="00A02A8B" w:rsidRPr="002221A8" w:rsidRDefault="00A02A8B" w:rsidP="00A02A8B">
      <w:pPr>
        <w:pStyle w:val="ListParagraph"/>
        <w:numPr>
          <w:ilvl w:val="0"/>
          <w:numId w:val="16"/>
        </w:numPr>
        <w:rPr>
          <w:lang w:val="en-US"/>
        </w:rPr>
      </w:pPr>
      <w:r w:rsidRPr="002221A8">
        <w:rPr>
          <w:lang w:val="en-US"/>
        </w:rPr>
        <w:t>A process is scheduled to delete user’s AD and Azure account after 10 days of termination.</w:t>
      </w:r>
    </w:p>
    <w:p w14:paraId="6BC372FF" w14:textId="77777777" w:rsidR="00A02A8B" w:rsidRPr="002221A8" w:rsidRDefault="00A02A8B" w:rsidP="00A02A8B">
      <w:pPr>
        <w:pStyle w:val="ListParagraph"/>
        <w:numPr>
          <w:ilvl w:val="0"/>
          <w:numId w:val="16"/>
        </w:numPr>
        <w:rPr>
          <w:lang w:val="en-US"/>
        </w:rPr>
      </w:pPr>
      <w:r w:rsidRPr="002221A8">
        <w:rPr>
          <w:lang w:val="en-US"/>
        </w:rPr>
        <w:t>A request is created in ServiceNow to perform further manual actions.</w:t>
      </w:r>
    </w:p>
    <w:p w14:paraId="441F8305" w14:textId="77777777" w:rsidR="00A02A8B" w:rsidRDefault="00A02A8B" w:rsidP="00A02A8B">
      <w:pPr>
        <w:pStyle w:val="ListParagraph"/>
        <w:numPr>
          <w:ilvl w:val="0"/>
          <w:numId w:val="16"/>
        </w:numPr>
        <w:rPr>
          <w:lang w:val="en-US"/>
        </w:rPr>
      </w:pPr>
      <w:r w:rsidRPr="002221A8">
        <w:rPr>
          <w:lang w:val="en-US"/>
        </w:rPr>
        <w:t xml:space="preserve">An email is sent to user’s manager informing about termination along with </w:t>
      </w:r>
      <w:commentRangeStart w:id="1"/>
      <w:r w:rsidRPr="002221A8">
        <w:rPr>
          <w:lang w:val="en-US"/>
        </w:rPr>
        <w:t xml:space="preserve">password </w:t>
      </w:r>
      <w:commentRangeEnd w:id="1"/>
      <w:r w:rsidR="00671C85">
        <w:rPr>
          <w:rStyle w:val="CommentReference"/>
        </w:rPr>
        <w:commentReference w:id="1"/>
      </w:r>
      <w:r w:rsidRPr="002221A8">
        <w:rPr>
          <w:lang w:val="en-US"/>
        </w:rPr>
        <w:t>and ServiceNow request number.</w:t>
      </w:r>
    </w:p>
    <w:p w14:paraId="07F21D54" w14:textId="73A1A225" w:rsidR="00A02A8B" w:rsidRDefault="00A02A8B" w:rsidP="00A02A8B">
      <w:pPr>
        <w:jc w:val="center"/>
        <w:rPr>
          <w:lang w:val="en-US"/>
        </w:rPr>
      </w:pPr>
      <w:r>
        <w:rPr>
          <w:noProof/>
        </w:rPr>
        <w:drawing>
          <wp:inline distT="0" distB="0" distL="0" distR="0" wp14:anchorId="098B7287" wp14:editId="45B55C91">
            <wp:extent cx="4564685" cy="398967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69331" cy="3993735"/>
                    </a:xfrm>
                    <a:prstGeom prst="rect">
                      <a:avLst/>
                    </a:prstGeom>
                    <a:noFill/>
                    <a:ln>
                      <a:noFill/>
                    </a:ln>
                  </pic:spPr>
                </pic:pic>
              </a:graphicData>
            </a:graphic>
          </wp:inline>
        </w:drawing>
      </w:r>
    </w:p>
    <w:p w14:paraId="1AD64C8C" w14:textId="2A4347F0" w:rsidR="007D56B7" w:rsidRDefault="007D56B7" w:rsidP="00A02A8B">
      <w:pPr>
        <w:jc w:val="center"/>
        <w:rPr>
          <w:lang w:val="en-US"/>
        </w:rPr>
      </w:pPr>
    </w:p>
    <w:p w14:paraId="722B9B0D" w14:textId="0DE82BE6" w:rsidR="007D56B7" w:rsidRDefault="007D56B7" w:rsidP="00A02A8B">
      <w:pPr>
        <w:jc w:val="center"/>
        <w:rPr>
          <w:lang w:val="en-US"/>
        </w:rPr>
      </w:pPr>
    </w:p>
    <w:p w14:paraId="1EE8D8DE" w14:textId="68771A0F" w:rsidR="007D56B7" w:rsidRDefault="007D56B7" w:rsidP="00A02A8B">
      <w:pPr>
        <w:jc w:val="center"/>
        <w:rPr>
          <w:lang w:val="en-US"/>
        </w:rPr>
      </w:pPr>
    </w:p>
    <w:p w14:paraId="3C2F9CAC" w14:textId="099A498E" w:rsidR="007B3EAB" w:rsidRDefault="007B3EAB" w:rsidP="00A02A8B">
      <w:pPr>
        <w:jc w:val="center"/>
        <w:rPr>
          <w:lang w:val="en-US"/>
        </w:rPr>
      </w:pPr>
    </w:p>
    <w:p w14:paraId="5FAE5F43" w14:textId="77777777" w:rsidR="007B3EAB" w:rsidRDefault="007B3EAB" w:rsidP="007B3EAB">
      <w:pPr>
        <w:pStyle w:val="Heading1"/>
        <w:rPr>
          <w:lang w:val="en-US"/>
        </w:rPr>
      </w:pPr>
      <w:r>
        <w:rPr>
          <w:lang w:val="en-US"/>
        </w:rPr>
        <w:lastRenderedPageBreak/>
        <w:t>Re-hire (Termination to Active) Process</w:t>
      </w:r>
    </w:p>
    <w:p w14:paraId="3F896D79" w14:textId="77777777" w:rsidR="007B3EAB" w:rsidRDefault="007B3EAB" w:rsidP="007B3EAB">
      <w:pPr>
        <w:rPr>
          <w:lang w:val="en-US"/>
        </w:rPr>
      </w:pPr>
      <w:r>
        <w:rPr>
          <w:lang w:val="en-US"/>
        </w:rPr>
        <w:t xml:space="preserve">Terminated employees existing in SailPoint can be re-hired using below form. Fields marked with a </w:t>
      </w:r>
      <w:r w:rsidRPr="007E3936">
        <w:rPr>
          <w:lang w:val="en-US"/>
        </w:rPr>
        <w:t>(</w:t>
      </w:r>
      <w:r w:rsidRPr="007E3936">
        <w:rPr>
          <w:color w:val="FF0000"/>
          <w:lang w:val="en-US"/>
        </w:rPr>
        <w:t>*</w:t>
      </w:r>
      <w:r w:rsidRPr="007E3936">
        <w:rPr>
          <w:lang w:val="en-US"/>
        </w:rPr>
        <w:t>)</w:t>
      </w:r>
      <w:r>
        <w:rPr>
          <w:lang w:val="en-US"/>
        </w:rPr>
        <w:t xml:space="preserve"> are mandatory, rest are optional. </w:t>
      </w:r>
    </w:p>
    <w:p w14:paraId="16399686" w14:textId="77777777" w:rsidR="007B3EAB" w:rsidRDefault="007B3EAB" w:rsidP="007B3EAB">
      <w:pPr>
        <w:rPr>
          <w:lang w:val="en-US"/>
        </w:rPr>
      </w:pPr>
      <w:r>
        <w:rPr>
          <w:noProof/>
        </w:rPr>
        <w:drawing>
          <wp:inline distT="0" distB="0" distL="0" distR="0" wp14:anchorId="1FEC62E7" wp14:editId="4A9B034C">
            <wp:extent cx="5731510" cy="5902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902325"/>
                    </a:xfrm>
                    <a:prstGeom prst="rect">
                      <a:avLst/>
                    </a:prstGeom>
                  </pic:spPr>
                </pic:pic>
              </a:graphicData>
            </a:graphic>
          </wp:inline>
        </w:drawing>
      </w:r>
    </w:p>
    <w:p w14:paraId="3A5044CF" w14:textId="77777777" w:rsidR="007B3EAB" w:rsidRDefault="007B3EAB" w:rsidP="007B3EAB">
      <w:pPr>
        <w:rPr>
          <w:lang w:val="en-US"/>
        </w:rPr>
      </w:pPr>
    </w:p>
    <w:p w14:paraId="346C8088" w14:textId="77777777" w:rsidR="007B3EAB" w:rsidRDefault="007B3EAB" w:rsidP="007B3EAB">
      <w:pPr>
        <w:rPr>
          <w:lang w:val="en-US"/>
        </w:rPr>
      </w:pPr>
    </w:p>
    <w:p w14:paraId="418BB840" w14:textId="77777777" w:rsidR="007B3EAB" w:rsidRDefault="007B3EAB" w:rsidP="007B3EAB">
      <w:pPr>
        <w:pStyle w:val="Heading2"/>
        <w:rPr>
          <w:lang w:val="en-US"/>
        </w:rPr>
      </w:pPr>
      <w:r>
        <w:rPr>
          <w:lang w:val="en-US"/>
        </w:rPr>
        <w:t>Steps to access Re-hire form</w:t>
      </w:r>
    </w:p>
    <w:p w14:paraId="282836BC" w14:textId="77777777" w:rsidR="007B3EAB" w:rsidRPr="00474334" w:rsidRDefault="007B3EAB" w:rsidP="007B3EAB">
      <w:pPr>
        <w:pStyle w:val="ListParagraph"/>
        <w:numPr>
          <w:ilvl w:val="0"/>
          <w:numId w:val="13"/>
        </w:numPr>
        <w:rPr>
          <w:lang w:val="en-US"/>
        </w:rPr>
      </w:pPr>
      <w:r w:rsidRPr="00474334">
        <w:rPr>
          <w:lang w:val="en-US"/>
        </w:rPr>
        <w:t>Quick link: SMWE - Employee Lifecycle &gt;&gt; SMWE – Rehire</w:t>
      </w:r>
    </w:p>
    <w:p w14:paraId="29C888B7" w14:textId="77777777" w:rsidR="007B3EAB" w:rsidRPr="00474334" w:rsidRDefault="007B3EAB" w:rsidP="007B3EAB">
      <w:pPr>
        <w:pStyle w:val="ListParagraph"/>
        <w:numPr>
          <w:ilvl w:val="0"/>
          <w:numId w:val="13"/>
        </w:numPr>
        <w:rPr>
          <w:lang w:val="en-US"/>
        </w:rPr>
      </w:pPr>
      <w:r w:rsidRPr="00474334">
        <w:rPr>
          <w:lang w:val="en-US"/>
        </w:rPr>
        <w:t>Select a user</w:t>
      </w:r>
    </w:p>
    <w:p w14:paraId="0D3193B9" w14:textId="77777777" w:rsidR="007B3EAB" w:rsidRPr="00906B6E" w:rsidRDefault="007B3EAB" w:rsidP="007B3EAB">
      <w:pPr>
        <w:pStyle w:val="ListParagraph"/>
        <w:numPr>
          <w:ilvl w:val="0"/>
          <w:numId w:val="13"/>
        </w:numPr>
        <w:rPr>
          <w:lang w:val="en-US"/>
        </w:rPr>
      </w:pPr>
      <w:r w:rsidRPr="00906B6E">
        <w:rPr>
          <w:lang w:val="en-US"/>
        </w:rPr>
        <w:t>A form will appear</w:t>
      </w:r>
      <w:r>
        <w:rPr>
          <w:lang w:val="en-US"/>
        </w:rPr>
        <w:t xml:space="preserve"> (all fields will be populated with employee’s existing information)</w:t>
      </w:r>
      <w:r w:rsidRPr="00906B6E">
        <w:rPr>
          <w:lang w:val="en-US"/>
        </w:rPr>
        <w:t xml:space="preserve">. </w:t>
      </w:r>
      <w:r>
        <w:rPr>
          <w:lang w:val="en-US"/>
        </w:rPr>
        <w:t>Enter/update</w:t>
      </w:r>
      <w:r w:rsidRPr="00906B6E">
        <w:rPr>
          <w:lang w:val="en-US"/>
        </w:rPr>
        <w:t xml:space="preserve"> all necessary fields</w:t>
      </w:r>
    </w:p>
    <w:tbl>
      <w:tblPr>
        <w:tblW w:w="8000" w:type="dxa"/>
        <w:tblInd w:w="607" w:type="dxa"/>
        <w:tblLook w:val="04A0" w:firstRow="1" w:lastRow="0" w:firstColumn="1" w:lastColumn="0" w:noHBand="0" w:noVBand="1"/>
      </w:tblPr>
      <w:tblGrid>
        <w:gridCol w:w="2223"/>
        <w:gridCol w:w="2694"/>
        <w:gridCol w:w="3083"/>
      </w:tblGrid>
      <w:tr w:rsidR="007B3EAB" w:rsidRPr="001F1DDE" w14:paraId="553BF5A6" w14:textId="77777777" w:rsidTr="00414458">
        <w:trPr>
          <w:trHeight w:val="29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DF5F" w14:textId="77777777" w:rsidR="007B3EAB" w:rsidRPr="001F1DDE" w:rsidRDefault="007B3EAB" w:rsidP="00414458">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Section</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1D121E13" w14:textId="77777777" w:rsidR="007B3EAB" w:rsidRPr="001F1DDE" w:rsidRDefault="007B3EAB" w:rsidP="00414458">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Field Name</w:t>
            </w:r>
          </w:p>
        </w:tc>
        <w:tc>
          <w:tcPr>
            <w:tcW w:w="3083" w:type="dxa"/>
            <w:tcBorders>
              <w:top w:val="single" w:sz="4" w:space="0" w:color="auto"/>
              <w:left w:val="nil"/>
              <w:bottom w:val="single" w:sz="4" w:space="0" w:color="auto"/>
              <w:right w:val="single" w:sz="4" w:space="0" w:color="auto"/>
            </w:tcBorders>
            <w:shd w:val="clear" w:color="auto" w:fill="auto"/>
            <w:noWrap/>
            <w:vAlign w:val="bottom"/>
            <w:hideMark/>
          </w:tcPr>
          <w:p w14:paraId="5B187B38" w14:textId="77777777" w:rsidR="007B3EAB" w:rsidRPr="001F1DDE" w:rsidRDefault="007B3EAB" w:rsidP="00414458">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Allowed Values</w:t>
            </w:r>
          </w:p>
        </w:tc>
      </w:tr>
      <w:tr w:rsidR="007B3EAB" w:rsidRPr="001F1DDE" w14:paraId="6513AB81" w14:textId="77777777" w:rsidTr="00414458">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4BC721"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Personal Details</w:t>
            </w:r>
          </w:p>
        </w:tc>
        <w:tc>
          <w:tcPr>
            <w:tcW w:w="2694" w:type="dxa"/>
            <w:tcBorders>
              <w:top w:val="nil"/>
              <w:left w:val="nil"/>
              <w:bottom w:val="single" w:sz="4" w:space="0" w:color="auto"/>
              <w:right w:val="single" w:sz="4" w:space="0" w:color="auto"/>
            </w:tcBorders>
            <w:shd w:val="clear" w:color="auto" w:fill="auto"/>
            <w:noWrap/>
            <w:vAlign w:val="center"/>
            <w:hideMark/>
          </w:tcPr>
          <w:p w14:paraId="0E23376D"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First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7811FC94"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17982C5C"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3EA769E0"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37959370"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Middle Name</w:t>
            </w:r>
          </w:p>
        </w:tc>
        <w:tc>
          <w:tcPr>
            <w:tcW w:w="3083" w:type="dxa"/>
            <w:tcBorders>
              <w:top w:val="nil"/>
              <w:left w:val="nil"/>
              <w:bottom w:val="single" w:sz="4" w:space="0" w:color="auto"/>
              <w:right w:val="single" w:sz="4" w:space="0" w:color="auto"/>
            </w:tcBorders>
            <w:shd w:val="clear" w:color="auto" w:fill="auto"/>
            <w:noWrap/>
            <w:vAlign w:val="bottom"/>
            <w:hideMark/>
          </w:tcPr>
          <w:p w14:paraId="0045FA18"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24E89CC3"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43EA7D65"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15D967D6"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Last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5071481F"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2B0C1801"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0AD2B3F8"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504EDD60"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Preferred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7C8F931F"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109C3BF5"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0A01AF11"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7DA5C456"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Suffix</w:t>
            </w:r>
          </w:p>
        </w:tc>
        <w:tc>
          <w:tcPr>
            <w:tcW w:w="3083" w:type="dxa"/>
            <w:tcBorders>
              <w:top w:val="nil"/>
              <w:left w:val="nil"/>
              <w:bottom w:val="single" w:sz="4" w:space="0" w:color="auto"/>
              <w:right w:val="single" w:sz="4" w:space="0" w:color="auto"/>
            </w:tcBorders>
            <w:shd w:val="clear" w:color="auto" w:fill="auto"/>
            <w:noWrap/>
            <w:vAlign w:val="bottom"/>
            <w:hideMark/>
          </w:tcPr>
          <w:p w14:paraId="5B6A1B0A"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6314C46C" w14:textId="77777777" w:rsidTr="00414458">
        <w:trPr>
          <w:trHeight w:val="580"/>
        </w:trPr>
        <w:tc>
          <w:tcPr>
            <w:tcW w:w="2223" w:type="dxa"/>
            <w:vMerge/>
            <w:tcBorders>
              <w:top w:val="nil"/>
              <w:left w:val="single" w:sz="4" w:space="0" w:color="auto"/>
              <w:bottom w:val="single" w:sz="4" w:space="0" w:color="auto"/>
              <w:right w:val="single" w:sz="4" w:space="0" w:color="auto"/>
            </w:tcBorders>
            <w:vAlign w:val="center"/>
            <w:hideMark/>
          </w:tcPr>
          <w:p w14:paraId="54B4DA01"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391C3473"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Manager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0A1502B0"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dropdown </w:t>
            </w:r>
            <w:r w:rsidRPr="001F1DDE">
              <w:rPr>
                <w:rFonts w:ascii="Calibri" w:eastAsia="Times New Roman" w:hAnsi="Calibri" w:cs="Calibri"/>
                <w:color w:val="000000"/>
                <w:lang w:eastAsia="en-IN"/>
              </w:rPr>
              <w:br/>
              <w:t>(All Identities)</w:t>
            </w:r>
          </w:p>
        </w:tc>
      </w:tr>
      <w:tr w:rsidR="007B3EAB" w:rsidRPr="001F1DDE" w14:paraId="76949B5D" w14:textId="77777777" w:rsidTr="00414458">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C03CB3"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Job information</w:t>
            </w:r>
          </w:p>
        </w:tc>
        <w:tc>
          <w:tcPr>
            <w:tcW w:w="2694" w:type="dxa"/>
            <w:tcBorders>
              <w:top w:val="nil"/>
              <w:left w:val="nil"/>
              <w:bottom w:val="single" w:sz="4" w:space="0" w:color="auto"/>
              <w:right w:val="single" w:sz="4" w:space="0" w:color="auto"/>
            </w:tcBorders>
            <w:shd w:val="clear" w:color="auto" w:fill="auto"/>
            <w:noWrap/>
            <w:vAlign w:val="center"/>
            <w:hideMark/>
          </w:tcPr>
          <w:p w14:paraId="1FE57439"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Employee Type</w:t>
            </w:r>
          </w:p>
        </w:tc>
        <w:tc>
          <w:tcPr>
            <w:tcW w:w="3083" w:type="dxa"/>
            <w:tcBorders>
              <w:top w:val="nil"/>
              <w:left w:val="nil"/>
              <w:bottom w:val="single" w:sz="4" w:space="0" w:color="auto"/>
              <w:right w:val="single" w:sz="4" w:space="0" w:color="auto"/>
            </w:tcBorders>
            <w:shd w:val="clear" w:color="auto" w:fill="auto"/>
            <w:noWrap/>
            <w:vAlign w:val="bottom"/>
            <w:hideMark/>
          </w:tcPr>
          <w:p w14:paraId="40A87657" w14:textId="77777777" w:rsidR="007B3EAB" w:rsidRDefault="007B3EAB" w:rsidP="00414458">
            <w:pPr>
              <w:spacing w:after="0" w:line="240" w:lineRule="auto"/>
              <w:rPr>
                <w:rFonts w:ascii="Calibri" w:eastAsia="Times New Roman" w:hAnsi="Calibri" w:cs="Calibri"/>
                <w:color w:val="000000"/>
                <w:lang w:eastAsia="en-IN"/>
              </w:rPr>
            </w:pPr>
          </w:p>
          <w:p w14:paraId="19D0B3F6" w14:textId="77777777" w:rsidR="007B3EAB" w:rsidRPr="001F1DDE" w:rsidRDefault="007B3EAB"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12A2E2E2">
                <v:shape id="_x0000_i1041" type="#_x0000_t75" style="width:75.5pt;height:49pt" o:ole="">
                  <v:imagedata r:id="rId8" o:title=""/>
                </v:shape>
                <o:OLEObject Type="Embed" ProgID="Package" ShapeID="_x0000_i1041" DrawAspect="Icon" ObjectID="_1683143361" r:id="rId25"/>
              </w:object>
            </w:r>
          </w:p>
        </w:tc>
      </w:tr>
      <w:tr w:rsidR="007B3EAB" w:rsidRPr="001F1DDE" w14:paraId="058A2247" w14:textId="77777777" w:rsidTr="00414458">
        <w:trPr>
          <w:trHeight w:val="870"/>
        </w:trPr>
        <w:tc>
          <w:tcPr>
            <w:tcW w:w="2223" w:type="dxa"/>
            <w:vMerge/>
            <w:tcBorders>
              <w:top w:val="nil"/>
              <w:left w:val="single" w:sz="4" w:space="0" w:color="auto"/>
              <w:bottom w:val="single" w:sz="4" w:space="0" w:color="auto"/>
              <w:right w:val="single" w:sz="4" w:space="0" w:color="auto"/>
            </w:tcBorders>
            <w:vAlign w:val="center"/>
            <w:hideMark/>
          </w:tcPr>
          <w:p w14:paraId="3E192510"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5AFAE67"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Hourly / Salaried</w:t>
            </w:r>
          </w:p>
        </w:tc>
        <w:tc>
          <w:tcPr>
            <w:tcW w:w="3083" w:type="dxa"/>
            <w:tcBorders>
              <w:top w:val="nil"/>
              <w:left w:val="nil"/>
              <w:bottom w:val="single" w:sz="4" w:space="0" w:color="auto"/>
              <w:right w:val="single" w:sz="4" w:space="0" w:color="auto"/>
            </w:tcBorders>
            <w:shd w:val="clear" w:color="auto" w:fill="auto"/>
            <w:vAlign w:val="bottom"/>
            <w:hideMark/>
          </w:tcPr>
          <w:p w14:paraId="1FC28C39"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H</w:t>
            </w:r>
            <w:r w:rsidRPr="001F1DDE">
              <w:rPr>
                <w:rFonts w:ascii="Calibri" w:eastAsia="Times New Roman" w:hAnsi="Calibri" w:cs="Calibri"/>
                <w:color w:val="000000"/>
                <w:lang w:eastAsia="en-IN"/>
              </w:rPr>
              <w:br/>
              <w:t>-</w:t>
            </w:r>
            <w:r>
              <w:rPr>
                <w:rFonts w:ascii="Calibri" w:eastAsia="Times New Roman" w:hAnsi="Calibri" w:cs="Calibri"/>
                <w:color w:val="000000"/>
                <w:lang w:eastAsia="en-IN"/>
              </w:rPr>
              <w:t xml:space="preserve"> </w:t>
            </w:r>
            <w:r w:rsidRPr="001F1DDE">
              <w:rPr>
                <w:rFonts w:ascii="Calibri" w:eastAsia="Times New Roman" w:hAnsi="Calibri" w:cs="Calibri"/>
                <w:color w:val="000000"/>
                <w:lang w:eastAsia="en-IN"/>
              </w:rPr>
              <w:t>S</w:t>
            </w:r>
          </w:p>
        </w:tc>
      </w:tr>
      <w:tr w:rsidR="007B3EAB" w:rsidRPr="001F1DDE" w14:paraId="47D773EC" w14:textId="77777777" w:rsidTr="00414458">
        <w:trPr>
          <w:trHeight w:val="870"/>
        </w:trPr>
        <w:tc>
          <w:tcPr>
            <w:tcW w:w="2223" w:type="dxa"/>
            <w:vMerge/>
            <w:tcBorders>
              <w:top w:val="nil"/>
              <w:left w:val="single" w:sz="4" w:space="0" w:color="auto"/>
              <w:bottom w:val="single" w:sz="4" w:space="0" w:color="auto"/>
              <w:right w:val="single" w:sz="4" w:space="0" w:color="auto"/>
            </w:tcBorders>
            <w:vAlign w:val="center"/>
            <w:hideMark/>
          </w:tcPr>
          <w:p w14:paraId="1F51C0C8"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1E5D7AF8"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Full Time / Part Time</w:t>
            </w:r>
          </w:p>
        </w:tc>
        <w:tc>
          <w:tcPr>
            <w:tcW w:w="3083" w:type="dxa"/>
            <w:tcBorders>
              <w:top w:val="nil"/>
              <w:left w:val="nil"/>
              <w:bottom w:val="single" w:sz="4" w:space="0" w:color="auto"/>
              <w:right w:val="single" w:sz="4" w:space="0" w:color="auto"/>
            </w:tcBorders>
            <w:shd w:val="clear" w:color="auto" w:fill="auto"/>
            <w:vAlign w:val="bottom"/>
            <w:hideMark/>
          </w:tcPr>
          <w:p w14:paraId="03434C6C"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Full Time</w:t>
            </w:r>
            <w:r w:rsidRPr="001F1DDE">
              <w:rPr>
                <w:rFonts w:ascii="Calibri" w:eastAsia="Times New Roman" w:hAnsi="Calibri" w:cs="Calibri"/>
                <w:color w:val="000000"/>
                <w:lang w:eastAsia="en-IN"/>
              </w:rPr>
              <w:br/>
              <w:t>- Part Time</w:t>
            </w:r>
          </w:p>
        </w:tc>
      </w:tr>
      <w:tr w:rsidR="007B3EAB" w:rsidRPr="001F1DDE" w14:paraId="319C7738"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2F86F06A"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6C1EE85"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Department </w:t>
            </w:r>
          </w:p>
        </w:tc>
        <w:tc>
          <w:tcPr>
            <w:tcW w:w="3083" w:type="dxa"/>
            <w:tcBorders>
              <w:top w:val="nil"/>
              <w:left w:val="nil"/>
              <w:bottom w:val="single" w:sz="4" w:space="0" w:color="auto"/>
              <w:right w:val="single" w:sz="4" w:space="0" w:color="auto"/>
            </w:tcBorders>
            <w:shd w:val="clear" w:color="auto" w:fill="auto"/>
            <w:vAlign w:val="bottom"/>
            <w:hideMark/>
          </w:tcPr>
          <w:p w14:paraId="38E84041" w14:textId="77777777" w:rsidR="007B3EAB" w:rsidRDefault="007B3EAB" w:rsidP="00414458">
            <w:pPr>
              <w:spacing w:after="0" w:line="240" w:lineRule="auto"/>
              <w:rPr>
                <w:rFonts w:ascii="Calibri" w:eastAsia="Times New Roman" w:hAnsi="Calibri" w:cs="Calibri"/>
                <w:color w:val="000000"/>
                <w:lang w:eastAsia="en-IN"/>
              </w:rPr>
            </w:pPr>
          </w:p>
          <w:p w14:paraId="40F5D295" w14:textId="77777777" w:rsidR="007B3EAB" w:rsidRPr="001F1DDE" w:rsidRDefault="007B3EAB"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0DE6C62E">
                <v:shape id="_x0000_i1042" type="#_x0000_t75" style="width:75.5pt;height:49pt" o:ole="">
                  <v:imagedata r:id="rId10" o:title=""/>
                </v:shape>
                <o:OLEObject Type="Embed" ProgID="Package" ShapeID="_x0000_i1042" DrawAspect="Icon" ObjectID="_1683143362" r:id="rId26"/>
              </w:object>
            </w:r>
          </w:p>
        </w:tc>
      </w:tr>
      <w:tr w:rsidR="007B3EAB" w:rsidRPr="001F1DDE" w14:paraId="0E0E9E7B"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5A96780F"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5988B3AF"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Job Title </w:t>
            </w:r>
          </w:p>
        </w:tc>
        <w:tc>
          <w:tcPr>
            <w:tcW w:w="3083" w:type="dxa"/>
            <w:tcBorders>
              <w:top w:val="nil"/>
              <w:left w:val="nil"/>
              <w:bottom w:val="single" w:sz="4" w:space="0" w:color="auto"/>
              <w:right w:val="single" w:sz="4" w:space="0" w:color="auto"/>
            </w:tcBorders>
            <w:shd w:val="clear" w:color="auto" w:fill="auto"/>
            <w:vAlign w:val="bottom"/>
            <w:hideMark/>
          </w:tcPr>
          <w:p w14:paraId="6C62316A"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738ECD9D"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61E2889B"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4A9F9DCA"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Start Date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68753568"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031FB134" w14:textId="77777777" w:rsidTr="00414458">
        <w:trPr>
          <w:trHeight w:val="290"/>
        </w:trPr>
        <w:tc>
          <w:tcPr>
            <w:tcW w:w="2223" w:type="dxa"/>
            <w:tcBorders>
              <w:top w:val="nil"/>
              <w:left w:val="single" w:sz="4" w:space="0" w:color="auto"/>
              <w:bottom w:val="single" w:sz="4" w:space="0" w:color="auto"/>
              <w:right w:val="single" w:sz="4" w:space="0" w:color="auto"/>
            </w:tcBorders>
            <w:shd w:val="clear" w:color="auto" w:fill="auto"/>
            <w:noWrap/>
            <w:vAlign w:val="center"/>
            <w:hideMark/>
          </w:tcPr>
          <w:p w14:paraId="48730362"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Details</w:t>
            </w:r>
          </w:p>
        </w:tc>
        <w:tc>
          <w:tcPr>
            <w:tcW w:w="2694" w:type="dxa"/>
            <w:tcBorders>
              <w:top w:val="nil"/>
              <w:left w:val="nil"/>
              <w:bottom w:val="single" w:sz="4" w:space="0" w:color="auto"/>
              <w:right w:val="single" w:sz="4" w:space="0" w:color="auto"/>
            </w:tcBorders>
            <w:shd w:val="clear" w:color="auto" w:fill="auto"/>
            <w:noWrap/>
            <w:vAlign w:val="center"/>
            <w:hideMark/>
          </w:tcPr>
          <w:p w14:paraId="7F55B079"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1560050D" w14:textId="77777777" w:rsidR="007B3EAB" w:rsidRDefault="007B3EAB" w:rsidP="00414458">
            <w:pPr>
              <w:spacing w:after="0" w:line="240" w:lineRule="auto"/>
              <w:rPr>
                <w:rFonts w:ascii="Calibri" w:eastAsia="Times New Roman" w:hAnsi="Calibri" w:cs="Calibri"/>
                <w:color w:val="000000"/>
                <w:lang w:eastAsia="en-IN"/>
              </w:rPr>
            </w:pPr>
          </w:p>
          <w:p w14:paraId="1FAE7733" w14:textId="77777777" w:rsidR="007B3EAB" w:rsidRPr="001F1DDE" w:rsidRDefault="007B3EAB"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694D9086">
                <v:shape id="_x0000_i1043" type="#_x0000_t75" style="width:75.5pt;height:49pt" o:ole="">
                  <v:imagedata r:id="rId12" o:title=""/>
                </v:shape>
                <o:OLEObject Type="Embed" ProgID="Package" ShapeID="_x0000_i1043" DrawAspect="Icon" ObjectID="_1683143363" r:id="rId27"/>
              </w:object>
            </w:r>
          </w:p>
        </w:tc>
      </w:tr>
    </w:tbl>
    <w:p w14:paraId="71DDCAEA" w14:textId="77777777" w:rsidR="007B3EAB" w:rsidRDefault="007B3EAB" w:rsidP="007B3EAB">
      <w:pPr>
        <w:ind w:left="720"/>
        <w:rPr>
          <w:lang w:val="en-US"/>
        </w:rPr>
      </w:pPr>
    </w:p>
    <w:p w14:paraId="64BE6799" w14:textId="77777777" w:rsidR="007B3EAB" w:rsidRDefault="007B3EAB" w:rsidP="007B3EAB">
      <w:pPr>
        <w:rPr>
          <w:lang w:val="en-US"/>
        </w:rPr>
      </w:pPr>
    </w:p>
    <w:p w14:paraId="77993B69" w14:textId="77777777" w:rsidR="007B3EAB" w:rsidRPr="00906B6E" w:rsidRDefault="007B3EAB" w:rsidP="007B3EAB">
      <w:pPr>
        <w:pStyle w:val="ListParagraph"/>
        <w:numPr>
          <w:ilvl w:val="0"/>
          <w:numId w:val="13"/>
        </w:numPr>
        <w:rPr>
          <w:lang w:val="en-US"/>
        </w:rPr>
      </w:pPr>
      <w:r w:rsidRPr="00906B6E">
        <w:rPr>
          <w:lang w:val="en-US"/>
        </w:rPr>
        <w:t>Click on Submit</w:t>
      </w:r>
    </w:p>
    <w:p w14:paraId="4C891B63" w14:textId="77777777" w:rsidR="007B3EAB" w:rsidRPr="00906B6E" w:rsidRDefault="007B3EAB" w:rsidP="007B3EAB">
      <w:pPr>
        <w:pStyle w:val="ListParagraph"/>
        <w:numPr>
          <w:ilvl w:val="0"/>
          <w:numId w:val="13"/>
        </w:numPr>
        <w:rPr>
          <w:lang w:val="en-US"/>
        </w:rPr>
      </w:pPr>
      <w:r w:rsidRPr="00906B6E">
        <w:rPr>
          <w:lang w:val="en-US"/>
        </w:rPr>
        <w:t>Validate all values (go back and update if required) &gt;&gt; click on Confirm.</w:t>
      </w:r>
    </w:p>
    <w:p w14:paraId="42EC82B3" w14:textId="77777777" w:rsidR="007B3EAB" w:rsidRDefault="007B3EAB" w:rsidP="007B3EAB">
      <w:pPr>
        <w:pStyle w:val="Heading3"/>
        <w:rPr>
          <w:lang w:val="en-US"/>
        </w:rPr>
      </w:pPr>
      <w:r>
        <w:rPr>
          <w:lang w:val="en-US"/>
        </w:rPr>
        <w:t>When will re-hire requests be processed?</w:t>
      </w:r>
    </w:p>
    <w:p w14:paraId="065EEFC9" w14:textId="77777777" w:rsidR="007B3EAB" w:rsidRPr="00582A5C" w:rsidRDefault="007B3EAB" w:rsidP="007B3EAB">
      <w:pPr>
        <w:rPr>
          <w:lang w:val="en-US"/>
        </w:rPr>
      </w:pPr>
      <w:r>
        <w:rPr>
          <w:lang w:val="en-US"/>
        </w:rPr>
        <w:t>All re-hire requests will be processed in nightly aggregation tasks.</w:t>
      </w:r>
    </w:p>
    <w:p w14:paraId="0321B4EF" w14:textId="77777777" w:rsidR="007B3EAB" w:rsidRDefault="007B3EAB" w:rsidP="007B3EAB">
      <w:pPr>
        <w:pStyle w:val="Heading3"/>
        <w:rPr>
          <w:lang w:val="en-US"/>
        </w:rPr>
      </w:pPr>
      <w:r w:rsidRPr="00F80E94">
        <w:rPr>
          <w:lang w:val="en-US"/>
        </w:rPr>
        <w:t>Who will be able to access this link?</w:t>
      </w:r>
      <w:r>
        <w:rPr>
          <w:lang w:val="en-US"/>
        </w:rPr>
        <w:t xml:space="preserve">  </w:t>
      </w:r>
    </w:p>
    <w:p w14:paraId="3F26F02B" w14:textId="77777777" w:rsidR="007B3EAB" w:rsidRPr="00DE178E" w:rsidRDefault="007B3EAB" w:rsidP="007B3EAB">
      <w:pPr>
        <w:rPr>
          <w:b/>
          <w:bCs/>
          <w:lang w:val="en-US"/>
        </w:rPr>
      </w:pPr>
      <w:r w:rsidRPr="00DE178E">
        <w:rPr>
          <w:lang w:val="en-US"/>
        </w:rPr>
        <w:t>All members added to ‘SMWE – HR Workgroup’</w:t>
      </w:r>
    </w:p>
    <w:p w14:paraId="53D87611" w14:textId="77777777" w:rsidR="007B3EAB" w:rsidRDefault="007B3EAB" w:rsidP="007B3EAB">
      <w:pPr>
        <w:pStyle w:val="Heading3"/>
        <w:rPr>
          <w:lang w:val="en-US"/>
        </w:rPr>
      </w:pPr>
      <w:r w:rsidRPr="00F80E94">
        <w:rPr>
          <w:lang w:val="en-US"/>
        </w:rPr>
        <w:t>Which identities will be available for re-hire?</w:t>
      </w:r>
      <w:r>
        <w:rPr>
          <w:lang w:val="en-US"/>
        </w:rPr>
        <w:t xml:space="preserve"> </w:t>
      </w:r>
    </w:p>
    <w:p w14:paraId="32364FDB" w14:textId="77777777" w:rsidR="007B3EAB" w:rsidRDefault="007B3EAB" w:rsidP="007B3EAB">
      <w:pPr>
        <w:rPr>
          <w:lang w:val="en-US"/>
        </w:rPr>
      </w:pPr>
      <w:r w:rsidRPr="00DE178E">
        <w:rPr>
          <w:lang w:val="en-US"/>
        </w:rPr>
        <w:t>All inactive employees.</w:t>
      </w:r>
    </w:p>
    <w:p w14:paraId="68A24AB0" w14:textId="77777777" w:rsidR="007B3EAB" w:rsidRDefault="007B3EAB" w:rsidP="007B3EAB">
      <w:pPr>
        <w:pStyle w:val="Heading2"/>
        <w:rPr>
          <w:lang w:val="en-US"/>
        </w:rPr>
      </w:pPr>
      <w:r>
        <w:rPr>
          <w:lang w:val="en-US"/>
        </w:rPr>
        <w:t>AD Account of re-hire employee</w:t>
      </w:r>
    </w:p>
    <w:p w14:paraId="351842BD" w14:textId="77777777" w:rsidR="007B3EAB" w:rsidRPr="00813DEB" w:rsidRDefault="007B3EAB" w:rsidP="007B3EAB">
      <w:pPr>
        <w:rPr>
          <w:lang w:val="en-US"/>
        </w:rPr>
      </w:pPr>
      <w:r>
        <w:rPr>
          <w:lang w:val="en-US"/>
        </w:rPr>
        <w:t>AD account will be created as it is created for new hires along with same birthright groups.</w:t>
      </w:r>
    </w:p>
    <w:p w14:paraId="7EC52FB6" w14:textId="77777777" w:rsidR="007B3EAB" w:rsidRDefault="007B3EAB" w:rsidP="007B3EAB">
      <w:pPr>
        <w:pStyle w:val="Heading2"/>
        <w:rPr>
          <w:lang w:val="en-US"/>
        </w:rPr>
      </w:pPr>
      <w:r>
        <w:rPr>
          <w:lang w:val="en-US"/>
        </w:rPr>
        <w:t>Internal logic</w:t>
      </w:r>
    </w:p>
    <w:p w14:paraId="6DC45E43" w14:textId="77777777" w:rsidR="007B3EAB" w:rsidRDefault="007B3EAB" w:rsidP="007B3EAB">
      <w:pPr>
        <w:rPr>
          <w:lang w:val="en-US"/>
        </w:rPr>
      </w:pPr>
      <w:r>
        <w:rPr>
          <w:lang w:val="en-US"/>
        </w:rPr>
        <w:t>After submitting the form entered data is saved to CSV file named ‘</w:t>
      </w:r>
      <w:r w:rsidRPr="00402FA5">
        <w:rPr>
          <w:lang w:val="en-US"/>
        </w:rPr>
        <w:t>Sailpoint_Generated_Talent_File</w:t>
      </w:r>
      <w:r>
        <w:rPr>
          <w:lang w:val="en-US"/>
        </w:rPr>
        <w:t xml:space="preserve">.csv’. This file is merged with core file during nightly merge process. Employee data is maintained in two different files – </w:t>
      </w:r>
    </w:p>
    <w:p w14:paraId="21612801" w14:textId="77777777" w:rsidR="007B3EAB" w:rsidRPr="004963E6" w:rsidRDefault="007B3EAB" w:rsidP="007B3EAB">
      <w:pPr>
        <w:pStyle w:val="ListParagraph"/>
        <w:numPr>
          <w:ilvl w:val="0"/>
          <w:numId w:val="5"/>
        </w:numPr>
        <w:rPr>
          <w:lang w:val="en-US"/>
        </w:rPr>
      </w:pPr>
      <w:r w:rsidRPr="004963E6">
        <w:rPr>
          <w:lang w:val="en-US"/>
        </w:rPr>
        <w:lastRenderedPageBreak/>
        <w:t xml:space="preserve">Core file – contains existing employees </w:t>
      </w:r>
      <w:r>
        <w:rPr>
          <w:lang w:val="en-US"/>
        </w:rPr>
        <w:t>(shared by SMWE)</w:t>
      </w:r>
    </w:p>
    <w:p w14:paraId="274864FD" w14:textId="77777777" w:rsidR="007B3EAB" w:rsidRDefault="007B3EAB" w:rsidP="007B3EAB">
      <w:pPr>
        <w:pStyle w:val="ListParagraph"/>
        <w:numPr>
          <w:ilvl w:val="0"/>
          <w:numId w:val="5"/>
        </w:numPr>
        <w:rPr>
          <w:lang w:val="en-US"/>
        </w:rPr>
      </w:pPr>
      <w:r w:rsidRPr="00402FA5">
        <w:rPr>
          <w:lang w:val="en-US"/>
        </w:rPr>
        <w:t>Talent file – re-hired users, unless they are active in core f</w:t>
      </w:r>
      <w:r>
        <w:rPr>
          <w:lang w:val="en-US"/>
        </w:rPr>
        <w:t>ile (generated by SailPoint)</w:t>
      </w:r>
    </w:p>
    <w:p w14:paraId="1F570159" w14:textId="77777777" w:rsidR="007B3EAB" w:rsidRPr="00402FA5" w:rsidRDefault="007B3EAB" w:rsidP="007B3EAB">
      <w:pPr>
        <w:rPr>
          <w:lang w:val="en-US"/>
        </w:rPr>
      </w:pPr>
      <w:r w:rsidRPr="00402FA5">
        <w:rPr>
          <w:lang w:val="en-US"/>
        </w:rPr>
        <w:t>To read whole employee data into SailPoint, it is required to merge core and Talent file records into a single feed file.</w:t>
      </w:r>
    </w:p>
    <w:p w14:paraId="67DB7917" w14:textId="77777777" w:rsidR="007B3EAB" w:rsidRDefault="007B3EAB" w:rsidP="007B3EAB">
      <w:pPr>
        <w:rPr>
          <w:lang w:val="en-US"/>
        </w:rPr>
      </w:pPr>
      <w:r w:rsidRPr="004963E6">
        <w:rPr>
          <w:lang w:val="en-US"/>
        </w:rPr>
        <w:t xml:space="preserve">The records coming in Core file are </w:t>
      </w:r>
      <w:r>
        <w:rPr>
          <w:lang w:val="en-US"/>
        </w:rPr>
        <w:t>read</w:t>
      </w:r>
      <w:r w:rsidRPr="004963E6">
        <w:rPr>
          <w:lang w:val="en-US"/>
        </w:rPr>
        <w:t xml:space="preserve"> as they are</w:t>
      </w:r>
      <w:r>
        <w:rPr>
          <w:lang w:val="en-US"/>
        </w:rPr>
        <w:t>.</w:t>
      </w:r>
      <w:r w:rsidRPr="004963E6">
        <w:rPr>
          <w:lang w:val="en-US"/>
        </w:rPr>
        <w:t xml:space="preserve"> </w:t>
      </w:r>
      <w:r>
        <w:rPr>
          <w:lang w:val="en-US"/>
        </w:rPr>
        <w:t>E</w:t>
      </w:r>
      <w:r w:rsidRPr="004963E6">
        <w:rPr>
          <w:lang w:val="en-US"/>
        </w:rPr>
        <w:t xml:space="preserve">ach record of Talent file is compared against the </w:t>
      </w:r>
      <w:r>
        <w:rPr>
          <w:lang w:val="en-US"/>
        </w:rPr>
        <w:t>Employee ID</w:t>
      </w:r>
      <w:r w:rsidRPr="004963E6">
        <w:rPr>
          <w:lang w:val="en-US"/>
        </w:rPr>
        <w:t xml:space="preserve"> </w:t>
      </w:r>
      <w:r>
        <w:rPr>
          <w:lang w:val="en-US"/>
        </w:rPr>
        <w:t xml:space="preserve">(of each record) </w:t>
      </w:r>
      <w:r w:rsidRPr="004963E6">
        <w:rPr>
          <w:lang w:val="en-US"/>
        </w:rPr>
        <w:t xml:space="preserve">in core file. </w:t>
      </w:r>
    </w:p>
    <w:p w14:paraId="69C14550" w14:textId="77777777" w:rsidR="007B3EAB" w:rsidRPr="00E927F1" w:rsidRDefault="007B3EAB" w:rsidP="007B3EAB">
      <w:pPr>
        <w:pStyle w:val="ListParagraph"/>
        <w:numPr>
          <w:ilvl w:val="0"/>
          <w:numId w:val="10"/>
        </w:numPr>
        <w:rPr>
          <w:lang w:val="en-US"/>
        </w:rPr>
      </w:pPr>
      <w:r w:rsidRPr="00E927F1">
        <w:rPr>
          <w:lang w:val="en-US"/>
        </w:rPr>
        <w:t xml:space="preserve">In case of a match if core file record is in Terminated state (Employee_Record_Type – S) </w:t>
      </w:r>
    </w:p>
    <w:p w14:paraId="368D05B9" w14:textId="77777777" w:rsidR="007B3EAB" w:rsidRPr="00E927F1" w:rsidRDefault="007B3EAB" w:rsidP="007B3EAB">
      <w:pPr>
        <w:pStyle w:val="ListParagraph"/>
        <w:numPr>
          <w:ilvl w:val="1"/>
          <w:numId w:val="11"/>
        </w:numPr>
        <w:rPr>
          <w:lang w:val="en-US"/>
        </w:rPr>
      </w:pPr>
      <w:r w:rsidRPr="00E927F1">
        <w:rPr>
          <w:lang w:val="en-US"/>
        </w:rPr>
        <w:t xml:space="preserve">Talent file’s record gets priority and </w:t>
      </w:r>
    </w:p>
    <w:p w14:paraId="5B21671E" w14:textId="77777777" w:rsidR="007B3EAB" w:rsidRPr="00E927F1" w:rsidRDefault="007B3EAB" w:rsidP="007B3EAB">
      <w:pPr>
        <w:pStyle w:val="ListParagraph"/>
        <w:numPr>
          <w:ilvl w:val="1"/>
          <w:numId w:val="11"/>
        </w:numPr>
        <w:rPr>
          <w:lang w:val="en-US"/>
        </w:rPr>
      </w:pPr>
      <w:r w:rsidRPr="00E927F1">
        <w:rPr>
          <w:lang w:val="en-US"/>
        </w:rPr>
        <w:t>it is written to Merged file in Active state.</w:t>
      </w:r>
    </w:p>
    <w:p w14:paraId="2B7DCCBB" w14:textId="77777777" w:rsidR="007B3EAB" w:rsidRPr="00E927F1" w:rsidRDefault="007B3EAB" w:rsidP="007B3EAB">
      <w:pPr>
        <w:pStyle w:val="ListParagraph"/>
        <w:numPr>
          <w:ilvl w:val="0"/>
          <w:numId w:val="10"/>
        </w:numPr>
        <w:rPr>
          <w:lang w:val="en-US"/>
        </w:rPr>
      </w:pPr>
      <w:r w:rsidRPr="00E927F1">
        <w:rPr>
          <w:lang w:val="en-US"/>
        </w:rPr>
        <w:t>In case of a match if core file record is in Active state (Employee_Record_Type – A)</w:t>
      </w:r>
    </w:p>
    <w:p w14:paraId="1423EBD1" w14:textId="77777777" w:rsidR="007B3EAB" w:rsidRPr="00E927F1" w:rsidRDefault="007B3EAB" w:rsidP="007B3EAB">
      <w:pPr>
        <w:pStyle w:val="ListParagraph"/>
        <w:numPr>
          <w:ilvl w:val="1"/>
          <w:numId w:val="12"/>
        </w:numPr>
        <w:rPr>
          <w:lang w:val="en-US"/>
        </w:rPr>
      </w:pPr>
      <w:r w:rsidRPr="00E927F1">
        <w:rPr>
          <w:lang w:val="en-US"/>
        </w:rPr>
        <w:t xml:space="preserve">Core file’s record gets priority, </w:t>
      </w:r>
    </w:p>
    <w:p w14:paraId="411A6826" w14:textId="77777777" w:rsidR="007B3EAB" w:rsidRPr="00E927F1" w:rsidRDefault="007B3EAB" w:rsidP="007B3EAB">
      <w:pPr>
        <w:pStyle w:val="ListParagraph"/>
        <w:numPr>
          <w:ilvl w:val="1"/>
          <w:numId w:val="12"/>
        </w:numPr>
        <w:rPr>
          <w:lang w:val="en-US"/>
        </w:rPr>
      </w:pPr>
      <w:r w:rsidRPr="00E927F1">
        <w:rPr>
          <w:lang w:val="en-US"/>
        </w:rPr>
        <w:t>it is written to Merged file in Active state (Employee_Record_Type – A) and</w:t>
      </w:r>
    </w:p>
    <w:p w14:paraId="2D1A4EA0" w14:textId="77777777" w:rsidR="007B3EAB" w:rsidRPr="00E927F1" w:rsidRDefault="007B3EAB" w:rsidP="007B3EAB">
      <w:pPr>
        <w:pStyle w:val="ListParagraph"/>
        <w:numPr>
          <w:ilvl w:val="1"/>
          <w:numId w:val="12"/>
        </w:numPr>
        <w:rPr>
          <w:lang w:val="en-US"/>
        </w:rPr>
      </w:pPr>
      <w:r w:rsidRPr="00E927F1">
        <w:rPr>
          <w:lang w:val="en-US"/>
        </w:rPr>
        <w:t>Talent file’s record is deleted</w:t>
      </w:r>
    </w:p>
    <w:p w14:paraId="65471B47" w14:textId="77777777" w:rsidR="007B3EAB" w:rsidRPr="00E927F1" w:rsidRDefault="007B3EAB" w:rsidP="007B3EAB">
      <w:pPr>
        <w:pStyle w:val="ListParagraph"/>
        <w:numPr>
          <w:ilvl w:val="0"/>
          <w:numId w:val="10"/>
        </w:numPr>
        <w:rPr>
          <w:lang w:val="en-US"/>
        </w:rPr>
      </w:pPr>
      <w:r w:rsidRPr="00E927F1">
        <w:rPr>
          <w:lang w:val="en-US"/>
        </w:rPr>
        <w:t>When Talent file’s employee ID is not found in Core file</w:t>
      </w:r>
    </w:p>
    <w:p w14:paraId="73EE53BF" w14:textId="77777777" w:rsidR="007B3EAB" w:rsidRPr="00E410BE" w:rsidRDefault="007B3EAB" w:rsidP="007B3EAB">
      <w:pPr>
        <w:pStyle w:val="ListParagraph"/>
        <w:numPr>
          <w:ilvl w:val="1"/>
          <w:numId w:val="10"/>
        </w:numPr>
        <w:rPr>
          <w:lang w:val="en-US"/>
        </w:rPr>
      </w:pPr>
      <w:r w:rsidRPr="00E927F1">
        <w:rPr>
          <w:lang w:val="en-US"/>
        </w:rPr>
        <w:t>It is simply written to Merged file in Active state (Employee_Record_Type – A)</w:t>
      </w:r>
    </w:p>
    <w:p w14:paraId="190FC83D" w14:textId="77777777" w:rsidR="007B3EAB" w:rsidRDefault="007B3EAB" w:rsidP="007B3EAB">
      <w:pPr>
        <w:rPr>
          <w:lang w:val="en-US"/>
        </w:rPr>
      </w:pPr>
    </w:p>
    <w:p w14:paraId="0D819DC3" w14:textId="77777777" w:rsidR="007B3EAB" w:rsidRDefault="007B3EAB" w:rsidP="007B3EAB">
      <w:pPr>
        <w:jc w:val="center"/>
        <w:rPr>
          <w:lang w:val="en-US"/>
        </w:rPr>
      </w:pPr>
    </w:p>
    <w:p w14:paraId="408DEDE6" w14:textId="77777777" w:rsidR="007B3EAB" w:rsidRDefault="007B3EAB" w:rsidP="007B3EAB">
      <w:pPr>
        <w:jc w:val="center"/>
        <w:rPr>
          <w:lang w:val="en-US"/>
        </w:rPr>
      </w:pPr>
    </w:p>
    <w:p w14:paraId="7F04829B" w14:textId="6B137316" w:rsidR="007B3EAB" w:rsidRDefault="007B3EAB" w:rsidP="00A02A8B">
      <w:pPr>
        <w:jc w:val="center"/>
        <w:rPr>
          <w:lang w:val="en-US"/>
        </w:rPr>
      </w:pPr>
    </w:p>
    <w:p w14:paraId="6432F9B8" w14:textId="77777777" w:rsidR="007B3EAB" w:rsidRDefault="007B3EAB" w:rsidP="00A02A8B">
      <w:pPr>
        <w:jc w:val="center"/>
        <w:rPr>
          <w:lang w:val="en-US"/>
        </w:rPr>
      </w:pPr>
    </w:p>
    <w:p w14:paraId="2630FB82" w14:textId="56E2256F" w:rsidR="007D56B7" w:rsidRDefault="007D56B7" w:rsidP="007D56B7">
      <w:pPr>
        <w:pStyle w:val="Heading1"/>
        <w:rPr>
          <w:lang w:val="en-US"/>
        </w:rPr>
      </w:pPr>
      <w:r>
        <w:rPr>
          <w:lang w:val="en-US"/>
        </w:rPr>
        <w:t>UPN and mail attributes when last name have two parts</w:t>
      </w:r>
    </w:p>
    <w:p w14:paraId="3CC30690" w14:textId="66EFD8EB" w:rsidR="007D56B7" w:rsidRDefault="007D56B7" w:rsidP="007D56B7">
      <w:pPr>
        <w:rPr>
          <w:lang w:val="en-US"/>
        </w:rPr>
      </w:pPr>
      <w:r>
        <w:rPr>
          <w:lang w:val="en-US"/>
        </w:rPr>
        <w:t>The space character will be removed from last name while generating UPN and mail attributes.</w:t>
      </w:r>
    </w:p>
    <w:p w14:paraId="1A618B16" w14:textId="77777777" w:rsidR="007D56B7" w:rsidRPr="007D56B7" w:rsidRDefault="007D56B7" w:rsidP="007D56B7">
      <w:pPr>
        <w:rPr>
          <w:lang w:val="en-US"/>
        </w:rPr>
      </w:pPr>
    </w:p>
    <w:p w14:paraId="578C565B" w14:textId="60B091C9" w:rsidR="00DD6631" w:rsidRDefault="00DD6631" w:rsidP="00DD6631">
      <w:pPr>
        <w:pStyle w:val="Heading1"/>
        <w:rPr>
          <w:lang w:val="en-US"/>
        </w:rPr>
      </w:pPr>
      <w:r>
        <w:rPr>
          <w:lang w:val="en-US"/>
        </w:rPr>
        <w:t>Ultipro aggregation:</w:t>
      </w:r>
    </w:p>
    <w:p w14:paraId="3DD9D3C6" w14:textId="77777777" w:rsidR="00DD6631" w:rsidRPr="00D7253A" w:rsidRDefault="00DD6631" w:rsidP="00DD6631">
      <w:pPr>
        <w:pStyle w:val="ListParagraph"/>
        <w:numPr>
          <w:ilvl w:val="0"/>
          <w:numId w:val="14"/>
        </w:numPr>
        <w:rPr>
          <w:lang w:val="en-US"/>
        </w:rPr>
      </w:pPr>
      <w:r w:rsidRPr="00D7253A">
        <w:rPr>
          <w:lang w:val="en-US"/>
        </w:rPr>
        <w:t>Scheduled at: 12 AM PST</w:t>
      </w:r>
    </w:p>
    <w:p w14:paraId="689E304A" w14:textId="77777777" w:rsidR="00DD6631" w:rsidRPr="00D7253A" w:rsidRDefault="00DD6631" w:rsidP="00DD6631">
      <w:pPr>
        <w:pStyle w:val="ListParagraph"/>
        <w:numPr>
          <w:ilvl w:val="0"/>
          <w:numId w:val="14"/>
        </w:numPr>
        <w:rPr>
          <w:lang w:val="en-US"/>
        </w:rPr>
      </w:pPr>
      <w:r w:rsidRPr="00D7253A">
        <w:rPr>
          <w:lang w:val="en-US"/>
        </w:rPr>
        <w:t xml:space="preserve">File: </w:t>
      </w:r>
      <w:r w:rsidRPr="000B7A87">
        <w:rPr>
          <w:lang w:val="en-US"/>
        </w:rPr>
        <w:t>\\SMWECSMIAM02\Uploads\UltiproToSailPoint\Merged_file\Ultipro.csv</w:t>
      </w:r>
    </w:p>
    <w:p w14:paraId="17AF6D2A" w14:textId="77777777" w:rsidR="00DD6631" w:rsidRPr="00D7253A" w:rsidRDefault="00DD6631" w:rsidP="00DD6631">
      <w:pPr>
        <w:pStyle w:val="ListParagraph"/>
        <w:numPr>
          <w:ilvl w:val="0"/>
          <w:numId w:val="14"/>
        </w:numPr>
        <w:rPr>
          <w:lang w:val="en-US"/>
        </w:rPr>
      </w:pPr>
      <w:r w:rsidRPr="00D7253A">
        <w:rPr>
          <w:lang w:val="en-US"/>
        </w:rPr>
        <w:t xml:space="preserve">Key: </w:t>
      </w:r>
      <w:r>
        <w:rPr>
          <w:lang w:val="en-US"/>
        </w:rPr>
        <w:t>Employee ID</w:t>
      </w:r>
    </w:p>
    <w:p w14:paraId="3FFB9569" w14:textId="77777777" w:rsidR="00DD6631" w:rsidRPr="00D7253A" w:rsidRDefault="00DD6631" w:rsidP="00DD6631">
      <w:pPr>
        <w:pStyle w:val="ListParagraph"/>
        <w:numPr>
          <w:ilvl w:val="0"/>
          <w:numId w:val="14"/>
        </w:numPr>
        <w:rPr>
          <w:lang w:val="en-US"/>
        </w:rPr>
      </w:pPr>
      <w:r w:rsidRPr="00D7253A">
        <w:rPr>
          <w:lang w:val="en-US"/>
        </w:rPr>
        <w:t xml:space="preserve">If SailPoint finds a record with new </w:t>
      </w:r>
      <w:r>
        <w:rPr>
          <w:lang w:val="en-US"/>
        </w:rPr>
        <w:t>Employee ID</w:t>
      </w:r>
      <w:r w:rsidRPr="00D7253A">
        <w:rPr>
          <w:lang w:val="en-US"/>
        </w:rPr>
        <w:t>, it creates a new identity in SailPoint.</w:t>
      </w:r>
    </w:p>
    <w:p w14:paraId="319FBCFB" w14:textId="77777777" w:rsidR="00DD6631" w:rsidRDefault="00DD6631" w:rsidP="00DD6631">
      <w:pPr>
        <w:pStyle w:val="ListParagraph"/>
        <w:numPr>
          <w:ilvl w:val="0"/>
          <w:numId w:val="14"/>
        </w:numPr>
        <w:rPr>
          <w:lang w:val="en-US"/>
        </w:rPr>
      </w:pPr>
      <w:r w:rsidRPr="00D7253A">
        <w:rPr>
          <w:lang w:val="en-US"/>
        </w:rPr>
        <w:t xml:space="preserve">If an identity is already present in SailPoint with same </w:t>
      </w:r>
      <w:r>
        <w:rPr>
          <w:lang w:val="en-US"/>
        </w:rPr>
        <w:t>Employee ID</w:t>
      </w:r>
      <w:r w:rsidRPr="00D7253A">
        <w:rPr>
          <w:lang w:val="en-US"/>
        </w:rPr>
        <w:t>, it will update the identity with feed file’s attributes.</w:t>
      </w:r>
    </w:p>
    <w:p w14:paraId="5821A8DF" w14:textId="77777777" w:rsidR="00DD6631" w:rsidRDefault="00DD6631" w:rsidP="00DD6631">
      <w:pPr>
        <w:jc w:val="center"/>
        <w:rPr>
          <w:lang w:val="en-US"/>
        </w:rPr>
      </w:pPr>
      <w:r>
        <w:rPr>
          <w:noProof/>
        </w:rPr>
        <w:lastRenderedPageBreak/>
        <w:drawing>
          <wp:inline distT="0" distB="0" distL="0" distR="0" wp14:anchorId="0BEBA1FE" wp14:editId="69B2476A">
            <wp:extent cx="4301338" cy="3823518"/>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18834" cy="3839070"/>
                    </a:xfrm>
                    <a:prstGeom prst="rect">
                      <a:avLst/>
                    </a:prstGeom>
                    <a:noFill/>
                    <a:ln>
                      <a:noFill/>
                    </a:ln>
                  </pic:spPr>
                </pic:pic>
              </a:graphicData>
            </a:graphic>
          </wp:inline>
        </w:drawing>
      </w:r>
    </w:p>
    <w:p w14:paraId="1E585BFD" w14:textId="77777777" w:rsidR="00DD6631" w:rsidRDefault="00DD6631" w:rsidP="00DD6631">
      <w:pPr>
        <w:jc w:val="center"/>
        <w:rPr>
          <w:lang w:val="en-US"/>
        </w:rPr>
      </w:pPr>
    </w:p>
    <w:p w14:paraId="5AE9C927" w14:textId="77777777" w:rsidR="007D1311" w:rsidRDefault="007D1311" w:rsidP="007D1311">
      <w:pPr>
        <w:pStyle w:val="Heading2"/>
        <w:rPr>
          <w:lang w:val="en-US"/>
        </w:rPr>
      </w:pPr>
      <w:r>
        <w:rPr>
          <w:lang w:val="en-US"/>
        </w:rPr>
        <w:t>What if user record is removed from core file?</w:t>
      </w:r>
    </w:p>
    <w:p w14:paraId="55D6C0D2" w14:textId="77777777" w:rsidR="007D1311" w:rsidRDefault="007D1311" w:rsidP="007D1311">
      <w:pPr>
        <w:rPr>
          <w:lang w:val="en-US"/>
        </w:rPr>
      </w:pPr>
      <w:r>
        <w:rPr>
          <w:lang w:val="en-US"/>
        </w:rPr>
        <w:t>Currently SailPoint does not perform any change in user’s identity if it is removed from core file.</w:t>
      </w:r>
    </w:p>
    <w:p w14:paraId="478A22A2" w14:textId="688223F1" w:rsidR="00DD6631" w:rsidRDefault="00DD6631" w:rsidP="00F84120">
      <w:pPr>
        <w:pStyle w:val="Heading1"/>
        <w:rPr>
          <w:lang w:val="en-US"/>
        </w:rPr>
      </w:pPr>
      <w:r>
        <w:rPr>
          <w:lang w:val="en-US"/>
        </w:rPr>
        <w:t>Active Directory Aggregation:</w:t>
      </w:r>
    </w:p>
    <w:p w14:paraId="195F8C9A" w14:textId="77777777" w:rsidR="00DD6631" w:rsidRPr="0016155D" w:rsidRDefault="00DD6631" w:rsidP="00DD6631">
      <w:pPr>
        <w:rPr>
          <w:lang w:val="en-US"/>
        </w:rPr>
      </w:pPr>
      <w:r>
        <w:rPr>
          <w:lang w:val="en-US"/>
        </w:rPr>
        <w:t xml:space="preserve">Like Ultipro account aggregation there is AD aggregation, which pulls all AD user accounts/service accounts from the given OUs (listed in blueprint doc). While pulling AD accounts, if they have employee Id field updated in AD, then SailPoint will find if there is any existing identity which has that employee id (obtained thru Ultipro aggregation process) and then correlate that AD account to that identity; once this correlation happens, then updates from Ultipro core file feed for such users would flow thru to AD for below listed attributes. </w:t>
      </w:r>
    </w:p>
    <w:p w14:paraId="01A1AB11" w14:textId="77777777" w:rsidR="00DD6631" w:rsidRDefault="00DD6631" w:rsidP="00DD6631">
      <w:pPr>
        <w:rPr>
          <w:lang w:val="en-US"/>
        </w:rPr>
      </w:pPr>
      <w:r>
        <w:rPr>
          <w:lang w:val="en-US"/>
        </w:rPr>
        <w:t>If employee Id is not present in AD, then SailPoint would create a new identity and put this AD account under that identity. (if this is an employee account, then Ultipro updates will not flow thru correctly as there is no match; if this is a contractor account, then no issues, as updates comes from Service now and SailPoint will update AD record)</w:t>
      </w:r>
    </w:p>
    <w:p w14:paraId="322C6AB7" w14:textId="77777777" w:rsidR="00DD6631" w:rsidRDefault="00DD6631" w:rsidP="00F84120">
      <w:pPr>
        <w:pStyle w:val="Heading1"/>
        <w:rPr>
          <w:lang w:val="en-US"/>
        </w:rPr>
      </w:pPr>
      <w:r>
        <w:rPr>
          <w:lang w:val="en-US"/>
        </w:rPr>
        <w:t>Attribute Sync (from SailPoint to AD):</w:t>
      </w:r>
    </w:p>
    <w:p w14:paraId="6D06C984" w14:textId="77777777" w:rsidR="00DD6631" w:rsidRPr="00EE3EED" w:rsidRDefault="00DD6631" w:rsidP="00DD6631">
      <w:pPr>
        <w:rPr>
          <w:lang w:val="en-US"/>
        </w:rPr>
      </w:pPr>
      <w:r>
        <w:rPr>
          <w:lang w:val="en-US"/>
        </w:rPr>
        <w:t>SailPoint reads all employee data from Ultipro feed file, updates identity attributes and then syncs - address, manager, employee ID and mobile no. attributes to AD (whenever there is a change)</w:t>
      </w:r>
    </w:p>
    <w:tbl>
      <w:tblPr>
        <w:tblW w:w="7508" w:type="dxa"/>
        <w:tblLook w:val="04A0" w:firstRow="1" w:lastRow="0" w:firstColumn="1" w:lastColumn="0" w:noHBand="0" w:noVBand="1"/>
      </w:tblPr>
      <w:tblGrid>
        <w:gridCol w:w="328"/>
        <w:gridCol w:w="2998"/>
        <w:gridCol w:w="1293"/>
        <w:gridCol w:w="1867"/>
        <w:gridCol w:w="1022"/>
      </w:tblGrid>
      <w:tr w:rsidR="00D926E5" w:rsidRPr="00D926E5" w14:paraId="039260C4" w14:textId="77777777" w:rsidTr="00D926E5">
        <w:trPr>
          <w:trHeight w:val="580"/>
        </w:trPr>
        <w:tc>
          <w:tcPr>
            <w:tcW w:w="3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25387"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c>
          <w:tcPr>
            <w:tcW w:w="2998" w:type="dxa"/>
            <w:tcBorders>
              <w:top w:val="single" w:sz="4" w:space="0" w:color="auto"/>
              <w:left w:val="nil"/>
              <w:bottom w:val="single" w:sz="4" w:space="0" w:color="auto"/>
              <w:right w:val="single" w:sz="4" w:space="0" w:color="auto"/>
            </w:tcBorders>
            <w:shd w:val="clear" w:color="auto" w:fill="auto"/>
            <w:vAlign w:val="center"/>
            <w:hideMark/>
          </w:tcPr>
          <w:p w14:paraId="021B492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Ultipro attribute</w:t>
            </w:r>
          </w:p>
        </w:tc>
        <w:tc>
          <w:tcPr>
            <w:tcW w:w="1293" w:type="dxa"/>
            <w:tcBorders>
              <w:top w:val="single" w:sz="4" w:space="0" w:color="auto"/>
              <w:left w:val="nil"/>
              <w:bottom w:val="single" w:sz="4" w:space="0" w:color="auto"/>
              <w:right w:val="single" w:sz="4" w:space="0" w:color="auto"/>
            </w:tcBorders>
            <w:shd w:val="clear" w:color="auto" w:fill="auto"/>
            <w:vAlign w:val="center"/>
            <w:hideMark/>
          </w:tcPr>
          <w:p w14:paraId="6BD1E7E1"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SailPoint attribute</w:t>
            </w:r>
          </w:p>
        </w:tc>
        <w:tc>
          <w:tcPr>
            <w:tcW w:w="1867" w:type="dxa"/>
            <w:tcBorders>
              <w:top w:val="single" w:sz="4" w:space="0" w:color="auto"/>
              <w:left w:val="nil"/>
              <w:bottom w:val="single" w:sz="4" w:space="0" w:color="auto"/>
              <w:right w:val="single" w:sz="4" w:space="0" w:color="auto"/>
            </w:tcBorders>
            <w:shd w:val="clear" w:color="auto" w:fill="auto"/>
            <w:vAlign w:val="center"/>
            <w:hideMark/>
          </w:tcPr>
          <w:p w14:paraId="6EB9A1F7"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AD attribute</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628781FB"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Format</w:t>
            </w:r>
          </w:p>
        </w:tc>
      </w:tr>
      <w:tr w:rsidR="00D926E5" w:rsidRPr="00D926E5" w14:paraId="144A96F6"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2196E5DE"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1</w:t>
            </w:r>
          </w:p>
        </w:tc>
        <w:tc>
          <w:tcPr>
            <w:tcW w:w="2998" w:type="dxa"/>
            <w:tcBorders>
              <w:top w:val="nil"/>
              <w:left w:val="nil"/>
              <w:bottom w:val="single" w:sz="4" w:space="0" w:color="auto"/>
              <w:right w:val="single" w:sz="4" w:space="0" w:color="auto"/>
            </w:tcBorders>
            <w:shd w:val="clear" w:color="auto" w:fill="auto"/>
            <w:vAlign w:val="center"/>
            <w:hideMark/>
          </w:tcPr>
          <w:p w14:paraId="34FD4500"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Mobile_Phone</w:t>
            </w:r>
          </w:p>
        </w:tc>
        <w:tc>
          <w:tcPr>
            <w:tcW w:w="1293" w:type="dxa"/>
            <w:tcBorders>
              <w:top w:val="nil"/>
              <w:left w:val="nil"/>
              <w:bottom w:val="single" w:sz="4" w:space="0" w:color="auto"/>
              <w:right w:val="single" w:sz="4" w:space="0" w:color="auto"/>
            </w:tcBorders>
            <w:shd w:val="clear" w:color="auto" w:fill="auto"/>
            <w:vAlign w:val="center"/>
            <w:hideMark/>
          </w:tcPr>
          <w:p w14:paraId="734CD22F"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mobile</w:t>
            </w:r>
          </w:p>
        </w:tc>
        <w:tc>
          <w:tcPr>
            <w:tcW w:w="1867" w:type="dxa"/>
            <w:tcBorders>
              <w:top w:val="nil"/>
              <w:left w:val="nil"/>
              <w:bottom w:val="single" w:sz="4" w:space="0" w:color="auto"/>
              <w:right w:val="single" w:sz="4" w:space="0" w:color="auto"/>
            </w:tcBorders>
            <w:shd w:val="clear" w:color="auto" w:fill="auto"/>
            <w:vAlign w:val="center"/>
            <w:hideMark/>
          </w:tcPr>
          <w:p w14:paraId="6528565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Mobile</w:t>
            </w:r>
          </w:p>
        </w:tc>
        <w:tc>
          <w:tcPr>
            <w:tcW w:w="1022" w:type="dxa"/>
            <w:tcBorders>
              <w:top w:val="nil"/>
              <w:left w:val="nil"/>
              <w:bottom w:val="single" w:sz="4" w:space="0" w:color="auto"/>
              <w:right w:val="single" w:sz="4" w:space="0" w:color="auto"/>
            </w:tcBorders>
            <w:shd w:val="clear" w:color="auto" w:fill="auto"/>
            <w:vAlign w:val="center"/>
            <w:hideMark/>
          </w:tcPr>
          <w:p w14:paraId="578494BA"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732F8C2B"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0C8E2AB8"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2</w:t>
            </w:r>
          </w:p>
        </w:tc>
        <w:tc>
          <w:tcPr>
            <w:tcW w:w="2998" w:type="dxa"/>
            <w:tcBorders>
              <w:top w:val="nil"/>
              <w:left w:val="nil"/>
              <w:bottom w:val="single" w:sz="4" w:space="0" w:color="auto"/>
              <w:right w:val="single" w:sz="4" w:space="0" w:color="auto"/>
            </w:tcBorders>
            <w:shd w:val="clear" w:color="auto" w:fill="auto"/>
            <w:vAlign w:val="center"/>
            <w:hideMark/>
          </w:tcPr>
          <w:p w14:paraId="4509960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Building_Street_1</w:t>
            </w:r>
          </w:p>
        </w:tc>
        <w:tc>
          <w:tcPr>
            <w:tcW w:w="1293" w:type="dxa"/>
            <w:tcBorders>
              <w:top w:val="nil"/>
              <w:left w:val="nil"/>
              <w:bottom w:val="single" w:sz="4" w:space="0" w:color="auto"/>
              <w:right w:val="single" w:sz="4" w:space="0" w:color="auto"/>
            </w:tcBorders>
            <w:shd w:val="clear" w:color="auto" w:fill="auto"/>
            <w:vAlign w:val="center"/>
            <w:hideMark/>
          </w:tcPr>
          <w:p w14:paraId="1BCD8BCC"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Address</w:t>
            </w:r>
          </w:p>
        </w:tc>
        <w:tc>
          <w:tcPr>
            <w:tcW w:w="1867" w:type="dxa"/>
            <w:tcBorders>
              <w:top w:val="nil"/>
              <w:left w:val="nil"/>
              <w:bottom w:val="single" w:sz="4" w:space="0" w:color="auto"/>
              <w:right w:val="single" w:sz="4" w:space="0" w:color="auto"/>
            </w:tcBorders>
            <w:shd w:val="clear" w:color="auto" w:fill="auto"/>
            <w:vAlign w:val="center"/>
            <w:hideMark/>
          </w:tcPr>
          <w:p w14:paraId="3778D140"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postalAddress</w:t>
            </w:r>
          </w:p>
        </w:tc>
        <w:tc>
          <w:tcPr>
            <w:tcW w:w="1022" w:type="dxa"/>
            <w:tcBorders>
              <w:top w:val="nil"/>
              <w:left w:val="nil"/>
              <w:bottom w:val="single" w:sz="4" w:space="0" w:color="auto"/>
              <w:right w:val="single" w:sz="4" w:space="0" w:color="auto"/>
            </w:tcBorders>
            <w:shd w:val="clear" w:color="auto" w:fill="auto"/>
            <w:vAlign w:val="center"/>
            <w:hideMark/>
          </w:tcPr>
          <w:p w14:paraId="31004A4F"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13687E66" w14:textId="77777777" w:rsidTr="00D926E5">
        <w:trPr>
          <w:trHeight w:val="449"/>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022134CD"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lastRenderedPageBreak/>
              <w:t>3</w:t>
            </w:r>
          </w:p>
        </w:tc>
        <w:tc>
          <w:tcPr>
            <w:tcW w:w="2998" w:type="dxa"/>
            <w:tcBorders>
              <w:top w:val="nil"/>
              <w:left w:val="nil"/>
              <w:bottom w:val="single" w:sz="4" w:space="0" w:color="auto"/>
              <w:right w:val="single" w:sz="4" w:space="0" w:color="auto"/>
            </w:tcBorders>
            <w:shd w:val="clear" w:color="auto" w:fill="auto"/>
            <w:vAlign w:val="center"/>
            <w:hideMark/>
          </w:tcPr>
          <w:p w14:paraId="4EF3549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Report_To_Employee_Number</w:t>
            </w:r>
          </w:p>
        </w:tc>
        <w:tc>
          <w:tcPr>
            <w:tcW w:w="1293" w:type="dxa"/>
            <w:tcBorders>
              <w:top w:val="nil"/>
              <w:left w:val="nil"/>
              <w:bottom w:val="single" w:sz="4" w:space="0" w:color="auto"/>
              <w:right w:val="single" w:sz="4" w:space="0" w:color="auto"/>
            </w:tcBorders>
            <w:shd w:val="clear" w:color="auto" w:fill="auto"/>
            <w:vAlign w:val="center"/>
            <w:hideMark/>
          </w:tcPr>
          <w:p w14:paraId="680126EE"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managerid</w:t>
            </w:r>
          </w:p>
        </w:tc>
        <w:tc>
          <w:tcPr>
            <w:tcW w:w="1867" w:type="dxa"/>
            <w:tcBorders>
              <w:top w:val="nil"/>
              <w:left w:val="nil"/>
              <w:bottom w:val="single" w:sz="4" w:space="0" w:color="auto"/>
              <w:right w:val="single" w:sz="4" w:space="0" w:color="auto"/>
            </w:tcBorders>
            <w:shd w:val="clear" w:color="auto" w:fill="auto"/>
            <w:vAlign w:val="center"/>
            <w:hideMark/>
          </w:tcPr>
          <w:p w14:paraId="0F3F75E5"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manager</w:t>
            </w:r>
          </w:p>
        </w:tc>
        <w:tc>
          <w:tcPr>
            <w:tcW w:w="1022" w:type="dxa"/>
            <w:tcBorders>
              <w:top w:val="nil"/>
              <w:left w:val="nil"/>
              <w:bottom w:val="single" w:sz="4" w:space="0" w:color="auto"/>
              <w:right w:val="single" w:sz="4" w:space="0" w:color="auto"/>
            </w:tcBorders>
            <w:shd w:val="clear" w:color="auto" w:fill="auto"/>
            <w:vAlign w:val="center"/>
            <w:hideMark/>
          </w:tcPr>
          <w:p w14:paraId="109A883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19E4591E"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2AC5CF6B"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4</w:t>
            </w:r>
          </w:p>
        </w:tc>
        <w:tc>
          <w:tcPr>
            <w:tcW w:w="2998" w:type="dxa"/>
            <w:tcBorders>
              <w:top w:val="nil"/>
              <w:left w:val="nil"/>
              <w:bottom w:val="single" w:sz="4" w:space="0" w:color="auto"/>
              <w:right w:val="single" w:sz="4" w:space="0" w:color="auto"/>
            </w:tcBorders>
            <w:shd w:val="clear" w:color="auto" w:fill="auto"/>
            <w:vAlign w:val="center"/>
            <w:hideMark/>
          </w:tcPr>
          <w:p w14:paraId="01B316D7"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Personnel_Number</w:t>
            </w:r>
          </w:p>
        </w:tc>
        <w:tc>
          <w:tcPr>
            <w:tcW w:w="1293" w:type="dxa"/>
            <w:tcBorders>
              <w:top w:val="nil"/>
              <w:left w:val="nil"/>
              <w:bottom w:val="single" w:sz="4" w:space="0" w:color="auto"/>
              <w:right w:val="single" w:sz="4" w:space="0" w:color="auto"/>
            </w:tcBorders>
            <w:shd w:val="clear" w:color="auto" w:fill="auto"/>
            <w:vAlign w:val="center"/>
            <w:hideMark/>
          </w:tcPr>
          <w:p w14:paraId="4E7FD6D9"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employeeID</w:t>
            </w:r>
          </w:p>
        </w:tc>
        <w:tc>
          <w:tcPr>
            <w:tcW w:w="1867" w:type="dxa"/>
            <w:tcBorders>
              <w:top w:val="nil"/>
              <w:left w:val="nil"/>
              <w:bottom w:val="single" w:sz="4" w:space="0" w:color="auto"/>
              <w:right w:val="single" w:sz="4" w:space="0" w:color="auto"/>
            </w:tcBorders>
            <w:shd w:val="clear" w:color="auto" w:fill="auto"/>
            <w:vAlign w:val="center"/>
            <w:hideMark/>
          </w:tcPr>
          <w:p w14:paraId="19622B2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employeeID</w:t>
            </w:r>
          </w:p>
        </w:tc>
        <w:tc>
          <w:tcPr>
            <w:tcW w:w="1022" w:type="dxa"/>
            <w:tcBorders>
              <w:top w:val="nil"/>
              <w:left w:val="nil"/>
              <w:bottom w:val="single" w:sz="4" w:space="0" w:color="auto"/>
              <w:right w:val="single" w:sz="4" w:space="0" w:color="auto"/>
            </w:tcBorders>
            <w:shd w:val="clear" w:color="auto" w:fill="auto"/>
            <w:vAlign w:val="center"/>
            <w:hideMark/>
          </w:tcPr>
          <w:p w14:paraId="661DA23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5A918AF8" w14:textId="77777777" w:rsidTr="00D926E5">
        <w:trPr>
          <w:trHeight w:val="261"/>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683B9E86"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5</w:t>
            </w:r>
          </w:p>
        </w:tc>
        <w:tc>
          <w:tcPr>
            <w:tcW w:w="2998" w:type="dxa"/>
            <w:tcBorders>
              <w:top w:val="nil"/>
              <w:left w:val="nil"/>
              <w:bottom w:val="single" w:sz="4" w:space="0" w:color="auto"/>
              <w:right w:val="single" w:sz="4" w:space="0" w:color="auto"/>
            </w:tcBorders>
            <w:shd w:val="clear" w:color="auto" w:fill="auto"/>
            <w:vAlign w:val="bottom"/>
            <w:hideMark/>
          </w:tcPr>
          <w:p w14:paraId="523D779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Work_Phone</w:t>
            </w:r>
          </w:p>
        </w:tc>
        <w:tc>
          <w:tcPr>
            <w:tcW w:w="1293" w:type="dxa"/>
            <w:tcBorders>
              <w:top w:val="nil"/>
              <w:left w:val="nil"/>
              <w:bottom w:val="single" w:sz="4" w:space="0" w:color="auto"/>
              <w:right w:val="single" w:sz="4" w:space="0" w:color="auto"/>
            </w:tcBorders>
            <w:shd w:val="clear" w:color="auto" w:fill="auto"/>
            <w:vAlign w:val="bottom"/>
            <w:hideMark/>
          </w:tcPr>
          <w:p w14:paraId="1B218777"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WorkPhone</w:t>
            </w:r>
          </w:p>
        </w:tc>
        <w:tc>
          <w:tcPr>
            <w:tcW w:w="1867" w:type="dxa"/>
            <w:tcBorders>
              <w:top w:val="nil"/>
              <w:left w:val="nil"/>
              <w:bottom w:val="single" w:sz="4" w:space="0" w:color="auto"/>
              <w:right w:val="single" w:sz="4" w:space="0" w:color="auto"/>
            </w:tcBorders>
            <w:shd w:val="clear" w:color="auto" w:fill="auto"/>
            <w:vAlign w:val="bottom"/>
            <w:hideMark/>
          </w:tcPr>
          <w:p w14:paraId="7056AF21"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telephoneNumber</w:t>
            </w:r>
          </w:p>
        </w:tc>
        <w:tc>
          <w:tcPr>
            <w:tcW w:w="1022" w:type="dxa"/>
            <w:tcBorders>
              <w:top w:val="nil"/>
              <w:left w:val="nil"/>
              <w:bottom w:val="single" w:sz="4" w:space="0" w:color="auto"/>
              <w:right w:val="single" w:sz="4" w:space="0" w:color="auto"/>
            </w:tcBorders>
            <w:shd w:val="clear" w:color="auto" w:fill="auto"/>
            <w:vAlign w:val="center"/>
            <w:hideMark/>
          </w:tcPr>
          <w:p w14:paraId="4889691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3ADBEB6A"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1C8D305A"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6</w:t>
            </w:r>
          </w:p>
        </w:tc>
        <w:tc>
          <w:tcPr>
            <w:tcW w:w="2998" w:type="dxa"/>
            <w:tcBorders>
              <w:top w:val="nil"/>
              <w:left w:val="nil"/>
              <w:bottom w:val="single" w:sz="4" w:space="0" w:color="auto"/>
              <w:right w:val="single" w:sz="4" w:space="0" w:color="auto"/>
            </w:tcBorders>
            <w:shd w:val="clear" w:color="auto" w:fill="auto"/>
            <w:vAlign w:val="bottom"/>
            <w:hideMark/>
          </w:tcPr>
          <w:p w14:paraId="6F84A184"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Source_Job</w:t>
            </w:r>
          </w:p>
        </w:tc>
        <w:tc>
          <w:tcPr>
            <w:tcW w:w="1293" w:type="dxa"/>
            <w:tcBorders>
              <w:top w:val="nil"/>
              <w:left w:val="nil"/>
              <w:bottom w:val="single" w:sz="4" w:space="0" w:color="auto"/>
              <w:right w:val="single" w:sz="4" w:space="0" w:color="auto"/>
            </w:tcBorders>
            <w:shd w:val="clear" w:color="auto" w:fill="auto"/>
            <w:vAlign w:val="bottom"/>
            <w:hideMark/>
          </w:tcPr>
          <w:p w14:paraId="4E354754"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title</w:t>
            </w:r>
          </w:p>
        </w:tc>
        <w:tc>
          <w:tcPr>
            <w:tcW w:w="1867" w:type="dxa"/>
            <w:tcBorders>
              <w:top w:val="nil"/>
              <w:left w:val="nil"/>
              <w:bottom w:val="single" w:sz="4" w:space="0" w:color="auto"/>
              <w:right w:val="single" w:sz="4" w:space="0" w:color="auto"/>
            </w:tcBorders>
            <w:shd w:val="clear" w:color="auto" w:fill="auto"/>
            <w:vAlign w:val="bottom"/>
            <w:hideMark/>
          </w:tcPr>
          <w:p w14:paraId="6CFE3D7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title</w:t>
            </w:r>
          </w:p>
        </w:tc>
        <w:tc>
          <w:tcPr>
            <w:tcW w:w="1022" w:type="dxa"/>
            <w:tcBorders>
              <w:top w:val="nil"/>
              <w:left w:val="nil"/>
              <w:bottom w:val="single" w:sz="4" w:space="0" w:color="auto"/>
              <w:right w:val="single" w:sz="4" w:space="0" w:color="auto"/>
            </w:tcBorders>
            <w:shd w:val="clear" w:color="auto" w:fill="auto"/>
            <w:vAlign w:val="center"/>
            <w:hideMark/>
          </w:tcPr>
          <w:p w14:paraId="7088601B"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0C5EC636" w14:textId="77777777" w:rsidTr="00D926E5">
        <w:trPr>
          <w:trHeight w:val="58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21E301E0"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7</w:t>
            </w:r>
          </w:p>
        </w:tc>
        <w:tc>
          <w:tcPr>
            <w:tcW w:w="2998" w:type="dxa"/>
            <w:tcBorders>
              <w:top w:val="nil"/>
              <w:left w:val="nil"/>
              <w:bottom w:val="single" w:sz="4" w:space="0" w:color="auto"/>
              <w:right w:val="single" w:sz="4" w:space="0" w:color="auto"/>
            </w:tcBorders>
            <w:shd w:val="clear" w:color="auto" w:fill="auto"/>
            <w:vAlign w:val="bottom"/>
            <w:hideMark/>
          </w:tcPr>
          <w:p w14:paraId="1CCBA2FA"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Source_Job</w:t>
            </w:r>
          </w:p>
        </w:tc>
        <w:tc>
          <w:tcPr>
            <w:tcW w:w="1293" w:type="dxa"/>
            <w:tcBorders>
              <w:top w:val="nil"/>
              <w:left w:val="nil"/>
              <w:bottom w:val="single" w:sz="4" w:space="0" w:color="auto"/>
              <w:right w:val="single" w:sz="4" w:space="0" w:color="auto"/>
            </w:tcBorders>
            <w:shd w:val="clear" w:color="auto" w:fill="auto"/>
            <w:vAlign w:val="bottom"/>
            <w:hideMark/>
          </w:tcPr>
          <w:p w14:paraId="4B3817ED"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title</w:t>
            </w:r>
          </w:p>
        </w:tc>
        <w:tc>
          <w:tcPr>
            <w:tcW w:w="1867" w:type="dxa"/>
            <w:tcBorders>
              <w:top w:val="nil"/>
              <w:left w:val="nil"/>
              <w:bottom w:val="single" w:sz="4" w:space="0" w:color="auto"/>
              <w:right w:val="single" w:sz="4" w:space="0" w:color="auto"/>
            </w:tcBorders>
            <w:shd w:val="clear" w:color="auto" w:fill="auto"/>
            <w:vAlign w:val="bottom"/>
            <w:hideMark/>
          </w:tcPr>
          <w:p w14:paraId="41FAC76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description</w:t>
            </w:r>
          </w:p>
        </w:tc>
        <w:tc>
          <w:tcPr>
            <w:tcW w:w="1022" w:type="dxa"/>
            <w:tcBorders>
              <w:top w:val="nil"/>
              <w:left w:val="nil"/>
              <w:bottom w:val="single" w:sz="4" w:space="0" w:color="auto"/>
              <w:right w:val="single" w:sz="4" w:space="0" w:color="auto"/>
            </w:tcBorders>
            <w:shd w:val="clear" w:color="auto" w:fill="auto"/>
            <w:vAlign w:val="center"/>
            <w:hideMark/>
          </w:tcPr>
          <w:p w14:paraId="4CC067E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Login ID -- title</w:t>
            </w:r>
          </w:p>
        </w:tc>
      </w:tr>
    </w:tbl>
    <w:p w14:paraId="243CBD35" w14:textId="77777777" w:rsidR="00DD6631" w:rsidRDefault="00DD6631" w:rsidP="00DD6631">
      <w:pPr>
        <w:rPr>
          <w:lang w:val="en-US"/>
        </w:rPr>
      </w:pPr>
    </w:p>
    <w:p w14:paraId="4933719F" w14:textId="77777777" w:rsidR="00DD6631" w:rsidRDefault="00DD6631" w:rsidP="00DD6631">
      <w:pPr>
        <w:rPr>
          <w:lang w:val="en-US"/>
        </w:rPr>
      </w:pPr>
      <w:r>
        <w:rPr>
          <w:b/>
          <w:bCs/>
          <w:lang w:val="en-US"/>
        </w:rPr>
        <w:t xml:space="preserve">Conditions for manager update: </w:t>
      </w:r>
      <w:r w:rsidRPr="0060197D">
        <w:rPr>
          <w:lang w:val="en-US"/>
        </w:rPr>
        <w:t>the</w:t>
      </w:r>
      <w:r>
        <w:rPr>
          <w:lang w:val="en-US"/>
        </w:rPr>
        <w:t>re should be a unique and active</w:t>
      </w:r>
      <w:r w:rsidRPr="0060197D">
        <w:rPr>
          <w:lang w:val="en-US"/>
        </w:rPr>
        <w:t xml:space="preserve"> manager identity </w:t>
      </w:r>
      <w:r>
        <w:rPr>
          <w:lang w:val="en-US"/>
        </w:rPr>
        <w:t>in SailPoint. Failing to meet these conditions may wipe out manager in AD.</w:t>
      </w:r>
    </w:p>
    <w:p w14:paraId="559AB2A8" w14:textId="77777777" w:rsidR="00DD6631" w:rsidRDefault="00DD6631" w:rsidP="00DD6631">
      <w:pPr>
        <w:rPr>
          <w:lang w:val="en-US"/>
        </w:rPr>
      </w:pPr>
      <w:r>
        <w:rPr>
          <w:lang w:val="en-US"/>
        </w:rPr>
        <w:t>(the check to pick only active manager identities is added recently, in response to ticket#</w:t>
      </w:r>
      <w:r w:rsidRPr="00002E26">
        <w:t xml:space="preserve"> </w:t>
      </w:r>
      <w:r w:rsidRPr="00002E26">
        <w:rPr>
          <w:lang w:val="en-US"/>
        </w:rPr>
        <w:t>INC0845463</w:t>
      </w:r>
      <w:r>
        <w:rPr>
          <w:lang w:val="en-US"/>
        </w:rPr>
        <w:t>) because we got 400+ duplicate records in Ultipro feed file. Due to which SailPoint could not find a unique identity for manager’s employee ID and pushed an empty value in AD’s manager field.)</w:t>
      </w:r>
    </w:p>
    <w:p w14:paraId="2AC4C554" w14:textId="1821CA45" w:rsidR="00DD6631" w:rsidRDefault="00DD6631" w:rsidP="00DD6631">
      <w:pPr>
        <w:rPr>
          <w:lang w:val="en-US"/>
        </w:rPr>
      </w:pPr>
      <w:r w:rsidRPr="005226D6">
        <w:rPr>
          <w:b/>
          <w:bCs/>
          <w:lang w:val="en-US"/>
        </w:rPr>
        <w:t>When does SailPoint wipe out manager in AD</w:t>
      </w:r>
      <w:r>
        <w:rPr>
          <w:lang w:val="en-US"/>
        </w:rPr>
        <w:t xml:space="preserve">: </w:t>
      </w:r>
      <w:r w:rsidR="002D2D23">
        <w:rPr>
          <w:lang w:val="en-US"/>
        </w:rPr>
        <w:t>if</w:t>
      </w:r>
      <w:r>
        <w:rPr>
          <w:lang w:val="en-US"/>
        </w:rPr>
        <w:t xml:space="preserve"> SailPoint cannot find a unique identity for manager, it will push a blank or empty value to AD’s manager field. This may happen when: </w:t>
      </w:r>
    </w:p>
    <w:p w14:paraId="59D2E960" w14:textId="77777777" w:rsidR="00DD6631" w:rsidRPr="005226D6" w:rsidRDefault="00DD6631" w:rsidP="00DD6631">
      <w:pPr>
        <w:pStyle w:val="ListParagraph"/>
        <w:numPr>
          <w:ilvl w:val="0"/>
          <w:numId w:val="15"/>
        </w:numPr>
        <w:rPr>
          <w:lang w:val="en-US"/>
        </w:rPr>
      </w:pPr>
      <w:r w:rsidRPr="005226D6">
        <w:rPr>
          <w:lang w:val="en-US"/>
        </w:rPr>
        <w:t>there are duplicate active identities for manager in SailPoint</w:t>
      </w:r>
      <w:r>
        <w:rPr>
          <w:lang w:val="en-US"/>
        </w:rPr>
        <w:t xml:space="preserve"> (cannot find a unique value).</w:t>
      </w:r>
    </w:p>
    <w:p w14:paraId="0B4FFB1E" w14:textId="77777777" w:rsidR="00DD6631" w:rsidRDefault="00DD6631" w:rsidP="00DD6631">
      <w:pPr>
        <w:pStyle w:val="ListParagraph"/>
        <w:numPr>
          <w:ilvl w:val="0"/>
          <w:numId w:val="15"/>
        </w:numPr>
        <w:rPr>
          <w:lang w:val="en-US"/>
        </w:rPr>
      </w:pPr>
      <w:r w:rsidRPr="005226D6">
        <w:rPr>
          <w:lang w:val="en-US"/>
        </w:rPr>
        <w:t xml:space="preserve">SailPoint cannot find an </w:t>
      </w:r>
      <w:r>
        <w:rPr>
          <w:lang w:val="en-US"/>
        </w:rPr>
        <w:t xml:space="preserve">active </w:t>
      </w:r>
      <w:r w:rsidRPr="005226D6">
        <w:rPr>
          <w:lang w:val="en-US"/>
        </w:rPr>
        <w:t>identity with manager’s employee</w:t>
      </w:r>
      <w:r>
        <w:rPr>
          <w:lang w:val="en-US"/>
        </w:rPr>
        <w:t xml:space="preserve"> </w:t>
      </w:r>
      <w:r w:rsidRPr="005226D6">
        <w:rPr>
          <w:lang w:val="en-US"/>
        </w:rPr>
        <w:t>ID.</w:t>
      </w:r>
    </w:p>
    <w:p w14:paraId="16616F50" w14:textId="77777777" w:rsidR="00DD6631" w:rsidRDefault="00DD6631" w:rsidP="00DD6631">
      <w:pPr>
        <w:pStyle w:val="ListParagraph"/>
        <w:numPr>
          <w:ilvl w:val="0"/>
          <w:numId w:val="15"/>
        </w:numPr>
        <w:rPr>
          <w:lang w:val="en-US"/>
        </w:rPr>
      </w:pPr>
      <w:r>
        <w:rPr>
          <w:lang w:val="en-US"/>
        </w:rPr>
        <w:t>Manager’s Ultipro and AD accounts are not correlated. (SailPoint will find an identity but will not be able to find a DN to push)</w:t>
      </w:r>
    </w:p>
    <w:p w14:paraId="32F8197E" w14:textId="77777777" w:rsidR="00DD6631" w:rsidRDefault="00DD6631" w:rsidP="00DD6631">
      <w:pPr>
        <w:rPr>
          <w:lang w:val="en-US"/>
        </w:rPr>
      </w:pPr>
      <w:r w:rsidRPr="00EE6275">
        <w:rPr>
          <w:b/>
          <w:bCs/>
          <w:lang w:val="en-US"/>
        </w:rPr>
        <w:t xml:space="preserve">Managers sync internal working: </w:t>
      </w:r>
      <w:r w:rsidRPr="00EE6275">
        <w:rPr>
          <w:lang w:val="en-US"/>
        </w:rPr>
        <w:t>We have a rule ‘SMWE - Manager IdentityAttributeTarget’ for manager sync to AD. This picks up manager’s employee ID from Ultipro feed, searches for an identity with that employee ID and returns manager’s DN. SailPoint processes this rule on each refresh task run and pushes to AD whenever it finds a mismatch between the manager in AD and the DN returned form the rule.</w:t>
      </w:r>
    </w:p>
    <w:p w14:paraId="72F6D0E9" w14:textId="77777777" w:rsidR="00DD6631" w:rsidRDefault="00DD6631" w:rsidP="00DD6631">
      <w:pPr>
        <w:rPr>
          <w:lang w:val="en-US"/>
        </w:rPr>
      </w:pPr>
    </w:p>
    <w:p w14:paraId="01B96832" w14:textId="77777777" w:rsidR="00DD6631" w:rsidRDefault="00DD6631" w:rsidP="00F84120">
      <w:pPr>
        <w:pStyle w:val="Heading1"/>
        <w:rPr>
          <w:lang w:val="en-US"/>
        </w:rPr>
      </w:pPr>
      <w:r>
        <w:rPr>
          <w:lang w:val="en-US"/>
        </w:rPr>
        <w:t>SailPoint Identity Attributes:</w:t>
      </w:r>
    </w:p>
    <w:p w14:paraId="40DEE8DB" w14:textId="77777777" w:rsidR="00DD6631" w:rsidRDefault="00DD6631" w:rsidP="00DD6631">
      <w:pPr>
        <w:rPr>
          <w:lang w:val="en-US"/>
        </w:rPr>
      </w:pPr>
      <w:r>
        <w:rPr>
          <w:lang w:val="en-US"/>
        </w:rPr>
        <w:t>Along with account attributes (like Ultipro, AD), SailPoint also stores user information in identity attributes. These are read from applications (Ultipro/AD/Azure) and used in SailPoint internally for fast access of user data.</w:t>
      </w:r>
    </w:p>
    <w:p w14:paraId="4297F739" w14:textId="77777777" w:rsidR="00DD6631" w:rsidRDefault="00DD6631" w:rsidP="00DD6631">
      <w:pPr>
        <w:rPr>
          <w:lang w:val="en-US"/>
        </w:rPr>
      </w:pPr>
      <w:r>
        <w:rPr>
          <w:lang w:val="en-US"/>
        </w:rPr>
        <w:t xml:space="preserve">High level flow: Application -&gt; SailPoint identity </w:t>
      </w:r>
    </w:p>
    <w:p w14:paraId="5AF41222" w14:textId="77777777" w:rsidR="00DD6631" w:rsidRDefault="00DD6631" w:rsidP="00DD6631">
      <w:pPr>
        <w:rPr>
          <w:lang w:val="en-US"/>
        </w:rPr>
      </w:pPr>
      <w:r>
        <w:rPr>
          <w:lang w:val="en-US"/>
        </w:rPr>
        <w:t>See below sheet for list of identity attributes and their Source application/attribute combination</w:t>
      </w:r>
    </w:p>
    <w:p w14:paraId="606886AE" w14:textId="77777777" w:rsidR="00DD6631" w:rsidRPr="00EE6275" w:rsidRDefault="00DD6631" w:rsidP="00DD6631">
      <w:pPr>
        <w:rPr>
          <w:lang w:val="en-US"/>
        </w:rPr>
      </w:pPr>
      <w:r>
        <w:rPr>
          <w:lang w:val="en-US"/>
        </w:rPr>
        <w:t xml:space="preserve"> </w:t>
      </w:r>
      <w:r>
        <w:rPr>
          <w:lang w:val="en-US"/>
        </w:rPr>
        <w:object w:dxaOrig="1508" w:dyaOrig="983" w14:anchorId="6B7A76CC">
          <v:shape id="_x0000_i1032" type="#_x0000_t75" style="width:77pt;height:51.5pt" o:ole="">
            <v:imagedata r:id="rId29" o:title=""/>
          </v:shape>
          <o:OLEObject Type="Embed" ProgID="Excel.Sheet.12" ShapeID="_x0000_i1032" DrawAspect="Icon" ObjectID="_1683143364" r:id="rId30"/>
        </w:object>
      </w:r>
    </w:p>
    <w:p w14:paraId="25A85E40" w14:textId="77777777" w:rsidR="00DD6631" w:rsidRDefault="00DD6631" w:rsidP="00DD6631">
      <w:pPr>
        <w:jc w:val="center"/>
        <w:rPr>
          <w:lang w:val="en-US"/>
        </w:rPr>
      </w:pPr>
    </w:p>
    <w:p w14:paraId="47348B66" w14:textId="77777777" w:rsidR="00DD6631" w:rsidRDefault="00DD6631" w:rsidP="00DD6631">
      <w:pPr>
        <w:jc w:val="center"/>
        <w:rPr>
          <w:lang w:val="en-US"/>
        </w:rPr>
      </w:pPr>
      <w:r>
        <w:rPr>
          <w:noProof/>
        </w:rPr>
        <w:lastRenderedPageBreak/>
        <w:drawing>
          <wp:inline distT="0" distB="0" distL="0" distR="0" wp14:anchorId="776AABE9" wp14:editId="5251F3E4">
            <wp:extent cx="4879238" cy="35240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5320" cy="3528406"/>
                    </a:xfrm>
                    <a:prstGeom prst="rect">
                      <a:avLst/>
                    </a:prstGeom>
                    <a:noFill/>
                    <a:ln>
                      <a:noFill/>
                    </a:ln>
                  </pic:spPr>
                </pic:pic>
              </a:graphicData>
            </a:graphic>
          </wp:inline>
        </w:drawing>
      </w:r>
    </w:p>
    <w:p w14:paraId="360EBDD4" w14:textId="6E953E7C" w:rsidR="00F84120" w:rsidRDefault="00F84120" w:rsidP="00535888">
      <w:pPr>
        <w:rPr>
          <w:lang w:val="en-US"/>
        </w:rPr>
      </w:pPr>
    </w:p>
    <w:p w14:paraId="6E8B1E65" w14:textId="77777777" w:rsidR="00F84120" w:rsidRPr="00535888" w:rsidRDefault="00F84120" w:rsidP="00535888">
      <w:pPr>
        <w:rPr>
          <w:lang w:val="en-US"/>
        </w:rPr>
      </w:pPr>
    </w:p>
    <w:sectPr w:rsidR="00F84120" w:rsidRPr="005358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stogi, Pragati" w:date="2021-05-21T17:57:00Z" w:initials="RP">
    <w:p w14:paraId="0F20BEA4" w14:textId="680F15AF" w:rsidR="00671C85" w:rsidRDefault="00671C85">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20BE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27300" w16cex:dateUtc="2021-05-21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20BEA4" w16cid:durableId="245273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96446" w14:textId="77777777" w:rsidR="00953827" w:rsidRDefault="00953827" w:rsidP="00CA5442">
      <w:pPr>
        <w:spacing w:after="0" w:line="240" w:lineRule="auto"/>
      </w:pPr>
      <w:r>
        <w:separator/>
      </w:r>
    </w:p>
  </w:endnote>
  <w:endnote w:type="continuationSeparator" w:id="0">
    <w:p w14:paraId="016A9150" w14:textId="77777777" w:rsidR="00953827" w:rsidRDefault="00953827" w:rsidP="00CA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D5A94" w14:textId="77777777" w:rsidR="00953827" w:rsidRDefault="00953827" w:rsidP="00CA5442">
      <w:pPr>
        <w:spacing w:after="0" w:line="240" w:lineRule="auto"/>
      </w:pPr>
      <w:r>
        <w:separator/>
      </w:r>
    </w:p>
  </w:footnote>
  <w:footnote w:type="continuationSeparator" w:id="0">
    <w:p w14:paraId="44940C29" w14:textId="77777777" w:rsidR="00953827" w:rsidRDefault="00953827" w:rsidP="00CA5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CB6"/>
    <w:multiLevelType w:val="hybridMultilevel"/>
    <w:tmpl w:val="8F3C8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B104D"/>
    <w:multiLevelType w:val="hybridMultilevel"/>
    <w:tmpl w:val="30549140"/>
    <w:lvl w:ilvl="0" w:tplc="4009000B">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15:restartNumberingAfterBreak="0">
    <w:nsid w:val="108856DB"/>
    <w:multiLevelType w:val="hybridMultilevel"/>
    <w:tmpl w:val="BF049316"/>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374CF"/>
    <w:multiLevelType w:val="hybridMultilevel"/>
    <w:tmpl w:val="001469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C7698"/>
    <w:multiLevelType w:val="hybridMultilevel"/>
    <w:tmpl w:val="0BD2E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B63A5"/>
    <w:multiLevelType w:val="hybridMultilevel"/>
    <w:tmpl w:val="16A8A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460399"/>
    <w:multiLevelType w:val="hybridMultilevel"/>
    <w:tmpl w:val="6DB4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74AC0"/>
    <w:multiLevelType w:val="hybridMultilevel"/>
    <w:tmpl w:val="00143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FD53BC"/>
    <w:multiLevelType w:val="hybridMultilevel"/>
    <w:tmpl w:val="460EF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D1093E"/>
    <w:multiLevelType w:val="hybridMultilevel"/>
    <w:tmpl w:val="6EF886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6E11DE"/>
    <w:multiLevelType w:val="hybridMultilevel"/>
    <w:tmpl w:val="2D905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645DC9"/>
    <w:multiLevelType w:val="hybridMultilevel"/>
    <w:tmpl w:val="3EB8625C"/>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E761B"/>
    <w:multiLevelType w:val="hybridMultilevel"/>
    <w:tmpl w:val="746CD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72898"/>
    <w:multiLevelType w:val="hybridMultilevel"/>
    <w:tmpl w:val="AB1E0ED6"/>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6F0588"/>
    <w:multiLevelType w:val="hybridMultilevel"/>
    <w:tmpl w:val="B44E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C109AD"/>
    <w:multiLevelType w:val="hybridMultilevel"/>
    <w:tmpl w:val="B54EE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AE0CC8"/>
    <w:multiLevelType w:val="hybridMultilevel"/>
    <w:tmpl w:val="EFA88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5B775B"/>
    <w:multiLevelType w:val="hybridMultilevel"/>
    <w:tmpl w:val="6CBC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
  </w:num>
  <w:num w:numId="4">
    <w:abstractNumId w:val="1"/>
  </w:num>
  <w:num w:numId="5">
    <w:abstractNumId w:val="0"/>
  </w:num>
  <w:num w:numId="6">
    <w:abstractNumId w:val="5"/>
  </w:num>
  <w:num w:numId="7">
    <w:abstractNumId w:val="10"/>
  </w:num>
  <w:num w:numId="8">
    <w:abstractNumId w:val="8"/>
  </w:num>
  <w:num w:numId="9">
    <w:abstractNumId w:val="16"/>
  </w:num>
  <w:num w:numId="10">
    <w:abstractNumId w:val="13"/>
  </w:num>
  <w:num w:numId="11">
    <w:abstractNumId w:val="11"/>
  </w:num>
  <w:num w:numId="12">
    <w:abstractNumId w:val="2"/>
  </w:num>
  <w:num w:numId="13">
    <w:abstractNumId w:val="7"/>
  </w:num>
  <w:num w:numId="14">
    <w:abstractNumId w:val="14"/>
  </w:num>
  <w:num w:numId="15">
    <w:abstractNumId w:val="15"/>
  </w:num>
  <w:num w:numId="16">
    <w:abstractNumId w:val="4"/>
  </w:num>
  <w:num w:numId="17">
    <w:abstractNumId w:val="6"/>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stogi, Pragati">
    <w15:presenceInfo w15:providerId="AD" w15:userId="S::187756@NTTDATA.COM::ca3bd631-00aa-4595-b007-bbc2e5aa4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4B"/>
    <w:rsid w:val="00011A16"/>
    <w:rsid w:val="0006613A"/>
    <w:rsid w:val="00087989"/>
    <w:rsid w:val="000B050B"/>
    <w:rsid w:val="000C7D16"/>
    <w:rsid w:val="000F0515"/>
    <w:rsid w:val="001F1DDE"/>
    <w:rsid w:val="002524F7"/>
    <w:rsid w:val="002742C6"/>
    <w:rsid w:val="002D2D23"/>
    <w:rsid w:val="002E5EF4"/>
    <w:rsid w:val="00304006"/>
    <w:rsid w:val="003B48C6"/>
    <w:rsid w:val="003D622B"/>
    <w:rsid w:val="00402FA5"/>
    <w:rsid w:val="004571FE"/>
    <w:rsid w:val="00471D56"/>
    <w:rsid w:val="00474334"/>
    <w:rsid w:val="00535888"/>
    <w:rsid w:val="00582A5C"/>
    <w:rsid w:val="005E79F2"/>
    <w:rsid w:val="005F2573"/>
    <w:rsid w:val="00600381"/>
    <w:rsid w:val="00671C85"/>
    <w:rsid w:val="006D7760"/>
    <w:rsid w:val="006E4203"/>
    <w:rsid w:val="006E6497"/>
    <w:rsid w:val="0070536B"/>
    <w:rsid w:val="00765FDA"/>
    <w:rsid w:val="007B3EAB"/>
    <w:rsid w:val="007D1311"/>
    <w:rsid w:val="007D56B7"/>
    <w:rsid w:val="007E3936"/>
    <w:rsid w:val="007F084B"/>
    <w:rsid w:val="00813DEB"/>
    <w:rsid w:val="0088215E"/>
    <w:rsid w:val="008F7672"/>
    <w:rsid w:val="00903BE7"/>
    <w:rsid w:val="00953827"/>
    <w:rsid w:val="009621C8"/>
    <w:rsid w:val="0097251F"/>
    <w:rsid w:val="009A098C"/>
    <w:rsid w:val="009D0B4C"/>
    <w:rsid w:val="009F118A"/>
    <w:rsid w:val="00A02A8B"/>
    <w:rsid w:val="00A14BA0"/>
    <w:rsid w:val="00A437C5"/>
    <w:rsid w:val="00AA6328"/>
    <w:rsid w:val="00AD7E5F"/>
    <w:rsid w:val="00AE2BC8"/>
    <w:rsid w:val="00AE787D"/>
    <w:rsid w:val="00B02234"/>
    <w:rsid w:val="00B22980"/>
    <w:rsid w:val="00B75751"/>
    <w:rsid w:val="00B9632C"/>
    <w:rsid w:val="00BB3E24"/>
    <w:rsid w:val="00C1386A"/>
    <w:rsid w:val="00C22B23"/>
    <w:rsid w:val="00C6165F"/>
    <w:rsid w:val="00C64E88"/>
    <w:rsid w:val="00C85D4A"/>
    <w:rsid w:val="00C8615E"/>
    <w:rsid w:val="00CA5442"/>
    <w:rsid w:val="00CC0348"/>
    <w:rsid w:val="00CE52FF"/>
    <w:rsid w:val="00CF1800"/>
    <w:rsid w:val="00D1658E"/>
    <w:rsid w:val="00D63B41"/>
    <w:rsid w:val="00D926E5"/>
    <w:rsid w:val="00D95289"/>
    <w:rsid w:val="00DD6631"/>
    <w:rsid w:val="00DF4822"/>
    <w:rsid w:val="00E16237"/>
    <w:rsid w:val="00E2302D"/>
    <w:rsid w:val="00E36C84"/>
    <w:rsid w:val="00E410BE"/>
    <w:rsid w:val="00E70CAC"/>
    <w:rsid w:val="00E927F1"/>
    <w:rsid w:val="00E957B0"/>
    <w:rsid w:val="00EA276B"/>
    <w:rsid w:val="00F00EFA"/>
    <w:rsid w:val="00F025FB"/>
    <w:rsid w:val="00F33EC3"/>
    <w:rsid w:val="00F42EBB"/>
    <w:rsid w:val="00F84120"/>
    <w:rsid w:val="00FA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30AA"/>
  <w15:chartTrackingRefBased/>
  <w15:docId w15:val="{421D952D-1ADA-4E20-A75F-0B0262C5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3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A5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442"/>
  </w:style>
  <w:style w:type="paragraph" w:styleId="Footer">
    <w:name w:val="footer"/>
    <w:basedOn w:val="Normal"/>
    <w:link w:val="FooterChar"/>
    <w:uiPriority w:val="99"/>
    <w:unhideWhenUsed/>
    <w:rsid w:val="00CA5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442"/>
  </w:style>
  <w:style w:type="paragraph" w:styleId="ListParagraph">
    <w:name w:val="List Paragraph"/>
    <w:basedOn w:val="Normal"/>
    <w:uiPriority w:val="34"/>
    <w:qFormat/>
    <w:rsid w:val="00C64E88"/>
    <w:pPr>
      <w:ind w:left="720"/>
      <w:contextualSpacing/>
    </w:pPr>
  </w:style>
  <w:style w:type="character" w:customStyle="1" w:styleId="Heading3Char">
    <w:name w:val="Heading 3 Char"/>
    <w:basedOn w:val="DefaultParagraphFont"/>
    <w:link w:val="Heading3"/>
    <w:uiPriority w:val="9"/>
    <w:rsid w:val="00C64E8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71C85"/>
    <w:rPr>
      <w:sz w:val="16"/>
      <w:szCs w:val="16"/>
    </w:rPr>
  </w:style>
  <w:style w:type="paragraph" w:styleId="CommentText">
    <w:name w:val="annotation text"/>
    <w:basedOn w:val="Normal"/>
    <w:link w:val="CommentTextChar"/>
    <w:uiPriority w:val="99"/>
    <w:semiHidden/>
    <w:unhideWhenUsed/>
    <w:rsid w:val="00671C85"/>
    <w:pPr>
      <w:spacing w:line="240" w:lineRule="auto"/>
    </w:pPr>
    <w:rPr>
      <w:sz w:val="20"/>
      <w:szCs w:val="20"/>
    </w:rPr>
  </w:style>
  <w:style w:type="character" w:customStyle="1" w:styleId="CommentTextChar">
    <w:name w:val="Comment Text Char"/>
    <w:basedOn w:val="DefaultParagraphFont"/>
    <w:link w:val="CommentText"/>
    <w:uiPriority w:val="99"/>
    <w:semiHidden/>
    <w:rsid w:val="00671C85"/>
    <w:rPr>
      <w:sz w:val="20"/>
      <w:szCs w:val="20"/>
    </w:rPr>
  </w:style>
  <w:style w:type="paragraph" w:styleId="CommentSubject">
    <w:name w:val="annotation subject"/>
    <w:basedOn w:val="CommentText"/>
    <w:next w:val="CommentText"/>
    <w:link w:val="CommentSubjectChar"/>
    <w:uiPriority w:val="99"/>
    <w:semiHidden/>
    <w:unhideWhenUsed/>
    <w:rsid w:val="00671C85"/>
    <w:rPr>
      <w:b/>
      <w:bCs/>
    </w:rPr>
  </w:style>
  <w:style w:type="character" w:customStyle="1" w:styleId="CommentSubjectChar">
    <w:name w:val="Comment Subject Char"/>
    <w:basedOn w:val="CommentTextChar"/>
    <w:link w:val="CommentSubject"/>
    <w:uiPriority w:val="99"/>
    <w:semiHidden/>
    <w:rsid w:val="00671C85"/>
    <w:rPr>
      <w:b/>
      <w:bCs/>
      <w:sz w:val="20"/>
      <w:szCs w:val="20"/>
    </w:rPr>
  </w:style>
  <w:style w:type="paragraph" w:styleId="BalloonText">
    <w:name w:val="Balloon Text"/>
    <w:basedOn w:val="Normal"/>
    <w:link w:val="BalloonTextChar"/>
    <w:uiPriority w:val="99"/>
    <w:semiHidden/>
    <w:unhideWhenUsed/>
    <w:rsid w:val="00671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7885">
      <w:bodyDiv w:val="1"/>
      <w:marLeft w:val="0"/>
      <w:marRight w:val="0"/>
      <w:marTop w:val="0"/>
      <w:marBottom w:val="0"/>
      <w:divBdr>
        <w:top w:val="none" w:sz="0" w:space="0" w:color="auto"/>
        <w:left w:val="none" w:sz="0" w:space="0" w:color="auto"/>
        <w:bottom w:val="none" w:sz="0" w:space="0" w:color="auto"/>
        <w:right w:val="none" w:sz="0" w:space="0" w:color="auto"/>
      </w:divBdr>
    </w:div>
    <w:div w:id="1896118737">
      <w:bodyDiv w:val="1"/>
      <w:marLeft w:val="0"/>
      <w:marRight w:val="0"/>
      <w:marTop w:val="0"/>
      <w:marBottom w:val="0"/>
      <w:divBdr>
        <w:top w:val="none" w:sz="0" w:space="0" w:color="auto"/>
        <w:left w:val="none" w:sz="0" w:space="0" w:color="auto"/>
        <w:bottom w:val="none" w:sz="0" w:space="0" w:color="auto"/>
        <w:right w:val="none" w:sz="0" w:space="0" w:color="auto"/>
      </w:divBdr>
    </w:div>
    <w:div w:id="21377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5.bin"/><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mailto:Folo.Tolo1@smwedev.com" TargetMode="External"/><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Folo.Tolo1@smwedev.com" TargetMode="External"/><Relationship Id="rId20" Type="http://schemas.microsoft.com/office/2011/relationships/commentsExtended" Target="commentsExtended.xml"/><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package" Target="embeddings/Microsoft_Excel_Worksheet.xlsx"/><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image" Target="media/image3.emf"/><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microsoft.com/office/2018/08/relationships/commentsExtensible" Target="commentsExtensible.xml"/><Relationship Id="rId27" Type="http://schemas.openxmlformats.org/officeDocument/2006/relationships/oleObject" Target="embeddings/oleObject6.bin"/><Relationship Id="rId30" Type="http://schemas.openxmlformats.org/officeDocument/2006/relationships/package" Target="embeddings/Microsoft_Excel_Worksheet1.xlsx"/><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Rastogi, Pragati</dc:creator>
  <cp:keywords/>
  <dc:description/>
  <cp:lastModifiedBy>Rastogi, Pragati</cp:lastModifiedBy>
  <cp:revision>87</cp:revision>
  <dcterms:created xsi:type="dcterms:W3CDTF">2021-05-18T15:22:00Z</dcterms:created>
  <dcterms:modified xsi:type="dcterms:W3CDTF">2021-05-21T17:30:00Z</dcterms:modified>
</cp:coreProperties>
</file>