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Excel Advanced Reporting | Excel Developer Australia</w:t>
      </w:r>
    </w:p>
    <w:p>
      <w:pPr>
        <w:pStyle w:val="Heading1"/>
        <w:spacing w:after="200" w:before="400"/>
      </w:pPr>
      <w:r>
        <w:rPr>
          <w:b/>
          <w:bCs/>
          <w:sz w:val="28"/>
          <w:szCs w:val="28"/>
        </w:rPr>
        <w:t xml:space="preserve">About Us: Design, Development and Consulting Services Australia</w:t>
      </w:r>
    </w:p>
    <w:p>
      <w:pPr>
        <w:pStyle w:val="Heading2"/>
        <w:spacing w:after="200" w:before="400"/>
      </w:pPr>
      <w:r>
        <w:rPr>
          <w:b/>
          <w:bCs/>
          <w:sz w:val="26"/>
          <w:szCs w:val="26"/>
        </w:rPr>
        <w:t xml:space="preserve">Your Office Professionals</w:t>
      </w:r>
    </w:p>
    <w:p>
      <w:pPr>
        <w:pStyle w:val="Heading2"/>
        <w:spacing w:after="200" w:before="400"/>
      </w:pPr>
      <w:r>
        <w:rPr>
          <w:b/>
          <w:bCs/>
          <w:sz w:val="26"/>
          <w:szCs w:val="26"/>
        </w:rPr>
        <w:t xml:space="preserve">Quality Personalised Services</w:t>
      </w:r>
    </w:p>
    <w:p>
      <w:pPr>
        <w:pStyle w:val="Heading2"/>
        <w:spacing w:after="200" w:before="400"/>
      </w:pPr>
      <w:r>
        <w:rPr>
          <w:b/>
          <w:bCs/>
          <w:sz w:val="26"/>
          <w:szCs w:val="26"/>
        </w:rPr>
        <w:t xml:space="preserve">Let’s Do This!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expert developers and designers are all highly experienced professionals in Microsoft Office for both PC and Mac including versions from 2000 to 2016 and Microsoft Office 365.</w:t>
      </w:r>
    </w:p>
    <w:p>
      <w:pPr>
        <w:spacing w:after="200" w:before="200"/>
      </w:pPr>
      <w:r>
        <w:rPr>
          <w:b w:val="false"/>
          <w:bCs w:val="false"/>
          <w:sz w:val="20"/>
          <w:szCs w:val="20"/>
        </w:rPr>
        <w:t xml:space="preserve">What makes us unique is that we have software development and design backgrounds combined with corporate business experience providing the best combination to tailor solutions to your business needs.</w:t>
      </w:r>
    </w:p>
    <w:p>
      <w:pPr>
        <w:spacing w:after="200" w:before="200"/>
      </w:pPr>
      <w:r>
        <w:rPr>
          <w:b w:val="false"/>
          <w:bCs w:val="false"/>
          <w:sz w:val="20"/>
          <w:szCs w:val="20"/>
        </w:rPr>
        <w:t xml:space="preserve">Our Head Office is situated in northern New South Wales with consultants in Sydney, Melbourne, Canberra, Brisbane and Perth. We service the whole of Australia and New Zealand, with our clients ranging from multi-national corporations to small businesses. Through a combination of remote access and on-site service, we give our clients dedicated attention and support across the Australasia region. Location is not an obstacle as remote access allows us to hold meetings and offer quick and cost effective support. Read our testimonials to see what our clients have to say about us.</w:t>
      </w:r>
    </w:p>
    <w:p>
      <w:pPr>
        <w:spacing w:after="200" w:before="200"/>
      </w:pPr>
      <w:r>
        <w:rPr>
          <w:b w:val="false"/>
          <w:bCs w:val="false"/>
          <w:sz w:val="20"/>
          <w:szCs w:val="20"/>
        </w:rPr>
        <w:t xml:space="preserve">We provide high quality solutions and offer personalised customer service. It is our objective to exceed your expectations and be acknowledged as your own personal Microsoft Office, Microsoft technologies and integration experts.</w:t>
      </w:r>
    </w:p>
    <w:p>
      <w:pPr>
        <w:spacing w:after="200" w:before="200"/>
      </w:pPr>
      <w:r>
        <w:rPr>
          <w:b w:val="false"/>
          <w:bCs w:val="false"/>
          <w:sz w:val="20"/>
          <w:szCs w:val="20"/>
        </w:rPr>
        <w:t xml:space="preserve">Once you have decided to take advantage of our services, we will carefully customise those services to match your requirements, keeping you informed every step of the way.</w:t>
      </w:r>
    </w:p>
    <w:p>
      <w:pPr>
        <w:spacing w:after="200" w:before="200"/>
      </w:pPr>
      <w:r>
        <w:rPr>
          <w:b w:val="false"/>
          <w:bCs w:val="false"/>
          <w:sz w:val="20"/>
          <w:szCs w:val="20"/>
        </w:rPr>
        <w:t xml:space="preserve">We realize that our success is hinged on our ability to ensure your success, and succeed we shall. Working with us is a win-win situation — with nothing to lose and everything to gain! We work hard to ensure it!</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We are specialists in Microsoft Excel, Microsoft Access, Microsoft Outlook, Microsoft Word, and Microsoft PowerPoint.</w:t>
      </w:r>
    </w:p>
    <w:p>
      <w:pPr>
        <w:spacing w:after="200" w:before="200"/>
        <w:ind w:left="720"/>
      </w:pPr>
      <w:r>
        <w:rPr>
          <w:b w:val="false"/>
          <w:bCs w:val="false"/>
          <w:sz w:val="20"/>
          <w:szCs w:val="20"/>
        </w:rPr>
        <w:t xml:space="preserve">• We have programmers on staff that program in SQL Server, ASP, VBA, VB.NET, C#.NET and HTML/CSS/JavaScript.</w:t>
      </w:r>
    </w:p>
    <w:p>
      <w:pPr>
        <w:spacing w:after="200" w:before="200"/>
        <w:ind w:left="720"/>
      </w:pPr>
      <w:r>
        <w:rPr>
          <w:b w:val="false"/>
          <w:bCs w:val="false"/>
          <w:sz w:val="20"/>
          <w:szCs w:val="20"/>
        </w:rPr>
        <w:t xml:space="preserve">• We are experts with web based solutions including Azure, Office 365 and SharePoint.</w:t>
      </w:r>
    </w:p>
    <w:p>
      <w:pPr>
        <w:spacing w:after="200" w:before="200"/>
        <w:ind w:left="720"/>
      </w:pPr>
      <w:r>
        <w:rPr>
          <w:b w:val="false"/>
          <w:bCs w:val="false"/>
          <w:sz w:val="20"/>
          <w:szCs w:val="20"/>
        </w:rPr>
        <w:t xml:space="preserve">• If your business needs a Microsoft solution our highly proficient team is here to help you!</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Microsoft Excel: </w:t>
      </w:r>
      <w:r>
        <w:rPr>
          <w:u w:val="single"/>
          <w:color w:val="0000FF"/>
          <w:sz w:val="20"/>
          <w:szCs w:val="20"/>
        </w:rPr>
        <w:t xml:space="preserve">https://www.officeexperts.com.au/services/microsoft-excel</w:t>
      </w:r>
    </w:p>
    <w:p>
      <w:pPr>
        <w:spacing w:after="100"/>
      </w:pPr>
      <w:r>
        <w:rPr>
          <w:sz w:val="20"/>
          <w:szCs w:val="20"/>
        </w:rPr>
        <w:t xml:space="preserve">Microsoft Access: </w:t>
      </w:r>
      <w:r>
        <w:rPr>
          <w:u w:val="single"/>
          <w:color w:val="0000FF"/>
          <w:sz w:val="20"/>
          <w:szCs w:val="20"/>
        </w:rPr>
        <w:t xml:space="preserve">https://www.officeexperts.com.au/services/microsoft-access</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Word: </w:t>
      </w:r>
      <w:r>
        <w:rPr>
          <w:u w:val="single"/>
          <w:color w:val="0000FF"/>
          <w:sz w:val="20"/>
          <w:szCs w:val="20"/>
        </w:rPr>
        <w:t xml:space="preserve">https://www.officeexperts.com.au/services/microsoft-word</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VBA: </w:t>
      </w:r>
      <w:r>
        <w:rPr>
          <w:u w:val="single"/>
          <w:color w:val="0000FF"/>
          <w:sz w:val="20"/>
          <w:szCs w:val="20"/>
        </w:rPr>
        <w:t xml:space="preserve">https://www.officeexperts.com.au/services/by-business-solution/vba-macro-development</w:t>
      </w:r>
    </w:p>
    <w:p>
      <w:pPr>
        <w:spacing w:after="100"/>
      </w:pPr>
      <w:r>
        <w:rPr>
          <w:sz w:val="20"/>
          <w:szCs w:val="20"/>
        </w:rPr>
        <w:t xml:space="preserve">Azure: </w:t>
      </w:r>
      <w:r>
        <w:rPr>
          <w:u w:val="single"/>
          <w:color w:val="0000FF"/>
          <w:sz w:val="20"/>
          <w:szCs w:val="20"/>
        </w:rPr>
        <w:t xml:space="preserve">https://www.officeexperts.com.au/services/by-business-solution/cloud-based-solutions-with-azure</w:t>
      </w:r>
    </w:p>
    <w:p>
      <w:pPr>
        <w:spacing w:after="100"/>
      </w:pPr>
      <w:r>
        <w:rPr>
          <w:sz w:val="20"/>
          <w:szCs w:val="20"/>
        </w:rPr>
        <w:t xml:space="preserve">Office 365: </w:t>
      </w:r>
      <w:r>
        <w:rPr>
          <w:u w:val="single"/>
          <w:color w:val="0000FF"/>
          <w:sz w:val="20"/>
          <w:szCs w:val="20"/>
        </w:rPr>
        <w:t xml:space="preserve">https://www.officeexperts.com.au/services/microsoft-office-365</w:t>
      </w:r>
    </w:p>
    <w:p>
      <w:pPr>
        <w:spacing w:after="100"/>
      </w:pPr>
      <w:r>
        <w:rPr>
          <w:sz w:val="20"/>
          <w:szCs w:val="20"/>
        </w:rPr>
        <w:t xml:space="preserve">SharePoint: </w:t>
      </w:r>
      <w:r>
        <w:rPr>
          <w:u w:val="single"/>
          <w:color w:val="0000FF"/>
          <w:sz w:val="20"/>
          <w:szCs w:val="20"/>
        </w:rPr>
        <w:t xml:space="preserve">https://www.officeexperts.com.au/services/by-business-solution/online-solutions</w:t>
      </w:r>
    </w:p>
    <w:p>
      <w:pPr>
        <w:spacing w:after="100"/>
      </w:pPr>
      <w:r>
        <w:rPr>
          <w:sz w:val="20"/>
          <w:szCs w:val="20"/>
        </w:rPr>
        <w:t xml:space="preserve">Microsoft solution: </w:t>
      </w:r>
      <w:r>
        <w:rPr>
          <w:u w:val="single"/>
          <w:color w:val="0000FF"/>
          <w:sz w:val="20"/>
          <w:szCs w:val="20"/>
        </w:rPr>
        <w:t xml:space="preserve">https://www.officeexperts.com.au/services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our testimonials: </w:t>
      </w:r>
      <w:r>
        <w:rPr>
          <w:u w:val="single"/>
          <w:color w:val="0000FF"/>
          <w:sz w:val="20"/>
          <w:szCs w:val="20"/>
        </w:rPr>
        <w:t xml:space="preserve">https://www.officeexperts.com.au/client-testimonials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technologies: </w:t>
      </w:r>
      <w:r>
        <w:rPr>
          <w:u w:val="single"/>
          <w:color w:val="0000FF"/>
          <w:sz w:val="20"/>
          <w:szCs w:val="20"/>
        </w:rPr>
        <w:t xml:space="preserve">https://www.officeexperts.com.au/services</w:t>
      </w:r>
    </w:p>
    <w:p>
      <w:pPr>
        <w:spacing w:after="100"/>
      </w:pPr>
      <w:r>
        <w:rPr>
          <w:sz w:val="20"/>
          <w:szCs w:val="20"/>
        </w:rPr>
        <w:t xml:space="preserve">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2024-10-22T07:19:30.115Z</dcterms:created>
  <dcterms:modified xsi:type="dcterms:W3CDTF">2024-10-22T07:19:30.115Z</dcterms:modified>
</cp:coreProperties>
</file>

<file path=docProps/custom.xml><?xml version="1.0" encoding="utf-8"?>
<Properties xmlns="http://schemas.openxmlformats.org/officeDocument/2006/custom-properties" xmlns:vt="http://schemas.openxmlformats.org/officeDocument/2006/docPropsVTypes"/>
</file>