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Office and SQL Server Integration | Office Expert Australia</w:t>
      </w:r>
    </w:p>
    <w:p>
      <w:pPr>
        <w:pStyle w:val="Heading1"/>
        <w:spacing w:after="200" w:before="400"/>
      </w:pPr>
      <w:r>
        <w:rPr>
          <w:b/>
          <w:bCs/>
          <w:sz w:val="28"/>
          <w:szCs w:val="28"/>
        </w:rPr>
        <w:t xml:space="preserve">Microsoft Office and SQL Server Integration</w:t>
      </w:r>
    </w:p>
    <w:p>
      <w:pPr>
        <w:pStyle w:val="Heading2"/>
        <w:spacing w:after="200" w:before="400"/>
      </w:pPr>
      <w:r>
        <w:rPr>
          <w:b/>
          <w:bCs/>
          <w:sz w:val="26"/>
          <w:szCs w:val="26"/>
        </w:rPr>
        <w:t xml:space="preserve">Custom Solutions for Office</w:t>
      </w:r>
    </w:p>
    <w:p>
      <w:pPr>
        <w:pStyle w:val="Heading2"/>
        <w:spacing w:after="200" w:before="400"/>
      </w:pPr>
      <w:r>
        <w:rPr>
          <w:b/>
          <w:bCs/>
          <w:sz w:val="26"/>
          <w:szCs w:val="26"/>
        </w:rPr>
        <w:t xml:space="preserve">More Custom Solutions</w:t>
      </w:r>
    </w:p>
    <w:p>
      <w:pPr>
        <w:pStyle w:val="Heading2"/>
        <w:spacing w:after="200" w:before="400"/>
      </w:pPr>
      <w:r>
        <w:rPr>
          <w:b/>
          <w:bCs/>
          <w:sz w:val="26"/>
          <w:szCs w:val="26"/>
        </w:rPr>
        <w:t xml:space="preserve">Our Experts Await Your Call!</w:t>
      </w:r>
    </w:p>
    <w:p>
      <w:pPr>
        <w:pStyle w:val="Heading2"/>
        <w:spacing w:after="200" w:before="400"/>
      </w:pPr>
      <w:r>
        <w:rPr>
          <w:b/>
          <w:bCs/>
          <w:sz w:val="26"/>
          <w:szCs w:val="26"/>
        </w:rPr>
        <w:t xml:space="preserve">FOR AN OBLIGATION FREE CONSULTATION CALL US ON
1300 10 28 10</w:t>
      </w:r>
    </w:p>
    <w:p>
      <w:pPr>
        <w:pStyle w:val="Heading3"/>
        <w:spacing w:after="200" w:before="400"/>
      </w:pPr>
      <w:r>
        <w:rPr>
          <w:b/>
          <w:bCs/>
          <w:sz w:val="24"/>
          <w:szCs w:val="24"/>
        </w:rPr>
        <w:t xml:space="preserve">Business Solutions by Microsoft Office expert consultants</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We can setup custom solutions for you in Access, Excel, Word and Visual Studio which can modify and extract data from SQL Server databases. For example:</w:t>
      </w:r>
    </w:p>
    <w:p>
      <w:pPr>
        <w:spacing w:after="200" w:before="200"/>
      </w:pPr>
      <w:r>
        <w:rPr>
          <w:b w:val="false"/>
          <w:bCs w:val="false"/>
          <w:sz w:val="20"/>
          <w:szCs w:val="20"/>
        </w:rPr>
        <w:t xml:space="preserve">Our experts can also build solutions including:</w:t>
      </w:r>
    </w:p>
    <w:p>
      <w:pPr>
        <w:spacing w:after="200" w:before="200"/>
      </w:pPr>
      <w:r>
        <w:rPr>
          <w:b w:val="false"/>
          <w:bCs w:val="false"/>
          <w:sz w:val="20"/>
          <w:szCs w:val="20"/>
        </w:rPr>
        <w:t xml:space="preserve">Our developers and programmers across Australia have extensive experience. We can create solutions for your organisation to automate tasks so you can get back to what you’re good at, your business!</w:t>
      </w:r>
    </w:p>
    <w:p>
      <w:pPr>
        <w:spacing w:after="200" w:before="200"/>
      </w:pPr>
      <w:r>
        <w:rPr>
          <w:b w:val="false"/>
          <w:bCs w:val="false"/>
          <w:sz w:val="20"/>
          <w:szCs w:val="20"/>
        </w:rPr>
        <w:t xml:space="preserve">We can give you a quote or work to an hourly rate. Via remote access, we offer ongoing support and training, for your staff to learn specific tasks as needed.</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Create an Excel Dashboard that extracts data automatically from SQL Server and sets up your pivot charts and tables in your workbook for a periodic report.</w:t>
      </w:r>
    </w:p>
    <w:p>
      <w:pPr>
        <w:spacing w:after="200" w:before="200"/>
        <w:ind w:left="720"/>
      </w:pPr>
      <w:r>
        <w:rPr>
          <w:b w:val="false"/>
          <w:bCs w:val="false"/>
          <w:sz w:val="20"/>
          <w:szCs w:val="20"/>
        </w:rPr>
        <w:t xml:space="preserve">• Automatically generate Word documents for your customers using the data in your existing SQL Server database(s).</w:t>
      </w:r>
    </w:p>
    <w:p>
      <w:pPr>
        <w:spacing w:after="200" w:before="200"/>
        <w:ind w:left="720"/>
      </w:pPr>
      <w:r>
        <w:rPr>
          <w:b w:val="false"/>
          <w:bCs w:val="false"/>
          <w:sz w:val="20"/>
          <w:szCs w:val="20"/>
        </w:rPr>
        <w:t xml:space="preserve">• Create a database interface in Visual Studio or Microsoft Access to allow you to interact with your SQL Server data.</w:t>
      </w:r>
    </w:p>
    <w:p>
      <w:pPr>
        <w:spacing w:after="200" w:before="200"/>
        <w:ind w:left="720"/>
      </w:pPr>
      <w:r>
        <w:rPr>
          <w:b w:val="false"/>
          <w:bCs w:val="false"/>
          <w:sz w:val="20"/>
          <w:szCs w:val="20"/>
        </w:rPr>
        <w:t xml:space="preserve">• Automatically generate a monthly PowerPoint presentation from your SQL Server data.</w:t>
      </w:r>
    </w:p>
    <w:p>
      <w:pPr>
        <w:spacing w:after="200" w:before="200"/>
        <w:ind w:left="720"/>
      </w:pPr>
      <w:r>
        <w:rPr>
          <w:b w:val="false"/>
          <w:bCs w:val="false"/>
          <w:sz w:val="20"/>
          <w:szCs w:val="20"/>
        </w:rPr>
        <w:t xml:space="preserve">• Extend the functionality of an existing application that uses SQL Server as its back-end database.</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2024-10-22T07:21:32.237Z</dcterms:created>
  <dcterms:modified xsi:type="dcterms:W3CDTF">2024-10-22T07:21:32.237Z</dcterms:modified>
</cp:coreProperties>
</file>

<file path=docProps/custom.xml><?xml version="1.0" encoding="utf-8"?>
<Properties xmlns="http://schemas.openxmlformats.org/officeDocument/2006/custom-properties" xmlns:vt="http://schemas.openxmlformats.org/officeDocument/2006/docPropsVTypes"/>
</file>