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Online Solution | Microsoft Office | Office Expert Australia</w:t>
      </w:r>
    </w:p>
    <w:p>
      <w:pPr>
        <w:pStyle w:val="Heading1"/>
        <w:spacing w:after="200" w:before="400"/>
      </w:pPr>
      <w:r>
        <w:rPr>
          <w:b/>
          <w:bCs/>
          <w:sz w:val="28"/>
          <w:szCs w:val="28"/>
        </w:rPr>
        <w:t xml:space="preserve">Online Solutions</w:t>
      </w:r>
    </w:p>
    <w:p>
      <w:pPr>
        <w:pStyle w:val="Heading2"/>
        <w:spacing w:after="200" w:before="400"/>
      </w:pPr>
      <w:r>
        <w:rPr>
          <w:b/>
          <w:bCs/>
          <w:sz w:val="26"/>
          <w:szCs w:val="26"/>
        </w:rPr>
        <w:t xml:space="preserve">Share Your Documents Online!</w:t>
      </w:r>
    </w:p>
    <w:p>
      <w:pPr>
        <w:pStyle w:val="Heading2"/>
        <w:spacing w:after="200" w:before="400"/>
      </w:pPr>
      <w:r>
        <w:rPr>
          <w:b/>
          <w:bCs/>
          <w:sz w:val="26"/>
          <w:szCs w:val="26"/>
        </w:rPr>
        <w:t xml:space="preserve">We Build Web Applications!</w:t>
      </w:r>
    </w:p>
    <w:p>
      <w:pPr>
        <w:pStyle w:val="Heading2"/>
        <w:spacing w:after="200" w:before="400"/>
      </w:pPr>
      <w:r>
        <w:rPr>
          <w:b/>
          <w:bCs/>
          <w:sz w:val="26"/>
          <w:szCs w:val="26"/>
        </w:rPr>
        <w:t xml:space="preserve">Freedom with Online Data!</w:t>
      </w:r>
    </w:p>
    <w:p>
      <w:pPr>
        <w:pStyle w:val="Heading3"/>
        <w:spacing w:after="200" w:before="400"/>
      </w:pPr>
      <w:r>
        <w:rPr>
          <w:b/>
          <w:bCs/>
          <w:sz w:val="24"/>
          <w:szCs w:val="24"/>
        </w:rPr>
        <w:t xml:space="preserve">Business Solutions by Microsoft Office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Do you need your spreadsheets online or connected to a database?</w:t>
      </w:r>
    </w:p>
    <w:p>
      <w:pPr>
        <w:spacing w:after="200" w:before="200"/>
      </w:pPr>
      <w:r>
        <w:rPr>
          <w:b w:val="false"/>
          <w:bCs w:val="false"/>
          <w:sz w:val="20"/>
          <w:szCs w:val="20"/>
        </w:rPr>
        <w:t xml:space="preserve">Online solutions are moving at a fast pace. With so many options, it is hard to even know what the options are, let alone which option is best.</w:t>
      </w:r>
    </w:p>
    <w:p>
      <w:pPr>
        <w:spacing w:after="200" w:before="200"/>
      </w:pPr>
      <w:r>
        <w:rPr>
          <w:b w:val="false"/>
          <w:bCs w:val="false"/>
          <w:sz w:val="20"/>
          <w:szCs w:val="20"/>
        </w:rPr>
        <w:t xml:space="preserve">We work with many online solutions including SharePoint, Office 365, ASP.NET, Azure and Google Docs.</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Using ASP.NET we can custom build fully blown web applications, tailored to your business needs!</w:t>
      </w:r>
    </w:p>
    <w:p>
      <w:pPr>
        <w:spacing w:after="200" w:before="200"/>
      </w:pPr>
      <w:r>
        <w:rPr>
          <w:b w:val="false"/>
          <w:bCs w:val="false"/>
          <w:sz w:val="20"/>
          <w:szCs w:val="20"/>
        </w:rPr>
        <w:t xml:space="preserve">Our experts are ready to analyse your requirements.</w:t>
      </w:r>
    </w:p>
    <w:p>
      <w:pPr>
        <w:spacing w:after="200" w:before="200"/>
      </w:pPr>
      <w:r>
        <w:rPr>
          <w:b w:val="false"/>
          <w:bCs w:val="false"/>
          <w:sz w:val="20"/>
          <w:szCs w:val="20"/>
        </w:rPr>
        <w:t xml:space="preserve">We can setup a hosted database online for you and link your online data with products including Excel, Word, Access, PowerPoint and Outlook. An online database will give you a central data store which you can link to remotely via your Desktop PC, Windows tablet or Windows Mobile device. This way of working with online data allows your staff to work anywhere and you’ll be pleasantly surprised to know our quotes are very competitive!</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Office 365</w:t>
      </w:r>
    </w:p>
    <w:p>
      <w:pPr>
        <w:spacing w:after="200" w:before="200"/>
        <w:ind w:left="720"/>
      </w:pPr>
      <w:r>
        <w:rPr>
          <w:b w:val="false"/>
          <w:bCs w:val="false"/>
          <w:sz w:val="20"/>
          <w:szCs w:val="20"/>
        </w:rPr>
        <w:t xml:space="preserve">• Microsoft SharePoint</w:t>
      </w:r>
    </w:p>
    <w:p>
      <w:pPr>
        <w:spacing w:after="200" w:before="200"/>
        <w:ind w:left="720"/>
      </w:pPr>
      <w:r>
        <w:rPr>
          <w:b w:val="false"/>
          <w:bCs w:val="false"/>
          <w:sz w:val="20"/>
          <w:szCs w:val="20"/>
        </w:rPr>
        <w:t xml:space="preserve">• Google Docs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Google Docs: </w:t>
      </w:r>
      <w:r>
        <w:rPr>
          <w:u w:val="single"/>
          <w:color w:val="0000FF"/>
          <w:sz w:val="20"/>
          <w:szCs w:val="20"/>
        </w:rPr>
        <w:t xml:space="preserve">https://www.officeexperts.com.au/services/by-business-solution/online-solutions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2024-10-22T07:21:35.854Z</dcterms:created>
  <dcterms:modified xsi:type="dcterms:W3CDTF">2024-10-22T07:21:35.854Z</dcterms:modified>
</cp:coreProperties>
</file>

<file path=docProps/custom.xml><?xml version="1.0" encoding="utf-8"?>
<Properties xmlns="http://schemas.openxmlformats.org/officeDocument/2006/custom-properties" xmlns:vt="http://schemas.openxmlformats.org/officeDocument/2006/docPropsVTypes"/>
</file>