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Access Database Integration | Access Integration | Access Experts</w:t>
      </w:r>
    </w:p>
    <w:p>
      <w:pPr>
        <w:pStyle w:val="Heading1"/>
        <w:spacing w:after="200" w:before="400"/>
      </w:pPr>
      <w:r>
        <w:rPr>
          <w:b/>
          <w:bCs/>
          <w:sz w:val="28"/>
          <w:szCs w:val="28"/>
        </w:rPr>
        <w:t xml:space="preserve">Third Party Product Integration</w:t>
      </w:r>
    </w:p>
    <w:p>
      <w:pPr>
        <w:pStyle w:val="Heading2"/>
        <w:spacing w:after="200" w:before="400"/>
      </w:pPr>
      <w:r>
        <w:rPr>
          <w:b/>
          <w:bCs/>
          <w:sz w:val="26"/>
          <w:szCs w:val="26"/>
        </w:rPr>
        <w:t xml:space="preserve">Need An Integration Solution?</w:t>
      </w:r>
    </w:p>
    <w:p>
      <w:pPr>
        <w:pStyle w:val="Heading2"/>
        <w:spacing w:after="200" w:before="400"/>
      </w:pPr>
      <w:r>
        <w:rPr>
          <w:b/>
          <w:bCs/>
          <w:sz w:val="26"/>
          <w:szCs w:val="26"/>
        </w:rPr>
        <w:t xml:space="preserve">Our Experts Await Your Call!</w:t>
      </w:r>
    </w:p>
    <w:p>
      <w:pPr>
        <w:pStyle w:val="Heading3"/>
        <w:spacing w:after="200" w:before="400"/>
      </w:pPr>
      <w:r>
        <w:rPr>
          <w:b/>
          <w:bCs/>
          <w:sz w:val="24"/>
          <w:szCs w:val="24"/>
        </w:rPr>
        <w:t xml:space="preserve">Database Analysis, Design and Development for Microsoft Access</w:t>
      </w:r>
    </w:p>
    <w:p>
      <w:pPr>
        <w:pStyle w:val="Heading3"/>
        <w:spacing w:after="200" w:before="400"/>
      </w:pPr>
      <w:r>
        <w:rPr>
          <w:b/>
          <w:bCs/>
          <w:sz w:val="24"/>
          <w:szCs w:val="24"/>
        </w:rPr>
        <w:t xml:space="preserve">FOR AN OBLIGATION FREE CONSULTATION CLICK HERE NOW
OR CALL US ON 1300 10 28 10</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Microsoft Access database experts can help determine whether your integration requirements are viable and build the required functionality for your company with competitive pricing and a prompt, high quality service.</w:t>
      </w:r>
    </w:p>
    <w:p>
      <w:pPr>
        <w:spacing w:after="200" w:before="200"/>
      </w:pPr>
      <w:r>
        <w:rPr>
          <w:b w:val="false"/>
          <w:bCs w:val="false"/>
          <w:sz w:val="20"/>
          <w:szCs w:val="20"/>
        </w:rPr>
        <w:t xml:space="preserve">Do you have another Office application, CRM, accounting package or other 3rd party product that you want linked to Access?</w:t>
      </w:r>
    </w:p>
    <w:p>
      <w:pPr>
        <w:spacing w:after="200" w:before="200"/>
      </w:pPr>
      <w:r>
        <w:rPr>
          <w:b w:val="false"/>
          <w:bCs w:val="false"/>
          <w:sz w:val="20"/>
          <w:szCs w:val="20"/>
        </w:rPr>
        <w:t xml:space="preserve">Do you want to extend a 3rd party product’s functionality using Access?</w:t>
      </w:r>
    </w:p>
    <w:p>
      <w:pPr>
        <w:spacing w:after="200" w:before="200"/>
      </w:pPr>
      <w:r>
        <w:rPr>
          <w:b w:val="false"/>
          <w:bCs w:val="false"/>
          <w:sz w:val="20"/>
          <w:szCs w:val="20"/>
        </w:rPr>
        <w:t xml:space="preserve">We have Access developers across Australia with solutions to automate your tasks and let you get back to what you are good at, your business!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Quote or hourly rate</w:t>
      </w:r>
    </w:p>
    <w:p>
      <w:pPr>
        <w:spacing w:after="200" w:before="200"/>
        <w:ind w:left="720"/>
      </w:pPr>
      <w:r>
        <w:rPr>
          <w:b w:val="false"/>
          <w:bCs w:val="false"/>
          <w:sz w:val="20"/>
          <w:szCs w:val="20"/>
        </w:rPr>
        <w:t xml:space="preserve">• Remote access or onsite</w:t>
      </w:r>
    </w:p>
    <w:p>
      <w:pPr>
        <w:spacing w:after="200" w:before="200"/>
        <w:ind w:left="720"/>
      </w:pPr>
      <w:r>
        <w:rPr>
          <w:b w:val="false"/>
          <w:bCs w:val="false"/>
          <w:sz w:val="20"/>
          <w:szCs w:val="20"/>
        </w:rPr>
        <w:t xml:space="preserve">• Ongoing support</w:t>
      </w:r>
    </w:p>
    <w:p>
      <w:pPr>
        <w:spacing w:after="200" w:before="200"/>
        <w:ind w:left="720"/>
      </w:pPr>
      <w:r>
        <w:rPr>
          <w:b w:val="false"/>
          <w:bCs w:val="false"/>
          <w:sz w:val="20"/>
          <w:szCs w:val="20"/>
        </w:rPr>
        <w:t xml:space="preserve">• Tailored training</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our consultants: </w:t>
      </w:r>
      <w:r>
        <w:rPr>
          <w:u w:val="single"/>
          <w:color w:val="0000FF"/>
          <w:sz w:val="20"/>
          <w:szCs w:val="20"/>
        </w:rPr>
        <w:t xml:space="preserve">tel:+61-1300-10-28-10</w:t>
      </w:r>
    </w:p>
    <w:p>
      <w:pPr>
        <w:spacing w:after="100"/>
      </w:pPr>
      <w:r>
        <w:rPr>
          <w:sz w:val="20"/>
          <w:szCs w:val="20"/>
        </w:rPr>
        <w:t xml:space="preserve">CLICK HERE NOW: </w:t>
      </w:r>
      <w:r>
        <w:rPr>
          <w:u w:val="single"/>
          <w:color w:val="0000FF"/>
          <w:sz w:val="20"/>
          <w:szCs w:val="20"/>
        </w:rPr>
        <w:t xml:space="preserve">https://www.officeexperts.com.au/contact-us</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2024-10-22T07:21:21.106Z</dcterms:created>
  <dcterms:modified xsi:type="dcterms:W3CDTF">2024-10-22T07:21:21.106Z</dcterms:modified>
</cp:coreProperties>
</file>

<file path=docProps/custom.xml><?xml version="1.0" encoding="utf-8"?>
<Properties xmlns="http://schemas.openxmlformats.org/officeDocument/2006/custom-properties" xmlns:vt="http://schemas.openxmlformats.org/officeDocument/2006/docPropsVTypes"/>
</file>