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Office 365 Migration | Office 365 Upgrades | Office 365 Help | Office 365 Experts</w:t>
      </w:r>
    </w:p>
    <w:p>
      <w:pPr>
        <w:pStyle w:val="Heading1"/>
        <w:spacing w:after="200" w:before="400"/>
      </w:pPr>
      <w:r>
        <w:rPr>
          <w:b/>
          <w:bCs/>
          <w:sz w:val="28"/>
          <w:szCs w:val="28"/>
        </w:rPr>
        <w:t xml:space="preserve">Microsoft Office 365 Migration Consulting Services</w:t>
      </w:r>
    </w:p>
    <w:p>
      <w:pPr>
        <w:pStyle w:val="Heading2"/>
        <w:spacing w:after="200" w:before="400"/>
      </w:pPr>
      <w:r>
        <w:rPr>
          <w:b/>
          <w:bCs/>
          <w:sz w:val="26"/>
          <w:szCs w:val="26"/>
        </w:rPr>
        <w:t xml:space="preserve">We Can Help You Migrate!</w:t>
      </w:r>
    </w:p>
    <w:p>
      <w:pPr>
        <w:pStyle w:val="Heading2"/>
        <w:spacing w:after="200" w:before="400"/>
      </w:pPr>
      <w:r>
        <w:rPr>
          <w:b/>
          <w:bCs/>
          <w:sz w:val="26"/>
          <w:szCs w:val="26"/>
        </w:rPr>
        <w:t xml:space="preserve">FOR AN OBLIGATION FREE CONSULTATION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Migrate to Office 365 with no downtime or data loss! We can:</w:t>
      </w:r>
    </w:p>
    <w:p>
      <w:pPr>
        <w:spacing w:after="200" w:before="200"/>
      </w:pPr>
      <w:r>
        <w:rPr>
          <w:b w:val="false"/>
          <w:bCs w:val="false"/>
          <w:sz w:val="20"/>
          <w:szCs w:val="20"/>
        </w:rPr>
        <w:t xml:space="preserve">We have developers and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Migrate your emails from older versions of Exchange and Outlook.</w:t>
      </w:r>
    </w:p>
    <w:p>
      <w:pPr>
        <w:spacing w:after="200" w:before="200"/>
        <w:ind w:left="720"/>
      </w:pPr>
      <w:r>
        <w:rPr>
          <w:b w:val="false"/>
          <w:bCs w:val="false"/>
          <w:sz w:val="20"/>
          <w:szCs w:val="20"/>
        </w:rPr>
        <w:t xml:space="preserve">• Migrate your email from 3rd party providers such as Gmail, Yahoo and ISP.</w:t>
      </w:r>
    </w:p>
    <w:p>
      <w:pPr>
        <w:spacing w:after="200" w:before="200"/>
        <w:ind w:left="720"/>
      </w:pPr>
      <w:r>
        <w:rPr>
          <w:b w:val="false"/>
          <w:bCs w:val="false"/>
          <w:sz w:val="20"/>
          <w:szCs w:val="20"/>
        </w:rPr>
        <w:t xml:space="preserve">• Move your company files to OneDrive. End your distaster recovery worries.</w:t>
      </w:r>
    </w:p>
    <w:p>
      <w:pPr>
        <w:spacing w:after="200" w:before="200"/>
        <w:ind w:left="720"/>
      </w:pPr>
      <w:r>
        <w:rPr>
          <w:b w:val="false"/>
          <w:bCs w:val="false"/>
          <w:sz w:val="20"/>
          <w:szCs w:val="20"/>
        </w:rPr>
        <w:t xml:space="preserve">• Migrate and configure Office 365 to handle shared calendars and shared email inboxes.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2024-10-22T07:19:28.311Z</dcterms:created>
  <dcterms:modified xsi:type="dcterms:W3CDTF">2024-10-22T07:19:28.311Z</dcterms:modified>
</cp:coreProperties>
</file>

<file path=docProps/custom.xml><?xml version="1.0" encoding="utf-8"?>
<Properties xmlns="http://schemas.openxmlformats.org/officeDocument/2006/custom-properties" xmlns:vt="http://schemas.openxmlformats.org/officeDocument/2006/docPropsVTypes"/>
</file>