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PowerPoint Training | PowerPoint Assistance | PowerPoint Help | PowerPoint Experts</w:t>
      </w:r>
    </w:p>
    <w:p>
      <w:pPr>
        <w:pStyle w:val="Heading1"/>
        <w:spacing w:after="200" w:before="400"/>
      </w:pPr>
      <w:r>
        <w:rPr>
          <w:b/>
          <w:bCs/>
          <w:sz w:val="28"/>
          <w:szCs w:val="28"/>
        </w:rPr>
        <w:t xml:space="preserve">User Training and Assistance: Microsoft PowerPoint Design Services</w:t>
      </w:r>
    </w:p>
    <w:p>
      <w:pPr>
        <w:pStyle w:val="Heading1"/>
        <w:spacing w:after="200" w:before="400"/>
      </w:pPr>
      <w:r>
        <w:rPr>
          <w:b/>
          <w:bCs/>
          <w:sz w:val="28"/>
          <w:szCs w:val="28"/>
        </w:rPr>
        <w:t xml:space="preserve">Get Trained By Experts!</w:t>
      </w:r>
    </w:p>
    <w:p>
      <w:pPr>
        <w:pStyle w:val="Heading1"/>
        <w:spacing w:after="200" w:before="400"/>
      </w:pPr>
      <w:r>
        <w:rPr>
          <w:b/>
          <w:bCs/>
          <w:sz w:val="28"/>
          <w:szCs w:val="28"/>
        </w:rPr>
        <w:t xml:space="preserve">We’re Here For You!</w:t>
      </w:r>
    </w:p>
    <w:p>
      <w:pPr>
        <w:pStyle w:val="Heading1"/>
        <w:spacing w:after="200" w:before="400"/>
      </w:pPr>
      <w:r>
        <w:rPr>
          <w:b/>
          <w:bCs/>
          <w:sz w:val="28"/>
          <w:szCs w:val="28"/>
        </w:rPr>
        <w:t xml:space="preserve">PowerPoint Assistance</w:t>
      </w:r>
    </w:p>
    <w:p>
      <w:pPr>
        <w:pStyle w:val="Heading1"/>
        <w:spacing w:after="200" w:before="400"/>
      </w:pPr>
      <w:r>
        <w:rPr>
          <w:b/>
          <w:bCs/>
          <w:sz w:val="28"/>
          <w:szCs w:val="28"/>
        </w:rPr>
        <w:t xml:space="preserve">Microsoft PowerPoint Training</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PowerPoint experts can instruct users on the best ways to create presentations giving guidance and helpful hints.</w:t>
      </w:r>
    </w:p>
    <w:p>
      <w:pPr>
        <w:spacing w:after="200" w:before="200"/>
      </w:pPr>
      <w:r>
        <w:rPr>
          <w:b w:val="false"/>
          <w:bCs w:val="false"/>
          <w:sz w:val="20"/>
          <w:szCs w:val="20"/>
        </w:rPr>
        <w:t xml:space="preserve">Are you struggling with PowerPoint? Do you need some guidance from time to time?</w:t>
      </w:r>
    </w:p>
    <w:p>
      <w:pPr>
        <w:spacing w:after="200" w:before="200"/>
      </w:pPr>
      <w:r>
        <w:rPr>
          <w:b w:val="false"/>
          <w:bCs w:val="false"/>
          <w:sz w:val="20"/>
          <w:szCs w:val="20"/>
        </w:rPr>
        <w:t xml:space="preserve">Via remote access or over the phone, we can offer you instant help and advice. Whether you are an individual or have a team of people, our experts are ready to talk through your requirements and help work through your issues. You’ll appreciate having your own dedicated consultant available when you need them most.</w:t>
      </w:r>
    </w:p>
    <w:p>
      <w:pPr>
        <w:spacing w:after="200" w:before="200"/>
      </w:pPr>
      <w:r>
        <w:rPr>
          <w:b w:val="false"/>
          <w:bCs w:val="false"/>
          <w:sz w:val="20"/>
          <w:szCs w:val="20"/>
        </w:rPr>
        <w:t xml:space="preserve">Our expert designers excel when it comes to your Microsoft PowerPoint presentation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Resolve Your Issues</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Professional Guidance</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Competitive Rates</w:t>
      </w:r>
    </w:p>
    <w:p>
      <w:pPr>
        <w:spacing w:after="200" w:before="200"/>
        <w:ind w:left="720"/>
      </w:pPr>
      <w:r>
        <w:rPr>
          <w:b w:val="false"/>
          <w:bCs w:val="false"/>
          <w:sz w:val="20"/>
          <w:szCs w:val="20"/>
        </w:rPr>
        <w:t xml:space="preserve">• Troubleshoot Presentations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Presentation Conversions</w:t>
      </w:r>
    </w:p>
    <w:p>
      <w:pPr>
        <w:spacing w:after="200" w:before="200"/>
        <w:ind w:left="720"/>
      </w:pPr>
      <w:r>
        <w:rPr>
          <w:b w:val="false"/>
          <w:bCs w:val="false"/>
          <w:sz w:val="20"/>
          <w:szCs w:val="20"/>
        </w:rPr>
        <w:t xml:space="preserve">• Task Specific Training</w:t>
      </w:r>
    </w:p>
    <w:p>
      <w:pPr>
        <w:spacing w:after="200" w:before="200"/>
        <w:ind w:left="720"/>
      </w:pPr>
      <w:r>
        <w:rPr>
          <w:b w:val="false"/>
          <w:bCs w:val="false"/>
          <w:sz w:val="20"/>
          <w:szCs w:val="20"/>
        </w:rPr>
        <w:t xml:space="preserve">• Time and Cost Effective</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Group or Individual sessions</w:t>
      </w:r>
    </w:p>
    <w:p>
      <w:pPr>
        <w:spacing w:after="200" w:before="200"/>
        <w:ind w:left="720"/>
      </w:pPr>
      <w:r>
        <w:rPr>
          <w:b w:val="false"/>
          <w:bCs w:val="false"/>
          <w:sz w:val="20"/>
          <w:szCs w:val="20"/>
        </w:rPr>
        <w:t xml:space="preserve">• We produce “How To” videos</w:t>
      </w:r>
    </w:p>
    <w:p>
      <w:pPr>
        <w:spacing w:after="200" w:before="200"/>
        <w:ind w:left="720"/>
      </w:pPr>
      <w:r>
        <w:rPr>
          <w:b w:val="false"/>
          <w:bCs w:val="false"/>
          <w:sz w:val="20"/>
          <w:szCs w:val="20"/>
        </w:rPr>
        <w:t xml:space="preserve">• Highly experienced trainers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Themes</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VBA automation</w:t>
      </w:r>
    </w:p>
    <w:p>
      <w:pPr>
        <w:spacing w:after="200" w:before="200"/>
        <w:ind w:left="720"/>
      </w:pPr>
      <w:r>
        <w:rPr>
          <w:b w:val="false"/>
          <w:bCs w:val="false"/>
          <w:sz w:val="20"/>
          <w:szCs w:val="20"/>
        </w:rPr>
        <w:t xml:space="preserve">• Master Slides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Templates: </w:t>
      </w:r>
      <w:r>
        <w:rPr>
          <w:u w:val="single"/>
          <w:color w:val="0000FF"/>
          <w:sz w:val="20"/>
          <w:szCs w:val="20"/>
        </w:rPr>
        <w:t xml:space="preserve">https://www.officeexperts.com.au/services/microsoft-powerpoint/custom-powerpoint-templates-and-presentations</w:t>
      </w:r>
    </w:p>
    <w:p>
      <w:pPr>
        <w:spacing w:after="100"/>
      </w:pPr>
      <w:r>
        <w:rPr>
          <w:sz w:val="20"/>
          <w:szCs w:val="20"/>
        </w:rPr>
        <w:t xml:space="preserve">VBA automation: </w:t>
      </w:r>
      <w:r>
        <w:rPr>
          <w:u w:val="single"/>
          <w:color w:val="0000FF"/>
          <w:sz w:val="20"/>
          <w:szCs w:val="20"/>
        </w:rPr>
        <w:t xml:space="preserve">https://www.officeexperts.com.au/services/microsoft-powerpoint/automate-presentations-with-vba</w:t>
      </w:r>
    </w:p>
    <w:p>
      <w:pPr>
        <w:spacing w:after="100"/>
      </w:pPr>
      <w:r>
        <w:rPr>
          <w:sz w:val="20"/>
          <w:szCs w:val="20"/>
        </w:rPr>
        <w:t xml:space="preserve">Help and training: </w:t>
      </w:r>
      <w:r>
        <w:rPr>
          <w:u w:val="single"/>
          <w:color w:val="0000FF"/>
          <w:sz w:val="20"/>
          <w:szCs w:val="20"/>
        </w:rPr>
        <w:t xml:space="preserve">https://www.officeexperts.com.au/services/microsoft-powerpoint/powerpoint-user-training-and-assistance</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2024-10-22T07:19:26.533Z</dcterms:created>
  <dcterms:modified xsi:type="dcterms:W3CDTF">2024-10-22T07:19:26.533Z</dcterms:modified>
</cp:coreProperties>
</file>

<file path=docProps/custom.xml><?xml version="1.0" encoding="utf-8"?>
<Properties xmlns="http://schemas.openxmlformats.org/officeDocument/2006/custom-properties" xmlns:vt="http://schemas.openxmlformats.org/officeDocument/2006/docPropsVTypes"/>
</file>