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Design Services | Word Template Designers | Word Design Company | Word Experts</w:t>
      </w:r>
    </w:p>
    <w:p>
      <w:pPr>
        <w:pStyle w:val="Heading1"/>
        <w:spacing w:after="200" w:before="400"/>
      </w:pPr>
      <w:r>
        <w:rPr>
          <w:b/>
          <w:bCs/>
          <w:sz w:val="28"/>
          <w:szCs w:val="28"/>
        </w:rPr>
        <w:t xml:space="preserve">Microsoft Word Template Conversions</w:t>
      </w:r>
    </w:p>
    <w:p>
      <w:pPr>
        <w:pStyle w:val="Heading2"/>
        <w:spacing w:after="200" w:before="400"/>
      </w:pPr>
      <w:r>
        <w:rPr>
          <w:b/>
          <w:bCs/>
          <w:sz w:val="26"/>
          <w:szCs w:val="26"/>
        </w:rPr>
        <w:t xml:space="preserve">Adobe to Word Conversions</w:t>
      </w:r>
    </w:p>
    <w:p>
      <w:pPr>
        <w:pStyle w:val="Heading2"/>
        <w:spacing w:after="200" w:before="400"/>
      </w:pPr>
      <w:r>
        <w:rPr>
          <w:b/>
          <w:bCs/>
          <w:sz w:val="26"/>
          <w:szCs w:val="26"/>
        </w:rPr>
        <w:t xml:space="preserve">Other Conversions To Word</w:t>
      </w:r>
    </w:p>
    <w:p>
      <w:pPr>
        <w:pStyle w:val="Heading3"/>
        <w:spacing w:after="200" w:before="400"/>
      </w:pPr>
      <w:r>
        <w:rPr>
          <w:b/>
          <w:bCs/>
          <w:sz w:val="24"/>
          <w:szCs w:val="24"/>
        </w:rPr>
        <w:t xml:space="preserve">Microsoft Word Document and Design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take the stress out of your company templates by converting all of your organisation’s documents to our easy to use templates, complete with your branding, a consistent look and a professional feel.</w:t>
      </w:r>
    </w:p>
    <w:p>
      <w:pPr>
        <w:spacing w:after="200" w:before="200"/>
      </w:pPr>
      <w:r>
        <w:rPr>
          <w:b w:val="false"/>
          <w:bCs w:val="false"/>
          <w:sz w:val="20"/>
          <w:szCs w:val="20"/>
        </w:rPr>
        <w:t xml:space="preserve">Are you a graphic artist struggling to create Word templates that are identical to your brilliant Adobe layouts?</w:t>
      </w:r>
    </w:p>
    <w:p>
      <w:pPr>
        <w:spacing w:after="200" w:before="200"/>
      </w:pPr>
      <w:r>
        <w:rPr>
          <w:b w:val="false"/>
          <w:bCs w:val="false"/>
          <w:sz w:val="20"/>
          <w:szCs w:val="20"/>
        </w:rPr>
        <w:t xml:space="preserve">Do your Word templates look great but not function well?</w:t>
      </w:r>
    </w:p>
    <w:p>
      <w:pPr>
        <w:spacing w:after="200" w:before="200"/>
      </w:pPr>
      <w:r>
        <w:rPr>
          <w:b w:val="false"/>
          <w:bCs w:val="false"/>
          <w:sz w:val="20"/>
          <w:szCs w:val="20"/>
        </w:rPr>
        <w:t xml:space="preserve">We create Word templates that will match your Adobe layouts perfectly and will have all of the correct functionality to keep your clients happy.</w:t>
      </w:r>
    </w:p>
    <w:p>
      <w:pPr>
        <w:spacing w:after="200" w:before="200"/>
      </w:pPr>
      <w:r>
        <w:rPr>
          <w:b w:val="false"/>
          <w:bCs w:val="false"/>
          <w:sz w:val="20"/>
          <w:szCs w:val="20"/>
        </w:rPr>
        <w:t xml:space="preserve">Do you have documents in products such as InDesign or in other formats that need to be converted to a professional and easy to use Word Document?</w:t>
      </w:r>
    </w:p>
    <w:p>
      <w:pPr>
        <w:spacing w:after="200" w:before="200"/>
      </w:pPr>
      <w:r>
        <w:rPr>
          <w:b w:val="false"/>
          <w:bCs w:val="false"/>
          <w:sz w:val="20"/>
          <w:szCs w:val="20"/>
        </w:rPr>
        <w:t xml:space="preserve">You may have tried to manually convert a document yourself or tried one of the convertors on the market, which all do a terrible job. It is quite complicated working out the details of Word as it is totally different to products such as InDesign and Illustrator.</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2024-10-22T07:20:24.733Z</dcterms:created>
  <dcterms:modified xsi:type="dcterms:W3CDTF">2024-10-22T07:20:24.733Z</dcterms:modified>
</cp:coreProperties>
</file>

<file path=docProps/custom.xml><?xml version="1.0" encoding="utf-8"?>
<Properties xmlns="http://schemas.openxmlformats.org/officeDocument/2006/custom-properties" xmlns:vt="http://schemas.openxmlformats.org/officeDocument/2006/docPropsVTypes"/>
</file>