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CAC" w:rsidRDefault="00A11CAC" w:rsidP="00A11CAC">
      <w:pPr>
        <w:widowControl/>
        <w:rPr>
          <w:rFonts w:ascii="楷体_GB2312" w:eastAsia="楷体_GB2312" w:hAnsi="Times New Roman" w:cs="Times New Roman" w:hint="eastAsia"/>
          <w:kern w:val="0"/>
          <w:szCs w:val="21"/>
        </w:rPr>
      </w:pPr>
      <w:r w:rsidRPr="00A11CAC">
        <w:rPr>
          <w:rFonts w:ascii="楷体_GB2312" w:eastAsia="楷体_GB2312" w:hAnsi="Times New Roman" w:cs="Times New Roman" w:hint="eastAsia"/>
          <w:kern w:val="0"/>
          <w:szCs w:val="21"/>
        </w:rPr>
        <w:t>收稿日期：</w:t>
      </w:r>
    </w:p>
    <w:p w:rsidR="00A11CAC" w:rsidRDefault="00A11CAC" w:rsidP="00A11CAC">
      <w:pPr>
        <w:widowControl/>
        <w:rPr>
          <w:rFonts w:ascii="楷体_GB2312" w:eastAsia="楷体_GB2312" w:hAnsi="Times New Roman" w:cs="Times New Roman"/>
          <w:kern w:val="0"/>
          <w:szCs w:val="21"/>
        </w:rPr>
      </w:pPr>
      <w:r>
        <w:rPr>
          <w:rFonts w:ascii="楷体_GB2312" w:eastAsia="楷体_GB2312" w:hAnsi="Times New Roman" w:cs="Times New Roman" w:hint="eastAsia"/>
          <w:kern w:val="0"/>
          <w:szCs w:val="21"/>
        </w:rPr>
        <w:t>基金项目：</w:t>
      </w:r>
      <w:r w:rsidR="00A739BF">
        <w:rPr>
          <w:rFonts w:ascii="楷体_GB2312" w:eastAsia="楷体_GB2312" w:hAnsi="Times New Roman" w:cs="Times New Roman" w:hint="eastAsia"/>
          <w:kern w:val="0"/>
          <w:szCs w:val="21"/>
        </w:rPr>
        <w:t>上海市自然科学基金</w:t>
      </w:r>
      <w:r w:rsidRPr="00A11CAC">
        <w:rPr>
          <w:rFonts w:ascii="楷体_GB2312" w:eastAsia="楷体_GB2312" w:hAnsi="Times New Roman" w:cs="Times New Roman" w:hint="eastAsia"/>
          <w:kern w:val="0"/>
          <w:szCs w:val="21"/>
        </w:rPr>
        <w:t>项目</w:t>
      </w:r>
      <w:r>
        <w:rPr>
          <w:rFonts w:ascii="楷体_GB2312" w:eastAsia="楷体_GB2312" w:hAnsi="Times New Roman" w:cs="Times New Roman"/>
          <w:kern w:val="0"/>
          <w:szCs w:val="21"/>
        </w:rPr>
        <w:t>(15ZR1429300)</w:t>
      </w:r>
    </w:p>
    <w:p w:rsidR="00A11CAC" w:rsidRPr="00A11CAC" w:rsidRDefault="00A11CAC" w:rsidP="00A11CAC">
      <w:pPr>
        <w:widowControl/>
        <w:rPr>
          <w:rFonts w:ascii="楷体_GB2312" w:eastAsia="楷体_GB2312" w:hAnsi="Times New Roman" w:cs="Times New Roman" w:hint="eastAsia"/>
          <w:kern w:val="0"/>
          <w:szCs w:val="21"/>
        </w:rPr>
      </w:pPr>
      <w:r>
        <w:rPr>
          <w:rFonts w:ascii="楷体_GB2312" w:eastAsia="楷体_GB2312" w:hAnsi="Times New Roman" w:cs="Times New Roman" w:hint="eastAsia"/>
          <w:kern w:val="0"/>
          <w:szCs w:val="21"/>
        </w:rPr>
        <w:t>作者简介：赵国承</w:t>
      </w:r>
      <w:r w:rsidRPr="00A11CAC">
        <w:rPr>
          <w:rFonts w:ascii="楷体_GB2312" w:eastAsia="楷体_GB2312" w:hAnsi="Times New Roman" w:cs="Times New Roman" w:hint="eastAsia"/>
          <w:kern w:val="0"/>
          <w:szCs w:val="21"/>
        </w:rPr>
        <w:t>（</w:t>
      </w:r>
      <w:r w:rsidRPr="00A11CAC">
        <w:rPr>
          <w:rFonts w:ascii="楷体_GB2312" w:eastAsia="楷体_GB2312" w:hAnsi="Times New Roman" w:cs="Times New Roman"/>
          <w:kern w:val="0"/>
          <w:szCs w:val="21"/>
        </w:rPr>
        <w:t>199</w:t>
      </w:r>
      <w:r>
        <w:rPr>
          <w:rFonts w:ascii="楷体_GB2312" w:eastAsia="楷体_GB2312" w:hAnsi="Times New Roman" w:cs="Times New Roman"/>
          <w:kern w:val="0"/>
          <w:szCs w:val="21"/>
        </w:rPr>
        <w:t>8</w:t>
      </w:r>
      <w:r w:rsidRPr="00A11CAC">
        <w:rPr>
          <w:rFonts w:ascii="楷体_GB2312" w:eastAsia="楷体_GB2312" w:hAnsi="Times New Roman" w:cs="Times New Roman"/>
          <w:kern w:val="0"/>
          <w:szCs w:val="21"/>
        </w:rPr>
        <w:t>-），男，上海理工大学光电信息与计算机工程学院硕士研究生，研究方向为汽车电子、现场总线、嵌入式系统；; 张凤登（1963-），男，博士，上海理工大学光电信息与计算机工程学院教授、博士生导师，研究方向为分布式系统、过程控制、现场总线。</w:t>
      </w:r>
    </w:p>
    <w:p w:rsidR="00A11CAC" w:rsidRDefault="00A11CAC" w:rsidP="008C1282">
      <w:pPr>
        <w:spacing w:line="360" w:lineRule="auto"/>
        <w:jc w:val="center"/>
        <w:rPr>
          <w:rFonts w:ascii="宋体" w:eastAsia="宋体" w:hAnsi="宋体" w:hint="eastAsia"/>
          <w:sz w:val="32"/>
          <w:szCs w:val="32"/>
        </w:rPr>
      </w:pPr>
      <w:bookmarkStart w:id="0" w:name="_GoBack"/>
      <w:bookmarkEnd w:id="0"/>
    </w:p>
    <w:p w:rsidR="0056591C" w:rsidRPr="00A11CAC" w:rsidRDefault="00956D27" w:rsidP="00A11CAC">
      <w:pPr>
        <w:widowControl/>
        <w:jc w:val="center"/>
        <w:rPr>
          <w:rFonts w:ascii="黑体" w:eastAsia="黑体" w:hAnsi="Times New Roman" w:cs="Times New Roman"/>
          <w:kern w:val="0"/>
          <w:sz w:val="44"/>
          <w:szCs w:val="44"/>
        </w:rPr>
      </w:pPr>
      <w:r w:rsidRPr="00A11CAC">
        <w:rPr>
          <w:rFonts w:ascii="黑体" w:eastAsia="黑体" w:hAnsi="Times New Roman" w:cs="Times New Roman" w:hint="eastAsia"/>
          <w:kern w:val="0"/>
          <w:sz w:val="44"/>
          <w:szCs w:val="44"/>
        </w:rPr>
        <w:t>避免</w:t>
      </w:r>
      <w:r w:rsidR="00024459" w:rsidRPr="00A11CAC">
        <w:rPr>
          <w:rFonts w:ascii="黑体" w:eastAsia="黑体" w:hAnsi="Times New Roman" w:cs="Times New Roman" w:hint="eastAsia"/>
          <w:kern w:val="0"/>
          <w:sz w:val="44"/>
          <w:szCs w:val="44"/>
        </w:rPr>
        <w:t>饥饿</w:t>
      </w:r>
      <w:r w:rsidR="00526BF6" w:rsidRPr="00A11CAC">
        <w:rPr>
          <w:rFonts w:ascii="黑体" w:eastAsia="黑体" w:hAnsi="Times New Roman" w:cs="Times New Roman" w:hint="eastAsia"/>
          <w:kern w:val="0"/>
          <w:sz w:val="44"/>
          <w:szCs w:val="44"/>
        </w:rPr>
        <w:t>的</w:t>
      </w:r>
      <w:r w:rsidR="00FF5838" w:rsidRPr="00A11CAC">
        <w:rPr>
          <w:rFonts w:ascii="黑体" w:eastAsia="黑体" w:hAnsi="Times New Roman" w:cs="Times New Roman" w:hint="eastAsia"/>
          <w:kern w:val="0"/>
          <w:sz w:val="44"/>
          <w:szCs w:val="44"/>
        </w:rPr>
        <w:t>CAN总线</w:t>
      </w:r>
      <w:r w:rsidR="003D52F4" w:rsidRPr="00A11CAC">
        <w:rPr>
          <w:rFonts w:ascii="黑体" w:eastAsia="黑体" w:hAnsi="Times New Roman" w:cs="Times New Roman" w:hint="eastAsia"/>
          <w:kern w:val="0"/>
          <w:sz w:val="44"/>
          <w:szCs w:val="44"/>
        </w:rPr>
        <w:t>优先级反转方案</w:t>
      </w:r>
    </w:p>
    <w:p w:rsidR="007259A0" w:rsidRPr="00BB2BEB" w:rsidRDefault="007259A0" w:rsidP="007259A0">
      <w:pPr>
        <w:widowControl/>
        <w:jc w:val="center"/>
        <w:rPr>
          <w:rFonts w:ascii="楷体_GB2312" w:eastAsia="楷体_GB2312" w:hAnsi="Times New Roman" w:cs="Times New Roman"/>
          <w:kern w:val="0"/>
          <w:sz w:val="28"/>
          <w:szCs w:val="28"/>
          <w:vertAlign w:val="superscript"/>
        </w:rPr>
      </w:pPr>
      <w:r w:rsidRPr="007259A0">
        <w:rPr>
          <w:rFonts w:ascii="楷体_GB2312" w:eastAsia="楷体_GB2312" w:hAnsi="Times New Roman" w:cs="Times New Roman" w:hint="eastAsia"/>
          <w:kern w:val="0"/>
          <w:sz w:val="28"/>
          <w:szCs w:val="28"/>
        </w:rPr>
        <w:t>赵国承</w:t>
      </w:r>
      <w:r w:rsidR="00BB2BEB">
        <w:rPr>
          <w:rFonts w:ascii="楷体_GB2312" w:eastAsia="楷体_GB2312" w:hAnsi="Times New Roman" w:cs="Times New Roman" w:hint="eastAsia"/>
          <w:kern w:val="0"/>
          <w:sz w:val="28"/>
          <w:szCs w:val="28"/>
          <w:vertAlign w:val="superscript"/>
        </w:rPr>
        <w:t>1</w:t>
      </w:r>
      <w:r w:rsidRPr="007259A0">
        <w:rPr>
          <w:rFonts w:ascii="楷体_GB2312" w:eastAsia="楷体_GB2312" w:hAnsi="Times New Roman" w:cs="Times New Roman" w:hint="eastAsia"/>
          <w:kern w:val="0"/>
          <w:sz w:val="28"/>
          <w:szCs w:val="28"/>
        </w:rPr>
        <w:t>，张凤登</w:t>
      </w:r>
      <w:r w:rsidR="00BB2BEB">
        <w:rPr>
          <w:rFonts w:ascii="楷体_GB2312" w:eastAsia="楷体_GB2312" w:hAnsi="Times New Roman" w:cs="Times New Roman" w:hint="eastAsia"/>
          <w:kern w:val="0"/>
          <w:sz w:val="28"/>
          <w:szCs w:val="28"/>
          <w:vertAlign w:val="superscript"/>
        </w:rPr>
        <w:t>2</w:t>
      </w:r>
    </w:p>
    <w:p w:rsidR="00BB2BEB" w:rsidRPr="00BB2BEB" w:rsidRDefault="00BB2BEB" w:rsidP="00F5546E">
      <w:pPr>
        <w:widowControl/>
        <w:jc w:val="center"/>
        <w:rPr>
          <w:rFonts w:ascii="楷体_GB2312" w:eastAsia="楷体_GB2312" w:hint="eastAsia"/>
          <w:kern w:val="0"/>
          <w:szCs w:val="21"/>
        </w:rPr>
      </w:pPr>
      <w:r>
        <w:rPr>
          <w:rFonts w:ascii="楷体_GB2312" w:eastAsia="楷体_GB2312" w:hint="eastAsia"/>
          <w:kern w:val="0"/>
          <w:szCs w:val="21"/>
        </w:rPr>
        <w:t>（</w:t>
      </w:r>
      <w:r>
        <w:rPr>
          <w:rFonts w:eastAsia="楷体_GB2312"/>
          <w:kern w:val="0"/>
          <w:szCs w:val="21"/>
        </w:rPr>
        <w:t>1</w:t>
      </w:r>
      <w:r>
        <w:rPr>
          <w:rFonts w:eastAsia="楷体_GB2312" w:hint="eastAsia"/>
          <w:kern w:val="0"/>
          <w:szCs w:val="21"/>
        </w:rPr>
        <w:t>.</w:t>
      </w:r>
      <w:r>
        <w:rPr>
          <w:rFonts w:ascii="楷体_GB2312" w:eastAsia="楷体_GB2312" w:hint="eastAsia"/>
          <w:kern w:val="0"/>
          <w:szCs w:val="21"/>
        </w:rPr>
        <w:t xml:space="preserve"> </w:t>
      </w:r>
      <w:r>
        <w:rPr>
          <w:rFonts w:ascii="楷体_GB2312" w:eastAsia="楷体_GB2312" w:hint="eastAsia"/>
          <w:kern w:val="0"/>
          <w:szCs w:val="21"/>
        </w:rPr>
        <w:t>上海理工大学</w:t>
      </w:r>
      <w:r>
        <w:rPr>
          <w:rFonts w:ascii="楷体_GB2312" w:eastAsia="楷体_GB2312" w:hint="eastAsia"/>
          <w:kern w:val="0"/>
          <w:szCs w:val="21"/>
        </w:rPr>
        <w:t xml:space="preserve"> </w:t>
      </w:r>
      <w:r w:rsidRPr="00BB2BEB">
        <w:rPr>
          <w:rFonts w:ascii="楷体_GB2312" w:eastAsia="楷体_GB2312" w:hint="eastAsia"/>
          <w:kern w:val="0"/>
          <w:szCs w:val="21"/>
        </w:rPr>
        <w:t>光电信息与计算机工程学院</w:t>
      </w:r>
      <w:r>
        <w:rPr>
          <w:rFonts w:ascii="楷体_GB2312" w:eastAsia="楷体_GB2312" w:hint="eastAsia"/>
          <w:kern w:val="0"/>
          <w:szCs w:val="21"/>
        </w:rPr>
        <w:t>，</w:t>
      </w:r>
      <w:r>
        <w:rPr>
          <w:rFonts w:ascii="楷体_GB2312" w:eastAsia="楷体_GB2312" w:hint="eastAsia"/>
          <w:kern w:val="0"/>
          <w:szCs w:val="21"/>
        </w:rPr>
        <w:t>上海</w:t>
      </w:r>
      <w:r>
        <w:rPr>
          <w:rFonts w:ascii="楷体_GB2312" w:eastAsia="楷体_GB2312" w:hint="eastAsia"/>
          <w:kern w:val="0"/>
          <w:szCs w:val="21"/>
        </w:rPr>
        <w:t xml:space="preserve"> </w:t>
      </w:r>
      <w:r>
        <w:rPr>
          <w:rFonts w:ascii="Arial" w:hAnsi="Arial" w:cs="Arial"/>
          <w:color w:val="333333"/>
          <w:sz w:val="20"/>
          <w:szCs w:val="20"/>
          <w:shd w:val="clear" w:color="auto" w:fill="FFFFFF"/>
        </w:rPr>
        <w:t>200093</w:t>
      </w:r>
      <w:r>
        <w:rPr>
          <w:rFonts w:ascii="楷体_GB2312" w:eastAsia="楷体_GB2312" w:hint="eastAsia"/>
          <w:kern w:val="0"/>
          <w:szCs w:val="21"/>
        </w:rPr>
        <w:t>；</w:t>
      </w:r>
      <w:r>
        <w:rPr>
          <w:rFonts w:eastAsia="楷体_GB2312" w:hint="eastAsia"/>
          <w:kern w:val="0"/>
          <w:szCs w:val="21"/>
        </w:rPr>
        <w:t>2</w:t>
      </w:r>
      <w:r>
        <w:rPr>
          <w:rFonts w:ascii="楷体_GB2312" w:eastAsia="楷体_GB2312" w:hint="eastAsia"/>
          <w:kern w:val="0"/>
          <w:szCs w:val="21"/>
        </w:rPr>
        <w:t xml:space="preserve">．上海理工大学 </w:t>
      </w:r>
      <w:r w:rsidRPr="00BB2BEB">
        <w:rPr>
          <w:rFonts w:ascii="楷体_GB2312" w:eastAsia="楷体_GB2312" w:hint="eastAsia"/>
          <w:kern w:val="0"/>
          <w:szCs w:val="21"/>
        </w:rPr>
        <w:t>光电信息与计算机工程学院</w:t>
      </w:r>
      <w:r>
        <w:rPr>
          <w:rFonts w:ascii="楷体_GB2312" w:eastAsia="楷体_GB2312" w:hint="eastAsia"/>
          <w:kern w:val="0"/>
          <w:szCs w:val="21"/>
        </w:rPr>
        <w:t xml:space="preserve">，上海 </w:t>
      </w:r>
      <w:r>
        <w:rPr>
          <w:rFonts w:ascii="Arial" w:hAnsi="Arial" w:cs="Arial"/>
          <w:color w:val="333333"/>
          <w:sz w:val="20"/>
          <w:szCs w:val="20"/>
          <w:shd w:val="clear" w:color="auto" w:fill="FFFFFF"/>
        </w:rPr>
        <w:t>200093</w:t>
      </w:r>
      <w:r>
        <w:rPr>
          <w:rFonts w:ascii="楷体_GB2312" w:eastAsia="楷体_GB2312" w:hint="eastAsia"/>
          <w:kern w:val="0"/>
          <w:szCs w:val="21"/>
        </w:rPr>
        <w:t>）</w:t>
      </w:r>
    </w:p>
    <w:p w:rsidR="004C13F6" w:rsidRDefault="00D7350B" w:rsidP="008C1282">
      <w:pPr>
        <w:spacing w:line="360" w:lineRule="auto"/>
        <w:rPr>
          <w:rFonts w:ascii="宋体" w:eastAsia="宋体" w:hAnsi="宋体" w:cs="Arial"/>
          <w:color w:val="333333"/>
          <w:spacing w:val="9"/>
          <w:sz w:val="24"/>
          <w:szCs w:val="24"/>
          <w:shd w:val="clear" w:color="auto" w:fill="FFFFFF"/>
        </w:rPr>
      </w:pPr>
      <w:r w:rsidRPr="0079291D">
        <w:rPr>
          <w:rFonts w:ascii="宋体" w:eastAsia="宋体" w:hAnsi="宋体" w:hint="eastAsia"/>
          <w:sz w:val="24"/>
          <w:szCs w:val="24"/>
        </w:rPr>
        <w:t>摘要</w:t>
      </w:r>
      <w:r w:rsidR="00D9463F">
        <w:rPr>
          <w:rFonts w:ascii="宋体" w:eastAsia="宋体" w:hAnsi="宋体" w:hint="eastAsia"/>
          <w:sz w:val="24"/>
          <w:szCs w:val="24"/>
        </w:rPr>
        <w:t>：</w:t>
      </w:r>
      <w:r w:rsidR="008B70F2">
        <w:rPr>
          <w:rFonts w:ascii="宋体" w:eastAsia="宋体" w:hAnsi="宋体" w:hint="eastAsia"/>
          <w:sz w:val="24"/>
          <w:szCs w:val="24"/>
        </w:rPr>
        <w:t>在CAN总线中</w:t>
      </w:r>
      <w:r w:rsidR="007D3FE0" w:rsidRPr="0079291D">
        <w:rPr>
          <w:rFonts w:ascii="宋体" w:eastAsia="宋体" w:hAnsi="宋体"/>
          <w:sz w:val="24"/>
          <w:szCs w:val="24"/>
        </w:rPr>
        <w:t>，当两个或更多节点同时开始发送时，存在基于优先级的仲裁方案来决定哪个节点将被授予继续发送的许可。在</w:t>
      </w:r>
      <w:r w:rsidR="00351C3F">
        <w:rPr>
          <w:rFonts w:ascii="宋体" w:eastAsia="宋体" w:hAnsi="宋体" w:hint="eastAsia"/>
          <w:sz w:val="24"/>
          <w:szCs w:val="24"/>
        </w:rPr>
        <w:t>总线</w:t>
      </w:r>
      <w:r w:rsidR="007D3FE0" w:rsidRPr="0079291D">
        <w:rPr>
          <w:rFonts w:ascii="宋体" w:eastAsia="宋体" w:hAnsi="宋体"/>
          <w:sz w:val="24"/>
          <w:szCs w:val="24"/>
        </w:rPr>
        <w:t>仲裁期间，每</w:t>
      </w:r>
      <w:r w:rsidR="00351C3F">
        <w:rPr>
          <w:rFonts w:ascii="宋体" w:eastAsia="宋体" w:hAnsi="宋体" w:hint="eastAsia"/>
          <w:sz w:val="24"/>
          <w:szCs w:val="24"/>
        </w:rPr>
        <w:t>一</w:t>
      </w:r>
      <w:r w:rsidR="007D3FE0" w:rsidRPr="0079291D">
        <w:rPr>
          <w:rFonts w:ascii="宋体" w:eastAsia="宋体" w:hAnsi="宋体"/>
          <w:sz w:val="24"/>
          <w:szCs w:val="24"/>
        </w:rPr>
        <w:t>个发送节点</w:t>
      </w:r>
      <w:r w:rsidR="00351C3F">
        <w:rPr>
          <w:rFonts w:ascii="宋体" w:eastAsia="宋体" w:hAnsi="宋体" w:hint="eastAsia"/>
          <w:sz w:val="24"/>
          <w:szCs w:val="24"/>
        </w:rPr>
        <w:t>时刻</w:t>
      </w:r>
      <w:r w:rsidR="00351C3F">
        <w:rPr>
          <w:rFonts w:ascii="宋体" w:eastAsia="宋体" w:hAnsi="宋体"/>
          <w:sz w:val="24"/>
          <w:szCs w:val="24"/>
        </w:rPr>
        <w:t>监控总线状态，</w:t>
      </w:r>
      <w:r w:rsidR="00351C3F">
        <w:rPr>
          <w:rFonts w:ascii="宋体" w:eastAsia="宋体" w:hAnsi="宋体" w:hint="eastAsia"/>
          <w:sz w:val="24"/>
          <w:szCs w:val="24"/>
        </w:rPr>
        <w:t>同时</w:t>
      </w:r>
      <w:r w:rsidR="007D3FE0" w:rsidRPr="0079291D">
        <w:rPr>
          <w:rFonts w:ascii="宋体" w:eastAsia="宋体" w:hAnsi="宋体"/>
          <w:sz w:val="24"/>
          <w:szCs w:val="24"/>
        </w:rPr>
        <w:t>将接收</w:t>
      </w:r>
      <w:r w:rsidR="00351C3F">
        <w:rPr>
          <w:rFonts w:ascii="宋体" w:eastAsia="宋体" w:hAnsi="宋体" w:hint="eastAsia"/>
          <w:sz w:val="24"/>
          <w:szCs w:val="24"/>
        </w:rPr>
        <w:t>到</w:t>
      </w:r>
      <w:r w:rsidR="00351C3F">
        <w:rPr>
          <w:rFonts w:ascii="宋体" w:eastAsia="宋体" w:hAnsi="宋体"/>
          <w:sz w:val="24"/>
          <w:szCs w:val="24"/>
        </w:rPr>
        <w:t>的位与发送的位进行比较</w:t>
      </w:r>
      <w:r w:rsidR="00351C3F">
        <w:rPr>
          <w:rFonts w:ascii="宋体" w:eastAsia="宋体" w:hAnsi="宋体" w:hint="eastAsia"/>
          <w:sz w:val="24"/>
          <w:szCs w:val="24"/>
        </w:rPr>
        <w:t>，</w:t>
      </w:r>
      <w:r w:rsidR="007D3FE0" w:rsidRPr="0079291D">
        <w:rPr>
          <w:rFonts w:ascii="宋体" w:eastAsia="宋体" w:hAnsi="宋体"/>
          <w:sz w:val="24"/>
          <w:szCs w:val="24"/>
        </w:rPr>
        <w:t>如果在发送隐性</w:t>
      </w:r>
      <w:r w:rsidR="00B11BC4" w:rsidRPr="0079291D">
        <w:rPr>
          <w:rFonts w:ascii="宋体" w:eastAsia="宋体" w:hAnsi="宋体" w:hint="eastAsia"/>
          <w:sz w:val="24"/>
          <w:szCs w:val="24"/>
        </w:rPr>
        <w:t>位</w:t>
      </w:r>
      <w:r w:rsidR="00351C3F">
        <w:rPr>
          <w:rFonts w:ascii="宋体" w:eastAsia="宋体" w:hAnsi="宋体"/>
          <w:sz w:val="24"/>
          <w:szCs w:val="24"/>
        </w:rPr>
        <w:t>1</w:t>
      </w:r>
      <w:r w:rsidR="00B11BC4" w:rsidRPr="0079291D">
        <w:rPr>
          <w:rFonts w:ascii="宋体" w:eastAsia="宋体" w:hAnsi="宋体"/>
          <w:sz w:val="24"/>
          <w:szCs w:val="24"/>
        </w:rPr>
        <w:t>时接收到</w:t>
      </w:r>
      <w:r w:rsidR="00351C3F">
        <w:rPr>
          <w:rFonts w:ascii="宋体" w:eastAsia="宋体" w:hAnsi="宋体" w:hint="eastAsia"/>
          <w:sz w:val="24"/>
          <w:szCs w:val="24"/>
        </w:rPr>
        <w:t>了</w:t>
      </w:r>
      <w:r w:rsidR="00B11BC4" w:rsidRPr="0079291D">
        <w:rPr>
          <w:rFonts w:ascii="宋体" w:eastAsia="宋体" w:hAnsi="宋体" w:hint="eastAsia"/>
          <w:sz w:val="24"/>
          <w:szCs w:val="24"/>
        </w:rPr>
        <w:t>显性位</w:t>
      </w:r>
      <w:r w:rsidR="00351C3F">
        <w:rPr>
          <w:rFonts w:ascii="宋体" w:eastAsia="宋体" w:hAnsi="宋体"/>
          <w:sz w:val="24"/>
          <w:szCs w:val="24"/>
        </w:rPr>
        <w:t>0</w:t>
      </w:r>
      <w:r w:rsidR="007D3FE0" w:rsidRPr="0079291D">
        <w:rPr>
          <w:rFonts w:ascii="宋体" w:eastAsia="宋体" w:hAnsi="宋体"/>
          <w:sz w:val="24"/>
          <w:szCs w:val="24"/>
        </w:rPr>
        <w:t>，则</w:t>
      </w:r>
      <w:r w:rsidR="00351C3F">
        <w:rPr>
          <w:rFonts w:ascii="宋体" w:eastAsia="宋体" w:hAnsi="宋体" w:hint="eastAsia"/>
          <w:sz w:val="24"/>
          <w:szCs w:val="24"/>
        </w:rPr>
        <w:t>该</w:t>
      </w:r>
      <w:r w:rsidR="007D3FE0" w:rsidRPr="0079291D">
        <w:rPr>
          <w:rFonts w:ascii="宋体" w:eastAsia="宋体" w:hAnsi="宋体"/>
          <w:sz w:val="24"/>
          <w:szCs w:val="24"/>
        </w:rPr>
        <w:t>节点</w:t>
      </w:r>
      <w:r w:rsidR="00351C3F">
        <w:rPr>
          <w:rFonts w:ascii="宋体" w:eastAsia="宋体" w:hAnsi="宋体" w:hint="eastAsia"/>
          <w:sz w:val="24"/>
          <w:szCs w:val="24"/>
        </w:rPr>
        <w:t>会</w:t>
      </w:r>
      <w:r w:rsidR="007D3FE0" w:rsidRPr="0079291D">
        <w:rPr>
          <w:rFonts w:ascii="宋体" w:eastAsia="宋体" w:hAnsi="宋体"/>
          <w:sz w:val="24"/>
          <w:szCs w:val="24"/>
        </w:rPr>
        <w:t>停止发送。因此，</w:t>
      </w:r>
      <w:r w:rsidR="004B1CDC" w:rsidRPr="004B1CDC">
        <w:rPr>
          <w:rFonts w:ascii="宋体" w:eastAsia="宋体" w:hAnsi="宋体" w:hint="eastAsia"/>
          <w:sz w:val="24"/>
          <w:szCs w:val="24"/>
        </w:rPr>
        <w:t>基于优先级的策略可能会导致饥饿问题，即高优先级的</w:t>
      </w:r>
      <w:r w:rsidR="004B1CDC">
        <w:rPr>
          <w:rFonts w:ascii="宋体" w:eastAsia="宋体" w:hAnsi="宋体" w:hint="eastAsia"/>
          <w:sz w:val="24"/>
          <w:szCs w:val="24"/>
        </w:rPr>
        <w:t>发送</w:t>
      </w:r>
      <w:r w:rsidR="004B1CDC" w:rsidRPr="004B1CDC">
        <w:rPr>
          <w:rFonts w:ascii="宋体" w:eastAsia="宋体" w:hAnsi="宋体" w:hint="eastAsia"/>
          <w:sz w:val="24"/>
          <w:szCs w:val="24"/>
        </w:rPr>
        <w:t>请求</w:t>
      </w:r>
      <w:r w:rsidR="004B1CDC">
        <w:rPr>
          <w:rFonts w:ascii="宋体" w:eastAsia="宋体" w:hAnsi="宋体" w:hint="eastAsia"/>
          <w:sz w:val="24"/>
          <w:szCs w:val="24"/>
        </w:rPr>
        <w:t>总是阻止</w:t>
      </w:r>
      <w:r w:rsidR="004B1CDC" w:rsidRPr="004B1CDC">
        <w:rPr>
          <w:rFonts w:ascii="宋体" w:eastAsia="宋体" w:hAnsi="宋体" w:hint="eastAsia"/>
          <w:sz w:val="24"/>
          <w:szCs w:val="24"/>
        </w:rPr>
        <w:t>低优先级的</w:t>
      </w:r>
      <w:r w:rsidR="004B1CDC">
        <w:rPr>
          <w:rFonts w:ascii="宋体" w:eastAsia="宋体" w:hAnsi="宋体" w:hint="eastAsia"/>
          <w:sz w:val="24"/>
          <w:szCs w:val="24"/>
        </w:rPr>
        <w:t>发送</w:t>
      </w:r>
      <w:r w:rsidR="004B1CDC" w:rsidRPr="004B1CDC">
        <w:rPr>
          <w:rFonts w:ascii="宋体" w:eastAsia="宋体" w:hAnsi="宋体" w:hint="eastAsia"/>
          <w:sz w:val="24"/>
          <w:szCs w:val="24"/>
        </w:rPr>
        <w:t>请求</w:t>
      </w:r>
      <w:r w:rsidR="007D3FE0" w:rsidRPr="0079291D">
        <w:rPr>
          <w:rFonts w:ascii="宋体" w:eastAsia="宋体" w:hAnsi="宋体"/>
          <w:sz w:val="24"/>
          <w:szCs w:val="24"/>
        </w:rPr>
        <w:t>。在本研究中，</w:t>
      </w:r>
      <w:r w:rsidR="00FA6629" w:rsidRPr="0079291D">
        <w:rPr>
          <w:rFonts w:ascii="宋体" w:eastAsia="宋体" w:hAnsi="宋体" w:hint="eastAsia"/>
          <w:sz w:val="24"/>
          <w:szCs w:val="24"/>
        </w:rPr>
        <w:t>提出了一种</w:t>
      </w:r>
      <w:r w:rsidR="00377FED">
        <w:rPr>
          <w:rFonts w:ascii="宋体" w:eastAsia="宋体" w:hAnsi="宋体" w:hint="eastAsia"/>
          <w:sz w:val="24"/>
          <w:szCs w:val="24"/>
        </w:rPr>
        <w:t>避免饥饿的</w:t>
      </w:r>
      <w:r w:rsidR="00FA6629" w:rsidRPr="0079291D">
        <w:rPr>
          <w:rFonts w:ascii="宋体" w:eastAsia="宋体" w:hAnsi="宋体" w:hint="eastAsia"/>
          <w:sz w:val="24"/>
          <w:szCs w:val="24"/>
        </w:rPr>
        <w:t>优先级反转方案，能够</w:t>
      </w:r>
      <w:r w:rsidR="00733748" w:rsidRPr="0079291D">
        <w:rPr>
          <w:rFonts w:ascii="宋体" w:eastAsia="宋体" w:hAnsi="宋体" w:hint="eastAsia"/>
          <w:sz w:val="24"/>
          <w:szCs w:val="24"/>
        </w:rPr>
        <w:t>在一定程度上改善优先级</w:t>
      </w:r>
      <w:r w:rsidR="00B11BC4" w:rsidRPr="0079291D">
        <w:rPr>
          <w:rFonts w:ascii="宋体" w:eastAsia="宋体" w:hAnsi="宋体" w:hint="eastAsia"/>
          <w:sz w:val="24"/>
          <w:szCs w:val="24"/>
        </w:rPr>
        <w:t>高的</w:t>
      </w:r>
      <w:r w:rsidR="00377FED">
        <w:rPr>
          <w:rFonts w:ascii="宋体" w:eastAsia="宋体" w:hAnsi="宋体" w:hint="eastAsia"/>
          <w:sz w:val="24"/>
          <w:szCs w:val="24"/>
        </w:rPr>
        <w:t>消息</w:t>
      </w:r>
      <w:r w:rsidR="00B11BC4" w:rsidRPr="0079291D">
        <w:rPr>
          <w:rFonts w:ascii="宋体" w:eastAsia="宋体" w:hAnsi="宋体" w:hint="eastAsia"/>
          <w:sz w:val="24"/>
          <w:szCs w:val="24"/>
        </w:rPr>
        <w:t>持续</w:t>
      </w:r>
      <w:r w:rsidR="00733748" w:rsidRPr="0079291D">
        <w:rPr>
          <w:rFonts w:ascii="宋体" w:eastAsia="宋体" w:hAnsi="宋体" w:hint="eastAsia"/>
          <w:sz w:val="24"/>
          <w:szCs w:val="24"/>
        </w:rPr>
        <w:t>占用总线的问题。</w:t>
      </w:r>
      <w:r w:rsidR="00660B4E" w:rsidRPr="0079291D">
        <w:rPr>
          <w:rFonts w:ascii="宋体" w:eastAsia="宋体" w:hAnsi="宋体" w:cs="Arial"/>
          <w:color w:val="333333"/>
          <w:spacing w:val="9"/>
          <w:sz w:val="24"/>
          <w:szCs w:val="24"/>
          <w:shd w:val="clear" w:color="auto" w:fill="FFFFFF"/>
        </w:rPr>
        <w:t>运行</w:t>
      </w:r>
      <w:r w:rsidR="00C63E1E">
        <w:rPr>
          <w:rFonts w:ascii="宋体" w:eastAsia="宋体" w:hAnsi="宋体" w:cs="Arial" w:hint="eastAsia"/>
          <w:color w:val="333333"/>
          <w:spacing w:val="9"/>
          <w:sz w:val="24"/>
          <w:szCs w:val="24"/>
          <w:shd w:val="clear" w:color="auto" w:fill="FFFFFF"/>
        </w:rPr>
        <w:t>仿真</w:t>
      </w:r>
      <w:r w:rsidR="00660B4E" w:rsidRPr="0079291D">
        <w:rPr>
          <w:rFonts w:ascii="宋体" w:eastAsia="宋体" w:hAnsi="宋体" w:cs="Arial"/>
          <w:color w:val="333333"/>
          <w:spacing w:val="9"/>
          <w:sz w:val="24"/>
          <w:szCs w:val="24"/>
          <w:shd w:val="clear" w:color="auto" w:fill="FFFFFF"/>
        </w:rPr>
        <w:t>结果表明,</w:t>
      </w:r>
      <w:r w:rsidRPr="0079291D">
        <w:rPr>
          <w:rFonts w:ascii="宋体" w:eastAsia="宋体" w:hAnsi="宋体" w:cs="Arial"/>
          <w:color w:val="333333"/>
          <w:spacing w:val="9"/>
          <w:sz w:val="24"/>
          <w:szCs w:val="24"/>
          <w:shd w:val="clear" w:color="auto" w:fill="FFFFFF"/>
        </w:rPr>
        <w:t>使用优先级</w:t>
      </w:r>
      <w:r w:rsidRPr="0079291D">
        <w:rPr>
          <w:rFonts w:ascii="宋体" w:eastAsia="宋体" w:hAnsi="宋体" w:cs="Arial" w:hint="eastAsia"/>
          <w:color w:val="333333"/>
          <w:spacing w:val="9"/>
          <w:sz w:val="24"/>
          <w:szCs w:val="24"/>
          <w:shd w:val="clear" w:color="auto" w:fill="FFFFFF"/>
        </w:rPr>
        <w:t>反转方案之后</w:t>
      </w:r>
      <w:r w:rsidR="00660B4E" w:rsidRPr="0079291D">
        <w:rPr>
          <w:rFonts w:ascii="宋体" w:eastAsia="宋体" w:hAnsi="宋体" w:cs="Arial"/>
          <w:color w:val="333333"/>
          <w:spacing w:val="9"/>
          <w:sz w:val="24"/>
          <w:szCs w:val="24"/>
          <w:shd w:val="clear" w:color="auto" w:fill="FFFFFF"/>
        </w:rPr>
        <w:t>,</w:t>
      </w:r>
      <w:r w:rsidR="00B80B79">
        <w:rPr>
          <w:rFonts w:ascii="宋体" w:eastAsia="宋体" w:hAnsi="宋体" w:cs="Arial" w:hint="eastAsia"/>
          <w:color w:val="333333"/>
          <w:spacing w:val="9"/>
          <w:sz w:val="24"/>
          <w:szCs w:val="24"/>
          <w:shd w:val="clear" w:color="auto" w:fill="FFFFFF"/>
        </w:rPr>
        <w:t>不仅</w:t>
      </w:r>
      <w:r w:rsidR="002B7E1F">
        <w:rPr>
          <w:rFonts w:ascii="宋体" w:eastAsia="宋体" w:hAnsi="宋体" w:cs="Arial" w:hint="eastAsia"/>
          <w:color w:val="333333"/>
          <w:spacing w:val="9"/>
          <w:sz w:val="24"/>
          <w:szCs w:val="24"/>
          <w:shd w:val="clear" w:color="auto" w:fill="FFFFFF"/>
        </w:rPr>
        <w:t>减少</w:t>
      </w:r>
      <w:r w:rsidR="00B80B79">
        <w:rPr>
          <w:rFonts w:ascii="宋体" w:eastAsia="宋体" w:hAnsi="宋体" w:cs="Arial" w:hint="eastAsia"/>
          <w:color w:val="333333"/>
          <w:spacing w:val="9"/>
          <w:sz w:val="24"/>
          <w:szCs w:val="24"/>
          <w:shd w:val="clear" w:color="auto" w:fill="FFFFFF"/>
        </w:rPr>
        <w:t>了低优先级报文的平均响应时间，而且还</w:t>
      </w:r>
      <w:r w:rsidR="002B7E1F">
        <w:rPr>
          <w:rFonts w:ascii="宋体" w:eastAsia="宋体" w:hAnsi="宋体" w:cs="Arial" w:hint="eastAsia"/>
          <w:color w:val="333333"/>
          <w:spacing w:val="9"/>
          <w:sz w:val="24"/>
          <w:szCs w:val="24"/>
          <w:shd w:val="clear" w:color="auto" w:fill="FFFFFF"/>
        </w:rPr>
        <w:t>提高</w:t>
      </w:r>
      <w:r w:rsidR="00B80B79">
        <w:rPr>
          <w:rFonts w:ascii="宋体" w:eastAsia="宋体" w:hAnsi="宋体" w:cs="Arial" w:hint="eastAsia"/>
          <w:color w:val="333333"/>
          <w:spacing w:val="9"/>
          <w:sz w:val="24"/>
          <w:szCs w:val="24"/>
          <w:shd w:val="clear" w:color="auto" w:fill="FFFFFF"/>
        </w:rPr>
        <w:t>了</w:t>
      </w:r>
      <w:r w:rsidR="002B7E1F">
        <w:rPr>
          <w:rFonts w:ascii="宋体" w:eastAsia="宋体" w:hAnsi="宋体" w:cs="Arial" w:hint="eastAsia"/>
          <w:color w:val="333333"/>
          <w:spacing w:val="9"/>
          <w:sz w:val="24"/>
          <w:szCs w:val="24"/>
          <w:shd w:val="clear" w:color="auto" w:fill="FFFFFF"/>
        </w:rPr>
        <w:t>低优先级报文的到达率</w:t>
      </w:r>
      <w:r w:rsidR="00660B4E" w:rsidRPr="0079291D">
        <w:rPr>
          <w:rFonts w:ascii="宋体" w:eastAsia="宋体" w:hAnsi="宋体" w:cs="Arial"/>
          <w:color w:val="333333"/>
          <w:spacing w:val="9"/>
          <w:sz w:val="24"/>
          <w:szCs w:val="24"/>
          <w:shd w:val="clear" w:color="auto" w:fill="FFFFFF"/>
        </w:rPr>
        <w:t>,</w:t>
      </w:r>
      <w:r w:rsidR="00B80B79">
        <w:rPr>
          <w:rFonts w:ascii="宋体" w:eastAsia="宋体" w:hAnsi="宋体" w:cs="Arial" w:hint="eastAsia"/>
          <w:color w:val="333333"/>
          <w:spacing w:val="9"/>
          <w:sz w:val="24"/>
          <w:szCs w:val="24"/>
          <w:shd w:val="clear" w:color="auto" w:fill="FFFFFF"/>
        </w:rPr>
        <w:t>未出现</w:t>
      </w:r>
      <w:r w:rsidR="00C63E1E">
        <w:rPr>
          <w:rFonts w:ascii="宋体" w:eastAsia="宋体" w:hAnsi="宋体" w:cs="Arial" w:hint="eastAsia"/>
          <w:color w:val="333333"/>
          <w:spacing w:val="9"/>
          <w:sz w:val="24"/>
          <w:szCs w:val="24"/>
          <w:shd w:val="clear" w:color="auto" w:fill="FFFFFF"/>
        </w:rPr>
        <w:t>优先级死锁现象，</w:t>
      </w:r>
      <w:r w:rsidR="00660B4E" w:rsidRPr="0079291D">
        <w:rPr>
          <w:rFonts w:ascii="宋体" w:eastAsia="宋体" w:hAnsi="宋体" w:cs="Arial"/>
          <w:color w:val="333333"/>
          <w:spacing w:val="9"/>
          <w:sz w:val="24"/>
          <w:szCs w:val="24"/>
          <w:shd w:val="clear" w:color="auto" w:fill="FFFFFF"/>
        </w:rPr>
        <w:t>证明了算法有效性</w:t>
      </w:r>
      <w:r w:rsidRPr="0079291D">
        <w:rPr>
          <w:rFonts w:ascii="宋体" w:eastAsia="宋体" w:hAnsi="宋体" w:cs="Arial" w:hint="eastAsia"/>
          <w:color w:val="333333"/>
          <w:spacing w:val="9"/>
          <w:sz w:val="24"/>
          <w:szCs w:val="24"/>
          <w:shd w:val="clear" w:color="auto" w:fill="FFFFFF"/>
        </w:rPr>
        <w:t>。</w:t>
      </w:r>
    </w:p>
    <w:p w:rsidR="00226361" w:rsidRPr="005C24BC" w:rsidRDefault="00226361" w:rsidP="008C1282">
      <w:pPr>
        <w:spacing w:line="360" w:lineRule="auto"/>
        <w:rPr>
          <w:rFonts w:ascii="宋体" w:eastAsia="宋体" w:hAnsi="宋体"/>
          <w:sz w:val="24"/>
          <w:szCs w:val="24"/>
        </w:rPr>
      </w:pPr>
    </w:p>
    <w:p w:rsidR="00D7350B" w:rsidRDefault="00D7350B" w:rsidP="008C1282">
      <w:pPr>
        <w:spacing w:line="360" w:lineRule="auto"/>
        <w:rPr>
          <w:rFonts w:ascii="宋体" w:eastAsia="宋体" w:hAnsi="宋体"/>
          <w:sz w:val="24"/>
          <w:szCs w:val="24"/>
        </w:rPr>
      </w:pPr>
      <w:r w:rsidRPr="0079291D">
        <w:rPr>
          <w:rFonts w:ascii="宋体" w:eastAsia="宋体" w:hAnsi="宋体" w:hint="eastAsia"/>
          <w:sz w:val="24"/>
          <w:szCs w:val="24"/>
        </w:rPr>
        <w:t>关键词：优先级反转；CAN总线；优先级队列</w:t>
      </w:r>
      <w:r w:rsidR="00956D27">
        <w:rPr>
          <w:rFonts w:ascii="宋体" w:eastAsia="宋体" w:hAnsi="宋体" w:hint="eastAsia"/>
          <w:sz w:val="24"/>
          <w:szCs w:val="24"/>
        </w:rPr>
        <w:t>；</w:t>
      </w:r>
      <w:r w:rsidR="00AE0686">
        <w:rPr>
          <w:rFonts w:ascii="宋体" w:eastAsia="宋体" w:hAnsi="宋体" w:hint="eastAsia"/>
          <w:sz w:val="24"/>
          <w:szCs w:val="24"/>
        </w:rPr>
        <w:t>响应时间</w:t>
      </w:r>
    </w:p>
    <w:p w:rsidR="0058085F" w:rsidRDefault="0058085F" w:rsidP="008C1282">
      <w:pPr>
        <w:spacing w:line="360" w:lineRule="auto"/>
        <w:rPr>
          <w:rFonts w:ascii="宋体" w:eastAsia="宋体" w:hAnsi="宋体"/>
          <w:sz w:val="24"/>
          <w:szCs w:val="24"/>
        </w:rPr>
      </w:pPr>
    </w:p>
    <w:p w:rsidR="00CA710A" w:rsidRPr="0079291D" w:rsidRDefault="00CA710A" w:rsidP="002E3F10">
      <w:pPr>
        <w:spacing w:line="360" w:lineRule="auto"/>
        <w:rPr>
          <w:rFonts w:ascii="宋体" w:eastAsia="宋体" w:hAnsi="宋体"/>
          <w:sz w:val="24"/>
          <w:szCs w:val="24"/>
        </w:rPr>
      </w:pPr>
    </w:p>
    <w:p w:rsidR="00660B4E" w:rsidRPr="0079291D" w:rsidRDefault="00E747CE" w:rsidP="008C1282">
      <w:pPr>
        <w:spacing w:line="360" w:lineRule="auto"/>
        <w:rPr>
          <w:rFonts w:ascii="宋体" w:eastAsia="宋体" w:hAnsi="宋体"/>
          <w:sz w:val="24"/>
          <w:szCs w:val="24"/>
        </w:rPr>
      </w:pPr>
      <w:r w:rsidRPr="0079291D">
        <w:rPr>
          <w:rFonts w:ascii="宋体" w:eastAsia="宋体" w:hAnsi="宋体" w:hint="eastAsia"/>
          <w:sz w:val="24"/>
          <w:szCs w:val="24"/>
        </w:rPr>
        <w:t>0引言</w:t>
      </w:r>
    </w:p>
    <w:p w:rsidR="00032E82" w:rsidRDefault="00107D65" w:rsidP="008C1282">
      <w:pPr>
        <w:spacing w:line="360" w:lineRule="auto"/>
        <w:ind w:firstLineChars="200" w:firstLine="480"/>
        <w:rPr>
          <w:rFonts w:ascii="宋体" w:eastAsia="宋体" w:hAnsi="宋体"/>
          <w:sz w:val="24"/>
          <w:szCs w:val="24"/>
        </w:rPr>
      </w:pPr>
      <w:r w:rsidRPr="0079291D">
        <w:rPr>
          <w:rFonts w:ascii="宋体" w:eastAsia="宋体" w:hAnsi="宋体"/>
          <w:sz w:val="24"/>
          <w:szCs w:val="24"/>
        </w:rPr>
        <w:t>CAN总线是用于连接</w:t>
      </w:r>
      <w:r w:rsidR="00FC1C38">
        <w:rPr>
          <w:rFonts w:ascii="宋体" w:eastAsia="宋体" w:hAnsi="宋体" w:hint="eastAsia"/>
          <w:sz w:val="24"/>
          <w:szCs w:val="24"/>
        </w:rPr>
        <w:t>电子控制单元（</w:t>
      </w:r>
      <w:r w:rsidR="006A1375">
        <w:rPr>
          <w:rFonts w:ascii="Arial" w:hAnsi="Arial" w:cs="Arial"/>
          <w:color w:val="333333"/>
          <w:szCs w:val="21"/>
          <w:shd w:val="clear" w:color="auto" w:fill="FFFFFF"/>
        </w:rPr>
        <w:t>Electronic Control Unit</w:t>
      </w:r>
      <w:r w:rsidR="006A1375">
        <w:rPr>
          <w:rFonts w:ascii="宋体" w:eastAsia="宋体" w:hAnsi="宋体" w:hint="eastAsia"/>
          <w:sz w:val="24"/>
          <w:szCs w:val="24"/>
        </w:rPr>
        <w:t>，</w:t>
      </w:r>
      <w:r w:rsidR="00FC1C38" w:rsidRPr="0079291D">
        <w:rPr>
          <w:rFonts w:ascii="宋体" w:eastAsia="宋体" w:hAnsi="宋体"/>
          <w:sz w:val="24"/>
          <w:szCs w:val="24"/>
        </w:rPr>
        <w:t>ECU</w:t>
      </w:r>
      <w:r w:rsidR="00FC1C38">
        <w:rPr>
          <w:rFonts w:ascii="宋体" w:eastAsia="宋体" w:hAnsi="宋体" w:hint="eastAsia"/>
          <w:sz w:val="24"/>
          <w:szCs w:val="24"/>
        </w:rPr>
        <w:t>）</w:t>
      </w:r>
      <w:r w:rsidR="004206F4">
        <w:rPr>
          <w:rFonts w:ascii="宋体" w:eastAsia="宋体" w:hAnsi="宋体"/>
          <w:sz w:val="24"/>
          <w:szCs w:val="24"/>
        </w:rPr>
        <w:t>的多主机广播</w:t>
      </w:r>
      <w:r w:rsidR="006065C3">
        <w:rPr>
          <w:rFonts w:ascii="宋体" w:eastAsia="宋体" w:hAnsi="宋体" w:hint="eastAsia"/>
          <w:sz w:val="24"/>
          <w:szCs w:val="24"/>
        </w:rPr>
        <w:t>串</w:t>
      </w:r>
      <w:r w:rsidRPr="0079291D">
        <w:rPr>
          <w:rFonts w:ascii="宋体" w:eastAsia="宋体" w:hAnsi="宋体"/>
          <w:sz w:val="24"/>
          <w:szCs w:val="24"/>
        </w:rPr>
        <w:t>行总线标准</w:t>
      </w:r>
      <w:r w:rsidRPr="0079291D">
        <w:rPr>
          <w:rFonts w:ascii="宋体" w:eastAsia="宋体" w:hAnsi="宋体" w:hint="eastAsia"/>
          <w:sz w:val="24"/>
          <w:szCs w:val="24"/>
        </w:rPr>
        <w:t>，</w:t>
      </w:r>
      <w:r w:rsidRPr="0079291D">
        <w:rPr>
          <w:rFonts w:ascii="宋体" w:eastAsia="宋体" w:hAnsi="宋体"/>
          <w:sz w:val="24"/>
          <w:szCs w:val="24"/>
        </w:rPr>
        <w:t>每个节点都能够发送和接收消息，但不能同时发送和接收消息</w:t>
      </w:r>
      <w:r w:rsidR="005A468F" w:rsidRPr="00A524E6">
        <w:rPr>
          <w:rFonts w:ascii="宋体" w:eastAsia="宋体" w:hAnsi="宋体"/>
          <w:sz w:val="24"/>
          <w:szCs w:val="24"/>
          <w:vertAlign w:val="superscript"/>
        </w:rPr>
        <w:fldChar w:fldCharType="begin"/>
      </w:r>
      <w:r w:rsidR="005A468F" w:rsidRPr="00A524E6">
        <w:rPr>
          <w:rFonts w:ascii="宋体" w:eastAsia="宋体" w:hAnsi="宋体"/>
          <w:sz w:val="24"/>
          <w:szCs w:val="24"/>
          <w:vertAlign w:val="superscript"/>
        </w:rPr>
        <w:instrText xml:space="preserve"> REF _Ref69281915 \r \h </w:instrText>
      </w:r>
      <w:r w:rsidR="00A524E6">
        <w:rPr>
          <w:rFonts w:ascii="宋体" w:eastAsia="宋体" w:hAnsi="宋体"/>
          <w:sz w:val="24"/>
          <w:szCs w:val="24"/>
          <w:vertAlign w:val="superscript"/>
        </w:rPr>
        <w:instrText xml:space="preserve"> \* MERGEFORMAT </w:instrText>
      </w:r>
      <w:r w:rsidR="005A468F" w:rsidRPr="00A524E6">
        <w:rPr>
          <w:rFonts w:ascii="宋体" w:eastAsia="宋体" w:hAnsi="宋体"/>
          <w:sz w:val="24"/>
          <w:szCs w:val="24"/>
          <w:vertAlign w:val="superscript"/>
        </w:rPr>
      </w:r>
      <w:r w:rsidR="005A468F" w:rsidRPr="00A524E6">
        <w:rPr>
          <w:rFonts w:ascii="宋体" w:eastAsia="宋体" w:hAnsi="宋体"/>
          <w:sz w:val="24"/>
          <w:szCs w:val="24"/>
          <w:vertAlign w:val="superscript"/>
        </w:rPr>
        <w:fldChar w:fldCharType="separate"/>
      </w:r>
      <w:r w:rsidR="005A468F" w:rsidRPr="00A524E6">
        <w:rPr>
          <w:rFonts w:ascii="宋体" w:eastAsia="宋体" w:hAnsi="宋体"/>
          <w:sz w:val="24"/>
          <w:szCs w:val="24"/>
          <w:vertAlign w:val="superscript"/>
        </w:rPr>
        <w:t>[1]</w:t>
      </w:r>
      <w:r w:rsidR="005A468F" w:rsidRPr="00A524E6">
        <w:rPr>
          <w:rFonts w:ascii="宋体" w:eastAsia="宋体" w:hAnsi="宋体"/>
          <w:sz w:val="24"/>
          <w:szCs w:val="24"/>
          <w:vertAlign w:val="superscript"/>
        </w:rPr>
        <w:fldChar w:fldCharType="end"/>
      </w:r>
      <w:r w:rsidRPr="0079291D">
        <w:rPr>
          <w:rFonts w:ascii="宋体" w:eastAsia="宋体" w:hAnsi="宋体"/>
          <w:sz w:val="24"/>
          <w:szCs w:val="24"/>
        </w:rPr>
        <w:t>。</w:t>
      </w:r>
      <w:r w:rsidR="00E747CE" w:rsidRPr="0079291D">
        <w:rPr>
          <w:rFonts w:ascii="宋体" w:eastAsia="宋体" w:hAnsi="宋体" w:hint="eastAsia"/>
          <w:sz w:val="24"/>
          <w:szCs w:val="24"/>
        </w:rPr>
        <w:t>在</w:t>
      </w:r>
      <w:r w:rsidR="00A26B68" w:rsidRPr="0079291D">
        <w:rPr>
          <w:rFonts w:ascii="宋体" w:eastAsia="宋体" w:hAnsi="宋体"/>
          <w:sz w:val="24"/>
          <w:szCs w:val="24"/>
        </w:rPr>
        <w:t>CAN</w:t>
      </w:r>
      <w:r w:rsidR="00E747CE" w:rsidRPr="0079291D">
        <w:rPr>
          <w:rFonts w:ascii="宋体" w:eastAsia="宋体" w:hAnsi="宋体"/>
          <w:sz w:val="24"/>
          <w:szCs w:val="24"/>
        </w:rPr>
        <w:t>总线中，来自多个</w:t>
      </w:r>
      <w:r w:rsidR="006065C3">
        <w:rPr>
          <w:rFonts w:ascii="宋体" w:eastAsia="宋体" w:hAnsi="宋体" w:hint="eastAsia"/>
          <w:sz w:val="24"/>
          <w:szCs w:val="24"/>
        </w:rPr>
        <w:t>节点</w:t>
      </w:r>
      <w:r w:rsidR="00105A0D">
        <w:rPr>
          <w:rFonts w:ascii="宋体" w:eastAsia="宋体" w:hAnsi="宋体"/>
          <w:sz w:val="24"/>
          <w:szCs w:val="24"/>
        </w:rPr>
        <w:t>的</w:t>
      </w:r>
      <w:r w:rsidR="00E747CE" w:rsidRPr="0079291D">
        <w:rPr>
          <w:rFonts w:ascii="宋体" w:eastAsia="宋体" w:hAnsi="宋体"/>
          <w:sz w:val="24"/>
          <w:szCs w:val="24"/>
        </w:rPr>
        <w:t>高优先级消息</w:t>
      </w:r>
      <w:r w:rsidR="009C7A79">
        <w:rPr>
          <w:rFonts w:ascii="宋体" w:eastAsia="宋体" w:hAnsi="宋体" w:hint="eastAsia"/>
          <w:sz w:val="24"/>
          <w:szCs w:val="24"/>
        </w:rPr>
        <w:t>持续发送时</w:t>
      </w:r>
      <w:r w:rsidR="00A26B68" w:rsidRPr="0079291D">
        <w:rPr>
          <w:rFonts w:ascii="宋体" w:eastAsia="宋体" w:hAnsi="宋体" w:hint="eastAsia"/>
          <w:sz w:val="24"/>
          <w:szCs w:val="24"/>
        </w:rPr>
        <w:t>会</w:t>
      </w:r>
      <w:r w:rsidR="006275C8" w:rsidRPr="0079291D">
        <w:rPr>
          <w:rFonts w:ascii="宋体" w:eastAsia="宋体" w:hAnsi="宋体" w:hint="eastAsia"/>
          <w:sz w:val="24"/>
          <w:szCs w:val="24"/>
        </w:rPr>
        <w:t>阻塞</w:t>
      </w:r>
      <w:r w:rsidR="00E747CE" w:rsidRPr="0079291D">
        <w:rPr>
          <w:rFonts w:ascii="宋体" w:eastAsia="宋体" w:hAnsi="宋体"/>
          <w:sz w:val="24"/>
          <w:szCs w:val="24"/>
        </w:rPr>
        <w:t>低优先级消息占用CAN</w:t>
      </w:r>
      <w:r w:rsidR="009C7A79">
        <w:rPr>
          <w:rFonts w:ascii="宋体" w:eastAsia="宋体" w:hAnsi="宋体"/>
          <w:sz w:val="24"/>
          <w:szCs w:val="24"/>
        </w:rPr>
        <w:t>总线</w:t>
      </w:r>
      <w:r w:rsidR="00EB731D">
        <w:rPr>
          <w:rFonts w:ascii="宋体" w:eastAsia="宋体" w:hAnsi="宋体" w:hint="eastAsia"/>
          <w:sz w:val="24"/>
          <w:szCs w:val="24"/>
        </w:rPr>
        <w:t>，造成低优先级消息饥饿</w:t>
      </w:r>
      <w:r w:rsidR="00C2373B" w:rsidRPr="00C2373B">
        <w:rPr>
          <w:rFonts w:ascii="宋体" w:eastAsia="宋体" w:hAnsi="宋体"/>
          <w:sz w:val="24"/>
          <w:szCs w:val="24"/>
          <w:vertAlign w:val="superscript"/>
        </w:rPr>
        <w:fldChar w:fldCharType="begin"/>
      </w:r>
      <w:r w:rsidR="00C2373B" w:rsidRPr="00C2373B">
        <w:rPr>
          <w:rFonts w:ascii="宋体" w:eastAsia="宋体" w:hAnsi="宋体"/>
          <w:sz w:val="24"/>
          <w:szCs w:val="24"/>
          <w:vertAlign w:val="superscript"/>
        </w:rPr>
        <w:instrText xml:space="preserve"> </w:instrText>
      </w:r>
      <w:r w:rsidR="00C2373B" w:rsidRPr="00C2373B">
        <w:rPr>
          <w:rFonts w:ascii="宋体" w:eastAsia="宋体" w:hAnsi="宋体" w:hint="eastAsia"/>
          <w:sz w:val="24"/>
          <w:szCs w:val="24"/>
          <w:vertAlign w:val="superscript"/>
        </w:rPr>
        <w:instrText>REF _Ref69391653 \r \h</w:instrText>
      </w:r>
      <w:r w:rsidR="00C2373B" w:rsidRPr="00C2373B">
        <w:rPr>
          <w:rFonts w:ascii="宋体" w:eastAsia="宋体" w:hAnsi="宋体"/>
          <w:sz w:val="24"/>
          <w:szCs w:val="24"/>
          <w:vertAlign w:val="superscript"/>
        </w:rPr>
        <w:instrText xml:space="preserve"> </w:instrText>
      </w:r>
      <w:r w:rsidR="00C2373B">
        <w:rPr>
          <w:rFonts w:ascii="宋体" w:eastAsia="宋体" w:hAnsi="宋体"/>
          <w:sz w:val="24"/>
          <w:szCs w:val="24"/>
          <w:vertAlign w:val="superscript"/>
        </w:rPr>
        <w:instrText xml:space="preserve"> \* MERGEFORMAT </w:instrText>
      </w:r>
      <w:r w:rsidR="00C2373B" w:rsidRPr="00C2373B">
        <w:rPr>
          <w:rFonts w:ascii="宋体" w:eastAsia="宋体" w:hAnsi="宋体"/>
          <w:sz w:val="24"/>
          <w:szCs w:val="24"/>
          <w:vertAlign w:val="superscript"/>
        </w:rPr>
      </w:r>
      <w:r w:rsidR="00C2373B" w:rsidRPr="00C2373B">
        <w:rPr>
          <w:rFonts w:ascii="宋体" w:eastAsia="宋体" w:hAnsi="宋体"/>
          <w:sz w:val="24"/>
          <w:szCs w:val="24"/>
          <w:vertAlign w:val="superscript"/>
        </w:rPr>
        <w:fldChar w:fldCharType="separate"/>
      </w:r>
      <w:r w:rsidR="00C2373B" w:rsidRPr="00C2373B">
        <w:rPr>
          <w:rFonts w:ascii="宋体" w:eastAsia="宋体" w:hAnsi="宋体"/>
          <w:sz w:val="24"/>
          <w:szCs w:val="24"/>
          <w:vertAlign w:val="superscript"/>
        </w:rPr>
        <w:t>[2]</w:t>
      </w:r>
      <w:r w:rsidR="00C2373B" w:rsidRPr="00C2373B">
        <w:rPr>
          <w:rFonts w:ascii="宋体" w:eastAsia="宋体" w:hAnsi="宋体"/>
          <w:sz w:val="24"/>
          <w:szCs w:val="24"/>
          <w:vertAlign w:val="superscript"/>
        </w:rPr>
        <w:fldChar w:fldCharType="end"/>
      </w:r>
      <w:r w:rsidR="00E747CE" w:rsidRPr="0079291D">
        <w:rPr>
          <w:rFonts w:ascii="宋体" w:eastAsia="宋体" w:hAnsi="宋体"/>
          <w:sz w:val="24"/>
          <w:szCs w:val="24"/>
        </w:rPr>
        <w:t>。</w:t>
      </w:r>
    </w:p>
    <w:p w:rsidR="009C7A79" w:rsidRDefault="00AA20E8" w:rsidP="000B1D5C">
      <w:pPr>
        <w:spacing w:line="360" w:lineRule="auto"/>
        <w:ind w:firstLineChars="200" w:firstLine="480"/>
        <w:rPr>
          <w:rFonts w:ascii="宋体" w:eastAsia="宋体" w:hAnsi="宋体"/>
          <w:sz w:val="24"/>
          <w:szCs w:val="24"/>
        </w:rPr>
      </w:pPr>
      <w:r w:rsidRPr="0079291D">
        <w:rPr>
          <w:rFonts w:ascii="宋体" w:eastAsia="宋体" w:hAnsi="宋体" w:hint="eastAsia"/>
          <w:sz w:val="24"/>
          <w:szCs w:val="24"/>
        </w:rPr>
        <w:t>近年来，</w:t>
      </w:r>
      <w:r w:rsidR="00E747CE" w:rsidRPr="0079291D">
        <w:rPr>
          <w:rFonts w:ascii="宋体" w:eastAsia="宋体" w:hAnsi="宋体"/>
          <w:sz w:val="24"/>
          <w:szCs w:val="24"/>
        </w:rPr>
        <w:t>已经有研究使用</w:t>
      </w:r>
      <w:r w:rsidR="000D09FF" w:rsidRPr="0079291D">
        <w:rPr>
          <w:rFonts w:ascii="宋体" w:eastAsia="宋体" w:hAnsi="宋体" w:hint="eastAsia"/>
          <w:sz w:val="24"/>
          <w:szCs w:val="24"/>
        </w:rPr>
        <w:t>一些方案</w:t>
      </w:r>
      <w:r w:rsidR="00E747CE" w:rsidRPr="0079291D">
        <w:rPr>
          <w:rFonts w:ascii="宋体" w:eastAsia="宋体" w:hAnsi="宋体"/>
          <w:sz w:val="24"/>
          <w:szCs w:val="24"/>
        </w:rPr>
        <w:t>来解决</w:t>
      </w:r>
      <w:r w:rsidR="00210EB1" w:rsidRPr="0079291D">
        <w:rPr>
          <w:rFonts w:ascii="宋体" w:eastAsia="宋体" w:hAnsi="宋体" w:hint="eastAsia"/>
          <w:sz w:val="24"/>
          <w:szCs w:val="24"/>
        </w:rPr>
        <w:t>CAN总线</w:t>
      </w:r>
      <w:r w:rsidR="00E12B5A">
        <w:rPr>
          <w:rFonts w:ascii="宋体" w:eastAsia="宋体" w:hAnsi="宋体" w:hint="eastAsia"/>
          <w:sz w:val="24"/>
          <w:szCs w:val="24"/>
        </w:rPr>
        <w:t>饥饿</w:t>
      </w:r>
      <w:r w:rsidR="00E747CE" w:rsidRPr="0079291D">
        <w:rPr>
          <w:rFonts w:ascii="宋体" w:eastAsia="宋体" w:hAnsi="宋体"/>
          <w:sz w:val="24"/>
          <w:szCs w:val="24"/>
        </w:rPr>
        <w:t>问题。</w:t>
      </w:r>
      <w:r w:rsidRPr="0079291D">
        <w:rPr>
          <w:rFonts w:ascii="宋体" w:eastAsia="宋体" w:hAnsi="宋体" w:hint="eastAsia"/>
          <w:sz w:val="24"/>
          <w:szCs w:val="24"/>
        </w:rPr>
        <w:t>文献</w:t>
      </w:r>
      <w:r w:rsidR="002A64DA">
        <w:rPr>
          <w:rFonts w:ascii="宋体" w:eastAsia="宋体" w:hAnsi="宋体"/>
          <w:sz w:val="24"/>
          <w:szCs w:val="24"/>
        </w:rPr>
        <w:fldChar w:fldCharType="begin"/>
      </w:r>
      <w:r w:rsidR="002A64DA">
        <w:rPr>
          <w:rFonts w:ascii="宋体" w:eastAsia="宋体" w:hAnsi="宋体"/>
          <w:sz w:val="24"/>
          <w:szCs w:val="24"/>
        </w:rPr>
        <w:instrText xml:space="preserve"> </w:instrText>
      </w:r>
      <w:r w:rsidR="002A64DA">
        <w:rPr>
          <w:rFonts w:ascii="宋体" w:eastAsia="宋体" w:hAnsi="宋体" w:hint="eastAsia"/>
          <w:sz w:val="24"/>
          <w:szCs w:val="24"/>
        </w:rPr>
        <w:instrText>REF _Ref69282197 \r \h</w:instrText>
      </w:r>
      <w:r w:rsidR="002A64DA">
        <w:rPr>
          <w:rFonts w:ascii="宋体" w:eastAsia="宋体" w:hAnsi="宋体"/>
          <w:sz w:val="24"/>
          <w:szCs w:val="24"/>
        </w:rPr>
        <w:instrText xml:space="preserve"> </w:instrText>
      </w:r>
      <w:r w:rsidR="002A64DA">
        <w:rPr>
          <w:rFonts w:ascii="宋体" w:eastAsia="宋体" w:hAnsi="宋体"/>
          <w:sz w:val="24"/>
          <w:szCs w:val="24"/>
        </w:rPr>
      </w:r>
      <w:r w:rsidR="002A64DA">
        <w:rPr>
          <w:rFonts w:ascii="宋体" w:eastAsia="宋体" w:hAnsi="宋体"/>
          <w:sz w:val="24"/>
          <w:szCs w:val="24"/>
        </w:rPr>
        <w:fldChar w:fldCharType="separate"/>
      </w:r>
      <w:r w:rsidR="002A64DA">
        <w:rPr>
          <w:rFonts w:ascii="宋体" w:eastAsia="宋体" w:hAnsi="宋体"/>
          <w:sz w:val="24"/>
          <w:szCs w:val="24"/>
        </w:rPr>
        <w:t>[3]</w:t>
      </w:r>
      <w:r w:rsidR="002A64DA">
        <w:rPr>
          <w:rFonts w:ascii="宋体" w:eastAsia="宋体" w:hAnsi="宋体"/>
          <w:sz w:val="24"/>
          <w:szCs w:val="24"/>
        </w:rPr>
        <w:fldChar w:fldCharType="end"/>
      </w:r>
      <w:r w:rsidR="00A524E6">
        <w:rPr>
          <w:rFonts w:ascii="宋体" w:eastAsia="宋体" w:hAnsi="宋体"/>
          <w:sz w:val="24"/>
          <w:szCs w:val="24"/>
        </w:rPr>
        <w:fldChar w:fldCharType="begin"/>
      </w:r>
      <w:r w:rsidR="00A524E6">
        <w:rPr>
          <w:rFonts w:ascii="宋体" w:eastAsia="宋体" w:hAnsi="宋体"/>
          <w:sz w:val="24"/>
          <w:szCs w:val="24"/>
        </w:rPr>
        <w:instrText xml:space="preserve"> </w:instrText>
      </w:r>
      <w:r w:rsidR="00A524E6">
        <w:rPr>
          <w:rFonts w:ascii="宋体" w:eastAsia="宋体" w:hAnsi="宋体" w:hint="eastAsia"/>
          <w:sz w:val="24"/>
          <w:szCs w:val="24"/>
        </w:rPr>
        <w:instrText>REF _Ref69282197 \r \h</w:instrText>
      </w:r>
      <w:r w:rsidR="00A524E6">
        <w:rPr>
          <w:rFonts w:ascii="宋体" w:eastAsia="宋体" w:hAnsi="宋体"/>
          <w:sz w:val="24"/>
          <w:szCs w:val="24"/>
        </w:rPr>
        <w:instrText xml:space="preserve"> </w:instrText>
      </w:r>
      <w:r w:rsidR="00A524E6">
        <w:rPr>
          <w:rFonts w:ascii="宋体" w:eastAsia="宋体" w:hAnsi="宋体"/>
          <w:sz w:val="24"/>
          <w:szCs w:val="24"/>
        </w:rPr>
      </w:r>
      <w:r w:rsidR="00A524E6">
        <w:rPr>
          <w:rFonts w:ascii="宋体" w:eastAsia="宋体" w:hAnsi="宋体"/>
          <w:sz w:val="24"/>
          <w:szCs w:val="24"/>
        </w:rPr>
        <w:fldChar w:fldCharType="end"/>
      </w:r>
      <w:r w:rsidRPr="0079291D">
        <w:rPr>
          <w:rFonts w:ascii="宋体" w:eastAsia="宋体" w:hAnsi="宋体" w:hint="eastAsia"/>
          <w:sz w:val="24"/>
          <w:szCs w:val="24"/>
        </w:rPr>
        <w:t>中，</w:t>
      </w:r>
      <w:r w:rsidRPr="0079291D">
        <w:rPr>
          <w:rFonts w:ascii="宋体" w:eastAsia="宋体" w:hAnsi="宋体"/>
          <w:sz w:val="24"/>
          <w:szCs w:val="24"/>
        </w:rPr>
        <w:t>Murtaza和Khan提出在CAN总线上增加一个主节点，以防止其他低优先级节点</w:t>
      </w:r>
      <w:r w:rsidRPr="0079291D">
        <w:rPr>
          <w:rFonts w:ascii="宋体" w:eastAsia="宋体" w:hAnsi="宋体"/>
          <w:sz w:val="24"/>
          <w:szCs w:val="24"/>
        </w:rPr>
        <w:lastRenderedPageBreak/>
        <w:t>出现阻塞问题。主节点必须尝试检测</w:t>
      </w:r>
      <w:r w:rsidR="00E12B5A">
        <w:rPr>
          <w:rFonts w:ascii="宋体" w:eastAsia="宋体" w:hAnsi="宋体" w:hint="eastAsia"/>
          <w:sz w:val="24"/>
          <w:szCs w:val="24"/>
        </w:rPr>
        <w:t>饥饿</w:t>
      </w:r>
      <w:r w:rsidRPr="0079291D">
        <w:rPr>
          <w:rFonts w:ascii="宋体" w:eastAsia="宋体" w:hAnsi="宋体"/>
          <w:sz w:val="24"/>
          <w:szCs w:val="24"/>
        </w:rPr>
        <w:t>节点，并确保</w:t>
      </w:r>
      <w:r w:rsidR="00E12B5A">
        <w:rPr>
          <w:rFonts w:ascii="宋体" w:eastAsia="宋体" w:hAnsi="宋体" w:hint="eastAsia"/>
          <w:sz w:val="24"/>
          <w:szCs w:val="24"/>
        </w:rPr>
        <w:t>饥饿</w:t>
      </w:r>
      <w:r w:rsidRPr="0079291D">
        <w:rPr>
          <w:rFonts w:ascii="宋体" w:eastAsia="宋体" w:hAnsi="宋体"/>
          <w:sz w:val="24"/>
          <w:szCs w:val="24"/>
        </w:rPr>
        <w:t>节点保持参与通信。</w:t>
      </w:r>
      <w:r w:rsidR="00E01EFE" w:rsidRPr="0079291D">
        <w:rPr>
          <w:rFonts w:ascii="宋体" w:eastAsia="宋体" w:hAnsi="宋体"/>
          <w:color w:val="333333"/>
          <w:sz w:val="24"/>
          <w:szCs w:val="24"/>
          <w:shd w:val="clear" w:color="auto" w:fill="FFFFFF"/>
        </w:rPr>
        <w:t>主节点始终监视CAN网络，并在收到来自所有节点的消息时保持沉默。如果主节点发现来自某些节点的消息没有参与通信，则该主节点将变为活动状态</w:t>
      </w:r>
      <w:r w:rsidR="00E85688" w:rsidRPr="0079291D">
        <w:rPr>
          <w:rFonts w:ascii="宋体" w:eastAsia="宋体" w:hAnsi="宋体" w:hint="eastAsia"/>
          <w:color w:val="333333"/>
          <w:sz w:val="24"/>
          <w:szCs w:val="24"/>
          <w:shd w:val="clear" w:color="auto" w:fill="FFFFFF"/>
        </w:rPr>
        <w:t>，</w:t>
      </w:r>
      <w:r w:rsidR="00E01EFE" w:rsidRPr="0079291D">
        <w:rPr>
          <w:rFonts w:ascii="宋体" w:eastAsia="宋体" w:hAnsi="宋体"/>
          <w:color w:val="333333"/>
          <w:sz w:val="24"/>
          <w:szCs w:val="24"/>
          <w:shd w:val="clear" w:color="auto" w:fill="FFFFFF"/>
        </w:rPr>
        <w:t>这确保了来自这些节点的消息可以在下一轮仲裁中进行访问以进行广播。</w:t>
      </w:r>
      <w:r w:rsidR="00E01EFE" w:rsidRPr="0079291D">
        <w:rPr>
          <w:rFonts w:ascii="宋体" w:eastAsia="宋体" w:hAnsi="宋体"/>
          <w:sz w:val="24"/>
          <w:szCs w:val="24"/>
        </w:rPr>
        <w:t>虽然该方案可以防止启动问题，但由于需要额外的节点支持，因此该方案需要更高的负担</w:t>
      </w:r>
      <w:r w:rsidR="00E85688" w:rsidRPr="0079291D">
        <w:rPr>
          <w:rFonts w:ascii="宋体" w:eastAsia="宋体" w:hAnsi="宋体" w:hint="eastAsia"/>
          <w:sz w:val="24"/>
          <w:szCs w:val="24"/>
        </w:rPr>
        <w:t>。</w:t>
      </w:r>
      <w:r w:rsidR="00DC6A77" w:rsidRPr="0079291D">
        <w:rPr>
          <w:rFonts w:ascii="宋体" w:eastAsia="宋体" w:hAnsi="宋体" w:hint="eastAsia"/>
          <w:sz w:val="24"/>
          <w:szCs w:val="24"/>
        </w:rPr>
        <w:t>文献</w:t>
      </w:r>
      <w:r w:rsidR="002A64DA">
        <w:rPr>
          <w:rFonts w:ascii="宋体" w:eastAsia="宋体" w:hAnsi="宋体"/>
          <w:sz w:val="24"/>
          <w:szCs w:val="24"/>
        </w:rPr>
        <w:fldChar w:fldCharType="begin"/>
      </w:r>
      <w:r w:rsidR="002A64DA">
        <w:rPr>
          <w:rFonts w:ascii="宋体" w:eastAsia="宋体" w:hAnsi="宋体"/>
          <w:sz w:val="24"/>
          <w:szCs w:val="24"/>
        </w:rPr>
        <w:instrText xml:space="preserve"> </w:instrText>
      </w:r>
      <w:r w:rsidR="002A64DA">
        <w:rPr>
          <w:rFonts w:ascii="宋体" w:eastAsia="宋体" w:hAnsi="宋体" w:hint="eastAsia"/>
          <w:sz w:val="24"/>
          <w:szCs w:val="24"/>
        </w:rPr>
        <w:instrText>REF _Ref69282504 \r \h</w:instrText>
      </w:r>
      <w:r w:rsidR="002A64DA">
        <w:rPr>
          <w:rFonts w:ascii="宋体" w:eastAsia="宋体" w:hAnsi="宋体"/>
          <w:sz w:val="24"/>
          <w:szCs w:val="24"/>
        </w:rPr>
        <w:instrText xml:space="preserve"> </w:instrText>
      </w:r>
      <w:r w:rsidR="002A64DA">
        <w:rPr>
          <w:rFonts w:ascii="宋体" w:eastAsia="宋体" w:hAnsi="宋体"/>
          <w:sz w:val="24"/>
          <w:szCs w:val="24"/>
        </w:rPr>
      </w:r>
      <w:r w:rsidR="002A64DA">
        <w:rPr>
          <w:rFonts w:ascii="宋体" w:eastAsia="宋体" w:hAnsi="宋体"/>
          <w:sz w:val="24"/>
          <w:szCs w:val="24"/>
        </w:rPr>
        <w:fldChar w:fldCharType="separate"/>
      </w:r>
      <w:r w:rsidR="002A64DA">
        <w:rPr>
          <w:rFonts w:ascii="宋体" w:eastAsia="宋体" w:hAnsi="宋体"/>
          <w:sz w:val="24"/>
          <w:szCs w:val="24"/>
        </w:rPr>
        <w:t>[4]</w:t>
      </w:r>
      <w:r w:rsidR="002A64DA">
        <w:rPr>
          <w:rFonts w:ascii="宋体" w:eastAsia="宋体" w:hAnsi="宋体"/>
          <w:sz w:val="24"/>
          <w:szCs w:val="24"/>
        </w:rPr>
        <w:fldChar w:fldCharType="end"/>
      </w:r>
      <w:r w:rsidR="009B74B2">
        <w:rPr>
          <w:rFonts w:ascii="宋体" w:eastAsia="宋体" w:hAnsi="宋体"/>
          <w:sz w:val="24"/>
          <w:szCs w:val="24"/>
        </w:rPr>
        <w:fldChar w:fldCharType="begin"/>
      </w:r>
      <w:r w:rsidR="009B74B2">
        <w:rPr>
          <w:rFonts w:ascii="宋体" w:eastAsia="宋体" w:hAnsi="宋体"/>
          <w:sz w:val="24"/>
          <w:szCs w:val="24"/>
        </w:rPr>
        <w:instrText xml:space="preserve"> </w:instrText>
      </w:r>
      <w:r w:rsidR="009B74B2">
        <w:rPr>
          <w:rFonts w:ascii="宋体" w:eastAsia="宋体" w:hAnsi="宋体" w:hint="eastAsia"/>
          <w:sz w:val="24"/>
          <w:szCs w:val="24"/>
        </w:rPr>
        <w:instrText>REF _Ref69282504 \r \h</w:instrText>
      </w:r>
      <w:r w:rsidR="009B74B2">
        <w:rPr>
          <w:rFonts w:ascii="宋体" w:eastAsia="宋体" w:hAnsi="宋体"/>
          <w:sz w:val="24"/>
          <w:szCs w:val="24"/>
        </w:rPr>
        <w:instrText xml:space="preserve"> </w:instrText>
      </w:r>
      <w:r w:rsidR="009B74B2">
        <w:rPr>
          <w:rFonts w:ascii="宋体" w:eastAsia="宋体" w:hAnsi="宋体"/>
          <w:sz w:val="24"/>
          <w:szCs w:val="24"/>
        </w:rPr>
      </w:r>
      <w:r w:rsidR="009B74B2">
        <w:rPr>
          <w:rFonts w:ascii="宋体" w:eastAsia="宋体" w:hAnsi="宋体"/>
          <w:sz w:val="24"/>
          <w:szCs w:val="24"/>
        </w:rPr>
        <w:fldChar w:fldCharType="end"/>
      </w:r>
      <w:r w:rsidR="00DC6A77" w:rsidRPr="0079291D">
        <w:rPr>
          <w:rFonts w:ascii="宋体" w:eastAsia="宋体" w:hAnsi="宋体" w:hint="eastAsia"/>
          <w:sz w:val="24"/>
          <w:szCs w:val="24"/>
        </w:rPr>
        <w:t>中,提出</w:t>
      </w:r>
      <w:r w:rsidR="00DC6A77" w:rsidRPr="0079291D">
        <w:rPr>
          <w:rFonts w:ascii="宋体" w:eastAsia="宋体" w:hAnsi="宋体"/>
          <w:sz w:val="24"/>
          <w:szCs w:val="24"/>
        </w:rPr>
        <w:t>基于</w:t>
      </w:r>
      <w:r w:rsidR="005C3BF3" w:rsidRPr="0079291D">
        <w:rPr>
          <w:rFonts w:ascii="宋体" w:eastAsia="宋体" w:hAnsi="宋体"/>
          <w:sz w:val="24"/>
          <w:szCs w:val="24"/>
        </w:rPr>
        <w:t>使用优先级和FIFO队列</w:t>
      </w:r>
      <w:r w:rsidR="00DC6A77" w:rsidRPr="0079291D">
        <w:rPr>
          <w:rFonts w:ascii="宋体" w:eastAsia="宋体" w:hAnsi="宋体"/>
          <w:sz w:val="24"/>
          <w:szCs w:val="24"/>
        </w:rPr>
        <w:t>的CAN</w:t>
      </w:r>
      <w:r w:rsidR="005C3BF3" w:rsidRPr="0079291D">
        <w:rPr>
          <w:rFonts w:ascii="宋体" w:eastAsia="宋体" w:hAnsi="宋体" w:hint="eastAsia"/>
          <w:sz w:val="24"/>
          <w:szCs w:val="24"/>
        </w:rPr>
        <w:t>总线</w:t>
      </w:r>
      <w:r w:rsidR="00DC6A77" w:rsidRPr="0079291D">
        <w:rPr>
          <w:rFonts w:ascii="宋体" w:eastAsia="宋体" w:hAnsi="宋体"/>
          <w:sz w:val="24"/>
          <w:szCs w:val="24"/>
        </w:rPr>
        <w:t>消息的调度研究</w:t>
      </w:r>
      <w:r w:rsidR="00702906">
        <w:rPr>
          <w:rFonts w:ascii="宋体" w:eastAsia="宋体" w:hAnsi="宋体" w:hint="eastAsia"/>
          <w:sz w:val="24"/>
          <w:szCs w:val="24"/>
        </w:rPr>
        <w:t>，但其只关注了可行调度表的生成却因此忽略了CAN总线中存在的饥饿问题</w:t>
      </w:r>
      <w:r w:rsidR="005C3BF3" w:rsidRPr="0079291D">
        <w:rPr>
          <w:rFonts w:ascii="宋体" w:eastAsia="宋体" w:hAnsi="宋体" w:hint="eastAsia"/>
          <w:sz w:val="24"/>
          <w:szCs w:val="24"/>
        </w:rPr>
        <w:t>。</w:t>
      </w:r>
      <w:r w:rsidR="00781E76" w:rsidRPr="0079291D">
        <w:rPr>
          <w:rFonts w:ascii="宋体" w:eastAsia="宋体" w:hAnsi="宋体" w:hint="eastAsia"/>
          <w:sz w:val="24"/>
          <w:szCs w:val="24"/>
        </w:rPr>
        <w:t>文献</w:t>
      </w:r>
      <w:r w:rsidR="002A64DA">
        <w:rPr>
          <w:rFonts w:ascii="宋体" w:eastAsia="宋体" w:hAnsi="宋体"/>
          <w:sz w:val="24"/>
          <w:szCs w:val="24"/>
        </w:rPr>
        <w:fldChar w:fldCharType="begin"/>
      </w:r>
      <w:r w:rsidR="002A64DA">
        <w:rPr>
          <w:rFonts w:ascii="宋体" w:eastAsia="宋体" w:hAnsi="宋体"/>
          <w:sz w:val="24"/>
          <w:szCs w:val="24"/>
        </w:rPr>
        <w:instrText xml:space="preserve"> </w:instrText>
      </w:r>
      <w:r w:rsidR="002A64DA">
        <w:rPr>
          <w:rFonts w:ascii="宋体" w:eastAsia="宋体" w:hAnsi="宋体" w:hint="eastAsia"/>
          <w:sz w:val="24"/>
          <w:szCs w:val="24"/>
        </w:rPr>
        <w:instrText>REF _Ref69282527 \r \h</w:instrText>
      </w:r>
      <w:r w:rsidR="002A64DA">
        <w:rPr>
          <w:rFonts w:ascii="宋体" w:eastAsia="宋体" w:hAnsi="宋体"/>
          <w:sz w:val="24"/>
          <w:szCs w:val="24"/>
        </w:rPr>
        <w:instrText xml:space="preserve"> </w:instrText>
      </w:r>
      <w:r w:rsidR="002A64DA">
        <w:rPr>
          <w:rFonts w:ascii="宋体" w:eastAsia="宋体" w:hAnsi="宋体"/>
          <w:sz w:val="24"/>
          <w:szCs w:val="24"/>
        </w:rPr>
      </w:r>
      <w:r w:rsidR="002A64DA">
        <w:rPr>
          <w:rFonts w:ascii="宋体" w:eastAsia="宋体" w:hAnsi="宋体"/>
          <w:sz w:val="24"/>
          <w:szCs w:val="24"/>
        </w:rPr>
        <w:fldChar w:fldCharType="separate"/>
      </w:r>
      <w:r w:rsidR="002A64DA">
        <w:rPr>
          <w:rFonts w:ascii="宋体" w:eastAsia="宋体" w:hAnsi="宋体"/>
          <w:sz w:val="24"/>
          <w:szCs w:val="24"/>
        </w:rPr>
        <w:t>[5]</w:t>
      </w:r>
      <w:r w:rsidR="002A64DA">
        <w:rPr>
          <w:rFonts w:ascii="宋体" w:eastAsia="宋体" w:hAnsi="宋体"/>
          <w:sz w:val="24"/>
          <w:szCs w:val="24"/>
        </w:rPr>
        <w:fldChar w:fldCharType="end"/>
      </w:r>
      <w:r w:rsidR="00702906">
        <w:rPr>
          <w:rFonts w:ascii="宋体" w:eastAsia="宋体" w:hAnsi="宋体" w:hint="eastAsia"/>
          <w:sz w:val="24"/>
          <w:szCs w:val="24"/>
        </w:rPr>
        <w:t>中</w:t>
      </w:r>
      <w:r w:rsidR="005C3BF3" w:rsidRPr="0079291D">
        <w:rPr>
          <w:rFonts w:ascii="宋体" w:eastAsia="宋体" w:hAnsi="宋体" w:hint="eastAsia"/>
          <w:sz w:val="24"/>
          <w:szCs w:val="24"/>
        </w:rPr>
        <w:t>开发了一种</w:t>
      </w:r>
      <w:r w:rsidR="004839C3">
        <w:rPr>
          <w:rFonts w:ascii="宋体" w:eastAsia="宋体" w:hAnsi="宋体" w:hint="eastAsia"/>
          <w:sz w:val="24"/>
          <w:szCs w:val="24"/>
        </w:rPr>
        <w:t>无</w:t>
      </w:r>
      <w:r w:rsidR="00436538" w:rsidRPr="0079291D">
        <w:rPr>
          <w:rFonts w:ascii="宋体" w:eastAsia="宋体" w:hAnsi="宋体" w:hint="eastAsia"/>
          <w:sz w:val="24"/>
          <w:szCs w:val="24"/>
        </w:rPr>
        <w:t>饥饿的方案，</w:t>
      </w:r>
      <w:r w:rsidR="002949A6">
        <w:rPr>
          <w:rFonts w:ascii="宋体" w:eastAsia="宋体" w:hAnsi="宋体" w:hint="eastAsia"/>
          <w:sz w:val="24"/>
          <w:szCs w:val="24"/>
        </w:rPr>
        <w:t>当</w:t>
      </w:r>
      <w:r w:rsidR="000B1D5C">
        <w:rPr>
          <w:rFonts w:ascii="宋体" w:eastAsia="宋体" w:hAnsi="宋体" w:hint="eastAsia"/>
          <w:sz w:val="24"/>
          <w:szCs w:val="24"/>
        </w:rPr>
        <w:t>存在</w:t>
      </w:r>
      <w:r w:rsidR="002949A6">
        <w:rPr>
          <w:rFonts w:ascii="宋体" w:eastAsia="宋体" w:hAnsi="宋体" w:hint="eastAsia"/>
          <w:sz w:val="24"/>
          <w:szCs w:val="24"/>
        </w:rPr>
        <w:t>任务发送失败的次数大于设置的阈值的时候，会使用优先级反转将该任务反转为最高的优先级</w:t>
      </w:r>
      <w:r w:rsidRPr="0079291D">
        <w:rPr>
          <w:rFonts w:ascii="宋体" w:eastAsia="宋体" w:hAnsi="宋体"/>
          <w:sz w:val="24"/>
          <w:szCs w:val="24"/>
        </w:rPr>
        <w:t>。</w:t>
      </w:r>
      <w:r w:rsidR="006E0F05" w:rsidRPr="0079291D">
        <w:rPr>
          <w:rFonts w:ascii="宋体" w:eastAsia="宋体" w:hAnsi="宋体" w:hint="eastAsia"/>
          <w:sz w:val="24"/>
          <w:szCs w:val="24"/>
        </w:rPr>
        <w:t>文献</w:t>
      </w:r>
      <w:r w:rsidR="002A64DA">
        <w:rPr>
          <w:rFonts w:ascii="宋体" w:eastAsia="宋体" w:hAnsi="宋体"/>
          <w:sz w:val="24"/>
          <w:szCs w:val="24"/>
        </w:rPr>
        <w:fldChar w:fldCharType="begin"/>
      </w:r>
      <w:r w:rsidR="002A64DA">
        <w:rPr>
          <w:rFonts w:ascii="宋体" w:eastAsia="宋体" w:hAnsi="宋体"/>
          <w:sz w:val="24"/>
          <w:szCs w:val="24"/>
        </w:rPr>
        <w:instrText xml:space="preserve"> </w:instrText>
      </w:r>
      <w:r w:rsidR="002A64DA">
        <w:rPr>
          <w:rFonts w:ascii="宋体" w:eastAsia="宋体" w:hAnsi="宋体" w:hint="eastAsia"/>
          <w:sz w:val="24"/>
          <w:szCs w:val="24"/>
        </w:rPr>
        <w:instrText>REF _Ref69282540 \r \h</w:instrText>
      </w:r>
      <w:r w:rsidR="002A64DA">
        <w:rPr>
          <w:rFonts w:ascii="宋体" w:eastAsia="宋体" w:hAnsi="宋体"/>
          <w:sz w:val="24"/>
          <w:szCs w:val="24"/>
        </w:rPr>
        <w:instrText xml:space="preserve"> </w:instrText>
      </w:r>
      <w:r w:rsidR="002A64DA">
        <w:rPr>
          <w:rFonts w:ascii="宋体" w:eastAsia="宋体" w:hAnsi="宋体"/>
          <w:sz w:val="24"/>
          <w:szCs w:val="24"/>
        </w:rPr>
      </w:r>
      <w:r w:rsidR="002A64DA">
        <w:rPr>
          <w:rFonts w:ascii="宋体" w:eastAsia="宋体" w:hAnsi="宋体"/>
          <w:sz w:val="24"/>
          <w:szCs w:val="24"/>
        </w:rPr>
        <w:fldChar w:fldCharType="separate"/>
      </w:r>
      <w:r w:rsidR="002A64DA">
        <w:rPr>
          <w:rFonts w:ascii="宋体" w:eastAsia="宋体" w:hAnsi="宋体"/>
          <w:sz w:val="24"/>
          <w:szCs w:val="24"/>
        </w:rPr>
        <w:t>[6]</w:t>
      </w:r>
      <w:r w:rsidR="002A64DA">
        <w:rPr>
          <w:rFonts w:ascii="宋体" w:eastAsia="宋体" w:hAnsi="宋体"/>
          <w:sz w:val="24"/>
          <w:szCs w:val="24"/>
        </w:rPr>
        <w:fldChar w:fldCharType="end"/>
      </w:r>
      <w:r w:rsidR="006E0F05" w:rsidRPr="0079291D">
        <w:rPr>
          <w:rFonts w:ascii="宋体" w:eastAsia="宋体" w:hAnsi="宋体" w:hint="eastAsia"/>
          <w:sz w:val="24"/>
          <w:szCs w:val="24"/>
        </w:rPr>
        <w:t>中</w:t>
      </w:r>
      <w:r w:rsidR="00F4226F">
        <w:rPr>
          <w:rFonts w:ascii="宋体" w:eastAsia="宋体" w:hAnsi="宋体" w:hint="eastAsia"/>
          <w:sz w:val="24"/>
          <w:szCs w:val="24"/>
        </w:rPr>
        <w:t>提出了一种新的无饥饿的CAN总线仲裁模型</w:t>
      </w:r>
      <w:r w:rsidR="00DD7C2C">
        <w:rPr>
          <w:rFonts w:ascii="宋体" w:eastAsia="宋体" w:hAnsi="宋体" w:hint="eastAsia"/>
          <w:sz w:val="24"/>
          <w:szCs w:val="24"/>
        </w:rPr>
        <w:t>，其特点是利用消息标识</w:t>
      </w:r>
      <w:r w:rsidR="003A6C6C">
        <w:rPr>
          <w:rFonts w:ascii="宋体" w:eastAsia="宋体" w:hAnsi="宋体" w:hint="eastAsia"/>
          <w:sz w:val="24"/>
          <w:szCs w:val="24"/>
        </w:rPr>
        <w:t>符</w:t>
      </w:r>
      <w:r w:rsidR="00DD7C2C">
        <w:rPr>
          <w:rFonts w:ascii="宋体" w:eastAsia="宋体" w:hAnsi="宋体" w:hint="eastAsia"/>
          <w:sz w:val="24"/>
          <w:szCs w:val="24"/>
        </w:rPr>
        <w:t>的最高两位</w:t>
      </w:r>
      <w:r w:rsidR="007E3085">
        <w:rPr>
          <w:rFonts w:ascii="宋体" w:eastAsia="宋体" w:hAnsi="宋体" w:hint="eastAsia"/>
          <w:sz w:val="24"/>
          <w:szCs w:val="24"/>
        </w:rPr>
        <w:t>动态</w:t>
      </w:r>
      <w:r w:rsidR="009E09EE">
        <w:rPr>
          <w:rFonts w:ascii="宋体" w:eastAsia="宋体" w:hAnsi="宋体" w:hint="eastAsia"/>
          <w:sz w:val="24"/>
          <w:szCs w:val="24"/>
        </w:rPr>
        <w:t>实现优先级上升</w:t>
      </w:r>
      <w:r w:rsidR="008744B5">
        <w:rPr>
          <w:rFonts w:ascii="宋体" w:eastAsia="宋体" w:hAnsi="宋体" w:hint="eastAsia"/>
          <w:sz w:val="24"/>
          <w:szCs w:val="24"/>
        </w:rPr>
        <w:t>。</w:t>
      </w:r>
      <w:r w:rsidR="00436538" w:rsidRPr="0079291D">
        <w:rPr>
          <w:rFonts w:ascii="宋体" w:eastAsia="宋体" w:hAnsi="宋体" w:hint="eastAsia"/>
          <w:sz w:val="24"/>
          <w:szCs w:val="24"/>
        </w:rPr>
        <w:t>文献</w:t>
      </w:r>
      <w:r w:rsidR="002A64DA">
        <w:rPr>
          <w:rFonts w:ascii="宋体" w:eastAsia="宋体" w:hAnsi="宋体"/>
          <w:sz w:val="24"/>
          <w:szCs w:val="24"/>
        </w:rPr>
        <w:fldChar w:fldCharType="begin"/>
      </w:r>
      <w:r w:rsidR="002A64DA">
        <w:rPr>
          <w:rFonts w:ascii="宋体" w:eastAsia="宋体" w:hAnsi="宋体"/>
          <w:sz w:val="24"/>
          <w:szCs w:val="24"/>
        </w:rPr>
        <w:instrText xml:space="preserve"> </w:instrText>
      </w:r>
      <w:r w:rsidR="002A64DA">
        <w:rPr>
          <w:rFonts w:ascii="宋体" w:eastAsia="宋体" w:hAnsi="宋体" w:hint="eastAsia"/>
          <w:sz w:val="24"/>
          <w:szCs w:val="24"/>
        </w:rPr>
        <w:instrText>REF _Ref69282548 \r \h</w:instrText>
      </w:r>
      <w:r w:rsidR="002A64DA">
        <w:rPr>
          <w:rFonts w:ascii="宋体" w:eastAsia="宋体" w:hAnsi="宋体"/>
          <w:sz w:val="24"/>
          <w:szCs w:val="24"/>
        </w:rPr>
        <w:instrText xml:space="preserve"> </w:instrText>
      </w:r>
      <w:r w:rsidR="002A64DA">
        <w:rPr>
          <w:rFonts w:ascii="宋体" w:eastAsia="宋体" w:hAnsi="宋体"/>
          <w:sz w:val="24"/>
          <w:szCs w:val="24"/>
        </w:rPr>
      </w:r>
      <w:r w:rsidR="002A64DA">
        <w:rPr>
          <w:rFonts w:ascii="宋体" w:eastAsia="宋体" w:hAnsi="宋体"/>
          <w:sz w:val="24"/>
          <w:szCs w:val="24"/>
        </w:rPr>
        <w:fldChar w:fldCharType="separate"/>
      </w:r>
      <w:r w:rsidR="002A64DA">
        <w:rPr>
          <w:rFonts w:ascii="宋体" w:eastAsia="宋体" w:hAnsi="宋体"/>
          <w:sz w:val="24"/>
          <w:szCs w:val="24"/>
        </w:rPr>
        <w:t>[7]</w:t>
      </w:r>
      <w:r w:rsidR="002A64DA">
        <w:rPr>
          <w:rFonts w:ascii="宋体" w:eastAsia="宋体" w:hAnsi="宋体"/>
          <w:sz w:val="24"/>
          <w:szCs w:val="24"/>
        </w:rPr>
        <w:fldChar w:fldCharType="end"/>
      </w:r>
      <w:r w:rsidR="00436538" w:rsidRPr="0079291D">
        <w:rPr>
          <w:rFonts w:ascii="宋体" w:eastAsia="宋体" w:hAnsi="宋体" w:hint="eastAsia"/>
          <w:sz w:val="24"/>
          <w:szCs w:val="24"/>
        </w:rPr>
        <w:t>中，</w:t>
      </w:r>
      <w:r w:rsidR="00436538" w:rsidRPr="0079291D">
        <w:rPr>
          <w:rFonts w:ascii="宋体" w:eastAsia="宋体" w:hAnsi="宋体"/>
          <w:sz w:val="24"/>
          <w:szCs w:val="24"/>
        </w:rPr>
        <w:t>Kimm</w:t>
      </w:r>
      <w:r w:rsidR="008E6EE8">
        <w:rPr>
          <w:rFonts w:ascii="宋体" w:eastAsia="宋体" w:hAnsi="宋体" w:hint="eastAsia"/>
          <w:sz w:val="24"/>
          <w:szCs w:val="24"/>
        </w:rPr>
        <w:t>等人提出了一种</w:t>
      </w:r>
      <w:r w:rsidR="009C7A79">
        <w:rPr>
          <w:rFonts w:ascii="宋体" w:eastAsia="宋体" w:hAnsi="宋体" w:hint="eastAsia"/>
          <w:sz w:val="24"/>
          <w:szCs w:val="24"/>
        </w:rPr>
        <w:t>基于</w:t>
      </w:r>
      <w:r w:rsidR="008E6EE8">
        <w:rPr>
          <w:rFonts w:ascii="宋体" w:eastAsia="宋体" w:hAnsi="宋体" w:hint="eastAsia"/>
          <w:sz w:val="24"/>
          <w:szCs w:val="24"/>
        </w:rPr>
        <w:t>RM算法</w:t>
      </w:r>
      <w:r w:rsidR="00DD7C2C">
        <w:rPr>
          <w:rFonts w:ascii="宋体" w:eastAsia="宋体" w:hAnsi="宋体" w:hint="eastAsia"/>
          <w:sz w:val="24"/>
          <w:szCs w:val="24"/>
        </w:rPr>
        <w:t>的避免</w:t>
      </w:r>
      <w:r w:rsidR="00436538" w:rsidRPr="0079291D">
        <w:rPr>
          <w:rFonts w:ascii="宋体" w:eastAsia="宋体" w:hAnsi="宋体" w:hint="eastAsia"/>
          <w:sz w:val="24"/>
          <w:szCs w:val="24"/>
        </w:rPr>
        <w:t>饥饿</w:t>
      </w:r>
      <w:r w:rsidR="00436538" w:rsidRPr="0079291D">
        <w:rPr>
          <w:rFonts w:ascii="宋体" w:eastAsia="宋体" w:hAnsi="宋体"/>
          <w:sz w:val="24"/>
          <w:szCs w:val="24"/>
        </w:rPr>
        <w:t>CAN</w:t>
      </w:r>
      <w:r w:rsidR="00436538" w:rsidRPr="0079291D">
        <w:rPr>
          <w:rFonts w:ascii="宋体" w:eastAsia="宋体" w:hAnsi="宋体" w:hint="eastAsia"/>
          <w:sz w:val="24"/>
          <w:szCs w:val="24"/>
        </w:rPr>
        <w:t>总线</w:t>
      </w:r>
      <w:r w:rsidR="00436538" w:rsidRPr="0079291D">
        <w:rPr>
          <w:rFonts w:ascii="宋体" w:eastAsia="宋体" w:hAnsi="宋体"/>
          <w:sz w:val="24"/>
          <w:szCs w:val="24"/>
        </w:rPr>
        <w:t>调度</w:t>
      </w:r>
      <w:r w:rsidR="00436538" w:rsidRPr="0079291D">
        <w:rPr>
          <w:rFonts w:ascii="宋体" w:eastAsia="宋体" w:hAnsi="宋体" w:hint="eastAsia"/>
          <w:sz w:val="24"/>
          <w:szCs w:val="24"/>
        </w:rPr>
        <w:t>方案</w:t>
      </w:r>
      <w:r w:rsidR="009C7A79">
        <w:rPr>
          <w:rFonts w:ascii="宋体" w:eastAsia="宋体" w:hAnsi="宋体" w:hint="eastAsia"/>
          <w:sz w:val="24"/>
          <w:szCs w:val="24"/>
        </w:rPr>
        <w:t>，</w:t>
      </w:r>
      <w:r w:rsidR="009B79F2">
        <w:rPr>
          <w:rFonts w:ascii="宋体" w:eastAsia="宋体" w:hAnsi="宋体" w:hint="eastAsia"/>
          <w:sz w:val="24"/>
          <w:szCs w:val="24"/>
        </w:rPr>
        <w:t>能够</w:t>
      </w:r>
      <w:r w:rsidR="008A2F96">
        <w:rPr>
          <w:rFonts w:ascii="宋体" w:eastAsia="宋体" w:hAnsi="宋体" w:hint="eastAsia"/>
          <w:sz w:val="24"/>
          <w:szCs w:val="24"/>
        </w:rPr>
        <w:t>将仲裁中失败的消息优先级反转为更高的优先级</w:t>
      </w:r>
      <w:r w:rsidR="007C53CD" w:rsidRPr="0079291D">
        <w:rPr>
          <w:rFonts w:ascii="宋体" w:eastAsia="宋体" w:hAnsi="宋体" w:hint="eastAsia"/>
          <w:sz w:val="24"/>
          <w:szCs w:val="24"/>
        </w:rPr>
        <w:t>。</w:t>
      </w:r>
    </w:p>
    <w:p w:rsidR="008419ED" w:rsidRDefault="00757107" w:rsidP="008C1282">
      <w:pPr>
        <w:spacing w:line="360" w:lineRule="auto"/>
        <w:ind w:firstLineChars="200" w:firstLine="480"/>
        <w:rPr>
          <w:rFonts w:ascii="宋体" w:eastAsia="宋体" w:hAnsi="宋体"/>
          <w:sz w:val="24"/>
          <w:szCs w:val="24"/>
        </w:rPr>
      </w:pPr>
      <w:r w:rsidRPr="0079291D">
        <w:rPr>
          <w:rFonts w:ascii="宋体" w:eastAsia="宋体" w:hAnsi="宋体" w:hint="eastAsia"/>
          <w:sz w:val="24"/>
          <w:szCs w:val="24"/>
        </w:rPr>
        <w:t>但是</w:t>
      </w:r>
      <w:r w:rsidR="008A2F96">
        <w:rPr>
          <w:rFonts w:ascii="宋体" w:eastAsia="宋体" w:hAnsi="宋体" w:hint="eastAsia"/>
          <w:sz w:val="24"/>
          <w:szCs w:val="24"/>
        </w:rPr>
        <w:t>以上</w:t>
      </w:r>
      <w:r w:rsidRPr="0079291D">
        <w:rPr>
          <w:rFonts w:ascii="宋体" w:eastAsia="宋体" w:hAnsi="宋体" w:hint="eastAsia"/>
          <w:sz w:val="24"/>
          <w:szCs w:val="24"/>
        </w:rPr>
        <w:t>这些工作大多过分重视将优先级</w:t>
      </w:r>
      <w:r w:rsidR="0026523A" w:rsidRPr="0079291D">
        <w:rPr>
          <w:rFonts w:ascii="宋体" w:eastAsia="宋体" w:hAnsi="宋体" w:hint="eastAsia"/>
          <w:sz w:val="24"/>
          <w:szCs w:val="24"/>
        </w:rPr>
        <w:t>低</w:t>
      </w:r>
      <w:r w:rsidRPr="0079291D">
        <w:rPr>
          <w:rFonts w:ascii="宋体" w:eastAsia="宋体" w:hAnsi="宋体" w:hint="eastAsia"/>
          <w:sz w:val="24"/>
          <w:szCs w:val="24"/>
        </w:rPr>
        <w:t>的任务</w:t>
      </w:r>
      <w:r w:rsidR="0026523A" w:rsidRPr="0079291D">
        <w:rPr>
          <w:rFonts w:ascii="宋体" w:eastAsia="宋体" w:hAnsi="宋体" w:hint="eastAsia"/>
          <w:sz w:val="24"/>
          <w:szCs w:val="24"/>
        </w:rPr>
        <w:t>在CAN总线仲裁中</w:t>
      </w:r>
      <w:r w:rsidRPr="0079291D">
        <w:rPr>
          <w:rFonts w:ascii="宋体" w:eastAsia="宋体" w:hAnsi="宋体" w:hint="eastAsia"/>
          <w:sz w:val="24"/>
          <w:szCs w:val="24"/>
        </w:rPr>
        <w:t>动态变为高优先级</w:t>
      </w:r>
      <w:r w:rsidR="00700EB2">
        <w:rPr>
          <w:rFonts w:ascii="宋体" w:eastAsia="宋体" w:hAnsi="宋体" w:hint="eastAsia"/>
          <w:sz w:val="24"/>
          <w:szCs w:val="24"/>
        </w:rPr>
        <w:t>任务</w:t>
      </w:r>
      <w:r w:rsidRPr="0079291D">
        <w:rPr>
          <w:rFonts w:ascii="宋体" w:eastAsia="宋体" w:hAnsi="宋体" w:hint="eastAsia"/>
          <w:sz w:val="24"/>
          <w:szCs w:val="24"/>
        </w:rPr>
        <w:t>，而本文则是更多的考虑将优先级高的任务在一定条件下进行优先级反转</w:t>
      </w:r>
      <w:r w:rsidR="00D36DEB">
        <w:rPr>
          <w:rFonts w:ascii="宋体" w:eastAsia="宋体" w:hAnsi="宋体" w:hint="eastAsia"/>
          <w:sz w:val="24"/>
          <w:szCs w:val="24"/>
        </w:rPr>
        <w:t>，</w:t>
      </w:r>
      <w:r w:rsidR="00700EB2">
        <w:rPr>
          <w:rFonts w:ascii="宋体" w:eastAsia="宋体" w:hAnsi="宋体" w:hint="eastAsia"/>
          <w:sz w:val="24"/>
          <w:szCs w:val="24"/>
        </w:rPr>
        <w:t>动态</w:t>
      </w:r>
      <w:r w:rsidR="00D36DEB">
        <w:rPr>
          <w:rFonts w:ascii="宋体" w:eastAsia="宋体" w:hAnsi="宋体" w:hint="eastAsia"/>
          <w:sz w:val="24"/>
          <w:szCs w:val="24"/>
        </w:rPr>
        <w:t>降低其优先级</w:t>
      </w:r>
      <w:r w:rsidR="00700EB2">
        <w:rPr>
          <w:rFonts w:ascii="宋体" w:eastAsia="宋体" w:hAnsi="宋体" w:hint="eastAsia"/>
          <w:sz w:val="24"/>
          <w:szCs w:val="24"/>
        </w:rPr>
        <w:t>，</w:t>
      </w:r>
      <w:r w:rsidR="00EC4959">
        <w:rPr>
          <w:rFonts w:ascii="宋体" w:eastAsia="宋体" w:hAnsi="宋体" w:hint="eastAsia"/>
          <w:sz w:val="24"/>
          <w:szCs w:val="24"/>
        </w:rPr>
        <w:t>从而能够有效的避免CAN总线</w:t>
      </w:r>
      <w:r w:rsidR="000775CA">
        <w:rPr>
          <w:rFonts w:ascii="宋体" w:eastAsia="宋体" w:hAnsi="宋体" w:hint="eastAsia"/>
          <w:sz w:val="24"/>
          <w:szCs w:val="24"/>
        </w:rPr>
        <w:t>造成的</w:t>
      </w:r>
      <w:r w:rsidR="00EC4959">
        <w:rPr>
          <w:rFonts w:ascii="宋体" w:eastAsia="宋体" w:hAnsi="宋体" w:hint="eastAsia"/>
          <w:sz w:val="24"/>
          <w:szCs w:val="24"/>
        </w:rPr>
        <w:t>饥饿问题</w:t>
      </w:r>
      <w:r w:rsidRPr="0079291D">
        <w:rPr>
          <w:rFonts w:ascii="宋体" w:eastAsia="宋体" w:hAnsi="宋体" w:hint="eastAsia"/>
          <w:sz w:val="24"/>
          <w:szCs w:val="24"/>
        </w:rPr>
        <w:t>。</w:t>
      </w:r>
    </w:p>
    <w:p w:rsidR="00BB32AB" w:rsidRDefault="00E747CE" w:rsidP="009D6D8E">
      <w:pPr>
        <w:spacing w:line="360" w:lineRule="auto"/>
        <w:ind w:firstLineChars="200" w:firstLine="480"/>
        <w:rPr>
          <w:rFonts w:ascii="宋体" w:eastAsia="宋体" w:hAnsi="宋体"/>
          <w:sz w:val="24"/>
          <w:szCs w:val="24"/>
        </w:rPr>
      </w:pPr>
      <w:r w:rsidRPr="0079291D">
        <w:rPr>
          <w:rFonts w:ascii="宋体" w:eastAsia="宋体" w:hAnsi="宋体"/>
          <w:sz w:val="24"/>
          <w:szCs w:val="24"/>
        </w:rPr>
        <w:t>第</w:t>
      </w:r>
      <w:r w:rsidR="00226361">
        <w:rPr>
          <w:rFonts w:ascii="宋体" w:eastAsia="宋体" w:hAnsi="宋体" w:hint="eastAsia"/>
          <w:sz w:val="24"/>
          <w:szCs w:val="24"/>
        </w:rPr>
        <w:t>1</w:t>
      </w:r>
      <w:r w:rsidR="003C3ED1">
        <w:rPr>
          <w:rFonts w:ascii="宋体" w:eastAsia="宋体" w:hAnsi="宋体"/>
          <w:sz w:val="24"/>
          <w:szCs w:val="24"/>
        </w:rPr>
        <w:t>节介绍了</w:t>
      </w:r>
      <w:r w:rsidR="00596BF1">
        <w:rPr>
          <w:rFonts w:ascii="宋体" w:eastAsia="宋体" w:hAnsi="宋体" w:hint="eastAsia"/>
          <w:sz w:val="24"/>
          <w:szCs w:val="24"/>
        </w:rPr>
        <w:t>CAN总线</w:t>
      </w:r>
      <w:r w:rsidR="009D6D8E">
        <w:rPr>
          <w:rFonts w:ascii="宋体" w:eastAsia="宋体" w:hAnsi="宋体"/>
          <w:sz w:val="24"/>
          <w:szCs w:val="24"/>
        </w:rPr>
        <w:t>帧格式和仲裁方法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2</w:t>
      </w:r>
      <w:r w:rsidRPr="0079291D">
        <w:rPr>
          <w:rFonts w:ascii="宋体" w:eastAsia="宋体" w:hAnsi="宋体"/>
          <w:sz w:val="24"/>
          <w:szCs w:val="24"/>
        </w:rPr>
        <w:t>节</w:t>
      </w:r>
      <w:r w:rsidR="00226361" w:rsidRPr="0079291D">
        <w:rPr>
          <w:rFonts w:ascii="宋体" w:eastAsia="宋体" w:hAnsi="宋体"/>
          <w:sz w:val="24"/>
          <w:szCs w:val="24"/>
        </w:rPr>
        <w:t>提出并实现了</w:t>
      </w:r>
      <w:r w:rsidR="009B74B2" w:rsidRPr="0079291D">
        <w:rPr>
          <w:rFonts w:ascii="宋体" w:eastAsia="宋体" w:hAnsi="宋体"/>
          <w:sz w:val="24"/>
          <w:szCs w:val="24"/>
        </w:rPr>
        <w:t>避免</w:t>
      </w:r>
      <w:r w:rsidR="009B74B2">
        <w:rPr>
          <w:rFonts w:ascii="宋体" w:eastAsia="宋体" w:hAnsi="宋体" w:hint="eastAsia"/>
          <w:sz w:val="24"/>
          <w:szCs w:val="24"/>
        </w:rPr>
        <w:t>饥饿的</w:t>
      </w:r>
      <w:r w:rsidR="00226361">
        <w:rPr>
          <w:rFonts w:ascii="宋体" w:eastAsia="宋体" w:hAnsi="宋体" w:hint="eastAsia"/>
          <w:sz w:val="24"/>
          <w:szCs w:val="24"/>
        </w:rPr>
        <w:t>优先级反转</w:t>
      </w:r>
      <w:r w:rsidR="00226361" w:rsidRPr="0079291D">
        <w:rPr>
          <w:rFonts w:ascii="宋体" w:eastAsia="宋体" w:hAnsi="宋体"/>
          <w:sz w:val="24"/>
          <w:szCs w:val="24"/>
        </w:rPr>
        <w:t>算法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3</w:t>
      </w:r>
      <w:r w:rsidR="00226361">
        <w:rPr>
          <w:rFonts w:ascii="宋体" w:eastAsia="宋体" w:hAnsi="宋体" w:hint="eastAsia"/>
          <w:sz w:val="24"/>
          <w:szCs w:val="24"/>
        </w:rPr>
        <w:t>节进行实验仿真验证</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hint="eastAsia"/>
          <w:sz w:val="24"/>
          <w:szCs w:val="24"/>
        </w:rPr>
        <w:t>4节为结语。</w:t>
      </w:r>
    </w:p>
    <w:p w:rsidR="003A6C6C" w:rsidRDefault="003A6C6C" w:rsidP="009D6D8E">
      <w:pPr>
        <w:spacing w:line="360" w:lineRule="auto"/>
        <w:ind w:firstLineChars="200" w:firstLine="480"/>
        <w:rPr>
          <w:rFonts w:ascii="宋体" w:eastAsia="宋体" w:hAnsi="宋体"/>
          <w:sz w:val="24"/>
          <w:szCs w:val="24"/>
        </w:rPr>
      </w:pPr>
    </w:p>
    <w:p w:rsidR="00E37413" w:rsidRDefault="00226361" w:rsidP="003A6C6C">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79291D">
        <w:rPr>
          <w:rFonts w:ascii="宋体" w:eastAsia="宋体" w:hAnsi="宋体"/>
          <w:sz w:val="24"/>
          <w:szCs w:val="24"/>
        </w:rPr>
        <w:t>CAN</w:t>
      </w:r>
      <w:r>
        <w:rPr>
          <w:rFonts w:ascii="宋体" w:eastAsia="宋体" w:hAnsi="宋体" w:hint="eastAsia"/>
          <w:sz w:val="24"/>
          <w:szCs w:val="24"/>
        </w:rPr>
        <w:t>总线</w:t>
      </w:r>
      <w:r w:rsidR="004E32ED">
        <w:rPr>
          <w:rFonts w:ascii="宋体" w:eastAsia="宋体" w:hAnsi="宋体"/>
          <w:sz w:val="24"/>
          <w:szCs w:val="24"/>
        </w:rPr>
        <w:t>帧格式和仲裁</w:t>
      </w:r>
      <w:r w:rsidR="004E32ED">
        <w:rPr>
          <w:rFonts w:ascii="宋体" w:eastAsia="宋体" w:hAnsi="宋体" w:hint="eastAsia"/>
          <w:sz w:val="24"/>
          <w:szCs w:val="24"/>
        </w:rPr>
        <w:t>方式</w:t>
      </w:r>
    </w:p>
    <w:p w:rsidR="000775CA" w:rsidRDefault="004763BC" w:rsidP="00AF3804">
      <w:pPr>
        <w:spacing w:line="360" w:lineRule="auto"/>
        <w:ind w:firstLineChars="200" w:firstLine="480"/>
        <w:rPr>
          <w:rFonts w:ascii="宋体" w:eastAsia="宋体" w:hAnsi="宋体"/>
          <w:sz w:val="24"/>
          <w:szCs w:val="24"/>
        </w:rPr>
      </w:pPr>
      <w:r w:rsidRPr="004763BC">
        <w:rPr>
          <w:rFonts w:ascii="宋体" w:eastAsia="宋体" w:hAnsi="宋体" w:hint="eastAsia"/>
          <w:sz w:val="24"/>
          <w:szCs w:val="24"/>
        </w:rPr>
        <w:t>自从德国</w:t>
      </w:r>
      <w:r w:rsidR="008C1282">
        <w:rPr>
          <w:rFonts w:ascii="宋体" w:eastAsia="宋体" w:hAnsi="宋体"/>
          <w:sz w:val="24"/>
          <w:szCs w:val="24"/>
        </w:rPr>
        <w:t>Bo</w:t>
      </w:r>
      <w:r w:rsidRPr="004763BC">
        <w:rPr>
          <w:rFonts w:ascii="宋体" w:eastAsia="宋体" w:hAnsi="宋体"/>
          <w:sz w:val="24"/>
          <w:szCs w:val="24"/>
        </w:rPr>
        <w:t>sch公司</w:t>
      </w:r>
      <w:r w:rsidRPr="004763BC">
        <w:rPr>
          <w:rFonts w:ascii="宋体" w:eastAsia="宋体" w:hAnsi="宋体" w:hint="eastAsia"/>
          <w:sz w:val="24"/>
          <w:szCs w:val="24"/>
        </w:rPr>
        <w:t>在</w:t>
      </w:r>
      <w:r w:rsidRPr="004763BC">
        <w:rPr>
          <w:rFonts w:ascii="宋体" w:eastAsia="宋体" w:hAnsi="宋体"/>
          <w:sz w:val="24"/>
          <w:szCs w:val="24"/>
        </w:rPr>
        <w:t>汽车工程师协会(SAE)大会上引入串行总线系统以来，</w:t>
      </w:r>
      <w:r w:rsidR="008C1282">
        <w:rPr>
          <w:rFonts w:ascii="宋体" w:eastAsia="宋体" w:hAnsi="宋体"/>
          <w:sz w:val="24"/>
          <w:szCs w:val="24"/>
        </w:rPr>
        <w:t>CAN</w:t>
      </w:r>
      <w:r w:rsidR="00D269B2">
        <w:rPr>
          <w:rFonts w:ascii="宋体" w:eastAsia="宋体" w:hAnsi="宋体" w:hint="eastAsia"/>
          <w:sz w:val="24"/>
          <w:szCs w:val="24"/>
        </w:rPr>
        <w:t>总线</w:t>
      </w:r>
      <w:r w:rsidRPr="004763BC">
        <w:rPr>
          <w:rFonts w:ascii="宋体" w:eastAsia="宋体" w:hAnsi="宋体"/>
          <w:sz w:val="24"/>
          <w:szCs w:val="24"/>
        </w:rPr>
        <w:t>已经</w:t>
      </w:r>
      <w:r w:rsidR="002649D5">
        <w:rPr>
          <w:rFonts w:ascii="宋体" w:eastAsia="宋体" w:hAnsi="宋体" w:hint="eastAsia"/>
          <w:sz w:val="24"/>
          <w:szCs w:val="24"/>
        </w:rPr>
        <w:t>逐渐</w:t>
      </w:r>
      <w:r w:rsidRPr="004763BC">
        <w:rPr>
          <w:rFonts w:ascii="宋体" w:eastAsia="宋体" w:hAnsi="宋体"/>
          <w:sz w:val="24"/>
          <w:szCs w:val="24"/>
        </w:rPr>
        <w:t>成为最成功的</w:t>
      </w:r>
      <w:r w:rsidR="008C1282">
        <w:rPr>
          <w:rFonts w:ascii="宋体" w:eastAsia="宋体" w:hAnsi="宋体" w:hint="eastAsia"/>
          <w:sz w:val="24"/>
          <w:szCs w:val="24"/>
        </w:rPr>
        <w:t>数据通信</w:t>
      </w:r>
      <w:r w:rsidRPr="004763BC">
        <w:rPr>
          <w:rFonts w:ascii="宋体" w:eastAsia="宋体" w:hAnsi="宋体"/>
          <w:sz w:val="24"/>
          <w:szCs w:val="24"/>
        </w:rPr>
        <w:t>协议之一</w:t>
      </w:r>
      <w:r w:rsidR="00EC4959" w:rsidRPr="00EC4959">
        <w:rPr>
          <w:rFonts w:ascii="宋体" w:eastAsia="宋体" w:hAnsi="宋体"/>
          <w:sz w:val="24"/>
          <w:szCs w:val="24"/>
          <w:vertAlign w:val="superscript"/>
        </w:rPr>
        <w:fldChar w:fldCharType="begin"/>
      </w:r>
      <w:r w:rsidR="00EC4959" w:rsidRPr="00EC4959">
        <w:rPr>
          <w:rFonts w:ascii="宋体" w:eastAsia="宋体" w:hAnsi="宋体"/>
          <w:sz w:val="24"/>
          <w:szCs w:val="24"/>
          <w:vertAlign w:val="superscript"/>
        </w:rPr>
        <w:instrText xml:space="preserve"> REF _Ref69282579 \r \h  \* MERGEFORMAT </w:instrText>
      </w:r>
      <w:r w:rsidR="00EC4959" w:rsidRPr="00EC4959">
        <w:rPr>
          <w:rFonts w:ascii="宋体" w:eastAsia="宋体" w:hAnsi="宋体"/>
          <w:sz w:val="24"/>
          <w:szCs w:val="24"/>
          <w:vertAlign w:val="superscript"/>
        </w:rPr>
      </w:r>
      <w:r w:rsidR="00EC4959" w:rsidRPr="00EC4959">
        <w:rPr>
          <w:rFonts w:ascii="宋体" w:eastAsia="宋体" w:hAnsi="宋体"/>
          <w:sz w:val="24"/>
          <w:szCs w:val="24"/>
          <w:vertAlign w:val="superscript"/>
        </w:rPr>
        <w:fldChar w:fldCharType="separate"/>
      </w:r>
      <w:r w:rsidR="00EC4959" w:rsidRPr="00EC4959">
        <w:rPr>
          <w:rFonts w:ascii="宋体" w:eastAsia="宋体" w:hAnsi="宋体"/>
          <w:sz w:val="24"/>
          <w:szCs w:val="24"/>
          <w:vertAlign w:val="superscript"/>
        </w:rPr>
        <w:t>[8]</w:t>
      </w:r>
      <w:r w:rsidR="00EC4959" w:rsidRPr="00EC4959">
        <w:rPr>
          <w:rFonts w:ascii="宋体" w:eastAsia="宋体" w:hAnsi="宋体"/>
          <w:sz w:val="24"/>
          <w:szCs w:val="24"/>
          <w:vertAlign w:val="superscript"/>
        </w:rPr>
        <w:fldChar w:fldCharType="end"/>
      </w:r>
      <w:r w:rsidRPr="004763BC">
        <w:rPr>
          <w:rFonts w:ascii="宋体" w:eastAsia="宋体" w:hAnsi="宋体"/>
          <w:sz w:val="24"/>
          <w:szCs w:val="24"/>
        </w:rPr>
        <w:t>。</w:t>
      </w:r>
      <w:r w:rsidR="000775CA" w:rsidRPr="000775CA">
        <w:rPr>
          <w:rFonts w:ascii="宋体" w:eastAsia="宋体" w:hAnsi="宋体"/>
          <w:sz w:val="24"/>
          <w:szCs w:val="24"/>
        </w:rPr>
        <w:t>CAN</w:t>
      </w:r>
      <w:r w:rsidR="000775CA">
        <w:rPr>
          <w:rFonts w:ascii="宋体" w:eastAsia="宋体" w:hAnsi="宋体" w:hint="eastAsia"/>
          <w:sz w:val="24"/>
          <w:szCs w:val="24"/>
        </w:rPr>
        <w:t>总线</w:t>
      </w:r>
      <w:r w:rsidR="000775CA" w:rsidRPr="000775CA">
        <w:rPr>
          <w:rFonts w:ascii="宋体" w:eastAsia="宋体" w:hAnsi="宋体"/>
          <w:sz w:val="24"/>
          <w:szCs w:val="24"/>
        </w:rPr>
        <w:t>中采</w:t>
      </w:r>
      <w:r w:rsidR="000775CA">
        <w:rPr>
          <w:rFonts w:ascii="宋体" w:eastAsia="宋体" w:hAnsi="宋体" w:hint="eastAsia"/>
          <w:sz w:val="24"/>
          <w:szCs w:val="24"/>
        </w:rPr>
        <w:t>用</w:t>
      </w:r>
      <w:r w:rsidR="000775CA" w:rsidRPr="000775CA">
        <w:rPr>
          <w:rFonts w:ascii="宋体" w:eastAsia="宋体" w:hAnsi="宋体"/>
          <w:sz w:val="24"/>
          <w:szCs w:val="24"/>
        </w:rPr>
        <w:t>载波</w:t>
      </w:r>
      <w:r w:rsidR="000775CA">
        <w:rPr>
          <w:rFonts w:ascii="宋体" w:eastAsia="宋体" w:hAnsi="宋体" w:hint="eastAsia"/>
          <w:sz w:val="24"/>
          <w:szCs w:val="24"/>
        </w:rPr>
        <w:t>监</w:t>
      </w:r>
      <w:r w:rsidR="000775CA" w:rsidRPr="000775CA">
        <w:rPr>
          <w:rFonts w:ascii="宋体" w:eastAsia="宋体" w:hAnsi="宋体"/>
          <w:sz w:val="24"/>
          <w:szCs w:val="24"/>
        </w:rPr>
        <w:t>听多路访问／冲突避免</w:t>
      </w:r>
      <w:r w:rsidR="000775CA">
        <w:rPr>
          <w:rFonts w:ascii="宋体" w:eastAsia="宋体" w:hAnsi="宋体" w:hint="eastAsia"/>
          <w:sz w:val="24"/>
          <w:szCs w:val="24"/>
        </w:rPr>
        <w:t>（</w:t>
      </w:r>
      <w:r w:rsidR="000775CA" w:rsidRPr="000775CA">
        <w:rPr>
          <w:rFonts w:ascii="宋体" w:eastAsia="宋体" w:hAnsi="宋体"/>
          <w:sz w:val="24"/>
          <w:szCs w:val="24"/>
        </w:rPr>
        <w:t>CSMA/CA</w:t>
      </w:r>
      <w:r w:rsidR="000775CA">
        <w:rPr>
          <w:rFonts w:ascii="宋体" w:eastAsia="宋体" w:hAnsi="宋体" w:hint="eastAsia"/>
          <w:sz w:val="24"/>
          <w:szCs w:val="24"/>
        </w:rPr>
        <w:t>）</w:t>
      </w:r>
      <w:r w:rsidR="000775CA" w:rsidRPr="000775CA">
        <w:rPr>
          <w:rFonts w:ascii="宋体" w:eastAsia="宋体" w:hAnsi="宋体"/>
          <w:sz w:val="24"/>
          <w:szCs w:val="24"/>
        </w:rPr>
        <w:t>协议</w:t>
      </w:r>
      <w:r w:rsidR="000775CA" w:rsidRPr="000775CA">
        <w:rPr>
          <w:rFonts w:ascii="宋体" w:eastAsia="宋体" w:hAnsi="宋体"/>
          <w:sz w:val="24"/>
          <w:szCs w:val="24"/>
          <w:vertAlign w:val="superscript"/>
        </w:rPr>
        <w:fldChar w:fldCharType="begin"/>
      </w:r>
      <w:r w:rsidR="000775CA" w:rsidRPr="000775CA">
        <w:rPr>
          <w:rFonts w:ascii="宋体" w:eastAsia="宋体" w:hAnsi="宋体"/>
          <w:sz w:val="24"/>
          <w:szCs w:val="24"/>
          <w:vertAlign w:val="superscript"/>
        </w:rPr>
        <w:instrText xml:space="preserve"> REF _Ref69406720 \r \h </w:instrText>
      </w:r>
      <w:r w:rsidR="000775CA">
        <w:rPr>
          <w:rFonts w:ascii="宋体" w:eastAsia="宋体" w:hAnsi="宋体"/>
          <w:sz w:val="24"/>
          <w:szCs w:val="24"/>
          <w:vertAlign w:val="superscript"/>
        </w:rPr>
        <w:instrText xml:space="preserve"> \* MERGEFORMAT </w:instrText>
      </w:r>
      <w:r w:rsidR="000775CA" w:rsidRPr="000775CA">
        <w:rPr>
          <w:rFonts w:ascii="宋体" w:eastAsia="宋体" w:hAnsi="宋体"/>
          <w:sz w:val="24"/>
          <w:szCs w:val="24"/>
          <w:vertAlign w:val="superscript"/>
        </w:rPr>
      </w:r>
      <w:r w:rsidR="000775CA" w:rsidRPr="000775CA">
        <w:rPr>
          <w:rFonts w:ascii="宋体" w:eastAsia="宋体" w:hAnsi="宋体"/>
          <w:sz w:val="24"/>
          <w:szCs w:val="24"/>
          <w:vertAlign w:val="superscript"/>
        </w:rPr>
        <w:fldChar w:fldCharType="separate"/>
      </w:r>
      <w:r w:rsidR="000775CA" w:rsidRPr="000775CA">
        <w:rPr>
          <w:rFonts w:ascii="宋体" w:eastAsia="宋体" w:hAnsi="宋体"/>
          <w:sz w:val="24"/>
          <w:szCs w:val="24"/>
          <w:vertAlign w:val="superscript"/>
        </w:rPr>
        <w:t>[9</w:t>
      </w:r>
      <w:r w:rsidR="000775CA">
        <w:rPr>
          <w:rFonts w:ascii="宋体" w:eastAsia="宋体" w:hAnsi="宋体"/>
          <w:sz w:val="24"/>
          <w:szCs w:val="24"/>
          <w:vertAlign w:val="superscript"/>
        </w:rPr>
        <w:t>,</w:t>
      </w:r>
      <w:r w:rsidR="000775CA" w:rsidRPr="000775CA">
        <w:rPr>
          <w:rFonts w:ascii="宋体" w:eastAsia="宋体" w:hAnsi="宋体"/>
          <w:sz w:val="24"/>
          <w:szCs w:val="24"/>
          <w:vertAlign w:val="superscript"/>
        </w:rPr>
        <w:fldChar w:fldCharType="end"/>
      </w:r>
      <w:r w:rsidR="000775CA">
        <w:rPr>
          <w:rFonts w:ascii="宋体" w:eastAsia="宋体" w:hAnsi="宋体"/>
          <w:sz w:val="24"/>
          <w:szCs w:val="24"/>
          <w:vertAlign w:val="superscript"/>
        </w:rPr>
        <w:fldChar w:fldCharType="begin"/>
      </w:r>
      <w:r w:rsidR="000775CA">
        <w:rPr>
          <w:rFonts w:ascii="宋体" w:eastAsia="宋体" w:hAnsi="宋体"/>
          <w:sz w:val="24"/>
          <w:szCs w:val="24"/>
          <w:vertAlign w:val="superscript"/>
        </w:rPr>
        <w:instrText xml:space="preserve"> REF _Ref69409766 \r \h </w:instrText>
      </w:r>
      <w:r w:rsidR="000775CA">
        <w:rPr>
          <w:rFonts w:ascii="宋体" w:eastAsia="宋体" w:hAnsi="宋体"/>
          <w:sz w:val="24"/>
          <w:szCs w:val="24"/>
          <w:vertAlign w:val="superscript"/>
        </w:rPr>
      </w:r>
      <w:r w:rsidR="000775CA">
        <w:rPr>
          <w:rFonts w:ascii="宋体" w:eastAsia="宋体" w:hAnsi="宋体"/>
          <w:sz w:val="24"/>
          <w:szCs w:val="24"/>
          <w:vertAlign w:val="superscript"/>
        </w:rPr>
        <w:fldChar w:fldCharType="separate"/>
      </w:r>
      <w:r w:rsidR="000775CA">
        <w:rPr>
          <w:rFonts w:ascii="宋体" w:eastAsia="宋体" w:hAnsi="宋体"/>
          <w:sz w:val="24"/>
          <w:szCs w:val="24"/>
          <w:vertAlign w:val="superscript"/>
        </w:rPr>
        <w:t>10]</w:t>
      </w:r>
      <w:r w:rsidR="000775CA">
        <w:rPr>
          <w:rFonts w:ascii="宋体" w:eastAsia="宋体" w:hAnsi="宋体"/>
          <w:sz w:val="24"/>
          <w:szCs w:val="24"/>
          <w:vertAlign w:val="superscript"/>
        </w:rPr>
        <w:fldChar w:fldCharType="end"/>
      </w:r>
      <w:r w:rsidR="000775CA">
        <w:rPr>
          <w:rFonts w:ascii="宋体" w:eastAsia="宋体" w:hAnsi="宋体" w:hint="eastAsia"/>
          <w:sz w:val="24"/>
          <w:szCs w:val="24"/>
        </w:rPr>
        <w:t>。所以</w:t>
      </w:r>
      <w:r w:rsidR="000775CA" w:rsidRPr="000775CA">
        <w:rPr>
          <w:rFonts w:ascii="宋体" w:eastAsia="宋体" w:hAnsi="宋体"/>
          <w:sz w:val="24"/>
          <w:szCs w:val="24"/>
        </w:rPr>
        <w:t>CAN总线</w:t>
      </w:r>
      <w:r w:rsidR="000775CA">
        <w:rPr>
          <w:rFonts w:ascii="宋体" w:eastAsia="宋体" w:hAnsi="宋体" w:hint="eastAsia"/>
          <w:sz w:val="24"/>
          <w:szCs w:val="24"/>
        </w:rPr>
        <w:t>的</w:t>
      </w:r>
      <w:r w:rsidR="000775CA">
        <w:rPr>
          <w:rFonts w:ascii="宋体" w:eastAsia="宋体" w:hAnsi="宋体"/>
          <w:sz w:val="24"/>
          <w:szCs w:val="24"/>
        </w:rPr>
        <w:t>访问是无</w:t>
      </w:r>
      <w:r w:rsidR="000775CA">
        <w:rPr>
          <w:rFonts w:ascii="宋体" w:eastAsia="宋体" w:hAnsi="宋体" w:hint="eastAsia"/>
          <w:sz w:val="24"/>
          <w:szCs w:val="24"/>
        </w:rPr>
        <w:t>冲突</w:t>
      </w:r>
      <w:r w:rsidR="000775CA" w:rsidRPr="000775CA">
        <w:rPr>
          <w:rFonts w:ascii="宋体" w:eastAsia="宋体" w:hAnsi="宋体"/>
          <w:sz w:val="24"/>
          <w:szCs w:val="24"/>
        </w:rPr>
        <w:t>的、按位仲裁的。</w:t>
      </w:r>
      <w:r w:rsidR="000775CA">
        <w:rPr>
          <w:rFonts w:ascii="宋体" w:eastAsia="宋体" w:hAnsi="宋体" w:hint="eastAsia"/>
          <w:sz w:val="24"/>
          <w:szCs w:val="24"/>
        </w:rPr>
        <w:t>无冲突</w:t>
      </w:r>
      <w:r w:rsidR="000775CA" w:rsidRPr="000775CA">
        <w:rPr>
          <w:rFonts w:ascii="宋体" w:eastAsia="宋体" w:hAnsi="宋体"/>
          <w:sz w:val="24"/>
          <w:szCs w:val="24"/>
        </w:rPr>
        <w:t>意味着</w:t>
      </w:r>
      <w:r w:rsidR="000775CA">
        <w:rPr>
          <w:rFonts w:ascii="宋体" w:eastAsia="宋体" w:hAnsi="宋体" w:hint="eastAsia"/>
          <w:sz w:val="24"/>
          <w:szCs w:val="24"/>
        </w:rPr>
        <w:t>总是更</w:t>
      </w:r>
      <w:r w:rsidR="000775CA">
        <w:rPr>
          <w:rFonts w:ascii="宋体" w:eastAsia="宋体" w:hAnsi="宋体"/>
          <w:sz w:val="24"/>
          <w:szCs w:val="24"/>
        </w:rPr>
        <w:t>高优先级</w:t>
      </w:r>
      <w:r w:rsidR="000775CA">
        <w:rPr>
          <w:rFonts w:ascii="宋体" w:eastAsia="宋体" w:hAnsi="宋体" w:hint="eastAsia"/>
          <w:sz w:val="24"/>
          <w:szCs w:val="24"/>
        </w:rPr>
        <w:t>的</w:t>
      </w:r>
      <w:r w:rsidR="000775CA">
        <w:rPr>
          <w:rFonts w:ascii="宋体" w:eastAsia="宋体" w:hAnsi="宋体"/>
          <w:sz w:val="24"/>
          <w:szCs w:val="24"/>
        </w:rPr>
        <w:t>消息在</w:t>
      </w:r>
      <w:r w:rsidR="000775CA">
        <w:rPr>
          <w:rFonts w:ascii="宋体" w:eastAsia="宋体" w:hAnsi="宋体" w:hint="eastAsia"/>
          <w:sz w:val="24"/>
          <w:szCs w:val="24"/>
        </w:rPr>
        <w:t>仲裁</w:t>
      </w:r>
      <w:r w:rsidR="000775CA" w:rsidRPr="000775CA">
        <w:rPr>
          <w:rFonts w:ascii="宋体" w:eastAsia="宋体" w:hAnsi="宋体"/>
          <w:sz w:val="24"/>
          <w:szCs w:val="24"/>
        </w:rPr>
        <w:t>中获胜</w:t>
      </w:r>
      <w:r w:rsidR="000775CA">
        <w:rPr>
          <w:rFonts w:ascii="宋体" w:eastAsia="宋体" w:hAnsi="宋体" w:hint="eastAsia"/>
          <w:sz w:val="24"/>
          <w:szCs w:val="24"/>
        </w:rPr>
        <w:t>并发送</w:t>
      </w:r>
      <w:r w:rsidR="000775CA">
        <w:rPr>
          <w:rFonts w:ascii="宋体" w:eastAsia="宋体" w:hAnsi="宋体"/>
          <w:sz w:val="24"/>
          <w:szCs w:val="24"/>
        </w:rPr>
        <w:t>，</w:t>
      </w:r>
      <w:r w:rsidR="000775CA">
        <w:rPr>
          <w:rFonts w:ascii="宋体" w:eastAsia="宋体" w:hAnsi="宋体" w:hint="eastAsia"/>
          <w:sz w:val="24"/>
          <w:szCs w:val="24"/>
        </w:rPr>
        <w:t>在发送过程中其它消息禁止发送</w:t>
      </w:r>
      <w:r w:rsidR="000775CA" w:rsidRPr="000775CA">
        <w:rPr>
          <w:rFonts w:ascii="宋体" w:eastAsia="宋体" w:hAnsi="宋体"/>
          <w:sz w:val="24"/>
          <w:szCs w:val="24"/>
        </w:rPr>
        <w:t>。</w:t>
      </w:r>
      <w:r w:rsidR="000775CA">
        <w:rPr>
          <w:rFonts w:ascii="宋体" w:eastAsia="宋体" w:hAnsi="宋体" w:hint="eastAsia"/>
          <w:sz w:val="24"/>
          <w:szCs w:val="24"/>
        </w:rPr>
        <w:t>按位仲裁可以理解为，</w:t>
      </w:r>
      <w:r w:rsidR="000775CA" w:rsidRPr="000B2FE1">
        <w:rPr>
          <w:rFonts w:ascii="宋体" w:eastAsia="宋体" w:hAnsi="宋体" w:hint="eastAsia"/>
          <w:sz w:val="24"/>
          <w:szCs w:val="24"/>
        </w:rPr>
        <w:t>如果</w:t>
      </w:r>
      <w:r w:rsidR="000775CA">
        <w:rPr>
          <w:rFonts w:ascii="宋体" w:eastAsia="宋体" w:hAnsi="宋体" w:hint="eastAsia"/>
          <w:sz w:val="24"/>
          <w:szCs w:val="24"/>
        </w:rPr>
        <w:t>有</w:t>
      </w:r>
      <w:r w:rsidR="000775CA" w:rsidRPr="000B2FE1">
        <w:rPr>
          <w:rFonts w:ascii="宋体" w:eastAsia="宋体" w:hAnsi="宋体" w:hint="eastAsia"/>
          <w:sz w:val="24"/>
          <w:szCs w:val="24"/>
        </w:rPr>
        <w:t>两个或多个</w:t>
      </w:r>
      <w:r w:rsidR="000775CA">
        <w:rPr>
          <w:rFonts w:ascii="宋体" w:eastAsia="宋体" w:hAnsi="宋体" w:hint="eastAsia"/>
          <w:sz w:val="24"/>
          <w:szCs w:val="24"/>
        </w:rPr>
        <w:t>节点</w:t>
      </w:r>
      <w:r w:rsidR="000775CA" w:rsidRPr="000B2FE1">
        <w:rPr>
          <w:rFonts w:ascii="宋体" w:eastAsia="宋体" w:hAnsi="宋体" w:hint="eastAsia"/>
          <w:sz w:val="24"/>
          <w:szCs w:val="24"/>
        </w:rPr>
        <w:t>同时</w:t>
      </w:r>
      <w:r w:rsidR="000775CA">
        <w:rPr>
          <w:rFonts w:ascii="宋体" w:eastAsia="宋体" w:hAnsi="宋体" w:hint="eastAsia"/>
          <w:sz w:val="24"/>
          <w:szCs w:val="24"/>
        </w:rPr>
        <w:t>进行</w:t>
      </w:r>
      <w:r w:rsidR="000775CA" w:rsidRPr="000B2FE1">
        <w:rPr>
          <w:rFonts w:ascii="宋体" w:eastAsia="宋体" w:hAnsi="宋体" w:hint="eastAsia"/>
          <w:sz w:val="24"/>
          <w:szCs w:val="24"/>
        </w:rPr>
        <w:t>传输，</w:t>
      </w:r>
      <w:r w:rsidR="000775CA">
        <w:rPr>
          <w:rFonts w:ascii="宋体" w:eastAsia="宋体" w:hAnsi="宋体" w:hint="eastAsia"/>
          <w:sz w:val="24"/>
          <w:szCs w:val="24"/>
        </w:rPr>
        <w:t>且有显性位0和隐形位1同时发送，规定显性位</w:t>
      </w:r>
      <w:r w:rsidR="000775CA">
        <w:rPr>
          <w:rFonts w:ascii="宋体" w:eastAsia="宋体" w:hAnsi="宋体"/>
          <w:sz w:val="24"/>
          <w:szCs w:val="24"/>
        </w:rPr>
        <w:t>0</w:t>
      </w:r>
      <w:r w:rsidR="000775CA">
        <w:rPr>
          <w:rFonts w:ascii="宋体" w:eastAsia="宋体" w:hAnsi="宋体" w:hint="eastAsia"/>
          <w:sz w:val="24"/>
          <w:szCs w:val="24"/>
        </w:rPr>
        <w:t>的权重大于隐形位1，故显性位0可以覆盖隐形位1</w:t>
      </w:r>
      <w:r w:rsidR="000775CA">
        <w:rPr>
          <w:rFonts w:ascii="宋体" w:eastAsia="宋体" w:hAnsi="宋体"/>
          <w:sz w:val="24"/>
          <w:szCs w:val="24"/>
        </w:rPr>
        <w:t>。</w:t>
      </w:r>
    </w:p>
    <w:p w:rsidR="00F356EA" w:rsidRDefault="000B2FE1" w:rsidP="00AF3804">
      <w:pPr>
        <w:spacing w:line="360" w:lineRule="auto"/>
        <w:ind w:firstLineChars="200" w:firstLine="480"/>
        <w:rPr>
          <w:rFonts w:ascii="宋体" w:eastAsia="宋体" w:hAnsi="宋体"/>
          <w:sz w:val="24"/>
          <w:szCs w:val="24"/>
        </w:rPr>
      </w:pPr>
      <w:r>
        <w:rPr>
          <w:rFonts w:ascii="宋体" w:eastAsia="宋体" w:hAnsi="宋体" w:hint="eastAsia"/>
          <w:sz w:val="24"/>
          <w:szCs w:val="24"/>
        </w:rPr>
        <w:t>在CAN总线当中</w:t>
      </w:r>
      <w:r w:rsidR="00C74B67">
        <w:rPr>
          <w:rFonts w:ascii="宋体" w:eastAsia="宋体" w:hAnsi="宋体" w:hint="eastAsia"/>
          <w:sz w:val="24"/>
          <w:szCs w:val="24"/>
        </w:rPr>
        <w:t>有四种不</w:t>
      </w:r>
      <w:r w:rsidR="00E20903">
        <w:rPr>
          <w:rFonts w:ascii="宋体" w:eastAsia="宋体" w:hAnsi="宋体" w:hint="eastAsia"/>
          <w:sz w:val="24"/>
          <w:szCs w:val="24"/>
        </w:rPr>
        <w:t>同的</w:t>
      </w:r>
      <w:r w:rsidR="00C74B67">
        <w:rPr>
          <w:rFonts w:ascii="宋体" w:eastAsia="宋体" w:hAnsi="宋体" w:hint="eastAsia"/>
          <w:sz w:val="24"/>
          <w:szCs w:val="24"/>
        </w:rPr>
        <w:t>帧</w:t>
      </w:r>
      <w:r w:rsidR="000775CA">
        <w:rPr>
          <w:rFonts w:ascii="宋体" w:eastAsia="宋体" w:hAnsi="宋体" w:hint="eastAsia"/>
          <w:sz w:val="24"/>
          <w:szCs w:val="24"/>
        </w:rPr>
        <w:t>，</w:t>
      </w:r>
      <w:r w:rsidR="000775CA" w:rsidRPr="000775CA">
        <w:rPr>
          <w:rFonts w:ascii="宋体" w:eastAsia="宋体" w:hAnsi="宋体"/>
          <w:sz w:val="24"/>
          <w:szCs w:val="24"/>
        </w:rPr>
        <w:t>包括数据帧、远程帧、错误帧和过载帧</w:t>
      </w:r>
      <w:r w:rsidR="000775CA">
        <w:rPr>
          <w:rFonts w:ascii="宋体" w:eastAsia="宋体" w:hAnsi="宋体" w:hint="eastAsia"/>
          <w:sz w:val="24"/>
          <w:szCs w:val="24"/>
        </w:rPr>
        <w:t>。其中数据帧能够将数据从发生端广播至接收端，数据帧格式如图1所示，携带有标识符的远程帧用来</w:t>
      </w:r>
      <w:r w:rsidR="000775CA" w:rsidRPr="000775CA">
        <w:rPr>
          <w:rFonts w:ascii="宋体" w:eastAsia="宋体" w:hAnsi="宋体" w:hint="eastAsia"/>
          <w:sz w:val="24"/>
          <w:szCs w:val="24"/>
        </w:rPr>
        <w:t>请求另一</w:t>
      </w:r>
      <w:r w:rsidR="000775CA">
        <w:rPr>
          <w:rFonts w:ascii="宋体" w:eastAsia="宋体" w:hAnsi="宋体" w:hint="eastAsia"/>
          <w:sz w:val="24"/>
          <w:szCs w:val="24"/>
        </w:rPr>
        <w:t>节点</w:t>
      </w:r>
      <w:r w:rsidR="000775CA" w:rsidRPr="000775CA">
        <w:rPr>
          <w:rFonts w:ascii="宋体" w:eastAsia="宋体" w:hAnsi="宋体" w:hint="eastAsia"/>
          <w:sz w:val="24"/>
          <w:szCs w:val="24"/>
        </w:rPr>
        <w:t>发送具有相同标识符的数据帧。错误帧发送</w:t>
      </w:r>
      <w:r w:rsidR="000775CA">
        <w:rPr>
          <w:rFonts w:ascii="宋体" w:eastAsia="宋体" w:hAnsi="宋体" w:hint="eastAsia"/>
          <w:sz w:val="24"/>
          <w:szCs w:val="24"/>
        </w:rPr>
        <w:t>用</w:t>
      </w:r>
      <w:r w:rsidR="000775CA">
        <w:rPr>
          <w:rFonts w:ascii="宋体" w:eastAsia="宋体" w:hAnsi="宋体" w:hint="eastAsia"/>
          <w:sz w:val="24"/>
          <w:szCs w:val="24"/>
        </w:rPr>
        <w:lastRenderedPageBreak/>
        <w:t>来指示总线中发生错误</w:t>
      </w:r>
      <w:r w:rsidR="00E32228">
        <w:rPr>
          <w:rFonts w:ascii="宋体" w:eastAsia="宋体" w:hAnsi="宋体" w:hint="eastAsia"/>
          <w:sz w:val="24"/>
          <w:szCs w:val="24"/>
        </w:rPr>
        <w:t>。</w:t>
      </w:r>
      <w:r w:rsidR="000775CA">
        <w:rPr>
          <w:rFonts w:ascii="宋体" w:eastAsia="宋体" w:hAnsi="宋体" w:hint="eastAsia"/>
          <w:sz w:val="24"/>
          <w:szCs w:val="24"/>
        </w:rPr>
        <w:t>当有</w:t>
      </w:r>
      <w:r w:rsidR="000775CA" w:rsidRPr="000775CA">
        <w:rPr>
          <w:rFonts w:ascii="宋体" w:eastAsia="宋体" w:hAnsi="宋体" w:hint="eastAsia"/>
          <w:sz w:val="24"/>
          <w:szCs w:val="24"/>
        </w:rPr>
        <w:t>数据帧与</w:t>
      </w:r>
      <w:r w:rsidR="000775CA">
        <w:rPr>
          <w:rFonts w:ascii="宋体" w:eastAsia="宋体" w:hAnsi="宋体" w:hint="eastAsia"/>
          <w:sz w:val="24"/>
          <w:szCs w:val="24"/>
        </w:rPr>
        <w:t>相邻的一个数据帧或远程帧之间出现额外延迟时，过载帧将会被发送</w:t>
      </w:r>
      <w:r w:rsidR="000775CA" w:rsidRPr="000775CA">
        <w:rPr>
          <w:rFonts w:ascii="宋体" w:eastAsia="宋体" w:hAnsi="宋体" w:hint="eastAsia"/>
          <w:sz w:val="24"/>
          <w:szCs w:val="24"/>
        </w:rPr>
        <w:t>。</w:t>
      </w:r>
      <w:r w:rsidR="000775CA">
        <w:rPr>
          <w:rFonts w:ascii="宋体" w:eastAsia="宋体" w:hAnsi="宋体" w:hint="eastAsia"/>
          <w:sz w:val="24"/>
          <w:szCs w:val="24"/>
        </w:rPr>
        <w:t>CAN总线上任何一个节点都能够</w:t>
      </w:r>
      <w:r w:rsidR="000775CA" w:rsidRPr="000775CA">
        <w:rPr>
          <w:rFonts w:ascii="宋体" w:eastAsia="宋体" w:hAnsi="宋体" w:hint="eastAsia"/>
          <w:sz w:val="24"/>
          <w:szCs w:val="24"/>
        </w:rPr>
        <w:t>在</w:t>
      </w:r>
      <w:r w:rsidR="000775CA" w:rsidRPr="000775CA">
        <w:rPr>
          <w:rFonts w:ascii="宋体" w:eastAsia="宋体" w:hAnsi="宋体"/>
          <w:sz w:val="24"/>
          <w:szCs w:val="24"/>
        </w:rPr>
        <w:t>CAN</w:t>
      </w:r>
      <w:r w:rsidR="000775CA">
        <w:rPr>
          <w:rFonts w:ascii="宋体" w:eastAsia="宋体" w:hAnsi="宋体"/>
          <w:sz w:val="24"/>
          <w:szCs w:val="24"/>
        </w:rPr>
        <w:t>总线上</w:t>
      </w:r>
      <w:r w:rsidR="000775CA">
        <w:rPr>
          <w:rFonts w:ascii="宋体" w:eastAsia="宋体" w:hAnsi="宋体" w:hint="eastAsia"/>
          <w:sz w:val="24"/>
          <w:szCs w:val="24"/>
        </w:rPr>
        <w:t>发送</w:t>
      </w:r>
      <w:r w:rsidR="000775CA">
        <w:rPr>
          <w:rFonts w:ascii="宋体" w:eastAsia="宋体" w:hAnsi="宋体"/>
          <w:sz w:val="24"/>
          <w:szCs w:val="24"/>
        </w:rPr>
        <w:t>消息，</w:t>
      </w:r>
      <w:r w:rsidR="00E32228">
        <w:rPr>
          <w:rFonts w:ascii="宋体" w:eastAsia="宋体" w:hAnsi="宋体" w:hint="eastAsia"/>
          <w:sz w:val="24"/>
          <w:szCs w:val="24"/>
        </w:rPr>
        <w:t>无需</w:t>
      </w:r>
      <w:r w:rsidR="000775CA">
        <w:rPr>
          <w:rFonts w:ascii="宋体" w:eastAsia="宋体" w:hAnsi="宋体"/>
          <w:sz w:val="24"/>
          <w:szCs w:val="24"/>
        </w:rPr>
        <w:t>获得总线上其他</w:t>
      </w:r>
      <w:r w:rsidR="000775CA">
        <w:rPr>
          <w:rFonts w:ascii="宋体" w:eastAsia="宋体" w:hAnsi="宋体" w:hint="eastAsia"/>
          <w:sz w:val="24"/>
          <w:szCs w:val="24"/>
        </w:rPr>
        <w:t>节点</w:t>
      </w:r>
      <w:r w:rsidR="000775CA" w:rsidRPr="000775CA">
        <w:rPr>
          <w:rFonts w:ascii="宋体" w:eastAsia="宋体" w:hAnsi="宋体"/>
          <w:sz w:val="24"/>
          <w:szCs w:val="24"/>
        </w:rPr>
        <w:t>的许可。</w:t>
      </w:r>
    </w:p>
    <w:p w:rsidR="009D6D8E" w:rsidRPr="00AF3804" w:rsidRDefault="009D6D8E" w:rsidP="00440BDE">
      <w:pPr>
        <w:spacing w:line="360" w:lineRule="auto"/>
        <w:jc w:val="center"/>
        <w:rPr>
          <w:rFonts w:ascii="宋体" w:eastAsia="宋体" w:hAnsi="宋体"/>
          <w:sz w:val="24"/>
          <w:szCs w:val="24"/>
        </w:rPr>
      </w:pPr>
      <w:r>
        <w:rPr>
          <w:noProof/>
        </w:rPr>
        <w:drawing>
          <wp:inline distT="0" distB="0" distL="0" distR="0" wp14:anchorId="4738FE1F" wp14:editId="7079C087">
            <wp:extent cx="4126727" cy="859387"/>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3689" cy="875414"/>
                    </a:xfrm>
                    <a:prstGeom prst="rect">
                      <a:avLst/>
                    </a:prstGeom>
                  </pic:spPr>
                </pic:pic>
              </a:graphicData>
            </a:graphic>
          </wp:inline>
        </w:drawing>
      </w:r>
    </w:p>
    <w:p w:rsidR="00CD7FBB" w:rsidRPr="00CD7FBB" w:rsidRDefault="00CD7FBB" w:rsidP="00F356EA">
      <w:pPr>
        <w:spacing w:line="360" w:lineRule="auto"/>
        <w:jc w:val="center"/>
        <w:rPr>
          <w:rFonts w:ascii="宋体" w:eastAsia="宋体" w:hAnsi="宋体"/>
          <w:szCs w:val="21"/>
        </w:rPr>
      </w:pPr>
      <w:r w:rsidRPr="00CD7FBB">
        <w:rPr>
          <w:rFonts w:ascii="宋体" w:eastAsia="宋体" w:hAnsi="宋体" w:hint="eastAsia"/>
          <w:szCs w:val="21"/>
        </w:rPr>
        <w:t>图1 数据帧格式</w:t>
      </w:r>
    </w:p>
    <w:p w:rsidR="0031071C" w:rsidRDefault="00C241AC" w:rsidP="00982DAB">
      <w:pPr>
        <w:spacing w:line="360" w:lineRule="auto"/>
        <w:ind w:firstLineChars="200" w:firstLine="480"/>
        <w:rPr>
          <w:rFonts w:ascii="宋体" w:eastAsia="宋体" w:hAnsi="宋体"/>
          <w:sz w:val="24"/>
          <w:szCs w:val="24"/>
        </w:rPr>
      </w:pPr>
      <w:r>
        <w:rPr>
          <w:rFonts w:ascii="宋体" w:eastAsia="宋体" w:hAnsi="宋体" w:hint="eastAsia"/>
          <w:sz w:val="24"/>
          <w:szCs w:val="24"/>
        </w:rPr>
        <w:t>数据帧</w:t>
      </w:r>
      <w:r w:rsidR="008346CD">
        <w:rPr>
          <w:rFonts w:ascii="宋体" w:eastAsia="宋体" w:hAnsi="宋体" w:hint="eastAsia"/>
          <w:sz w:val="24"/>
          <w:szCs w:val="24"/>
        </w:rPr>
        <w:t>分为两种格式，标准格式以及扩展格式。其中标准格式的</w:t>
      </w:r>
      <w:r w:rsidR="00C41AF7">
        <w:rPr>
          <w:rFonts w:ascii="宋体" w:eastAsia="宋体" w:hAnsi="宋体" w:hint="eastAsia"/>
          <w:sz w:val="24"/>
          <w:szCs w:val="24"/>
        </w:rPr>
        <w:t>标识符</w:t>
      </w:r>
      <w:r w:rsidR="008346CD">
        <w:rPr>
          <w:rFonts w:ascii="宋体" w:eastAsia="宋体" w:hAnsi="宋体" w:hint="eastAsia"/>
          <w:sz w:val="24"/>
          <w:szCs w:val="24"/>
        </w:rPr>
        <w:t>长度为</w:t>
      </w:r>
      <w:r w:rsidR="00C41AF7">
        <w:rPr>
          <w:rFonts w:ascii="宋体" w:eastAsia="宋体" w:hAnsi="宋体" w:hint="eastAsia"/>
          <w:sz w:val="24"/>
          <w:szCs w:val="24"/>
        </w:rPr>
        <w:t>1</w:t>
      </w:r>
      <w:r w:rsidR="00C41AF7">
        <w:rPr>
          <w:rFonts w:ascii="宋体" w:eastAsia="宋体" w:hAnsi="宋体"/>
          <w:sz w:val="24"/>
          <w:szCs w:val="24"/>
        </w:rPr>
        <w:t>1位</w:t>
      </w:r>
      <w:r w:rsidR="00C41AF7">
        <w:rPr>
          <w:rFonts w:ascii="宋体" w:eastAsia="宋体" w:hAnsi="宋体" w:hint="eastAsia"/>
          <w:sz w:val="24"/>
          <w:szCs w:val="24"/>
        </w:rPr>
        <w:t>，而扩展格式标识符具有2</w:t>
      </w:r>
      <w:r w:rsidR="00C41AF7">
        <w:rPr>
          <w:rFonts w:ascii="宋体" w:eastAsia="宋体" w:hAnsi="宋体"/>
          <w:sz w:val="24"/>
          <w:szCs w:val="24"/>
        </w:rPr>
        <w:t>9</w:t>
      </w:r>
      <w:r w:rsidR="00C41AF7">
        <w:rPr>
          <w:rFonts w:ascii="宋体" w:eastAsia="宋体" w:hAnsi="宋体" w:hint="eastAsia"/>
          <w:sz w:val="24"/>
          <w:szCs w:val="24"/>
        </w:rPr>
        <w:t>位。本文以标准格式</w:t>
      </w:r>
      <w:r w:rsidR="00954FD0">
        <w:rPr>
          <w:rFonts w:ascii="宋体" w:eastAsia="宋体" w:hAnsi="宋体" w:hint="eastAsia"/>
          <w:sz w:val="24"/>
          <w:szCs w:val="24"/>
        </w:rPr>
        <w:t>为进行</w:t>
      </w:r>
      <w:r w:rsidR="00C41AF7">
        <w:rPr>
          <w:rFonts w:ascii="宋体" w:eastAsia="宋体" w:hAnsi="宋体" w:hint="eastAsia"/>
          <w:sz w:val="24"/>
          <w:szCs w:val="24"/>
        </w:rPr>
        <w:t>论述</w:t>
      </w:r>
      <w:r w:rsidR="00322A01">
        <w:rPr>
          <w:rFonts w:ascii="宋体" w:eastAsia="宋体" w:hAnsi="宋体" w:hint="eastAsia"/>
          <w:sz w:val="24"/>
          <w:szCs w:val="24"/>
        </w:rPr>
        <w:t>，</w:t>
      </w:r>
      <w:r w:rsidR="00954FD0">
        <w:rPr>
          <w:rFonts w:ascii="宋体" w:eastAsia="宋体" w:hAnsi="宋体" w:hint="eastAsia"/>
          <w:sz w:val="24"/>
          <w:szCs w:val="24"/>
        </w:rPr>
        <w:t>对数据帧</w:t>
      </w:r>
      <w:r w:rsidR="004E32ED">
        <w:rPr>
          <w:rFonts w:ascii="宋体" w:eastAsia="宋体" w:hAnsi="宋体" w:hint="eastAsia"/>
          <w:sz w:val="24"/>
          <w:szCs w:val="24"/>
        </w:rPr>
        <w:t>中</w:t>
      </w:r>
      <w:r w:rsidR="00954FD0">
        <w:rPr>
          <w:rFonts w:ascii="宋体" w:eastAsia="宋体" w:hAnsi="宋体" w:hint="eastAsia"/>
          <w:sz w:val="24"/>
          <w:szCs w:val="24"/>
        </w:rPr>
        <w:t>仲裁场</w:t>
      </w:r>
      <w:r w:rsidR="004E32ED">
        <w:rPr>
          <w:rFonts w:ascii="宋体" w:eastAsia="宋体" w:hAnsi="宋体" w:hint="eastAsia"/>
          <w:sz w:val="24"/>
          <w:szCs w:val="24"/>
        </w:rPr>
        <w:t>里面的标识符进行进一步的分析研究</w:t>
      </w:r>
      <w:r w:rsidR="00D269B2">
        <w:rPr>
          <w:rFonts w:ascii="宋体" w:eastAsia="宋体" w:hAnsi="宋体" w:hint="eastAsia"/>
          <w:sz w:val="24"/>
          <w:szCs w:val="24"/>
        </w:rPr>
        <w:t>。</w:t>
      </w:r>
    </w:p>
    <w:p w:rsidR="003C0261" w:rsidRDefault="009A68D8" w:rsidP="00B84DE4">
      <w:pPr>
        <w:spacing w:line="360" w:lineRule="auto"/>
        <w:ind w:firstLineChars="200" w:firstLine="480"/>
        <w:rPr>
          <w:rFonts w:ascii="宋体" w:eastAsia="宋体" w:hAnsi="宋体"/>
          <w:sz w:val="24"/>
          <w:szCs w:val="24"/>
        </w:rPr>
      </w:pPr>
      <w:r>
        <w:rPr>
          <w:rFonts w:ascii="宋体" w:eastAsia="宋体" w:hAnsi="宋体" w:hint="eastAsia"/>
          <w:sz w:val="24"/>
          <w:szCs w:val="24"/>
        </w:rPr>
        <w:t>当</w:t>
      </w:r>
      <w:r w:rsidR="00691192">
        <w:rPr>
          <w:rFonts w:ascii="宋体" w:eastAsia="宋体" w:hAnsi="宋体"/>
          <w:sz w:val="24"/>
          <w:szCs w:val="24"/>
        </w:rPr>
        <w:t>两个或多个节点同时开始传输，</w:t>
      </w:r>
      <w:r>
        <w:rPr>
          <w:rFonts w:ascii="宋体" w:eastAsia="宋体" w:hAnsi="宋体"/>
          <w:sz w:val="24"/>
          <w:szCs w:val="24"/>
        </w:rPr>
        <w:t>通过</w:t>
      </w:r>
      <w:r w:rsidR="00691192">
        <w:rPr>
          <w:rFonts w:ascii="宋体" w:eastAsia="宋体" w:hAnsi="宋体" w:hint="eastAsia"/>
          <w:sz w:val="24"/>
          <w:szCs w:val="24"/>
        </w:rPr>
        <w:t>对</w:t>
      </w:r>
      <w:r>
        <w:rPr>
          <w:rFonts w:ascii="宋体" w:eastAsia="宋体" w:hAnsi="宋体"/>
          <w:sz w:val="24"/>
          <w:szCs w:val="24"/>
        </w:rPr>
        <w:t>总线</w:t>
      </w:r>
      <w:r w:rsidR="00691192">
        <w:rPr>
          <w:rFonts w:ascii="宋体" w:eastAsia="宋体" w:hAnsi="宋体" w:hint="eastAsia"/>
          <w:sz w:val="24"/>
          <w:szCs w:val="24"/>
        </w:rPr>
        <w:t>进行</w:t>
      </w:r>
      <w:r w:rsidR="00691192">
        <w:rPr>
          <w:rFonts w:ascii="宋体" w:eastAsia="宋体" w:hAnsi="宋体"/>
          <w:sz w:val="24"/>
          <w:szCs w:val="24"/>
        </w:rPr>
        <w:t>监控</w:t>
      </w:r>
      <w:r w:rsidR="000B2FE1" w:rsidRPr="000B2FE1">
        <w:rPr>
          <w:rFonts w:ascii="宋体" w:eastAsia="宋体" w:hAnsi="宋体"/>
          <w:sz w:val="24"/>
          <w:szCs w:val="24"/>
        </w:rPr>
        <w:t>，</w:t>
      </w:r>
      <w:r w:rsidRPr="000B2FE1">
        <w:rPr>
          <w:rFonts w:ascii="宋体" w:eastAsia="宋体" w:hAnsi="宋体"/>
          <w:sz w:val="24"/>
          <w:szCs w:val="24"/>
        </w:rPr>
        <w:t>可以确定</w:t>
      </w:r>
      <w:r w:rsidR="000B2FE1" w:rsidRPr="000B2FE1">
        <w:rPr>
          <w:rFonts w:ascii="宋体" w:eastAsia="宋体" w:hAnsi="宋体"/>
          <w:sz w:val="24"/>
          <w:szCs w:val="24"/>
        </w:rPr>
        <w:t>每个节点</w:t>
      </w:r>
      <w:r w:rsidR="0031071C">
        <w:rPr>
          <w:rFonts w:ascii="宋体" w:eastAsia="宋体" w:hAnsi="宋体" w:hint="eastAsia"/>
          <w:sz w:val="24"/>
          <w:szCs w:val="24"/>
        </w:rPr>
        <w:t>当前</w:t>
      </w:r>
      <w:r w:rsidR="0031071C">
        <w:rPr>
          <w:rFonts w:ascii="宋体" w:eastAsia="宋体" w:hAnsi="宋体"/>
          <w:sz w:val="24"/>
          <w:szCs w:val="24"/>
        </w:rPr>
        <w:t>正在</w:t>
      </w:r>
      <w:r w:rsidR="0031071C">
        <w:rPr>
          <w:rFonts w:ascii="宋体" w:eastAsia="宋体" w:hAnsi="宋体" w:hint="eastAsia"/>
          <w:sz w:val="24"/>
          <w:szCs w:val="24"/>
        </w:rPr>
        <w:t>传输</w:t>
      </w:r>
      <w:r w:rsidR="000B2FE1" w:rsidRPr="000B2FE1">
        <w:rPr>
          <w:rFonts w:ascii="宋体" w:eastAsia="宋体" w:hAnsi="宋体"/>
          <w:sz w:val="24"/>
          <w:szCs w:val="24"/>
        </w:rPr>
        <w:t>的</w:t>
      </w:r>
      <w:r w:rsidR="00343CD9">
        <w:rPr>
          <w:rFonts w:ascii="宋体" w:eastAsia="宋体" w:hAnsi="宋体" w:hint="eastAsia"/>
          <w:sz w:val="24"/>
          <w:szCs w:val="24"/>
        </w:rPr>
        <w:t>报文</w:t>
      </w:r>
      <w:r w:rsidR="0031071C">
        <w:rPr>
          <w:rFonts w:ascii="宋体" w:eastAsia="宋体" w:hAnsi="宋体" w:hint="eastAsia"/>
          <w:sz w:val="24"/>
          <w:szCs w:val="24"/>
        </w:rPr>
        <w:t>优先级高低</w:t>
      </w:r>
      <w:r w:rsidR="0031071C">
        <w:rPr>
          <w:rFonts w:ascii="宋体" w:eastAsia="宋体" w:hAnsi="宋体"/>
          <w:sz w:val="24"/>
          <w:szCs w:val="24"/>
        </w:rPr>
        <w:t>，</w:t>
      </w:r>
      <w:r w:rsidR="00343CD9">
        <w:rPr>
          <w:rFonts w:ascii="宋体" w:eastAsia="宋体" w:hAnsi="宋体" w:hint="eastAsia"/>
          <w:sz w:val="24"/>
          <w:szCs w:val="24"/>
        </w:rPr>
        <w:t>若在仲裁中某一节点胜出，那么该节点继续传输其报文</w:t>
      </w:r>
      <w:r w:rsidR="00A22B71">
        <w:rPr>
          <w:rFonts w:ascii="宋体" w:eastAsia="宋体" w:hAnsi="宋体" w:hint="eastAsia"/>
          <w:sz w:val="24"/>
          <w:szCs w:val="24"/>
        </w:rPr>
        <w:t>的剩余部分，此时其他所有</w:t>
      </w:r>
      <w:r w:rsidR="00691192">
        <w:rPr>
          <w:rFonts w:ascii="宋体" w:eastAsia="宋体" w:hAnsi="宋体" w:hint="eastAsia"/>
          <w:sz w:val="24"/>
          <w:szCs w:val="24"/>
        </w:rPr>
        <w:t>仲裁失败</w:t>
      </w:r>
      <w:r w:rsidR="00A22B71">
        <w:rPr>
          <w:rFonts w:ascii="宋体" w:eastAsia="宋体" w:hAnsi="宋体" w:hint="eastAsia"/>
          <w:sz w:val="24"/>
          <w:szCs w:val="24"/>
        </w:rPr>
        <w:t>节点均</w:t>
      </w:r>
      <w:r w:rsidR="000B2FE1" w:rsidRPr="000B2FE1">
        <w:rPr>
          <w:rFonts w:ascii="宋体" w:eastAsia="宋体" w:hAnsi="宋体" w:hint="eastAsia"/>
          <w:sz w:val="24"/>
          <w:szCs w:val="24"/>
        </w:rPr>
        <w:t>退出</w:t>
      </w:r>
      <w:r w:rsidR="00691192">
        <w:rPr>
          <w:rFonts w:ascii="宋体" w:eastAsia="宋体" w:hAnsi="宋体" w:hint="eastAsia"/>
          <w:sz w:val="24"/>
          <w:szCs w:val="24"/>
        </w:rPr>
        <w:t>并继续等待下一次仲裁开始</w:t>
      </w:r>
      <w:r w:rsidR="000B2FE1" w:rsidRPr="000B2FE1">
        <w:rPr>
          <w:rFonts w:ascii="宋体" w:eastAsia="宋体" w:hAnsi="宋体" w:hint="eastAsia"/>
          <w:sz w:val="24"/>
          <w:szCs w:val="24"/>
        </w:rPr>
        <w:t>。</w:t>
      </w:r>
      <w:r w:rsidR="00691192">
        <w:rPr>
          <w:rFonts w:ascii="宋体" w:eastAsia="宋体" w:hAnsi="宋体" w:hint="eastAsia"/>
          <w:sz w:val="24"/>
          <w:szCs w:val="24"/>
        </w:rPr>
        <w:t>同时</w:t>
      </w:r>
      <w:r w:rsidR="003C0261">
        <w:rPr>
          <w:rFonts w:ascii="宋体" w:eastAsia="宋体" w:hAnsi="宋体" w:hint="eastAsia"/>
          <w:sz w:val="24"/>
          <w:szCs w:val="24"/>
        </w:rPr>
        <w:t>因为CAN总线没有全局</w:t>
      </w:r>
      <w:r w:rsidR="00527E0F">
        <w:rPr>
          <w:rFonts w:ascii="宋体" w:eastAsia="宋体" w:hAnsi="宋体" w:hint="eastAsia"/>
          <w:sz w:val="24"/>
          <w:szCs w:val="24"/>
        </w:rPr>
        <w:t>时钟</w:t>
      </w:r>
      <w:r w:rsidR="00A22B71">
        <w:rPr>
          <w:rFonts w:ascii="宋体" w:eastAsia="宋体" w:hAnsi="宋体" w:hint="eastAsia"/>
          <w:sz w:val="24"/>
          <w:szCs w:val="24"/>
        </w:rPr>
        <w:t>，所以需要</w:t>
      </w:r>
      <w:r w:rsidR="000B2FE1" w:rsidRPr="000B2FE1">
        <w:rPr>
          <w:rFonts w:ascii="宋体" w:eastAsia="宋体" w:hAnsi="宋体"/>
          <w:sz w:val="24"/>
          <w:szCs w:val="24"/>
        </w:rPr>
        <w:t>节点在每次消息传输时重新同步</w:t>
      </w:r>
      <w:r w:rsidR="003C0261">
        <w:rPr>
          <w:rFonts w:ascii="宋体" w:eastAsia="宋体" w:hAnsi="宋体" w:hint="eastAsia"/>
          <w:sz w:val="24"/>
          <w:szCs w:val="24"/>
        </w:rPr>
        <w:t>，而且</w:t>
      </w:r>
      <w:r w:rsidR="000B2FE1" w:rsidRPr="000B2FE1">
        <w:rPr>
          <w:rFonts w:ascii="宋体" w:eastAsia="宋体" w:hAnsi="宋体"/>
          <w:sz w:val="24"/>
          <w:szCs w:val="24"/>
        </w:rPr>
        <w:t>每个节点必须与首先开始传输的节点引起的帧起始</w:t>
      </w:r>
      <w:r w:rsidR="003C0261">
        <w:rPr>
          <w:rFonts w:ascii="宋体" w:eastAsia="宋体" w:hAnsi="宋体" w:hint="eastAsia"/>
          <w:sz w:val="24"/>
          <w:szCs w:val="24"/>
        </w:rPr>
        <w:t>上升沿同步</w:t>
      </w:r>
      <w:r w:rsidR="000B2FE1" w:rsidRPr="000B2FE1">
        <w:rPr>
          <w:rFonts w:ascii="宋体" w:eastAsia="宋体" w:hAnsi="宋体"/>
          <w:sz w:val="24"/>
          <w:szCs w:val="24"/>
        </w:rPr>
        <w:t>，以便总线仲裁</w:t>
      </w:r>
      <w:r w:rsidR="00343CD9">
        <w:rPr>
          <w:rFonts w:ascii="宋体" w:eastAsia="宋体" w:hAnsi="宋体" w:hint="eastAsia"/>
          <w:sz w:val="24"/>
          <w:szCs w:val="24"/>
        </w:rPr>
        <w:t>能够</w:t>
      </w:r>
      <w:r w:rsidR="000B2FE1" w:rsidRPr="000B2FE1">
        <w:rPr>
          <w:rFonts w:ascii="宋体" w:eastAsia="宋体" w:hAnsi="宋体"/>
          <w:sz w:val="24"/>
          <w:szCs w:val="24"/>
        </w:rPr>
        <w:t>正常工作</w:t>
      </w:r>
      <w:r w:rsidR="000B2FE1">
        <w:rPr>
          <w:rFonts w:ascii="宋体" w:eastAsia="宋体" w:hAnsi="宋体" w:hint="eastAsia"/>
          <w:sz w:val="24"/>
          <w:szCs w:val="24"/>
        </w:rPr>
        <w:t>。</w:t>
      </w:r>
    </w:p>
    <w:p w:rsidR="009D6D8E" w:rsidRDefault="009D6D8E" w:rsidP="009D6D8E">
      <w:pPr>
        <w:spacing w:line="360" w:lineRule="auto"/>
        <w:ind w:firstLineChars="200" w:firstLine="480"/>
        <w:rPr>
          <w:rFonts w:ascii="宋体" w:eastAsia="宋体" w:hAnsi="宋体"/>
          <w:sz w:val="24"/>
          <w:szCs w:val="24"/>
        </w:rPr>
      </w:pPr>
    </w:p>
    <w:p w:rsidR="00BB32AB" w:rsidRPr="0079291D" w:rsidRDefault="00226361" w:rsidP="008C1282">
      <w:pPr>
        <w:spacing w:line="360" w:lineRule="auto"/>
        <w:rPr>
          <w:rFonts w:ascii="宋体" w:eastAsia="宋体" w:hAnsi="宋体"/>
          <w:sz w:val="24"/>
          <w:szCs w:val="24"/>
        </w:rPr>
      </w:pPr>
      <w:r>
        <w:rPr>
          <w:rFonts w:ascii="宋体" w:eastAsia="宋体" w:hAnsi="宋体" w:hint="eastAsia"/>
          <w:sz w:val="24"/>
          <w:szCs w:val="24"/>
        </w:rPr>
        <w:t>2</w:t>
      </w:r>
      <w:r w:rsidR="00956D27">
        <w:rPr>
          <w:rFonts w:ascii="宋体" w:eastAsia="宋体" w:hAnsi="宋体"/>
          <w:sz w:val="24"/>
          <w:szCs w:val="24"/>
        </w:rPr>
        <w:t xml:space="preserve"> </w:t>
      </w:r>
      <w:r w:rsidR="0096771A">
        <w:rPr>
          <w:rFonts w:ascii="宋体" w:eastAsia="宋体" w:hAnsi="宋体" w:hint="eastAsia"/>
          <w:sz w:val="24"/>
          <w:szCs w:val="24"/>
        </w:rPr>
        <w:t>优先级反转</w:t>
      </w:r>
      <w:r w:rsidR="00BB32AB">
        <w:rPr>
          <w:rFonts w:ascii="宋体" w:eastAsia="宋体" w:hAnsi="宋体" w:hint="eastAsia"/>
          <w:sz w:val="24"/>
          <w:szCs w:val="24"/>
        </w:rPr>
        <w:t>算法</w:t>
      </w:r>
      <w:r w:rsidR="009D6435">
        <w:rPr>
          <w:rFonts w:ascii="宋体" w:eastAsia="宋体" w:hAnsi="宋体" w:hint="eastAsia"/>
          <w:sz w:val="24"/>
          <w:szCs w:val="24"/>
        </w:rPr>
        <w:t>设计</w:t>
      </w:r>
    </w:p>
    <w:p w:rsidR="00A45AA5" w:rsidRDefault="00A45AA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.1 </w:t>
      </w:r>
      <w:r w:rsidR="001A360F">
        <w:rPr>
          <w:rFonts w:ascii="宋体" w:eastAsia="宋体" w:hAnsi="宋体" w:hint="eastAsia"/>
          <w:sz w:val="24"/>
          <w:szCs w:val="24"/>
        </w:rPr>
        <w:t>算法</w:t>
      </w:r>
      <w:r>
        <w:rPr>
          <w:rFonts w:ascii="宋体" w:eastAsia="宋体" w:hAnsi="宋体" w:hint="eastAsia"/>
          <w:sz w:val="24"/>
          <w:szCs w:val="24"/>
        </w:rPr>
        <w:t>设计</w:t>
      </w:r>
    </w:p>
    <w:p w:rsidR="00E92827" w:rsidRDefault="00B84DE4" w:rsidP="00E92827">
      <w:pPr>
        <w:spacing w:line="360" w:lineRule="auto"/>
        <w:ind w:firstLineChars="200" w:firstLine="480"/>
        <w:rPr>
          <w:rFonts w:ascii="宋体" w:eastAsia="宋体" w:hAnsi="宋体"/>
          <w:sz w:val="24"/>
          <w:szCs w:val="24"/>
        </w:rPr>
      </w:pPr>
      <w:r>
        <w:rPr>
          <w:rFonts w:ascii="宋体" w:eastAsia="宋体" w:hAnsi="宋体" w:hint="eastAsia"/>
          <w:sz w:val="24"/>
          <w:szCs w:val="24"/>
        </w:rPr>
        <w:t>在本算法中</w:t>
      </w:r>
      <w:r w:rsidR="00E31211">
        <w:rPr>
          <w:rFonts w:ascii="宋体" w:eastAsia="宋体" w:hAnsi="宋体" w:hint="eastAsia"/>
          <w:sz w:val="24"/>
          <w:szCs w:val="24"/>
        </w:rPr>
        <w:t>，</w:t>
      </w:r>
      <w:r w:rsidR="009D6435" w:rsidRPr="00A45AA5">
        <w:rPr>
          <w:rFonts w:ascii="宋体" w:eastAsia="宋体" w:hAnsi="宋体"/>
          <w:sz w:val="24"/>
          <w:szCs w:val="24"/>
        </w:rPr>
        <w:t>11位消息标识</w:t>
      </w:r>
      <w:r w:rsidR="00F850EE">
        <w:rPr>
          <w:rFonts w:ascii="宋体" w:eastAsia="宋体" w:hAnsi="宋体" w:hint="eastAsia"/>
          <w:sz w:val="24"/>
          <w:szCs w:val="24"/>
        </w:rPr>
        <w:t>符</w:t>
      </w:r>
      <w:r w:rsidR="00FF48A6">
        <w:rPr>
          <w:rFonts w:ascii="宋体" w:eastAsia="宋体" w:hAnsi="宋体" w:hint="eastAsia"/>
          <w:sz w:val="24"/>
          <w:szCs w:val="24"/>
        </w:rPr>
        <w:t>被设计为</w:t>
      </w:r>
      <w:r>
        <w:rPr>
          <w:rFonts w:ascii="宋体" w:eastAsia="宋体" w:hAnsi="宋体" w:hint="eastAsia"/>
          <w:sz w:val="24"/>
          <w:szCs w:val="24"/>
        </w:rPr>
        <w:t>三部分，分别是</w:t>
      </w:r>
      <w:r w:rsidR="00A45AA5">
        <w:rPr>
          <w:rFonts w:ascii="宋体" w:eastAsia="宋体" w:hAnsi="宋体"/>
          <w:sz w:val="24"/>
          <w:szCs w:val="24"/>
        </w:rPr>
        <w:t>1</w:t>
      </w:r>
      <w:r w:rsidR="009D6435" w:rsidRPr="00A45AA5">
        <w:rPr>
          <w:rFonts w:ascii="宋体" w:eastAsia="宋体" w:hAnsi="宋体"/>
          <w:sz w:val="24"/>
          <w:szCs w:val="24"/>
        </w:rPr>
        <w:t>位动态</w:t>
      </w:r>
      <w:r w:rsidR="00A45AA5">
        <w:rPr>
          <w:rFonts w:ascii="宋体" w:eastAsia="宋体" w:hAnsi="宋体" w:hint="eastAsia"/>
          <w:sz w:val="24"/>
          <w:szCs w:val="24"/>
        </w:rPr>
        <w:t>反转</w:t>
      </w:r>
      <w:r w:rsidR="00F850EE">
        <w:rPr>
          <w:rFonts w:ascii="宋体" w:eastAsia="宋体" w:hAnsi="宋体" w:hint="eastAsia"/>
          <w:sz w:val="24"/>
          <w:szCs w:val="24"/>
        </w:rPr>
        <w:t>位、</w:t>
      </w:r>
      <w:r w:rsidR="00F850EE">
        <w:rPr>
          <w:rFonts w:ascii="宋体" w:eastAsia="宋体" w:hAnsi="宋体"/>
          <w:sz w:val="24"/>
          <w:szCs w:val="24"/>
        </w:rPr>
        <w:t>1</w:t>
      </w:r>
      <w:r w:rsidR="00F850EE">
        <w:rPr>
          <w:rFonts w:ascii="宋体" w:eastAsia="宋体" w:hAnsi="宋体" w:hint="eastAsia"/>
          <w:sz w:val="24"/>
          <w:szCs w:val="24"/>
        </w:rPr>
        <w:t>位级别位</w:t>
      </w:r>
      <w:r w:rsidR="009D6435" w:rsidRPr="00A45AA5">
        <w:rPr>
          <w:rFonts w:ascii="宋体" w:eastAsia="宋体" w:hAnsi="宋体"/>
          <w:sz w:val="24"/>
          <w:szCs w:val="24"/>
        </w:rPr>
        <w:t>和9位静态</w:t>
      </w:r>
      <w:r>
        <w:rPr>
          <w:rFonts w:ascii="宋体" w:eastAsia="宋体" w:hAnsi="宋体" w:hint="eastAsia"/>
          <w:sz w:val="24"/>
          <w:szCs w:val="24"/>
        </w:rPr>
        <w:t>位</w:t>
      </w:r>
      <w:r w:rsidR="00E31211">
        <w:rPr>
          <w:rFonts w:ascii="宋体" w:eastAsia="宋体" w:hAnsi="宋体" w:hint="eastAsia"/>
          <w:sz w:val="24"/>
          <w:szCs w:val="24"/>
        </w:rPr>
        <w:t>，如图2</w:t>
      </w:r>
      <w:r w:rsidR="00E31211" w:rsidRPr="00FF37F3">
        <w:rPr>
          <w:rFonts w:ascii="宋体" w:eastAsia="宋体" w:hAnsi="宋体" w:hint="eastAsia"/>
          <w:sz w:val="24"/>
          <w:szCs w:val="24"/>
        </w:rPr>
        <w:t>消息标识符</w:t>
      </w:r>
      <w:r w:rsidR="00E31211" w:rsidRPr="00FF37F3">
        <w:rPr>
          <w:rFonts w:ascii="宋体" w:eastAsia="宋体" w:hAnsi="宋体"/>
          <w:sz w:val="24"/>
          <w:szCs w:val="24"/>
        </w:rPr>
        <w:t>ID划分</w:t>
      </w:r>
      <w:r w:rsidR="0079299D">
        <w:rPr>
          <w:rFonts w:ascii="宋体" w:eastAsia="宋体" w:hAnsi="宋体" w:hint="eastAsia"/>
          <w:sz w:val="24"/>
          <w:szCs w:val="24"/>
        </w:rPr>
        <w:t>所示</w:t>
      </w:r>
      <w:r w:rsidR="009D6435" w:rsidRPr="00A45AA5">
        <w:rPr>
          <w:rFonts w:ascii="宋体" w:eastAsia="宋体" w:hAnsi="宋体"/>
          <w:sz w:val="24"/>
          <w:szCs w:val="24"/>
        </w:rPr>
        <w:t>。</w:t>
      </w:r>
      <w:r w:rsidR="00FF37F3">
        <w:rPr>
          <w:rFonts w:ascii="宋体" w:eastAsia="宋体" w:hAnsi="宋体" w:hint="eastAsia"/>
          <w:sz w:val="24"/>
          <w:szCs w:val="24"/>
        </w:rPr>
        <w:t>当然这仅仅是在标准格式中的划分，除此之外也可以应用在扩展格式中</w:t>
      </w:r>
      <w:r w:rsidR="009D6435" w:rsidRPr="00A45AA5">
        <w:rPr>
          <w:rFonts w:ascii="宋体" w:eastAsia="宋体" w:hAnsi="宋体"/>
          <w:sz w:val="24"/>
          <w:szCs w:val="24"/>
        </w:rPr>
        <w:t>。静态标识</w:t>
      </w:r>
      <w:r w:rsidR="00CE7490">
        <w:rPr>
          <w:rFonts w:ascii="宋体" w:eastAsia="宋体" w:hAnsi="宋体" w:hint="eastAsia"/>
          <w:sz w:val="24"/>
          <w:szCs w:val="24"/>
        </w:rPr>
        <w:t>位</w:t>
      </w:r>
      <w:r w:rsidR="00AF3804">
        <w:rPr>
          <w:rFonts w:ascii="宋体" w:eastAsia="宋体" w:hAnsi="宋体" w:hint="eastAsia"/>
          <w:sz w:val="24"/>
          <w:szCs w:val="24"/>
        </w:rPr>
        <w:t>（ID</w:t>
      </w:r>
      <w:r w:rsidR="00AF3804" w:rsidRPr="00FA6FC9">
        <w:rPr>
          <w:rFonts w:ascii="宋体" w:eastAsia="宋体" w:hAnsi="宋体"/>
          <w:sz w:val="24"/>
          <w:szCs w:val="24"/>
          <w:vertAlign w:val="subscript"/>
        </w:rPr>
        <w:t>0</w:t>
      </w:r>
      <w:r w:rsidR="00AF3804">
        <w:rPr>
          <w:rFonts w:ascii="宋体" w:eastAsia="宋体" w:hAnsi="宋体"/>
          <w:sz w:val="24"/>
          <w:szCs w:val="24"/>
        </w:rPr>
        <w:t>-</w:t>
      </w:r>
      <w:r w:rsidR="00AF3804">
        <w:rPr>
          <w:rFonts w:ascii="宋体" w:eastAsia="宋体" w:hAnsi="宋体" w:hint="eastAsia"/>
          <w:sz w:val="24"/>
          <w:szCs w:val="24"/>
        </w:rPr>
        <w:t>ID</w:t>
      </w:r>
      <w:r w:rsidR="00AF3804" w:rsidRPr="00FA6FC9">
        <w:rPr>
          <w:rFonts w:ascii="宋体" w:eastAsia="宋体" w:hAnsi="宋体"/>
          <w:sz w:val="24"/>
          <w:szCs w:val="24"/>
          <w:vertAlign w:val="subscript"/>
        </w:rPr>
        <w:t>8</w:t>
      </w:r>
      <w:r w:rsidR="00AF3804">
        <w:rPr>
          <w:rFonts w:ascii="宋体" w:eastAsia="宋体" w:hAnsi="宋体" w:hint="eastAsia"/>
          <w:sz w:val="24"/>
          <w:szCs w:val="24"/>
        </w:rPr>
        <w:t>）</w:t>
      </w:r>
      <w:r w:rsidR="009D6435" w:rsidRPr="00A45AA5">
        <w:rPr>
          <w:rFonts w:ascii="宋体" w:eastAsia="宋体" w:hAnsi="宋体"/>
          <w:sz w:val="24"/>
          <w:szCs w:val="24"/>
        </w:rPr>
        <w:t>从最低</w:t>
      </w:r>
      <w:r w:rsidR="00E831AD">
        <w:rPr>
          <w:rFonts w:ascii="宋体" w:eastAsia="宋体" w:hAnsi="宋体" w:hint="eastAsia"/>
          <w:sz w:val="24"/>
          <w:szCs w:val="24"/>
        </w:rPr>
        <w:t>的</w:t>
      </w:r>
      <w:r w:rsidR="005E47A3">
        <w:rPr>
          <w:rFonts w:ascii="宋体" w:eastAsia="宋体" w:hAnsi="宋体"/>
          <w:sz w:val="24"/>
          <w:szCs w:val="24"/>
        </w:rPr>
        <w:t>111111111</w:t>
      </w:r>
      <w:r w:rsidR="009D6435" w:rsidRPr="00A45AA5">
        <w:rPr>
          <w:rFonts w:ascii="宋体" w:eastAsia="宋体" w:hAnsi="宋体"/>
          <w:sz w:val="24"/>
          <w:szCs w:val="24"/>
        </w:rPr>
        <w:t>开始，以最高的0位</w:t>
      </w:r>
      <w:r w:rsidR="00E831AD">
        <w:rPr>
          <w:rFonts w:ascii="宋体" w:eastAsia="宋体" w:hAnsi="宋体"/>
          <w:sz w:val="24"/>
          <w:szCs w:val="24"/>
        </w:rPr>
        <w:t>000000000</w:t>
      </w:r>
      <w:r w:rsidR="009D6435" w:rsidRPr="00A45AA5">
        <w:rPr>
          <w:rFonts w:ascii="宋体" w:eastAsia="宋体" w:hAnsi="宋体"/>
          <w:sz w:val="24"/>
          <w:szCs w:val="24"/>
        </w:rPr>
        <w:t>结束。</w:t>
      </w:r>
      <w:r w:rsidR="00E831AD">
        <w:rPr>
          <w:rFonts w:ascii="宋体" w:eastAsia="宋体" w:hAnsi="宋体" w:hint="eastAsia"/>
          <w:sz w:val="24"/>
          <w:szCs w:val="24"/>
        </w:rPr>
        <w:t>级别</w:t>
      </w:r>
      <w:r w:rsidR="006E610F">
        <w:rPr>
          <w:rFonts w:ascii="宋体" w:eastAsia="宋体" w:hAnsi="宋体" w:hint="eastAsia"/>
          <w:sz w:val="24"/>
          <w:szCs w:val="24"/>
        </w:rPr>
        <w:t>标识</w:t>
      </w:r>
      <w:r w:rsidR="00E831AD">
        <w:rPr>
          <w:rFonts w:ascii="宋体" w:eastAsia="宋体" w:hAnsi="宋体" w:hint="eastAsia"/>
          <w:sz w:val="24"/>
          <w:szCs w:val="24"/>
        </w:rPr>
        <w:t>位</w:t>
      </w:r>
      <w:r w:rsidR="00AF3804">
        <w:rPr>
          <w:rFonts w:ascii="宋体" w:eastAsia="宋体" w:hAnsi="宋体" w:hint="eastAsia"/>
          <w:sz w:val="24"/>
          <w:szCs w:val="24"/>
        </w:rPr>
        <w:t>ID</w:t>
      </w:r>
      <w:r w:rsidR="00AF3804">
        <w:rPr>
          <w:rFonts w:ascii="宋体" w:eastAsia="宋体" w:hAnsi="宋体"/>
          <w:sz w:val="24"/>
          <w:szCs w:val="24"/>
          <w:vertAlign w:val="subscript"/>
        </w:rPr>
        <w:t>9</w:t>
      </w:r>
      <w:r w:rsidR="000A18A4">
        <w:rPr>
          <w:rFonts w:ascii="宋体" w:eastAsia="宋体" w:hAnsi="宋体" w:hint="eastAsia"/>
          <w:sz w:val="24"/>
          <w:szCs w:val="24"/>
        </w:rPr>
        <w:t>用来区分</w:t>
      </w:r>
      <w:r w:rsidR="00E831AD">
        <w:rPr>
          <w:rFonts w:ascii="宋体" w:eastAsia="宋体" w:hAnsi="宋体" w:hint="eastAsia"/>
          <w:sz w:val="24"/>
          <w:szCs w:val="24"/>
        </w:rPr>
        <w:t>高</w:t>
      </w:r>
      <w:r w:rsidR="0079299D">
        <w:rPr>
          <w:rFonts w:ascii="宋体" w:eastAsia="宋体" w:hAnsi="宋体" w:hint="eastAsia"/>
          <w:sz w:val="24"/>
          <w:szCs w:val="24"/>
        </w:rPr>
        <w:t>优先级</w:t>
      </w:r>
      <w:r w:rsidR="00E831AD">
        <w:rPr>
          <w:rFonts w:ascii="宋体" w:eastAsia="宋体" w:hAnsi="宋体" w:hint="eastAsia"/>
          <w:sz w:val="24"/>
          <w:szCs w:val="24"/>
        </w:rPr>
        <w:t>组和低</w:t>
      </w:r>
      <w:r w:rsidR="0079299D">
        <w:rPr>
          <w:rFonts w:ascii="宋体" w:eastAsia="宋体" w:hAnsi="宋体" w:hint="eastAsia"/>
          <w:sz w:val="24"/>
          <w:szCs w:val="24"/>
        </w:rPr>
        <w:t>优先级</w:t>
      </w:r>
      <w:r w:rsidR="00E831AD">
        <w:rPr>
          <w:rFonts w:ascii="宋体" w:eastAsia="宋体" w:hAnsi="宋体" w:hint="eastAsia"/>
          <w:sz w:val="24"/>
          <w:szCs w:val="24"/>
        </w:rPr>
        <w:t>组，</w:t>
      </w:r>
      <w:r w:rsidR="006E610F">
        <w:rPr>
          <w:rFonts w:ascii="宋体" w:eastAsia="宋体" w:hAnsi="宋体" w:hint="eastAsia"/>
          <w:sz w:val="24"/>
          <w:szCs w:val="24"/>
        </w:rPr>
        <w:t>两组分别含有1</w:t>
      </w:r>
      <w:r w:rsidR="006E610F">
        <w:rPr>
          <w:rFonts w:ascii="宋体" w:eastAsia="宋体" w:hAnsi="宋体"/>
          <w:sz w:val="24"/>
          <w:szCs w:val="24"/>
        </w:rPr>
        <w:t>0</w:t>
      </w:r>
      <w:r w:rsidR="006E610F">
        <w:rPr>
          <w:rFonts w:ascii="宋体" w:eastAsia="宋体" w:hAnsi="宋体" w:hint="eastAsia"/>
          <w:sz w:val="24"/>
          <w:szCs w:val="24"/>
        </w:rPr>
        <w:t>个报文，其中高</w:t>
      </w:r>
      <w:r w:rsidR="0079299D">
        <w:rPr>
          <w:rFonts w:ascii="宋体" w:eastAsia="宋体" w:hAnsi="宋体" w:hint="eastAsia"/>
          <w:sz w:val="24"/>
          <w:szCs w:val="24"/>
        </w:rPr>
        <w:t>优先级</w:t>
      </w:r>
      <w:r w:rsidR="006E610F">
        <w:rPr>
          <w:rFonts w:ascii="宋体" w:eastAsia="宋体" w:hAnsi="宋体" w:hint="eastAsia"/>
          <w:sz w:val="24"/>
          <w:szCs w:val="24"/>
        </w:rPr>
        <w:t>组的</w:t>
      </w:r>
      <w:r w:rsidR="000A18A4">
        <w:rPr>
          <w:rFonts w:ascii="宋体" w:eastAsia="宋体" w:hAnsi="宋体" w:hint="eastAsia"/>
          <w:sz w:val="24"/>
          <w:szCs w:val="24"/>
        </w:rPr>
        <w:t>级别</w:t>
      </w:r>
      <w:r w:rsidR="00AD065A">
        <w:rPr>
          <w:rFonts w:ascii="宋体" w:eastAsia="宋体" w:hAnsi="宋体" w:hint="eastAsia"/>
          <w:sz w:val="24"/>
          <w:szCs w:val="24"/>
        </w:rPr>
        <w:t>标识位</w:t>
      </w:r>
      <w:r w:rsidR="000A18A4">
        <w:rPr>
          <w:rFonts w:ascii="宋体" w:eastAsia="宋体" w:hAnsi="宋体" w:hint="eastAsia"/>
          <w:sz w:val="24"/>
          <w:szCs w:val="24"/>
        </w:rPr>
        <w:t>为</w:t>
      </w:r>
      <w:r w:rsidR="000A18A4">
        <w:rPr>
          <w:rFonts w:ascii="宋体" w:eastAsia="宋体" w:hAnsi="宋体"/>
          <w:sz w:val="24"/>
          <w:szCs w:val="24"/>
        </w:rPr>
        <w:t>0</w:t>
      </w:r>
      <w:r w:rsidR="000A18A4">
        <w:rPr>
          <w:rFonts w:ascii="宋体" w:eastAsia="宋体" w:hAnsi="宋体" w:hint="eastAsia"/>
          <w:sz w:val="24"/>
          <w:szCs w:val="24"/>
        </w:rPr>
        <w:t>，低</w:t>
      </w:r>
      <w:r w:rsidR="0079299D">
        <w:rPr>
          <w:rFonts w:ascii="宋体" w:eastAsia="宋体" w:hAnsi="宋体" w:hint="eastAsia"/>
          <w:sz w:val="24"/>
          <w:szCs w:val="24"/>
        </w:rPr>
        <w:t>优先级</w:t>
      </w:r>
      <w:r w:rsidR="000A18A4">
        <w:rPr>
          <w:rFonts w:ascii="宋体" w:eastAsia="宋体" w:hAnsi="宋体" w:hint="eastAsia"/>
          <w:sz w:val="24"/>
          <w:szCs w:val="24"/>
        </w:rPr>
        <w:t>组的级别标识位为</w:t>
      </w:r>
      <w:r w:rsidR="000A18A4">
        <w:rPr>
          <w:rFonts w:ascii="宋体" w:eastAsia="宋体" w:hAnsi="宋体"/>
          <w:sz w:val="24"/>
          <w:szCs w:val="24"/>
        </w:rPr>
        <w:t>1</w:t>
      </w:r>
      <w:r w:rsidR="00ED6C1B">
        <w:rPr>
          <w:rFonts w:ascii="宋体" w:eastAsia="宋体" w:hAnsi="宋体" w:hint="eastAsia"/>
          <w:sz w:val="24"/>
          <w:szCs w:val="24"/>
        </w:rPr>
        <w:t>。</w:t>
      </w:r>
      <w:r w:rsidR="00411476">
        <w:rPr>
          <w:rFonts w:ascii="宋体" w:eastAsia="宋体" w:hAnsi="宋体" w:hint="eastAsia"/>
          <w:sz w:val="24"/>
          <w:szCs w:val="24"/>
        </w:rPr>
        <w:t>动态反转位</w:t>
      </w:r>
      <w:r w:rsidR="00AF3804">
        <w:rPr>
          <w:rFonts w:ascii="宋体" w:eastAsia="宋体" w:hAnsi="宋体" w:hint="eastAsia"/>
          <w:sz w:val="24"/>
          <w:szCs w:val="24"/>
        </w:rPr>
        <w:t>ID</w:t>
      </w:r>
      <w:r w:rsidR="00AF3804" w:rsidRPr="005D08E3">
        <w:rPr>
          <w:rFonts w:ascii="宋体" w:eastAsia="宋体" w:hAnsi="宋体"/>
          <w:sz w:val="24"/>
          <w:szCs w:val="24"/>
          <w:vertAlign w:val="subscript"/>
        </w:rPr>
        <w:t>10</w:t>
      </w:r>
      <w:r w:rsidR="00411476">
        <w:rPr>
          <w:rFonts w:ascii="宋体" w:eastAsia="宋体" w:hAnsi="宋体" w:hint="eastAsia"/>
          <w:sz w:val="24"/>
          <w:szCs w:val="24"/>
        </w:rPr>
        <w:t>默认为0</w:t>
      </w:r>
      <w:r w:rsidR="00AF3804">
        <w:rPr>
          <w:rFonts w:ascii="宋体" w:eastAsia="宋体" w:hAnsi="宋体" w:hint="eastAsia"/>
          <w:sz w:val="24"/>
          <w:szCs w:val="24"/>
        </w:rPr>
        <w:t>未反转</w:t>
      </w:r>
      <w:r w:rsidR="00411476">
        <w:rPr>
          <w:rFonts w:ascii="宋体" w:eastAsia="宋体" w:hAnsi="宋体" w:hint="eastAsia"/>
          <w:sz w:val="24"/>
          <w:szCs w:val="24"/>
        </w:rPr>
        <w:t>，</w:t>
      </w:r>
      <w:r w:rsidR="00E92827">
        <w:rPr>
          <w:rFonts w:ascii="宋体" w:eastAsia="宋体" w:hAnsi="宋体" w:hint="eastAsia"/>
          <w:sz w:val="24"/>
          <w:szCs w:val="24"/>
        </w:rPr>
        <w:t>当</w:t>
      </w:r>
      <w:r w:rsidR="001965D8">
        <w:rPr>
          <w:rFonts w:ascii="宋体" w:eastAsia="宋体" w:hAnsi="宋体" w:hint="eastAsia"/>
          <w:sz w:val="24"/>
          <w:szCs w:val="24"/>
        </w:rPr>
        <w:t>高优先级组满足反转条件时，会动态反转为1。</w:t>
      </w:r>
    </w:p>
    <w:p w:rsidR="001965D8" w:rsidRPr="00A45AA5" w:rsidRDefault="001965D8" w:rsidP="001965D8">
      <w:pPr>
        <w:spacing w:line="360" w:lineRule="auto"/>
        <w:jc w:val="center"/>
        <w:rPr>
          <w:rFonts w:ascii="宋体" w:eastAsia="宋体" w:hAnsi="宋体"/>
          <w:sz w:val="24"/>
          <w:szCs w:val="24"/>
        </w:rPr>
      </w:pPr>
      <w:r>
        <w:rPr>
          <w:noProof/>
        </w:rPr>
        <w:lastRenderedPageBreak/>
        <w:drawing>
          <wp:inline distT="0" distB="0" distL="0" distR="0" wp14:anchorId="11401C90" wp14:editId="63948193">
            <wp:extent cx="3745674" cy="114498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016" cy="1170770"/>
                    </a:xfrm>
                    <a:prstGeom prst="rect">
                      <a:avLst/>
                    </a:prstGeom>
                  </pic:spPr>
                </pic:pic>
              </a:graphicData>
            </a:graphic>
          </wp:inline>
        </w:drawing>
      </w:r>
    </w:p>
    <w:p w:rsidR="001965D8" w:rsidRPr="001965D8" w:rsidRDefault="001965D8" w:rsidP="001965D8">
      <w:pPr>
        <w:spacing w:line="360" w:lineRule="auto"/>
        <w:jc w:val="center"/>
        <w:rPr>
          <w:rFonts w:ascii="宋体" w:eastAsia="宋体" w:hAnsi="宋体"/>
          <w:szCs w:val="21"/>
        </w:rPr>
      </w:pPr>
      <w:r w:rsidRPr="00D106B0">
        <w:rPr>
          <w:rFonts w:ascii="宋体" w:eastAsia="宋体" w:hAnsi="宋体" w:hint="eastAsia"/>
          <w:szCs w:val="21"/>
        </w:rPr>
        <w:t>图2</w:t>
      </w:r>
      <w:r w:rsidRPr="00D106B0">
        <w:rPr>
          <w:rFonts w:ascii="宋体" w:eastAsia="宋体" w:hAnsi="宋体"/>
          <w:szCs w:val="21"/>
        </w:rPr>
        <w:t xml:space="preserve"> </w:t>
      </w:r>
      <w:r w:rsidRPr="00D106B0">
        <w:rPr>
          <w:rFonts w:ascii="宋体" w:eastAsia="宋体" w:hAnsi="宋体" w:hint="eastAsia"/>
          <w:szCs w:val="21"/>
        </w:rPr>
        <w:t>消息标识符ID划分</w:t>
      </w:r>
    </w:p>
    <w:p w:rsidR="00A76BA8" w:rsidRDefault="00553322" w:rsidP="00A76BA8">
      <w:pPr>
        <w:spacing w:line="360" w:lineRule="auto"/>
        <w:ind w:firstLineChars="200" w:firstLine="480"/>
        <w:rPr>
          <w:rFonts w:ascii="宋体" w:eastAsia="宋体" w:hAnsi="宋体"/>
          <w:sz w:val="24"/>
          <w:szCs w:val="24"/>
        </w:rPr>
      </w:pPr>
      <w:r>
        <w:rPr>
          <w:rFonts w:ascii="宋体" w:eastAsia="宋体" w:hAnsi="宋体" w:hint="eastAsia"/>
          <w:sz w:val="24"/>
          <w:szCs w:val="24"/>
        </w:rPr>
        <w:t>CAN总线上的发送的报文都是由其节点生成的</w:t>
      </w:r>
      <w:r w:rsidR="004A61CE" w:rsidRPr="004A61CE">
        <w:rPr>
          <w:rFonts w:ascii="宋体" w:eastAsia="宋体" w:hAnsi="宋体"/>
          <w:sz w:val="24"/>
          <w:szCs w:val="24"/>
        </w:rPr>
        <w:t>，</w:t>
      </w:r>
      <w:r>
        <w:rPr>
          <w:rFonts w:ascii="宋体" w:eastAsia="宋体" w:hAnsi="宋体" w:hint="eastAsia"/>
          <w:sz w:val="24"/>
          <w:szCs w:val="24"/>
        </w:rPr>
        <w:t>故</w:t>
      </w:r>
      <w:r>
        <w:rPr>
          <w:rFonts w:ascii="宋体" w:eastAsia="宋体" w:hAnsi="宋体"/>
          <w:sz w:val="24"/>
          <w:szCs w:val="24"/>
        </w:rPr>
        <w:t>当我们为不同的</w:t>
      </w:r>
      <w:r>
        <w:rPr>
          <w:rFonts w:ascii="宋体" w:eastAsia="宋体" w:hAnsi="宋体" w:hint="eastAsia"/>
          <w:sz w:val="24"/>
          <w:szCs w:val="24"/>
        </w:rPr>
        <w:t>报文</w:t>
      </w:r>
      <w:r w:rsidR="004A61CE" w:rsidRPr="004A61CE">
        <w:rPr>
          <w:rFonts w:ascii="宋体" w:eastAsia="宋体" w:hAnsi="宋体"/>
          <w:sz w:val="24"/>
          <w:szCs w:val="24"/>
        </w:rPr>
        <w:t>分配优先级时，这些</w:t>
      </w:r>
      <w:r>
        <w:rPr>
          <w:rFonts w:ascii="宋体" w:eastAsia="宋体" w:hAnsi="宋体" w:hint="eastAsia"/>
          <w:sz w:val="24"/>
          <w:szCs w:val="24"/>
        </w:rPr>
        <w:t>报文的</w:t>
      </w:r>
      <w:r w:rsidR="004A61CE" w:rsidRPr="004A61CE">
        <w:rPr>
          <w:rFonts w:ascii="宋体" w:eastAsia="宋体" w:hAnsi="宋体"/>
          <w:sz w:val="24"/>
          <w:szCs w:val="24"/>
        </w:rPr>
        <w:t>优先级</w:t>
      </w:r>
      <w:r>
        <w:rPr>
          <w:rFonts w:ascii="宋体" w:eastAsia="宋体" w:hAnsi="宋体" w:hint="eastAsia"/>
          <w:sz w:val="24"/>
          <w:szCs w:val="24"/>
        </w:rPr>
        <w:t>将伴随着报文同样</w:t>
      </w:r>
      <w:r w:rsidR="004A61CE" w:rsidRPr="004A61CE">
        <w:rPr>
          <w:rFonts w:ascii="宋体" w:eastAsia="宋体" w:hAnsi="宋体"/>
          <w:sz w:val="24"/>
          <w:szCs w:val="24"/>
        </w:rPr>
        <w:t>保存在节点中</w:t>
      </w:r>
      <w:r w:rsidR="000169C2">
        <w:rPr>
          <w:rFonts w:ascii="宋体" w:eastAsia="宋体" w:hAnsi="宋体"/>
          <w:sz w:val="24"/>
          <w:szCs w:val="24"/>
        </w:rPr>
        <w:t>。</w:t>
      </w:r>
      <w:r w:rsidR="004A61CE" w:rsidRPr="004A61CE">
        <w:rPr>
          <w:rFonts w:ascii="宋体" w:eastAsia="宋体" w:hAnsi="宋体"/>
          <w:sz w:val="24"/>
          <w:szCs w:val="24"/>
        </w:rPr>
        <w:t>当</w:t>
      </w:r>
      <w:r w:rsidR="000169C2">
        <w:rPr>
          <w:rFonts w:ascii="宋体" w:eastAsia="宋体" w:hAnsi="宋体" w:hint="eastAsia"/>
          <w:sz w:val="24"/>
          <w:szCs w:val="24"/>
        </w:rPr>
        <w:t>其中的报文被</w:t>
      </w:r>
      <w:r w:rsidR="004A61CE" w:rsidRPr="004A61CE">
        <w:rPr>
          <w:rFonts w:ascii="宋体" w:eastAsia="宋体" w:hAnsi="宋体"/>
          <w:sz w:val="24"/>
          <w:szCs w:val="24"/>
        </w:rPr>
        <w:t>节点</w:t>
      </w:r>
      <w:r w:rsidR="000169C2" w:rsidRPr="004A61CE">
        <w:rPr>
          <w:rFonts w:ascii="宋体" w:eastAsia="宋体" w:hAnsi="宋体"/>
          <w:sz w:val="24"/>
          <w:szCs w:val="24"/>
        </w:rPr>
        <w:t>发送时</w:t>
      </w:r>
      <w:r w:rsidR="000169C2">
        <w:rPr>
          <w:rFonts w:ascii="宋体" w:eastAsia="宋体" w:hAnsi="宋体"/>
          <w:sz w:val="24"/>
          <w:szCs w:val="24"/>
        </w:rPr>
        <w:t>，</w:t>
      </w:r>
      <w:r w:rsidR="000169C2">
        <w:rPr>
          <w:rFonts w:ascii="宋体" w:eastAsia="宋体" w:hAnsi="宋体" w:hint="eastAsia"/>
          <w:sz w:val="24"/>
          <w:szCs w:val="24"/>
        </w:rPr>
        <w:t>节点</w:t>
      </w:r>
      <w:r w:rsidR="000169C2">
        <w:rPr>
          <w:rFonts w:ascii="宋体" w:eastAsia="宋体" w:hAnsi="宋体"/>
          <w:sz w:val="24"/>
          <w:szCs w:val="24"/>
        </w:rPr>
        <w:t>将以其</w:t>
      </w:r>
      <w:r w:rsidR="000169C2">
        <w:rPr>
          <w:rFonts w:ascii="宋体" w:eastAsia="宋体" w:hAnsi="宋体" w:hint="eastAsia"/>
          <w:sz w:val="24"/>
          <w:szCs w:val="24"/>
        </w:rPr>
        <w:t>最初</w:t>
      </w:r>
      <w:r w:rsidR="000169C2">
        <w:rPr>
          <w:rFonts w:ascii="宋体" w:eastAsia="宋体" w:hAnsi="宋体"/>
          <w:sz w:val="24"/>
          <w:szCs w:val="24"/>
        </w:rPr>
        <w:t>设置的优先级</w:t>
      </w:r>
      <w:r w:rsidR="000169C2">
        <w:rPr>
          <w:rFonts w:ascii="宋体" w:eastAsia="宋体" w:hAnsi="宋体" w:hint="eastAsia"/>
          <w:sz w:val="24"/>
          <w:szCs w:val="24"/>
        </w:rPr>
        <w:t>进行</w:t>
      </w:r>
      <w:r w:rsidR="000169C2">
        <w:rPr>
          <w:rFonts w:ascii="宋体" w:eastAsia="宋体" w:hAnsi="宋体"/>
          <w:sz w:val="24"/>
          <w:szCs w:val="24"/>
        </w:rPr>
        <w:t>发送</w:t>
      </w:r>
      <w:r w:rsidR="004A61CE" w:rsidRPr="004A61CE">
        <w:rPr>
          <w:rFonts w:ascii="宋体" w:eastAsia="宋体" w:hAnsi="宋体"/>
          <w:sz w:val="24"/>
          <w:szCs w:val="24"/>
        </w:rPr>
        <w:t>。由于CAN</w:t>
      </w:r>
      <w:r w:rsidR="00145A69">
        <w:rPr>
          <w:rFonts w:ascii="宋体" w:eastAsia="宋体" w:hAnsi="宋体" w:hint="eastAsia"/>
          <w:sz w:val="24"/>
          <w:szCs w:val="24"/>
        </w:rPr>
        <w:t>总线是工作在</w:t>
      </w:r>
      <w:r w:rsidR="00145A69">
        <w:rPr>
          <w:rFonts w:ascii="宋体" w:eastAsia="宋体" w:hAnsi="宋体"/>
          <w:sz w:val="24"/>
          <w:szCs w:val="24"/>
        </w:rPr>
        <w:t>基于固定优先级的消息调度上，</w:t>
      </w:r>
      <w:r w:rsidR="004A61CE" w:rsidRPr="004A61CE">
        <w:rPr>
          <w:rFonts w:ascii="宋体" w:eastAsia="宋体" w:hAnsi="宋体"/>
          <w:sz w:val="24"/>
          <w:szCs w:val="24"/>
        </w:rPr>
        <w:t>每当CAN</w:t>
      </w:r>
      <w:r w:rsidR="00145A69">
        <w:rPr>
          <w:rFonts w:ascii="宋体" w:eastAsia="宋体" w:hAnsi="宋体" w:hint="eastAsia"/>
          <w:sz w:val="24"/>
          <w:szCs w:val="24"/>
        </w:rPr>
        <w:t>总线上的</w:t>
      </w:r>
      <w:r w:rsidR="00145A69">
        <w:rPr>
          <w:rFonts w:ascii="宋体" w:eastAsia="宋体" w:hAnsi="宋体"/>
          <w:sz w:val="24"/>
          <w:szCs w:val="24"/>
        </w:rPr>
        <w:t>节点生成</w:t>
      </w:r>
      <w:r w:rsidR="00145A69">
        <w:rPr>
          <w:rFonts w:ascii="宋体" w:eastAsia="宋体" w:hAnsi="宋体" w:hint="eastAsia"/>
          <w:sz w:val="24"/>
          <w:szCs w:val="24"/>
        </w:rPr>
        <w:t>报文</w:t>
      </w:r>
      <w:r w:rsidR="00145A69">
        <w:rPr>
          <w:rFonts w:ascii="宋体" w:eastAsia="宋体" w:hAnsi="宋体"/>
          <w:sz w:val="24"/>
          <w:szCs w:val="24"/>
        </w:rPr>
        <w:t>时，</w:t>
      </w:r>
      <w:r w:rsidR="00145A69">
        <w:rPr>
          <w:rFonts w:ascii="宋体" w:eastAsia="宋体" w:hAnsi="宋体" w:hint="eastAsia"/>
          <w:sz w:val="24"/>
          <w:szCs w:val="24"/>
        </w:rPr>
        <w:t>该报文所获得的优先级将一直被固定不变，而且每一个报文的优先级都是独一</w:t>
      </w:r>
      <w:r w:rsidR="00556F3D">
        <w:rPr>
          <w:rFonts w:ascii="宋体" w:eastAsia="宋体" w:hAnsi="宋体" w:hint="eastAsia"/>
          <w:sz w:val="24"/>
          <w:szCs w:val="24"/>
        </w:rPr>
        <w:t>无二</w:t>
      </w:r>
      <w:r w:rsidR="00145A69">
        <w:rPr>
          <w:rFonts w:ascii="宋体" w:eastAsia="宋体" w:hAnsi="宋体" w:hint="eastAsia"/>
          <w:sz w:val="24"/>
          <w:szCs w:val="24"/>
        </w:rPr>
        <w:t>的</w:t>
      </w:r>
      <w:r w:rsidR="00556F3D">
        <w:rPr>
          <w:rFonts w:ascii="宋体" w:eastAsia="宋体" w:hAnsi="宋体" w:hint="eastAsia"/>
          <w:sz w:val="24"/>
          <w:szCs w:val="24"/>
        </w:rPr>
        <w:t>，不能出现重复的优先级，否则很有可能造成</w:t>
      </w:r>
      <w:r w:rsidR="00C63E1E">
        <w:rPr>
          <w:rFonts w:ascii="宋体" w:eastAsia="宋体" w:hAnsi="宋体" w:hint="eastAsia"/>
          <w:sz w:val="24"/>
          <w:szCs w:val="24"/>
        </w:rPr>
        <w:t>死锁</w:t>
      </w:r>
      <w:r w:rsidR="004A61CE" w:rsidRPr="004A61CE">
        <w:rPr>
          <w:rFonts w:ascii="宋体" w:eastAsia="宋体" w:hAnsi="宋体"/>
          <w:sz w:val="24"/>
          <w:szCs w:val="24"/>
        </w:rPr>
        <w:t>。</w:t>
      </w:r>
    </w:p>
    <w:p w:rsidR="004A61CE" w:rsidRDefault="001B0202" w:rsidP="00145A69">
      <w:pPr>
        <w:spacing w:line="360" w:lineRule="auto"/>
        <w:ind w:firstLineChars="200" w:firstLine="480"/>
        <w:rPr>
          <w:rFonts w:ascii="宋体" w:eastAsia="宋体" w:hAnsi="宋体"/>
          <w:sz w:val="24"/>
          <w:szCs w:val="24"/>
        </w:rPr>
      </w:pPr>
      <w:r>
        <w:rPr>
          <w:rFonts w:ascii="宋体" w:eastAsia="宋体" w:hAnsi="宋体" w:hint="eastAsia"/>
          <w:sz w:val="24"/>
          <w:szCs w:val="24"/>
        </w:rPr>
        <w:t>对于报文的优先级分配，本文选择了非抢占式的</w:t>
      </w:r>
      <w:r w:rsidR="00EA5ABB">
        <w:rPr>
          <w:rFonts w:ascii="宋体" w:eastAsia="宋体" w:hAnsi="宋体" w:hint="eastAsia"/>
          <w:sz w:val="24"/>
          <w:szCs w:val="24"/>
        </w:rPr>
        <w:t>单调速率</w:t>
      </w:r>
      <w:r>
        <w:rPr>
          <w:rFonts w:ascii="宋体" w:eastAsia="宋体" w:hAnsi="宋体" w:hint="eastAsia"/>
          <w:sz w:val="24"/>
          <w:szCs w:val="24"/>
        </w:rPr>
        <w:t>（</w:t>
      </w:r>
      <w:r w:rsidR="00EA5ABB">
        <w:rPr>
          <w:rFonts w:ascii="宋体" w:eastAsia="宋体" w:hAnsi="宋体" w:hint="eastAsia"/>
          <w:sz w:val="24"/>
          <w:szCs w:val="24"/>
        </w:rPr>
        <w:t>RM</w:t>
      </w:r>
      <w:r>
        <w:rPr>
          <w:rFonts w:ascii="宋体" w:eastAsia="宋体" w:hAnsi="宋体" w:hint="eastAsia"/>
          <w:sz w:val="24"/>
          <w:szCs w:val="24"/>
        </w:rPr>
        <w:t>）算法</w:t>
      </w:r>
      <w:r w:rsidR="00EA5ABB">
        <w:rPr>
          <w:rFonts w:ascii="宋体" w:eastAsia="宋体" w:hAnsi="宋体" w:hint="eastAsia"/>
          <w:sz w:val="24"/>
          <w:szCs w:val="24"/>
        </w:rPr>
        <w:t>，</w:t>
      </w:r>
      <w:r w:rsidR="008E1B4B">
        <w:rPr>
          <w:rFonts w:ascii="宋体" w:eastAsia="宋体" w:hAnsi="宋体" w:hint="eastAsia"/>
          <w:sz w:val="24"/>
          <w:szCs w:val="24"/>
        </w:rPr>
        <w:t>之所以选择非抢占式的RM算法是因为两点：（1）如图</w:t>
      </w:r>
      <w:r w:rsidR="00F21929">
        <w:rPr>
          <w:rFonts w:ascii="宋体" w:eastAsia="宋体" w:hAnsi="宋体" w:hint="eastAsia"/>
          <w:sz w:val="24"/>
          <w:szCs w:val="24"/>
        </w:rPr>
        <w:t>3</w:t>
      </w:r>
      <w:r w:rsidR="008E1B4B">
        <w:rPr>
          <w:rFonts w:ascii="宋体" w:eastAsia="宋体" w:hAnsi="宋体" w:hint="eastAsia"/>
          <w:sz w:val="24"/>
          <w:szCs w:val="24"/>
        </w:rPr>
        <w:t>所示，非抢占式的调度方法可以确保一旦发送某一消息，能够一直发送直到本次发送完毕，在此期间不能被其它高优先级的消息打断。（2）RM算法</w:t>
      </w:r>
      <w:r w:rsidR="00446364">
        <w:rPr>
          <w:rFonts w:ascii="宋体" w:eastAsia="宋体" w:hAnsi="宋体" w:hint="eastAsia"/>
          <w:sz w:val="24"/>
          <w:szCs w:val="24"/>
        </w:rPr>
        <w:t>是根据报文的周期来分配一个固定优先级，其特点是，报文的发送周期越短则其优先级越高，反之报文的发送周期越长则其优先级越低，要求在报文开始发送之前便分配完毕且运行过程中始终固定。</w:t>
      </w:r>
    </w:p>
    <w:p w:rsidR="00D82B44" w:rsidRDefault="00C82B5C" w:rsidP="00F21929">
      <w:pPr>
        <w:spacing w:line="360" w:lineRule="auto"/>
        <w:jc w:val="center"/>
        <w:rPr>
          <w:rFonts w:ascii="宋体" w:eastAsia="宋体" w:hAnsi="宋体"/>
          <w:sz w:val="24"/>
          <w:szCs w:val="24"/>
        </w:rPr>
      </w:pPr>
      <w:r>
        <w:object w:dxaOrig="5221" w:dyaOrig="2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85pt;height:104.6pt" o:ole="" o:allowoverlap="f">
            <v:imagedata r:id="rId10" o:title=""/>
          </v:shape>
          <o:OLEObject Type="Embed" ProgID="Visio.Drawing.15" ShapeID="_x0000_i1025" DrawAspect="Content" ObjectID="_1680589142" r:id="rId11"/>
        </w:object>
      </w:r>
    </w:p>
    <w:p w:rsidR="009D1F62" w:rsidRPr="00475F82" w:rsidRDefault="00F21929" w:rsidP="00475F82">
      <w:pPr>
        <w:spacing w:line="360" w:lineRule="auto"/>
        <w:jc w:val="center"/>
        <w:rPr>
          <w:rFonts w:ascii="宋体" w:eastAsia="宋体" w:hAnsi="宋体"/>
          <w:szCs w:val="21"/>
        </w:rPr>
      </w:pPr>
      <w:r w:rsidRPr="00F21929">
        <w:rPr>
          <w:rFonts w:ascii="宋体" w:eastAsia="宋体" w:hAnsi="宋体" w:hint="eastAsia"/>
          <w:szCs w:val="21"/>
        </w:rPr>
        <w:t>图</w:t>
      </w:r>
      <w:r w:rsidR="00743E0D">
        <w:rPr>
          <w:rFonts w:ascii="宋体" w:eastAsia="宋体" w:hAnsi="宋体" w:hint="eastAsia"/>
          <w:szCs w:val="21"/>
        </w:rPr>
        <w:t>3</w:t>
      </w:r>
      <w:r w:rsidRPr="00F21929">
        <w:rPr>
          <w:rFonts w:ascii="宋体" w:eastAsia="宋体" w:hAnsi="宋体" w:hint="eastAsia"/>
          <w:szCs w:val="21"/>
        </w:rPr>
        <w:t xml:space="preserve"> 非抢占式调度</w:t>
      </w:r>
    </w:p>
    <w:p w:rsidR="00F75670" w:rsidRDefault="000236F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在本文</w:t>
      </w:r>
      <w:r w:rsidR="00F75670">
        <w:rPr>
          <w:rFonts w:ascii="宋体" w:eastAsia="宋体" w:hAnsi="宋体" w:hint="eastAsia"/>
          <w:sz w:val="24"/>
          <w:szCs w:val="24"/>
        </w:rPr>
        <w:t>之前</w:t>
      </w:r>
      <w:r>
        <w:rPr>
          <w:rFonts w:ascii="宋体" w:eastAsia="宋体" w:hAnsi="宋体" w:hint="eastAsia"/>
          <w:sz w:val="24"/>
          <w:szCs w:val="24"/>
        </w:rPr>
        <w:t>也有一些研究建立了避免饥饿的模型，</w:t>
      </w:r>
      <w:r w:rsidR="00F75670">
        <w:rPr>
          <w:rFonts w:ascii="宋体" w:eastAsia="宋体" w:hAnsi="宋体" w:hint="eastAsia"/>
          <w:sz w:val="24"/>
          <w:szCs w:val="24"/>
        </w:rPr>
        <w:t>但是大多数都是动态的将低优先级转变为高优先级</w:t>
      </w:r>
      <w:r w:rsidR="00782323">
        <w:rPr>
          <w:rFonts w:ascii="宋体" w:eastAsia="宋体" w:hAnsi="宋体" w:hint="eastAsia"/>
          <w:sz w:val="24"/>
          <w:szCs w:val="24"/>
        </w:rPr>
        <w:t>，但是这种方法没有考虑到，如果CAN总线上存在非常重要的报文</w:t>
      </w:r>
      <w:r w:rsidR="00EE3AB1">
        <w:rPr>
          <w:rFonts w:ascii="宋体" w:eastAsia="宋体" w:hAnsi="宋体" w:hint="eastAsia"/>
          <w:sz w:val="24"/>
          <w:szCs w:val="24"/>
        </w:rPr>
        <w:t>需要立刻发送时，很有可能需要经过几轮仲裁才能发送。而本文中的</w:t>
      </w:r>
      <w:r w:rsidR="007D0DF0">
        <w:rPr>
          <w:rFonts w:ascii="宋体" w:eastAsia="宋体" w:hAnsi="宋体" w:hint="eastAsia"/>
          <w:sz w:val="24"/>
          <w:szCs w:val="24"/>
        </w:rPr>
        <w:t>模型则</w:t>
      </w:r>
      <w:r w:rsidR="00F21929">
        <w:rPr>
          <w:rFonts w:ascii="宋体" w:eastAsia="宋体" w:hAnsi="宋体" w:hint="eastAsia"/>
          <w:sz w:val="24"/>
          <w:szCs w:val="24"/>
        </w:rPr>
        <w:t>不会出现</w:t>
      </w:r>
      <w:r w:rsidR="007D0DF0">
        <w:rPr>
          <w:rFonts w:ascii="宋体" w:eastAsia="宋体" w:hAnsi="宋体" w:hint="eastAsia"/>
          <w:sz w:val="24"/>
          <w:szCs w:val="24"/>
        </w:rPr>
        <w:t>这一</w:t>
      </w:r>
      <w:r w:rsidR="003B1015">
        <w:rPr>
          <w:rFonts w:ascii="宋体" w:eastAsia="宋体" w:hAnsi="宋体" w:hint="eastAsia"/>
          <w:sz w:val="24"/>
          <w:szCs w:val="24"/>
        </w:rPr>
        <w:t>问题。</w:t>
      </w:r>
    </w:p>
    <w:p w:rsidR="009D6D8E" w:rsidRDefault="003B101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算法的实现如下所述，</w:t>
      </w:r>
      <w:r w:rsidR="00773850">
        <w:rPr>
          <w:rFonts w:ascii="宋体" w:eastAsia="宋体" w:hAnsi="宋体" w:hint="eastAsia"/>
          <w:sz w:val="24"/>
          <w:szCs w:val="24"/>
        </w:rPr>
        <w:t>在C</w:t>
      </w:r>
      <w:r w:rsidR="00773850">
        <w:rPr>
          <w:rFonts w:ascii="宋体" w:eastAsia="宋体" w:hAnsi="宋体"/>
          <w:sz w:val="24"/>
          <w:szCs w:val="24"/>
        </w:rPr>
        <w:t>AN</w:t>
      </w:r>
      <w:r w:rsidR="00773850">
        <w:rPr>
          <w:rFonts w:ascii="宋体" w:eastAsia="宋体" w:hAnsi="宋体" w:hint="eastAsia"/>
          <w:sz w:val="24"/>
          <w:szCs w:val="24"/>
        </w:rPr>
        <w:t>总线中，</w:t>
      </w:r>
      <w:r w:rsidR="00A571C4">
        <w:rPr>
          <w:rFonts w:ascii="宋体" w:eastAsia="宋体" w:hAnsi="宋体" w:hint="eastAsia"/>
          <w:sz w:val="24"/>
          <w:szCs w:val="24"/>
        </w:rPr>
        <w:t>当高</w:t>
      </w:r>
      <w:r w:rsidR="0079299D">
        <w:rPr>
          <w:rFonts w:ascii="宋体" w:eastAsia="宋体" w:hAnsi="宋体" w:hint="eastAsia"/>
          <w:sz w:val="24"/>
          <w:szCs w:val="24"/>
        </w:rPr>
        <w:t>优先级</w:t>
      </w:r>
      <w:r w:rsidR="00A571C4">
        <w:rPr>
          <w:rFonts w:ascii="宋体" w:eastAsia="宋体" w:hAnsi="宋体" w:hint="eastAsia"/>
          <w:sz w:val="24"/>
          <w:szCs w:val="24"/>
        </w:rPr>
        <w:t>组在一定的时间内</w:t>
      </w:r>
      <w:r w:rsidR="004E5E9D">
        <w:rPr>
          <w:rFonts w:ascii="宋体" w:eastAsia="宋体" w:hAnsi="宋体" w:hint="eastAsia"/>
          <w:sz w:val="24"/>
          <w:szCs w:val="24"/>
        </w:rPr>
        <w:t>出现某一报文</w:t>
      </w:r>
      <w:r w:rsidR="00A571C4">
        <w:rPr>
          <w:rFonts w:ascii="宋体" w:eastAsia="宋体" w:hAnsi="宋体" w:hint="eastAsia"/>
          <w:sz w:val="24"/>
          <w:szCs w:val="24"/>
        </w:rPr>
        <w:t>发送的次数大于设置的固定值，</w:t>
      </w:r>
      <w:r w:rsidR="004E5E9D">
        <w:rPr>
          <w:rFonts w:ascii="宋体" w:eastAsia="宋体" w:hAnsi="宋体" w:hint="eastAsia"/>
          <w:sz w:val="24"/>
          <w:szCs w:val="24"/>
        </w:rPr>
        <w:t>则在下一次其继续</w:t>
      </w:r>
      <w:r w:rsidR="00A84181">
        <w:rPr>
          <w:rFonts w:ascii="宋体" w:eastAsia="宋体" w:hAnsi="宋体" w:hint="eastAsia"/>
          <w:sz w:val="24"/>
          <w:szCs w:val="24"/>
        </w:rPr>
        <w:t>参与CAN总线仲裁</w:t>
      </w:r>
      <w:r w:rsidR="004E5E9D">
        <w:rPr>
          <w:rFonts w:ascii="宋体" w:eastAsia="宋体" w:hAnsi="宋体" w:hint="eastAsia"/>
          <w:sz w:val="24"/>
          <w:szCs w:val="24"/>
        </w:rPr>
        <w:t>之前，将其</w:t>
      </w:r>
      <w:r w:rsidR="00411476">
        <w:rPr>
          <w:rFonts w:ascii="宋体" w:eastAsia="宋体" w:hAnsi="宋体" w:hint="eastAsia"/>
          <w:sz w:val="24"/>
          <w:szCs w:val="24"/>
        </w:rPr>
        <w:t>动态反转位</w:t>
      </w:r>
      <w:r w:rsidR="00623E70">
        <w:rPr>
          <w:rFonts w:ascii="宋体" w:eastAsia="宋体" w:hAnsi="宋体" w:hint="eastAsia"/>
          <w:sz w:val="24"/>
          <w:szCs w:val="24"/>
        </w:rPr>
        <w:t>ID</w:t>
      </w:r>
      <w:r w:rsidR="00623E70" w:rsidRPr="005D08E3">
        <w:rPr>
          <w:rFonts w:ascii="宋体" w:eastAsia="宋体" w:hAnsi="宋体"/>
          <w:sz w:val="24"/>
          <w:szCs w:val="24"/>
          <w:vertAlign w:val="subscript"/>
        </w:rPr>
        <w:t>10</w:t>
      </w:r>
      <w:r w:rsidR="00411476">
        <w:rPr>
          <w:rFonts w:ascii="宋体" w:eastAsia="宋体" w:hAnsi="宋体" w:hint="eastAsia"/>
          <w:sz w:val="24"/>
          <w:szCs w:val="24"/>
        </w:rPr>
        <w:t>进行反转</w:t>
      </w:r>
      <w:r w:rsidR="00E831AD">
        <w:rPr>
          <w:rFonts w:ascii="宋体" w:eastAsia="宋体" w:hAnsi="宋体" w:hint="eastAsia"/>
          <w:sz w:val="24"/>
          <w:szCs w:val="24"/>
        </w:rPr>
        <w:t>由</w:t>
      </w:r>
      <w:r w:rsidR="00411476">
        <w:rPr>
          <w:rFonts w:ascii="宋体" w:eastAsia="宋体" w:hAnsi="宋体" w:hint="eastAsia"/>
          <w:sz w:val="24"/>
          <w:szCs w:val="24"/>
        </w:rPr>
        <w:t>0变为1,</w:t>
      </w:r>
      <w:r w:rsidR="008D7594">
        <w:rPr>
          <w:rFonts w:ascii="宋体" w:eastAsia="宋体" w:hAnsi="宋体" w:hint="eastAsia"/>
          <w:sz w:val="24"/>
          <w:szCs w:val="24"/>
        </w:rPr>
        <w:t>从而使其比低优先级组里面的报</w:t>
      </w:r>
      <w:r w:rsidR="008D7594">
        <w:rPr>
          <w:rFonts w:ascii="宋体" w:eastAsia="宋体" w:hAnsi="宋体" w:hint="eastAsia"/>
          <w:sz w:val="24"/>
          <w:szCs w:val="24"/>
        </w:rPr>
        <w:lastRenderedPageBreak/>
        <w:t>文优先级还低</w:t>
      </w:r>
      <w:r w:rsidR="00835B82">
        <w:rPr>
          <w:rFonts w:ascii="宋体" w:eastAsia="宋体" w:hAnsi="宋体" w:hint="eastAsia"/>
          <w:sz w:val="24"/>
          <w:szCs w:val="24"/>
        </w:rPr>
        <w:t>，</w:t>
      </w:r>
      <w:r w:rsidR="00985B23">
        <w:rPr>
          <w:rFonts w:ascii="宋体" w:eastAsia="宋体" w:hAnsi="宋体" w:hint="eastAsia"/>
          <w:sz w:val="24"/>
          <w:szCs w:val="24"/>
        </w:rPr>
        <w:t>此时</w:t>
      </w:r>
      <w:r w:rsidR="00662C66">
        <w:rPr>
          <w:rFonts w:ascii="宋体" w:eastAsia="宋体" w:hAnsi="宋体" w:hint="eastAsia"/>
          <w:sz w:val="24"/>
          <w:szCs w:val="24"/>
        </w:rPr>
        <w:t>处于饥饿中</w:t>
      </w:r>
      <w:r w:rsidR="00D93859">
        <w:rPr>
          <w:rFonts w:ascii="宋体" w:eastAsia="宋体" w:hAnsi="宋体" w:hint="eastAsia"/>
          <w:sz w:val="24"/>
          <w:szCs w:val="24"/>
        </w:rPr>
        <w:t>的报文得到机会发送</w:t>
      </w:r>
      <w:r w:rsidR="00F85F72">
        <w:rPr>
          <w:rFonts w:ascii="宋体" w:eastAsia="宋体" w:hAnsi="宋体" w:hint="eastAsia"/>
          <w:sz w:val="24"/>
          <w:szCs w:val="24"/>
        </w:rPr>
        <w:t>，实现避免饥饿的目的</w:t>
      </w:r>
      <w:r w:rsidR="00EC4737">
        <w:rPr>
          <w:rFonts w:ascii="宋体" w:eastAsia="宋体" w:hAnsi="宋体" w:hint="eastAsia"/>
          <w:sz w:val="24"/>
          <w:szCs w:val="24"/>
        </w:rPr>
        <w:t>。</w:t>
      </w:r>
      <w:r w:rsidR="00F85F72">
        <w:rPr>
          <w:rFonts w:ascii="宋体" w:eastAsia="宋体" w:hAnsi="宋体" w:hint="eastAsia"/>
          <w:sz w:val="24"/>
          <w:szCs w:val="24"/>
        </w:rPr>
        <w:t>此时，</w:t>
      </w:r>
      <w:r w:rsidR="001E113E">
        <w:rPr>
          <w:rFonts w:ascii="宋体" w:eastAsia="宋体" w:hAnsi="宋体" w:hint="eastAsia"/>
          <w:sz w:val="24"/>
          <w:szCs w:val="24"/>
        </w:rPr>
        <w:t>当其动态反转位变为1时</w:t>
      </w:r>
      <w:r w:rsidR="008F443B">
        <w:rPr>
          <w:rFonts w:ascii="宋体" w:eastAsia="宋体" w:hAnsi="宋体" w:hint="eastAsia"/>
          <w:sz w:val="24"/>
          <w:szCs w:val="24"/>
        </w:rPr>
        <w:t>，</w:t>
      </w:r>
      <w:r w:rsidR="001E113E">
        <w:rPr>
          <w:rFonts w:ascii="宋体" w:eastAsia="宋体" w:hAnsi="宋体" w:hint="eastAsia"/>
          <w:sz w:val="24"/>
          <w:szCs w:val="24"/>
        </w:rPr>
        <w:t>并不意味着</w:t>
      </w:r>
      <w:r w:rsidR="00F85F72">
        <w:rPr>
          <w:rFonts w:ascii="宋体" w:eastAsia="宋体" w:hAnsi="宋体" w:hint="eastAsia"/>
          <w:sz w:val="24"/>
          <w:szCs w:val="24"/>
        </w:rPr>
        <w:t>其</w:t>
      </w:r>
      <w:r w:rsidR="00EC4737">
        <w:rPr>
          <w:rFonts w:ascii="宋体" w:eastAsia="宋体" w:hAnsi="宋体" w:hint="eastAsia"/>
          <w:sz w:val="24"/>
          <w:szCs w:val="24"/>
        </w:rPr>
        <w:t>丧失本次</w:t>
      </w:r>
      <w:r w:rsidR="00F85F72">
        <w:rPr>
          <w:rFonts w:ascii="宋体" w:eastAsia="宋体" w:hAnsi="宋体" w:hint="eastAsia"/>
          <w:sz w:val="24"/>
          <w:szCs w:val="24"/>
        </w:rPr>
        <w:t>继续参与CAN总线仲裁</w:t>
      </w:r>
      <w:r w:rsidR="00EC4737">
        <w:rPr>
          <w:rFonts w:ascii="宋体" w:eastAsia="宋体" w:hAnsi="宋体" w:hint="eastAsia"/>
          <w:sz w:val="24"/>
          <w:szCs w:val="24"/>
        </w:rPr>
        <w:t>的资格</w:t>
      </w:r>
      <w:r w:rsidR="001E113E">
        <w:rPr>
          <w:rFonts w:ascii="宋体" w:eastAsia="宋体" w:hAnsi="宋体" w:hint="eastAsia"/>
          <w:sz w:val="24"/>
          <w:szCs w:val="24"/>
        </w:rPr>
        <w:t>，而是会进</w:t>
      </w:r>
      <w:r w:rsidR="00F85F72">
        <w:rPr>
          <w:rFonts w:ascii="宋体" w:eastAsia="宋体" w:hAnsi="宋体" w:hint="eastAsia"/>
          <w:sz w:val="24"/>
          <w:szCs w:val="24"/>
        </w:rPr>
        <w:t>一步的</w:t>
      </w:r>
      <w:r w:rsidR="001E113E">
        <w:rPr>
          <w:rFonts w:ascii="宋体" w:eastAsia="宋体" w:hAnsi="宋体" w:hint="eastAsia"/>
          <w:sz w:val="24"/>
          <w:szCs w:val="24"/>
        </w:rPr>
        <w:t>判断当前CAN</w:t>
      </w:r>
      <w:r w:rsidR="00F85F72">
        <w:rPr>
          <w:rFonts w:ascii="宋体" w:eastAsia="宋体" w:hAnsi="宋体" w:hint="eastAsia"/>
          <w:sz w:val="24"/>
          <w:szCs w:val="24"/>
        </w:rPr>
        <w:t>总线是否处于“满员”的状态</w:t>
      </w:r>
      <w:r w:rsidR="001E113E">
        <w:rPr>
          <w:rFonts w:ascii="宋体" w:eastAsia="宋体" w:hAnsi="宋体" w:hint="eastAsia"/>
          <w:sz w:val="24"/>
          <w:szCs w:val="24"/>
        </w:rPr>
        <w:t>，如果</w:t>
      </w:r>
      <w:r w:rsidR="00EF35C4">
        <w:rPr>
          <w:rFonts w:ascii="宋体" w:eastAsia="宋体" w:hAnsi="宋体" w:hint="eastAsia"/>
          <w:sz w:val="24"/>
          <w:szCs w:val="24"/>
        </w:rPr>
        <w:t>总线空闲，</w:t>
      </w:r>
      <w:r w:rsidR="00883739">
        <w:rPr>
          <w:rFonts w:ascii="宋体" w:eastAsia="宋体" w:hAnsi="宋体" w:hint="eastAsia"/>
          <w:sz w:val="24"/>
          <w:szCs w:val="24"/>
        </w:rPr>
        <w:t>则该反转后的报文正常</w:t>
      </w:r>
      <w:r w:rsidR="00EF35C4">
        <w:rPr>
          <w:rFonts w:ascii="宋体" w:eastAsia="宋体" w:hAnsi="宋体" w:hint="eastAsia"/>
          <w:sz w:val="24"/>
          <w:szCs w:val="24"/>
        </w:rPr>
        <w:t>发送，</w:t>
      </w:r>
      <w:r w:rsidR="00883739">
        <w:rPr>
          <w:rFonts w:ascii="宋体" w:eastAsia="宋体" w:hAnsi="宋体" w:hint="eastAsia"/>
          <w:sz w:val="24"/>
          <w:szCs w:val="24"/>
        </w:rPr>
        <w:t>否则不会发送</w:t>
      </w:r>
      <w:r w:rsidR="00EC4737">
        <w:rPr>
          <w:rFonts w:ascii="宋体" w:eastAsia="宋体" w:hAnsi="宋体" w:hint="eastAsia"/>
          <w:sz w:val="24"/>
          <w:szCs w:val="24"/>
        </w:rPr>
        <w:t>。</w:t>
      </w:r>
      <w:r w:rsidR="00E445A1">
        <w:rPr>
          <w:rFonts w:ascii="宋体" w:eastAsia="宋体" w:hAnsi="宋体" w:hint="eastAsia"/>
          <w:sz w:val="24"/>
          <w:szCs w:val="24"/>
        </w:rPr>
        <w:t>这样</w:t>
      </w:r>
      <w:r w:rsidR="00DD2ECA">
        <w:rPr>
          <w:rFonts w:ascii="宋体" w:eastAsia="宋体" w:hAnsi="宋体" w:hint="eastAsia"/>
          <w:sz w:val="24"/>
          <w:szCs w:val="24"/>
        </w:rPr>
        <w:t>可以避免当总线</w:t>
      </w:r>
      <w:r w:rsidR="00883739">
        <w:rPr>
          <w:rFonts w:ascii="宋体" w:eastAsia="宋体" w:hAnsi="宋体" w:hint="eastAsia"/>
          <w:sz w:val="24"/>
          <w:szCs w:val="24"/>
        </w:rPr>
        <w:t>阻塞</w:t>
      </w:r>
      <w:r w:rsidR="00EA57FE">
        <w:rPr>
          <w:rFonts w:ascii="宋体" w:eastAsia="宋体" w:hAnsi="宋体" w:hint="eastAsia"/>
          <w:sz w:val="24"/>
          <w:szCs w:val="24"/>
        </w:rPr>
        <w:t>时，</w:t>
      </w:r>
      <w:r w:rsidR="00EC4737">
        <w:rPr>
          <w:rFonts w:ascii="宋体" w:eastAsia="宋体" w:hAnsi="宋体" w:hint="eastAsia"/>
          <w:sz w:val="24"/>
          <w:szCs w:val="24"/>
        </w:rPr>
        <w:t>反转后发送的消息经过多次仲裁都不能占用总线</w:t>
      </w:r>
      <w:r w:rsidR="00EA57FE">
        <w:rPr>
          <w:rFonts w:ascii="宋体" w:eastAsia="宋体" w:hAnsi="宋体" w:hint="eastAsia"/>
          <w:sz w:val="24"/>
          <w:szCs w:val="24"/>
        </w:rPr>
        <w:t>的问题</w:t>
      </w:r>
      <w:r w:rsidR="00E445A1">
        <w:rPr>
          <w:rFonts w:ascii="宋体" w:eastAsia="宋体" w:hAnsi="宋体" w:hint="eastAsia"/>
          <w:sz w:val="24"/>
          <w:szCs w:val="24"/>
        </w:rPr>
        <w:t>，同时还可以防止</w:t>
      </w:r>
      <w:r w:rsidR="006B2743">
        <w:rPr>
          <w:rFonts w:ascii="宋体" w:eastAsia="宋体" w:hAnsi="宋体" w:hint="eastAsia"/>
          <w:sz w:val="24"/>
          <w:szCs w:val="24"/>
        </w:rPr>
        <w:t>报文</w:t>
      </w:r>
      <w:r w:rsidR="00E445A1">
        <w:rPr>
          <w:rFonts w:ascii="宋体" w:eastAsia="宋体" w:hAnsi="宋体" w:hint="eastAsia"/>
          <w:sz w:val="24"/>
          <w:szCs w:val="24"/>
        </w:rPr>
        <w:t>发送</w:t>
      </w:r>
      <w:r w:rsidR="006B2743">
        <w:rPr>
          <w:rFonts w:ascii="宋体" w:eastAsia="宋体" w:hAnsi="宋体" w:hint="eastAsia"/>
          <w:sz w:val="24"/>
          <w:szCs w:val="24"/>
        </w:rPr>
        <w:t>的顺序错乱</w:t>
      </w:r>
      <w:r w:rsidR="00816C65">
        <w:rPr>
          <w:rFonts w:ascii="宋体" w:eastAsia="宋体" w:hAnsi="宋体" w:hint="eastAsia"/>
          <w:sz w:val="24"/>
          <w:szCs w:val="24"/>
        </w:rPr>
        <w:t>。</w:t>
      </w:r>
      <w:r w:rsidR="00EA57FE">
        <w:rPr>
          <w:rFonts w:ascii="宋体" w:eastAsia="宋体" w:hAnsi="宋体" w:hint="eastAsia"/>
          <w:sz w:val="24"/>
          <w:szCs w:val="24"/>
        </w:rPr>
        <w:t>最后不管本次是否发送</w:t>
      </w:r>
      <w:r w:rsidR="00AD1042">
        <w:rPr>
          <w:rFonts w:ascii="宋体" w:eastAsia="宋体" w:hAnsi="宋体" w:hint="eastAsia"/>
          <w:sz w:val="24"/>
          <w:szCs w:val="24"/>
        </w:rPr>
        <w:t>成功</w:t>
      </w:r>
      <w:r w:rsidR="00EA57FE">
        <w:rPr>
          <w:rFonts w:ascii="宋体" w:eastAsia="宋体" w:hAnsi="宋体" w:hint="eastAsia"/>
          <w:sz w:val="24"/>
          <w:szCs w:val="24"/>
        </w:rPr>
        <w:t>，都会在下一次</w:t>
      </w:r>
      <w:r w:rsidR="00A84181">
        <w:rPr>
          <w:rFonts w:ascii="宋体" w:eastAsia="宋体" w:hAnsi="宋体" w:hint="eastAsia"/>
          <w:sz w:val="24"/>
          <w:szCs w:val="24"/>
        </w:rPr>
        <w:t>参与CAN总线仲裁</w:t>
      </w:r>
      <w:r w:rsidR="00AD1042">
        <w:rPr>
          <w:rFonts w:ascii="宋体" w:eastAsia="宋体" w:hAnsi="宋体" w:hint="eastAsia"/>
          <w:sz w:val="24"/>
          <w:szCs w:val="24"/>
        </w:rPr>
        <w:t>之前</w:t>
      </w:r>
      <w:r w:rsidR="00EA57FE">
        <w:rPr>
          <w:rFonts w:ascii="宋体" w:eastAsia="宋体" w:hAnsi="宋体" w:hint="eastAsia"/>
          <w:sz w:val="24"/>
          <w:szCs w:val="24"/>
        </w:rPr>
        <w:t>将其动态反转</w:t>
      </w:r>
      <w:r w:rsidR="00450641">
        <w:rPr>
          <w:rFonts w:ascii="宋体" w:eastAsia="宋体" w:hAnsi="宋体" w:hint="eastAsia"/>
          <w:sz w:val="24"/>
          <w:szCs w:val="24"/>
        </w:rPr>
        <w:t>标识</w:t>
      </w:r>
      <w:r w:rsidR="00EA57FE">
        <w:rPr>
          <w:rFonts w:ascii="宋体" w:eastAsia="宋体" w:hAnsi="宋体" w:hint="eastAsia"/>
          <w:sz w:val="24"/>
          <w:szCs w:val="24"/>
        </w:rPr>
        <w:t>位变为0</w:t>
      </w:r>
      <w:r w:rsidR="008F443B">
        <w:rPr>
          <w:rFonts w:ascii="宋体" w:eastAsia="宋体" w:hAnsi="宋体" w:hint="eastAsia"/>
          <w:sz w:val="24"/>
          <w:szCs w:val="24"/>
        </w:rPr>
        <w:t>。</w:t>
      </w:r>
      <w:r w:rsidR="005D08E3" w:rsidRPr="00A45AA5">
        <w:rPr>
          <w:rFonts w:ascii="宋体" w:eastAsia="宋体" w:hAnsi="宋体"/>
          <w:sz w:val="24"/>
          <w:szCs w:val="24"/>
        </w:rPr>
        <w:t>有了1位动态</w:t>
      </w:r>
      <w:r w:rsidR="00D93859">
        <w:rPr>
          <w:rFonts w:ascii="宋体" w:eastAsia="宋体" w:hAnsi="宋体" w:hint="eastAsia"/>
          <w:sz w:val="24"/>
          <w:szCs w:val="24"/>
        </w:rPr>
        <w:t>反转标识位</w:t>
      </w:r>
      <w:r w:rsidR="005D08E3" w:rsidRPr="00A45AA5">
        <w:rPr>
          <w:rFonts w:ascii="宋体" w:eastAsia="宋体" w:hAnsi="宋体"/>
          <w:sz w:val="24"/>
          <w:szCs w:val="24"/>
        </w:rPr>
        <w:t>，任何</w:t>
      </w:r>
      <w:r w:rsidR="0097104D">
        <w:rPr>
          <w:rFonts w:ascii="宋体" w:eastAsia="宋体" w:hAnsi="宋体" w:hint="eastAsia"/>
          <w:sz w:val="24"/>
          <w:szCs w:val="24"/>
        </w:rPr>
        <w:t>想要持续占用总线的</w:t>
      </w:r>
      <w:r w:rsidR="003A1846">
        <w:rPr>
          <w:rFonts w:ascii="宋体" w:eastAsia="宋体" w:hAnsi="宋体" w:hint="eastAsia"/>
          <w:sz w:val="24"/>
          <w:szCs w:val="24"/>
        </w:rPr>
        <w:t>高优先级组</w:t>
      </w:r>
      <w:r w:rsidR="00AD1042">
        <w:rPr>
          <w:rFonts w:ascii="宋体" w:eastAsia="宋体" w:hAnsi="宋体" w:hint="eastAsia"/>
          <w:sz w:val="24"/>
          <w:szCs w:val="24"/>
        </w:rPr>
        <w:t>报文</w:t>
      </w:r>
      <w:r w:rsidR="0097104D">
        <w:rPr>
          <w:rFonts w:ascii="宋体" w:eastAsia="宋体" w:hAnsi="宋体" w:hint="eastAsia"/>
          <w:sz w:val="24"/>
          <w:szCs w:val="24"/>
        </w:rPr>
        <w:t>，在持续占用一定次数后</w:t>
      </w:r>
      <w:r w:rsidR="005D08E3" w:rsidRPr="00A45AA5">
        <w:rPr>
          <w:rFonts w:ascii="宋体" w:eastAsia="宋体" w:hAnsi="宋体"/>
          <w:sz w:val="24"/>
          <w:szCs w:val="24"/>
        </w:rPr>
        <w:t>都</w:t>
      </w:r>
      <w:r w:rsidR="0097104D">
        <w:rPr>
          <w:rFonts w:ascii="宋体" w:eastAsia="宋体" w:hAnsi="宋体" w:hint="eastAsia"/>
          <w:sz w:val="24"/>
          <w:szCs w:val="24"/>
        </w:rPr>
        <w:t>会被中断</w:t>
      </w:r>
      <w:r w:rsidR="005D08E3" w:rsidRPr="00A45AA5">
        <w:rPr>
          <w:rFonts w:ascii="宋体" w:eastAsia="宋体" w:hAnsi="宋体"/>
          <w:sz w:val="24"/>
          <w:szCs w:val="24"/>
        </w:rPr>
        <w:t>。</w:t>
      </w:r>
      <w:r w:rsidR="001C0D90">
        <w:rPr>
          <w:rFonts w:ascii="宋体" w:eastAsia="宋体" w:hAnsi="宋体" w:hint="eastAsia"/>
          <w:sz w:val="24"/>
          <w:szCs w:val="24"/>
        </w:rPr>
        <w:t>研究中使用的</w:t>
      </w:r>
      <w:r w:rsidR="009D6435" w:rsidRPr="00A45AA5">
        <w:rPr>
          <w:rFonts w:ascii="宋体" w:eastAsia="宋体" w:hAnsi="宋体"/>
          <w:sz w:val="24"/>
          <w:szCs w:val="24"/>
        </w:rPr>
        <w:t>每个11位</w:t>
      </w:r>
      <w:r w:rsidR="005D0775">
        <w:rPr>
          <w:rFonts w:ascii="宋体" w:eastAsia="宋体" w:hAnsi="宋体" w:hint="eastAsia"/>
          <w:sz w:val="24"/>
          <w:szCs w:val="24"/>
        </w:rPr>
        <w:t>ID</w:t>
      </w:r>
      <w:r w:rsidR="001C0D90">
        <w:rPr>
          <w:rFonts w:ascii="宋体" w:eastAsia="宋体" w:hAnsi="宋体" w:hint="eastAsia"/>
          <w:sz w:val="24"/>
          <w:szCs w:val="24"/>
        </w:rPr>
        <w:t>的动态反转位开始均为0</w:t>
      </w:r>
      <w:r w:rsidR="009D6435" w:rsidRPr="00A45AA5">
        <w:rPr>
          <w:rFonts w:ascii="宋体" w:eastAsia="宋体" w:hAnsi="宋体"/>
          <w:sz w:val="24"/>
          <w:szCs w:val="24"/>
        </w:rPr>
        <w:t>，</w:t>
      </w:r>
      <w:r w:rsidR="00F17C59">
        <w:rPr>
          <w:rFonts w:ascii="宋体" w:eastAsia="宋体" w:hAnsi="宋体" w:hint="eastAsia"/>
          <w:sz w:val="24"/>
          <w:szCs w:val="24"/>
        </w:rPr>
        <w:t>级别标识位可在0与1之间进行划分，</w:t>
      </w:r>
      <w:r w:rsidR="00F17C59">
        <w:rPr>
          <w:rFonts w:ascii="宋体" w:eastAsia="宋体" w:hAnsi="宋体"/>
          <w:sz w:val="24"/>
          <w:szCs w:val="24"/>
        </w:rPr>
        <w:t>静态</w:t>
      </w:r>
      <w:r w:rsidR="00E31211">
        <w:rPr>
          <w:rFonts w:ascii="宋体" w:eastAsia="宋体" w:hAnsi="宋体" w:hint="eastAsia"/>
          <w:sz w:val="24"/>
          <w:szCs w:val="24"/>
        </w:rPr>
        <w:t>标识位内</w:t>
      </w:r>
      <w:r w:rsidR="009D6435" w:rsidRPr="00A45AA5">
        <w:rPr>
          <w:rFonts w:ascii="宋体" w:eastAsia="宋体" w:hAnsi="宋体"/>
          <w:sz w:val="24"/>
          <w:szCs w:val="24"/>
        </w:rPr>
        <w:t>数字</w:t>
      </w:r>
      <w:r w:rsidR="00F17C59">
        <w:rPr>
          <w:rFonts w:ascii="宋体" w:eastAsia="宋体" w:hAnsi="宋体" w:hint="eastAsia"/>
          <w:sz w:val="24"/>
          <w:szCs w:val="24"/>
        </w:rPr>
        <w:t>任意</w:t>
      </w:r>
      <w:r w:rsidR="00FA6FC9">
        <w:rPr>
          <w:rFonts w:ascii="宋体" w:eastAsia="宋体" w:hAnsi="宋体" w:hint="eastAsia"/>
          <w:sz w:val="24"/>
          <w:szCs w:val="24"/>
        </w:rPr>
        <w:t>。</w:t>
      </w:r>
    </w:p>
    <w:p w:rsidR="00396A17" w:rsidRDefault="00396A17" w:rsidP="009D6D8E">
      <w:pPr>
        <w:spacing w:line="360" w:lineRule="auto"/>
        <w:ind w:firstLineChars="200" w:firstLine="480"/>
        <w:rPr>
          <w:rFonts w:ascii="宋体" w:eastAsia="宋体" w:hAnsi="宋体"/>
          <w:sz w:val="24"/>
          <w:szCs w:val="24"/>
        </w:rPr>
      </w:pPr>
    </w:p>
    <w:p w:rsidR="00481581" w:rsidRDefault="001506E7" w:rsidP="00ED0BFB">
      <w:pPr>
        <w:tabs>
          <w:tab w:val="left" w:pos="6663"/>
        </w:tabs>
        <w:spacing w:line="36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89346C">
        <w:rPr>
          <w:rFonts w:ascii="宋体" w:eastAsia="宋体" w:hAnsi="宋体"/>
          <w:sz w:val="24"/>
          <w:szCs w:val="24"/>
        </w:rPr>
        <w:t>2</w:t>
      </w:r>
      <w:r>
        <w:rPr>
          <w:rFonts w:ascii="宋体" w:eastAsia="宋体" w:hAnsi="宋体"/>
          <w:sz w:val="24"/>
          <w:szCs w:val="24"/>
        </w:rPr>
        <w:t xml:space="preserve"> </w:t>
      </w:r>
      <w:r w:rsidR="000D284B">
        <w:rPr>
          <w:rFonts w:ascii="宋体" w:eastAsia="宋体" w:hAnsi="宋体" w:hint="eastAsia"/>
          <w:sz w:val="24"/>
          <w:szCs w:val="24"/>
        </w:rPr>
        <w:t>任务</w:t>
      </w:r>
      <w:r w:rsidR="00584A42">
        <w:rPr>
          <w:rFonts w:ascii="宋体" w:eastAsia="宋体" w:hAnsi="宋体" w:hint="eastAsia"/>
          <w:sz w:val="24"/>
          <w:szCs w:val="24"/>
        </w:rPr>
        <w:t>模型</w:t>
      </w:r>
    </w:p>
    <w:p w:rsidR="00584A42" w:rsidRDefault="00BB5C2D" w:rsidP="00957303">
      <w:pPr>
        <w:spacing w:line="360" w:lineRule="auto"/>
        <w:ind w:firstLine="420"/>
        <w:rPr>
          <w:rFonts w:ascii="宋体" w:eastAsia="宋体" w:hAnsi="宋体"/>
          <w:sz w:val="24"/>
          <w:szCs w:val="24"/>
        </w:rPr>
      </w:pPr>
      <w:r>
        <w:rPr>
          <w:rFonts w:ascii="宋体" w:eastAsia="宋体" w:hAnsi="宋体" w:hint="eastAsia"/>
          <w:sz w:val="24"/>
          <w:szCs w:val="24"/>
        </w:rPr>
        <w:t>模型如图</w:t>
      </w:r>
      <w:r w:rsidR="00743E0D">
        <w:rPr>
          <w:rFonts w:ascii="宋体" w:eastAsia="宋体" w:hAnsi="宋体"/>
          <w:sz w:val="24"/>
          <w:szCs w:val="24"/>
        </w:rPr>
        <w:t>4</w:t>
      </w:r>
      <w:r>
        <w:rPr>
          <w:rFonts w:ascii="宋体" w:eastAsia="宋体" w:hAnsi="宋体" w:hint="eastAsia"/>
          <w:sz w:val="24"/>
          <w:szCs w:val="24"/>
        </w:rPr>
        <w:t>所示，</w:t>
      </w:r>
      <w:r w:rsidR="007F59B5">
        <w:rPr>
          <w:rFonts w:ascii="宋体" w:eastAsia="宋体" w:hAnsi="宋体" w:hint="eastAsia"/>
          <w:sz w:val="24"/>
          <w:szCs w:val="24"/>
        </w:rPr>
        <w:t>在本模型中，</w:t>
      </w:r>
      <w:r w:rsidR="00520DAB">
        <w:rPr>
          <w:rFonts w:ascii="宋体" w:eastAsia="宋体" w:hAnsi="宋体" w:hint="eastAsia"/>
          <w:sz w:val="24"/>
          <w:szCs w:val="24"/>
        </w:rPr>
        <w:t>设被调度的报文组</w:t>
      </w:r>
      <w:r w:rsidR="00520DAB" w:rsidRPr="00520DAB">
        <w:rPr>
          <w:rFonts w:ascii="宋体" w:eastAsia="宋体" w:hAnsi="宋体"/>
          <w:sz w:val="24"/>
          <w:szCs w:val="24"/>
        </w:rPr>
        <w:t>{</w:t>
      </w:r>
      <w:r w:rsidR="00520DAB">
        <w:rPr>
          <w:rFonts w:ascii="宋体" w:eastAsia="宋体" w:hAnsi="宋体"/>
          <w:sz w:val="24"/>
          <w:szCs w:val="24"/>
        </w:rPr>
        <w:t>M</w:t>
      </w:r>
      <w:r w:rsidR="00520DAB" w:rsidRPr="00520DAB">
        <w:rPr>
          <w:rFonts w:ascii="宋体" w:eastAsia="宋体" w:hAnsi="宋体"/>
          <w:sz w:val="24"/>
          <w:szCs w:val="24"/>
          <w:vertAlign w:val="subscript"/>
        </w:rPr>
        <w:t>1</w:t>
      </w:r>
      <w:r w:rsidR="00520DAB" w:rsidRPr="00520DAB">
        <w:rPr>
          <w:rFonts w:ascii="宋体" w:eastAsia="宋体" w:hAnsi="宋体"/>
          <w:sz w:val="24"/>
          <w:szCs w:val="24"/>
        </w:rPr>
        <w:t>,</w:t>
      </w:r>
      <w:r w:rsidR="00520DAB">
        <w:rPr>
          <w:rFonts w:ascii="宋体" w:eastAsia="宋体" w:hAnsi="宋体"/>
          <w:sz w:val="24"/>
          <w:szCs w:val="24"/>
        </w:rPr>
        <w:t>M</w:t>
      </w:r>
      <w:r w:rsidR="00520DAB" w:rsidRPr="00520DAB">
        <w:rPr>
          <w:rFonts w:ascii="宋体" w:eastAsia="宋体" w:hAnsi="宋体"/>
          <w:sz w:val="24"/>
          <w:szCs w:val="24"/>
          <w:vertAlign w:val="subscript"/>
        </w:rPr>
        <w:t>2</w:t>
      </w:r>
      <w:r w:rsidR="00520DAB" w:rsidRPr="00520DAB">
        <w:rPr>
          <w:rFonts w:ascii="宋体" w:eastAsia="宋体" w:hAnsi="宋体"/>
          <w:sz w:val="24"/>
          <w:szCs w:val="24"/>
        </w:rPr>
        <w:t>，…，</w:t>
      </w:r>
      <w:r w:rsidR="00520DAB">
        <w:rPr>
          <w:rFonts w:ascii="宋体" w:eastAsia="宋体" w:hAnsi="宋体"/>
          <w:sz w:val="24"/>
          <w:szCs w:val="24"/>
        </w:rPr>
        <w:t>M</w:t>
      </w:r>
      <w:r w:rsidR="00520DAB" w:rsidRPr="00520DAB">
        <w:rPr>
          <w:rFonts w:ascii="宋体" w:eastAsia="宋体" w:hAnsi="宋体"/>
          <w:sz w:val="24"/>
          <w:szCs w:val="24"/>
          <w:vertAlign w:val="subscript"/>
        </w:rPr>
        <w:t>n</w:t>
      </w:r>
      <w:r w:rsidR="00520DAB" w:rsidRPr="00520DAB">
        <w:rPr>
          <w:rFonts w:ascii="宋体" w:eastAsia="宋体" w:hAnsi="宋体"/>
          <w:sz w:val="24"/>
          <w:szCs w:val="24"/>
        </w:rPr>
        <w:t>}</w:t>
      </w:r>
      <w:r w:rsidR="00520DAB">
        <w:rPr>
          <w:rFonts w:ascii="宋体" w:eastAsia="宋体" w:hAnsi="宋体"/>
          <w:sz w:val="24"/>
          <w:szCs w:val="24"/>
        </w:rPr>
        <w:t>，M</w:t>
      </w:r>
      <w:r w:rsidR="00520DAB" w:rsidRPr="00520DAB">
        <w:rPr>
          <w:rFonts w:ascii="宋体" w:eastAsia="宋体" w:hAnsi="宋体"/>
          <w:sz w:val="24"/>
          <w:szCs w:val="24"/>
          <w:vertAlign w:val="subscript"/>
        </w:rPr>
        <w:t>i</w:t>
      </w:r>
      <w:r w:rsidR="009A1F2A">
        <w:rPr>
          <w:rFonts w:ascii="宋体" w:eastAsia="宋体" w:hAnsi="宋体" w:hint="eastAsia"/>
          <w:sz w:val="24"/>
          <w:szCs w:val="24"/>
        </w:rPr>
        <w:t>是其中的一个报文</w:t>
      </w:r>
      <w:r w:rsidR="00047946">
        <w:rPr>
          <w:rFonts w:ascii="宋体" w:eastAsia="宋体" w:hAnsi="宋体" w:hint="eastAsia"/>
          <w:sz w:val="24"/>
          <w:szCs w:val="24"/>
        </w:rPr>
        <w:t>，</w:t>
      </w:r>
      <w:r w:rsidR="009A1F2A">
        <w:rPr>
          <w:rFonts w:ascii="宋体" w:eastAsia="宋体" w:hAnsi="宋体" w:hint="eastAsia"/>
          <w:sz w:val="24"/>
          <w:szCs w:val="24"/>
        </w:rPr>
        <w:t>i</w:t>
      </w:r>
      <w:r w:rsidR="009A1F2A">
        <w:rPr>
          <w:rFonts w:ascii="宋体" w:eastAsia="宋体" w:hAnsi="宋体"/>
          <w:sz w:val="24"/>
          <w:szCs w:val="24"/>
        </w:rPr>
        <w:t>=</w:t>
      </w:r>
      <w:r w:rsidR="009A1F2A" w:rsidRPr="007F59B5">
        <w:rPr>
          <w:rFonts w:ascii="宋体" w:eastAsia="宋体" w:hAnsi="宋体"/>
          <w:sz w:val="24"/>
          <w:szCs w:val="24"/>
        </w:rPr>
        <w:t>1，2，</w:t>
      </w:r>
      <w:r w:rsidR="009A1F2A">
        <w:rPr>
          <w:rFonts w:ascii="宋体" w:eastAsia="宋体" w:hAnsi="宋体"/>
          <w:sz w:val="24"/>
          <w:szCs w:val="24"/>
        </w:rPr>
        <w:t xml:space="preserve">… </w:t>
      </w:r>
      <w:r w:rsidR="009A1F2A" w:rsidRPr="007F59B5">
        <w:rPr>
          <w:rFonts w:ascii="宋体" w:eastAsia="宋体" w:hAnsi="宋体"/>
          <w:sz w:val="24"/>
          <w:szCs w:val="24"/>
        </w:rPr>
        <w:t>n。</w:t>
      </w:r>
      <w:r w:rsidR="00B96E2D">
        <w:rPr>
          <w:rFonts w:ascii="宋体" w:eastAsia="宋体" w:hAnsi="宋体" w:hint="eastAsia"/>
          <w:sz w:val="24"/>
          <w:szCs w:val="24"/>
        </w:rPr>
        <w:t>避免饥饿的优先级反转模型主要由</w:t>
      </w:r>
      <w:r w:rsidR="00E95229">
        <w:rPr>
          <w:rFonts w:ascii="宋体" w:eastAsia="宋体" w:hAnsi="宋体"/>
          <w:sz w:val="24"/>
          <w:szCs w:val="24"/>
        </w:rPr>
        <w:t>2</w:t>
      </w:r>
      <w:r w:rsidR="00B96E2D">
        <w:rPr>
          <w:rFonts w:ascii="宋体" w:eastAsia="宋体" w:hAnsi="宋体" w:hint="eastAsia"/>
          <w:sz w:val="24"/>
          <w:szCs w:val="24"/>
        </w:rPr>
        <w:t>个参数决定</w:t>
      </w:r>
      <w:r w:rsidR="00047946">
        <w:rPr>
          <w:rFonts w:ascii="宋体" w:eastAsia="宋体" w:hAnsi="宋体" w:hint="eastAsia"/>
          <w:sz w:val="24"/>
          <w:szCs w:val="24"/>
        </w:rPr>
        <w:t>T</w:t>
      </w:r>
      <w:r w:rsidR="00047946">
        <w:rPr>
          <w:rFonts w:ascii="宋体" w:eastAsia="宋体" w:hAnsi="宋体"/>
          <w:sz w:val="24"/>
          <w:szCs w:val="24"/>
          <w:vertAlign w:val="subscript"/>
        </w:rPr>
        <w:t>tc</w:t>
      </w:r>
      <w:r w:rsidR="00E95229">
        <w:rPr>
          <w:rFonts w:ascii="宋体" w:eastAsia="宋体" w:hAnsi="宋体" w:hint="eastAsia"/>
          <w:sz w:val="24"/>
          <w:szCs w:val="24"/>
        </w:rPr>
        <w:t>和</w:t>
      </w:r>
      <w:r w:rsidR="00CE7AA7">
        <w:rPr>
          <w:rFonts w:ascii="宋体" w:eastAsia="宋体" w:hAnsi="宋体" w:hint="eastAsia"/>
          <w:sz w:val="24"/>
          <w:szCs w:val="24"/>
        </w:rPr>
        <w:t>T</w:t>
      </w:r>
      <w:r w:rsidR="00CE7AA7">
        <w:rPr>
          <w:rFonts w:ascii="宋体" w:eastAsia="宋体" w:hAnsi="宋体"/>
          <w:sz w:val="24"/>
          <w:szCs w:val="24"/>
          <w:vertAlign w:val="subscript"/>
        </w:rPr>
        <w:t>Max</w:t>
      </w:r>
      <w:r w:rsidR="00E95229">
        <w:rPr>
          <w:rFonts w:ascii="宋体" w:eastAsia="宋体" w:hAnsi="宋体" w:hint="eastAsia"/>
          <w:sz w:val="24"/>
          <w:szCs w:val="24"/>
        </w:rPr>
        <w:t>，其中T</w:t>
      </w:r>
      <w:r w:rsidR="00E95229">
        <w:rPr>
          <w:rFonts w:ascii="宋体" w:eastAsia="宋体" w:hAnsi="宋体"/>
          <w:sz w:val="24"/>
          <w:szCs w:val="24"/>
          <w:vertAlign w:val="subscript"/>
        </w:rPr>
        <w:t>tc</w:t>
      </w:r>
      <w:r w:rsidR="00E95229">
        <w:rPr>
          <w:rFonts w:ascii="宋体" w:eastAsia="宋体" w:hAnsi="宋体" w:hint="eastAsia"/>
          <w:sz w:val="24"/>
          <w:szCs w:val="24"/>
        </w:rPr>
        <w:t>代表检测</w:t>
      </w:r>
      <w:r w:rsidR="00DA540F">
        <w:rPr>
          <w:rFonts w:ascii="宋体" w:eastAsia="宋体" w:hAnsi="宋体" w:hint="eastAsia"/>
          <w:sz w:val="24"/>
          <w:szCs w:val="24"/>
        </w:rPr>
        <w:t>报文</w:t>
      </w:r>
      <w:r w:rsidR="00E95229">
        <w:rPr>
          <w:rFonts w:ascii="宋体" w:eastAsia="宋体" w:hAnsi="宋体" w:hint="eastAsia"/>
          <w:sz w:val="24"/>
          <w:szCs w:val="24"/>
        </w:rPr>
        <w:t>发送次数的时间，</w:t>
      </w:r>
      <w:r w:rsidR="003C0CDB">
        <w:rPr>
          <w:rFonts w:ascii="宋体" w:eastAsia="宋体" w:hAnsi="宋体" w:hint="eastAsia"/>
          <w:sz w:val="24"/>
          <w:szCs w:val="24"/>
        </w:rPr>
        <w:t>T</w:t>
      </w:r>
      <w:r w:rsidR="003C0CDB">
        <w:rPr>
          <w:rFonts w:ascii="宋体" w:eastAsia="宋体" w:hAnsi="宋体"/>
          <w:sz w:val="24"/>
          <w:szCs w:val="24"/>
          <w:vertAlign w:val="subscript"/>
        </w:rPr>
        <w:t>Max</w:t>
      </w:r>
      <w:r w:rsidR="00E95229">
        <w:rPr>
          <w:rFonts w:ascii="宋体" w:eastAsia="宋体" w:hAnsi="宋体" w:hint="eastAsia"/>
          <w:sz w:val="24"/>
          <w:szCs w:val="24"/>
        </w:rPr>
        <w:t>代表</w:t>
      </w:r>
      <w:r w:rsidR="003C0CDB">
        <w:rPr>
          <w:rFonts w:ascii="宋体" w:eastAsia="宋体" w:hAnsi="宋体" w:hint="eastAsia"/>
          <w:sz w:val="24"/>
          <w:szCs w:val="24"/>
        </w:rPr>
        <w:t>在T</w:t>
      </w:r>
      <w:r w:rsidR="003C0CDB">
        <w:rPr>
          <w:rFonts w:ascii="宋体" w:eastAsia="宋体" w:hAnsi="宋体"/>
          <w:sz w:val="24"/>
          <w:szCs w:val="24"/>
          <w:vertAlign w:val="subscript"/>
        </w:rPr>
        <w:t>tc</w:t>
      </w:r>
      <w:r w:rsidR="003C0CDB">
        <w:rPr>
          <w:rFonts w:ascii="宋体" w:eastAsia="宋体" w:hAnsi="宋体" w:hint="eastAsia"/>
          <w:sz w:val="24"/>
          <w:szCs w:val="24"/>
        </w:rPr>
        <w:t>时间内发送报文的次数</w:t>
      </w:r>
      <w:r w:rsidR="00600CC2">
        <w:rPr>
          <w:rFonts w:ascii="宋体" w:eastAsia="宋体" w:hAnsi="宋体" w:hint="eastAsia"/>
          <w:sz w:val="24"/>
          <w:szCs w:val="24"/>
        </w:rPr>
        <w:t>。</w:t>
      </w:r>
      <w:r w:rsidR="00957303">
        <w:rPr>
          <w:rFonts w:ascii="宋体" w:eastAsia="宋体" w:hAnsi="宋体" w:hint="eastAsia"/>
          <w:sz w:val="24"/>
          <w:szCs w:val="24"/>
        </w:rPr>
        <w:t>同时</w:t>
      </w:r>
      <w:r w:rsidR="007F59B5">
        <w:rPr>
          <w:rFonts w:ascii="宋体" w:eastAsia="宋体" w:hAnsi="宋体" w:hint="eastAsia"/>
          <w:sz w:val="24"/>
          <w:szCs w:val="24"/>
        </w:rPr>
        <w:t>进行了如下定义：</w:t>
      </w:r>
    </w:p>
    <w:p w:rsidR="00DE4AE7" w:rsidRDefault="00DE4AE7" w:rsidP="001F7663">
      <w:pPr>
        <w:spacing w:line="360" w:lineRule="auto"/>
        <w:ind w:firstLineChars="200" w:firstLine="480"/>
        <w:rPr>
          <w:rFonts w:ascii="宋体" w:eastAsia="宋体" w:hAnsi="宋体"/>
          <w:sz w:val="24"/>
          <w:szCs w:val="24"/>
        </w:rPr>
      </w:pPr>
      <w:r>
        <w:rPr>
          <w:rFonts w:ascii="宋体" w:eastAsia="宋体" w:hAnsi="宋体" w:hint="eastAsia"/>
          <w:sz w:val="24"/>
          <w:szCs w:val="24"/>
        </w:rPr>
        <w:t>定义</w:t>
      </w:r>
      <w:r w:rsidR="00062B18">
        <w:rPr>
          <w:rFonts w:ascii="宋体" w:eastAsia="宋体" w:hAnsi="宋体"/>
          <w:sz w:val="24"/>
          <w:szCs w:val="24"/>
        </w:rPr>
        <w:t>1</w:t>
      </w:r>
      <w:r w:rsidR="002339AE">
        <w:rPr>
          <w:rFonts w:ascii="宋体" w:eastAsia="宋体" w:hAnsi="宋体" w:hint="eastAsia"/>
          <w:sz w:val="24"/>
          <w:szCs w:val="24"/>
        </w:rPr>
        <w:t>：</w:t>
      </w:r>
      <w:r w:rsidR="00600CC2">
        <w:rPr>
          <w:rFonts w:ascii="宋体" w:eastAsia="宋体" w:hAnsi="宋体" w:hint="eastAsia"/>
          <w:sz w:val="24"/>
          <w:szCs w:val="24"/>
        </w:rPr>
        <w:t>报文</w:t>
      </w:r>
      <w:r w:rsidR="00600CC2">
        <w:rPr>
          <w:rFonts w:ascii="宋体" w:eastAsia="宋体" w:hAnsi="宋体"/>
          <w:sz w:val="24"/>
          <w:szCs w:val="24"/>
        </w:rPr>
        <w:t>M</w:t>
      </w:r>
      <w:r w:rsidR="00600CC2" w:rsidRPr="00520DAB">
        <w:rPr>
          <w:rFonts w:ascii="宋体" w:eastAsia="宋体" w:hAnsi="宋体"/>
          <w:sz w:val="24"/>
          <w:szCs w:val="24"/>
          <w:vertAlign w:val="subscript"/>
        </w:rPr>
        <w:t>i</w:t>
      </w:r>
      <w:r w:rsidR="005A6F52">
        <w:rPr>
          <w:rFonts w:ascii="宋体" w:eastAsia="宋体" w:hAnsi="宋体" w:hint="eastAsia"/>
          <w:sz w:val="24"/>
          <w:szCs w:val="24"/>
        </w:rPr>
        <w:t>的</w:t>
      </w:r>
      <w:r w:rsidR="006E0D4A">
        <w:rPr>
          <w:rFonts w:ascii="宋体" w:eastAsia="宋体" w:hAnsi="宋体" w:hint="eastAsia"/>
          <w:sz w:val="24"/>
          <w:szCs w:val="24"/>
        </w:rPr>
        <w:t>传输</w:t>
      </w:r>
      <w:r w:rsidR="002339AE">
        <w:rPr>
          <w:rFonts w:ascii="宋体" w:eastAsia="宋体" w:hAnsi="宋体" w:hint="eastAsia"/>
          <w:sz w:val="24"/>
          <w:szCs w:val="24"/>
        </w:rPr>
        <w:t>周期等于其截止时间</w:t>
      </w:r>
    </w:p>
    <w:p w:rsidR="002339AE" w:rsidRDefault="007A3BED" w:rsidP="003A1846">
      <w:pPr>
        <w:tabs>
          <w:tab w:val="left" w:pos="6663"/>
        </w:tabs>
        <w:spacing w:line="360" w:lineRule="auto"/>
        <w:ind w:firstLine="420"/>
        <w:jc w:val="center"/>
        <w:rPr>
          <w:rFonts w:ascii="宋体" w:eastAsia="宋体" w:hAnsi="宋体"/>
          <w:sz w:val="24"/>
          <w:szCs w:val="24"/>
        </w:rPr>
      </w:pPr>
      <m:oMathPara>
        <m:oMath>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hint="eastAsia"/>
                  <w:sz w:val="24"/>
                  <w:szCs w:val="24"/>
                </w:rPr>
                <m:t>i</m:t>
              </m:r>
            </m:sub>
          </m:sSub>
          <m:r>
            <m:rPr>
              <m:sty m:val="p"/>
            </m:rPr>
            <w:rPr>
              <w:rFonts w:ascii="Cambria Math" w:eastAsia="宋体" w:hAnsi="Cambria Math"/>
              <w:sz w:val="24"/>
              <w:szCs w:val="24"/>
            </w:rPr>
            <m:t xml:space="preserve">                 (1)</m:t>
          </m:r>
        </m:oMath>
      </m:oMathPara>
    </w:p>
    <w:p w:rsidR="00062B18" w:rsidRDefault="00062B18" w:rsidP="00062B18">
      <w:pPr>
        <w:spacing w:line="360" w:lineRule="auto"/>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ascii="宋体" w:eastAsia="宋体" w:hAnsi="宋体" w:hint="eastAsia"/>
          <w:sz w:val="24"/>
          <w:szCs w:val="24"/>
        </w:rPr>
        <w:t>为</w:t>
      </w:r>
      <w:r w:rsidR="00293CF5">
        <w:rPr>
          <w:rFonts w:ascii="宋体" w:eastAsia="宋体" w:hAnsi="宋体" w:hint="eastAsia"/>
          <w:sz w:val="24"/>
          <w:szCs w:val="24"/>
        </w:rPr>
        <w:t>报文</w:t>
      </w:r>
      <w:r w:rsidR="00600CC2">
        <w:rPr>
          <w:rFonts w:ascii="宋体" w:eastAsia="宋体" w:hAnsi="宋体"/>
          <w:sz w:val="24"/>
          <w:szCs w:val="24"/>
        </w:rPr>
        <w:t>M</w:t>
      </w:r>
      <w:r w:rsidR="00600CC2" w:rsidRPr="00520DAB">
        <w:rPr>
          <w:rFonts w:ascii="宋体" w:eastAsia="宋体" w:hAnsi="宋体"/>
          <w:sz w:val="24"/>
          <w:szCs w:val="24"/>
          <w:vertAlign w:val="subscript"/>
        </w:rPr>
        <w:t>i</w:t>
      </w:r>
      <w:r w:rsidR="006E0D4A">
        <w:rPr>
          <w:rFonts w:ascii="宋体" w:eastAsia="宋体" w:hAnsi="宋体" w:hint="eastAsia"/>
          <w:sz w:val="24"/>
          <w:szCs w:val="24"/>
        </w:rPr>
        <w:t>传输</w:t>
      </w:r>
      <w:r>
        <w:rPr>
          <w:rFonts w:ascii="宋体" w:eastAsia="宋体" w:hAnsi="宋体" w:hint="eastAsia"/>
          <w:sz w:val="24"/>
          <w:szCs w:val="24"/>
        </w:rPr>
        <w:t>周期，</w:t>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hint="eastAsia"/>
                <w:sz w:val="24"/>
                <w:szCs w:val="24"/>
              </w:rPr>
              <m:t>i</m:t>
            </m:r>
          </m:sub>
        </m:sSub>
      </m:oMath>
      <w:r>
        <w:rPr>
          <w:rFonts w:ascii="宋体" w:eastAsia="宋体" w:hAnsi="宋体" w:hint="eastAsia"/>
          <w:sz w:val="24"/>
          <w:szCs w:val="24"/>
        </w:rPr>
        <w:t>为</w:t>
      </w:r>
      <w:r w:rsidR="00293CF5">
        <w:rPr>
          <w:rFonts w:ascii="宋体" w:eastAsia="宋体" w:hAnsi="宋体" w:hint="eastAsia"/>
          <w:sz w:val="24"/>
          <w:szCs w:val="24"/>
        </w:rPr>
        <w:t>报文</w:t>
      </w:r>
      <w:r w:rsidR="00600CC2">
        <w:rPr>
          <w:rFonts w:ascii="宋体" w:eastAsia="宋体" w:hAnsi="宋体"/>
          <w:sz w:val="24"/>
          <w:szCs w:val="24"/>
        </w:rPr>
        <w:t>M</w:t>
      </w:r>
      <w:r w:rsidR="00600CC2" w:rsidRPr="00520DAB">
        <w:rPr>
          <w:rFonts w:ascii="宋体" w:eastAsia="宋体" w:hAnsi="宋体"/>
          <w:sz w:val="24"/>
          <w:szCs w:val="24"/>
          <w:vertAlign w:val="subscript"/>
        </w:rPr>
        <w:t>i</w:t>
      </w:r>
      <w:r>
        <w:rPr>
          <w:rFonts w:ascii="宋体" w:eastAsia="宋体" w:hAnsi="宋体" w:hint="eastAsia"/>
          <w:sz w:val="24"/>
          <w:szCs w:val="24"/>
        </w:rPr>
        <w:t>截止时间。</w:t>
      </w:r>
    </w:p>
    <w:p w:rsidR="0020484C" w:rsidRDefault="007F59B5" w:rsidP="002F4A93">
      <w:pPr>
        <w:spacing w:line="360" w:lineRule="auto"/>
        <w:ind w:firstLine="420"/>
        <w:rPr>
          <w:rFonts w:ascii="宋体" w:eastAsia="宋体" w:hAnsi="宋体"/>
          <w:sz w:val="24"/>
          <w:szCs w:val="24"/>
        </w:rPr>
      </w:pPr>
      <w:r>
        <w:rPr>
          <w:rFonts w:ascii="宋体" w:eastAsia="宋体" w:hAnsi="宋体" w:hint="eastAsia"/>
          <w:sz w:val="24"/>
          <w:szCs w:val="24"/>
        </w:rPr>
        <w:t>定义</w:t>
      </w:r>
      <w:r w:rsidR="00062B18">
        <w:rPr>
          <w:rFonts w:ascii="宋体" w:eastAsia="宋体" w:hAnsi="宋体"/>
          <w:sz w:val="24"/>
          <w:szCs w:val="24"/>
        </w:rPr>
        <w:t>2</w:t>
      </w:r>
      <w:r>
        <w:rPr>
          <w:rFonts w:ascii="宋体" w:eastAsia="宋体" w:hAnsi="宋体" w:hint="eastAsia"/>
          <w:sz w:val="24"/>
          <w:szCs w:val="24"/>
        </w:rPr>
        <w:t>：</w:t>
      </w:r>
      <w:r w:rsidRPr="007F59B5">
        <w:rPr>
          <w:rFonts w:ascii="宋体" w:eastAsia="宋体" w:hAnsi="宋体"/>
          <w:sz w:val="24"/>
          <w:szCs w:val="24"/>
        </w:rPr>
        <w:t>CAN总线利用率</w:t>
      </w:r>
      <w:r w:rsidR="00E97FD2">
        <w:rPr>
          <w:rFonts w:ascii="宋体" w:eastAsia="宋体" w:hAnsi="宋体" w:hint="eastAsia"/>
          <w:sz w:val="24"/>
          <w:szCs w:val="24"/>
        </w:rPr>
        <w:t>U</w:t>
      </w:r>
      <w:r w:rsidR="005A6F52">
        <w:rPr>
          <w:rFonts w:ascii="宋体" w:eastAsia="宋体" w:hAnsi="宋体"/>
          <w:sz w:val="24"/>
          <w:szCs w:val="24"/>
        </w:rPr>
        <w:t>定义为</w:t>
      </w:r>
      <m:oMath>
        <m:r>
          <m:rPr>
            <m:sty m:val="p"/>
          </m:rPr>
          <w:rPr>
            <w:rFonts w:ascii="Cambria Math" w:eastAsia="宋体" w:hAnsi="Cambria Math"/>
            <w:sz w:val="24"/>
            <w:szCs w:val="24"/>
          </w:rPr>
          <w:br/>
        </m:r>
      </m:oMath>
      <m:oMathPara>
        <m:oMath>
          <m:r>
            <w:rPr>
              <w:rFonts w:ascii="Cambria Math" w:eastAsia="宋体" w:hAnsi="Cambria Math"/>
              <w:sz w:val="24"/>
              <w:szCs w:val="24"/>
            </w:rPr>
            <m:t xml:space="preserve">                U=</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num>
                <m:den>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en>
              </m:f>
            </m:e>
          </m:nary>
          <m:r>
            <m:rPr>
              <m:sty m:val="p"/>
            </m:rPr>
            <w:rPr>
              <w:rFonts w:ascii="Cambria Math" w:eastAsia="宋体" w:hAnsi="Cambria Math"/>
              <w:sz w:val="24"/>
              <w:szCs w:val="24"/>
            </w:rPr>
            <m:t xml:space="preserve">                </m:t>
          </m:r>
          <m:r>
            <w:rPr>
              <w:rFonts w:ascii="Cambria Math" w:eastAsia="宋体" w:hAnsi="Cambria Math"/>
              <w:sz w:val="24"/>
              <w:szCs w:val="24"/>
            </w:rPr>
            <m:t>(2)</m:t>
          </m:r>
        </m:oMath>
      </m:oMathPara>
    </w:p>
    <w:p w:rsidR="00624FC4" w:rsidRPr="000C7EE4" w:rsidRDefault="00624FC4" w:rsidP="000C7EE4">
      <w:pPr>
        <w:spacing w:line="360" w:lineRule="auto"/>
        <w:ind w:firstLine="420"/>
        <w:rPr>
          <w:rFonts w:ascii="宋体" w:eastAsia="宋体" w:hAnsi="宋体"/>
          <w:sz w:val="24"/>
          <w:szCs w:val="24"/>
        </w:rPr>
      </w:pPr>
      <w:r w:rsidRPr="007F59B5">
        <w:rPr>
          <w:rFonts w:ascii="宋体" w:eastAsia="宋体" w:hAnsi="宋体"/>
          <w:sz w:val="24"/>
          <w:szCs w:val="24"/>
        </w:rPr>
        <w:t>其中</w:t>
      </w:r>
      <w:r w:rsidR="00B30022">
        <w:rPr>
          <w:rFonts w:ascii="宋体" w:eastAsia="宋体" w:hAnsi="宋体" w:hint="eastAsia"/>
          <w:sz w:val="24"/>
          <w:szCs w:val="24"/>
        </w:rPr>
        <w:t>K</w:t>
      </w:r>
      <w:r>
        <w:rPr>
          <w:rFonts w:ascii="宋体" w:eastAsia="宋体" w:hAnsi="宋体" w:hint="eastAsia"/>
          <w:sz w:val="24"/>
          <w:szCs w:val="24"/>
        </w:rPr>
        <w:t>为</w:t>
      </w:r>
      <w:r w:rsidR="00293CF5">
        <w:rPr>
          <w:rFonts w:ascii="宋体" w:eastAsia="宋体" w:hAnsi="宋体" w:hint="eastAsia"/>
          <w:sz w:val="24"/>
          <w:szCs w:val="24"/>
        </w:rPr>
        <w:t>报文</w:t>
      </w:r>
      <w:r w:rsidR="00600CC2">
        <w:rPr>
          <w:rFonts w:ascii="宋体" w:eastAsia="宋体" w:hAnsi="宋体"/>
          <w:sz w:val="24"/>
          <w:szCs w:val="24"/>
        </w:rPr>
        <w:t>M</w:t>
      </w:r>
      <w:r w:rsidR="00600CC2" w:rsidRPr="00520DAB">
        <w:rPr>
          <w:rFonts w:ascii="宋体" w:eastAsia="宋体" w:hAnsi="宋体"/>
          <w:sz w:val="24"/>
          <w:szCs w:val="24"/>
          <w:vertAlign w:val="subscript"/>
        </w:rPr>
        <w:t>i</w:t>
      </w:r>
      <w:r w:rsidR="00B30022">
        <w:rPr>
          <w:rFonts w:ascii="宋体" w:eastAsia="宋体" w:hAnsi="宋体" w:hint="eastAsia"/>
          <w:sz w:val="24"/>
          <w:szCs w:val="24"/>
        </w:rPr>
        <w:t>执行</w:t>
      </w:r>
      <w:r>
        <w:rPr>
          <w:rFonts w:ascii="宋体" w:eastAsia="宋体" w:hAnsi="宋体" w:hint="eastAsia"/>
          <w:sz w:val="24"/>
          <w:szCs w:val="24"/>
        </w:rPr>
        <w:t>时间，</w:t>
      </w:r>
      <w:r w:rsidR="00B30022">
        <w:rPr>
          <w:rFonts w:ascii="宋体" w:eastAsia="宋体" w:hAnsi="宋体" w:hint="eastAsia"/>
          <w:sz w:val="24"/>
          <w:szCs w:val="24"/>
        </w:rPr>
        <w:t>P</w:t>
      </w:r>
      <w:r>
        <w:rPr>
          <w:rFonts w:ascii="宋体" w:eastAsia="宋体" w:hAnsi="宋体" w:hint="eastAsia"/>
          <w:sz w:val="24"/>
          <w:szCs w:val="24"/>
        </w:rPr>
        <w:t>为</w:t>
      </w:r>
      <w:r w:rsidR="00293CF5">
        <w:rPr>
          <w:rFonts w:ascii="宋体" w:eastAsia="宋体" w:hAnsi="宋体" w:hint="eastAsia"/>
          <w:sz w:val="24"/>
          <w:szCs w:val="24"/>
        </w:rPr>
        <w:t>报文</w:t>
      </w:r>
      <w:r w:rsidR="00600CC2">
        <w:rPr>
          <w:rFonts w:ascii="宋体" w:eastAsia="宋体" w:hAnsi="宋体"/>
          <w:sz w:val="24"/>
          <w:szCs w:val="24"/>
        </w:rPr>
        <w:t>M</w:t>
      </w:r>
      <w:r w:rsidR="00600CC2" w:rsidRPr="00520DAB">
        <w:rPr>
          <w:rFonts w:ascii="宋体" w:eastAsia="宋体" w:hAnsi="宋体"/>
          <w:sz w:val="24"/>
          <w:szCs w:val="24"/>
          <w:vertAlign w:val="subscript"/>
        </w:rPr>
        <w:t>i</w:t>
      </w:r>
      <w:r>
        <w:rPr>
          <w:rFonts w:ascii="宋体" w:eastAsia="宋体" w:hAnsi="宋体" w:hint="eastAsia"/>
          <w:sz w:val="24"/>
          <w:szCs w:val="24"/>
        </w:rPr>
        <w:t>传输周期，i</w:t>
      </w:r>
      <w:r w:rsidR="006E0D4A">
        <w:rPr>
          <w:rFonts w:ascii="宋体" w:eastAsia="宋体" w:hAnsi="宋体"/>
          <w:sz w:val="24"/>
          <w:szCs w:val="24"/>
        </w:rPr>
        <w:t>=</w:t>
      </w:r>
      <w:r w:rsidRPr="007F59B5">
        <w:rPr>
          <w:rFonts w:ascii="宋体" w:eastAsia="宋体" w:hAnsi="宋体"/>
          <w:sz w:val="24"/>
          <w:szCs w:val="24"/>
        </w:rPr>
        <w:t>1，2，</w:t>
      </w:r>
      <w:r>
        <w:rPr>
          <w:rFonts w:ascii="宋体" w:eastAsia="宋体" w:hAnsi="宋体"/>
          <w:sz w:val="24"/>
          <w:szCs w:val="24"/>
        </w:rPr>
        <w:t xml:space="preserve">… </w:t>
      </w:r>
      <w:r w:rsidRPr="007F59B5">
        <w:rPr>
          <w:rFonts w:ascii="宋体" w:eastAsia="宋体" w:hAnsi="宋体"/>
          <w:sz w:val="24"/>
          <w:szCs w:val="24"/>
        </w:rPr>
        <w:t>n。</w:t>
      </w:r>
    </w:p>
    <w:p w:rsidR="005A6F52" w:rsidRDefault="007F59B5" w:rsidP="001506E7">
      <w:pPr>
        <w:spacing w:line="360" w:lineRule="auto"/>
        <w:ind w:firstLine="420"/>
        <w:rPr>
          <w:rFonts w:ascii="宋体" w:eastAsia="宋体" w:hAnsi="宋体"/>
          <w:sz w:val="24"/>
          <w:szCs w:val="24"/>
        </w:rPr>
      </w:pPr>
      <w:r w:rsidRPr="007F59B5">
        <w:rPr>
          <w:rFonts w:ascii="宋体" w:eastAsia="宋体" w:hAnsi="宋体"/>
          <w:sz w:val="24"/>
          <w:szCs w:val="24"/>
        </w:rPr>
        <w:t>定义</w:t>
      </w:r>
      <w:r w:rsidR="002F4A93">
        <w:rPr>
          <w:rFonts w:ascii="宋体" w:eastAsia="宋体" w:hAnsi="宋体"/>
          <w:sz w:val="24"/>
          <w:szCs w:val="24"/>
        </w:rPr>
        <w:t>3</w:t>
      </w:r>
      <w:r w:rsidR="007F7D0A">
        <w:rPr>
          <w:rFonts w:ascii="宋体" w:eastAsia="宋体" w:hAnsi="宋体" w:hint="eastAsia"/>
          <w:sz w:val="24"/>
          <w:szCs w:val="24"/>
        </w:rPr>
        <w:t>：报文</w:t>
      </w:r>
      <w:r w:rsidR="00600CC2">
        <w:rPr>
          <w:rFonts w:ascii="宋体" w:eastAsia="宋体" w:hAnsi="宋体"/>
          <w:sz w:val="24"/>
          <w:szCs w:val="24"/>
        </w:rPr>
        <w:t>M</w:t>
      </w:r>
      <w:r w:rsidR="00600CC2" w:rsidRPr="00520DAB">
        <w:rPr>
          <w:rFonts w:ascii="宋体" w:eastAsia="宋体" w:hAnsi="宋体"/>
          <w:sz w:val="24"/>
          <w:szCs w:val="24"/>
          <w:vertAlign w:val="subscript"/>
        </w:rPr>
        <w:t>i</w:t>
      </w:r>
      <w:r w:rsidR="007F7D0A">
        <w:rPr>
          <w:rFonts w:ascii="宋体" w:eastAsia="宋体" w:hAnsi="宋体"/>
          <w:sz w:val="24"/>
          <w:szCs w:val="24"/>
        </w:rPr>
        <w:t>的响应时间</w:t>
      </w:r>
      <w:r w:rsidR="00B30022">
        <w:rPr>
          <w:rFonts w:ascii="宋体" w:eastAsia="宋体" w:hAnsi="宋体" w:hint="eastAsia"/>
          <w:sz w:val="24"/>
          <w:szCs w:val="24"/>
        </w:rPr>
        <w:t>T</w:t>
      </w:r>
      <w:r w:rsidR="007F7D0A">
        <w:rPr>
          <w:rFonts w:ascii="宋体" w:eastAsia="宋体" w:hAnsi="宋体"/>
          <w:sz w:val="24"/>
          <w:szCs w:val="24"/>
        </w:rPr>
        <w:t>定义为</w:t>
      </w:r>
    </w:p>
    <w:p w:rsidR="002F4A93" w:rsidRPr="005A6F52" w:rsidRDefault="007A3BED" w:rsidP="004C7256">
      <w:pPr>
        <w:tabs>
          <w:tab w:val="left" w:pos="6663"/>
        </w:tabs>
        <w:spacing w:line="360" w:lineRule="auto"/>
        <w:ind w:firstLine="420"/>
        <w:rPr>
          <w:rFonts w:ascii="宋体" w:eastAsia="宋体" w:hAnsi="宋体"/>
          <w:sz w:val="24"/>
          <w:szCs w:val="24"/>
        </w:rPr>
      </w:pPr>
      <m:oMathPara>
        <m:oMath>
          <m:r>
            <w:rPr>
              <w:rFonts w:ascii="Cambria Math" w:eastAsia="宋体" w:hAnsi="Cambria Math"/>
              <w:sz w:val="24"/>
              <w:szCs w:val="24"/>
            </w:rPr>
            <m:t xml:space="preserve">                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(3)</m:t>
          </m:r>
        </m:oMath>
      </m:oMathPara>
    </w:p>
    <w:p w:rsidR="005A6F52" w:rsidRDefault="005A6F52" w:rsidP="00B30022">
      <w:pPr>
        <w:spacing w:line="360" w:lineRule="auto"/>
        <w:ind w:firstLine="420"/>
        <w:rPr>
          <w:rFonts w:ascii="宋体" w:eastAsia="宋体" w:hAnsi="宋体"/>
          <w:sz w:val="24"/>
          <w:szCs w:val="24"/>
        </w:rPr>
      </w:pPr>
      <w:r>
        <w:rPr>
          <w:rFonts w:ascii="宋体" w:eastAsia="宋体" w:hAnsi="宋体" w:hint="eastAsia"/>
          <w:sz w:val="24"/>
          <w:szCs w:val="24"/>
        </w:rPr>
        <w:t>其中</w:t>
      </w:r>
      <w:r w:rsidR="00B30022">
        <w:rPr>
          <w:rFonts w:ascii="宋体" w:eastAsia="宋体" w:hAnsi="宋体" w:hint="eastAsia"/>
          <w:sz w:val="24"/>
          <w:szCs w:val="24"/>
        </w:rPr>
        <w:t>t</w:t>
      </w:r>
      <w:r w:rsidR="00B30022">
        <w:rPr>
          <w:rFonts w:ascii="宋体" w:eastAsia="宋体" w:hAnsi="宋体" w:hint="eastAsia"/>
          <w:sz w:val="24"/>
          <w:szCs w:val="24"/>
          <w:vertAlign w:val="subscript"/>
        </w:rPr>
        <w:t>1</w:t>
      </w:r>
      <w:r>
        <w:rPr>
          <w:rFonts w:ascii="宋体" w:eastAsia="宋体" w:hAnsi="宋体" w:hint="eastAsia"/>
          <w:sz w:val="24"/>
          <w:szCs w:val="24"/>
        </w:rPr>
        <w:t>为报文</w:t>
      </w:r>
      <w:r w:rsidR="00600CC2">
        <w:rPr>
          <w:rFonts w:ascii="宋体" w:eastAsia="宋体" w:hAnsi="宋体"/>
          <w:sz w:val="24"/>
          <w:szCs w:val="24"/>
        </w:rPr>
        <w:t>M</w:t>
      </w:r>
      <w:r w:rsidR="00600CC2" w:rsidRPr="00520DAB">
        <w:rPr>
          <w:rFonts w:ascii="宋体" w:eastAsia="宋体" w:hAnsi="宋体"/>
          <w:sz w:val="24"/>
          <w:szCs w:val="24"/>
          <w:vertAlign w:val="subscript"/>
        </w:rPr>
        <w:t>i</w:t>
      </w:r>
      <w:r>
        <w:rPr>
          <w:rFonts w:ascii="宋体" w:eastAsia="宋体" w:hAnsi="宋体" w:hint="eastAsia"/>
          <w:sz w:val="24"/>
          <w:szCs w:val="24"/>
        </w:rPr>
        <w:t>的激活</w:t>
      </w:r>
      <w:r w:rsidR="00600CC2">
        <w:rPr>
          <w:rFonts w:ascii="宋体" w:eastAsia="宋体" w:hAnsi="宋体" w:hint="eastAsia"/>
          <w:sz w:val="24"/>
          <w:szCs w:val="24"/>
        </w:rPr>
        <w:t>时间</w:t>
      </w:r>
      <w:r>
        <w:rPr>
          <w:rFonts w:ascii="宋体" w:eastAsia="宋体" w:hAnsi="宋体" w:hint="eastAsia"/>
          <w:sz w:val="24"/>
          <w:szCs w:val="24"/>
        </w:rPr>
        <w:t>，</w:t>
      </w:r>
      <w:r w:rsidR="00B30022">
        <w:rPr>
          <w:rFonts w:ascii="宋体" w:eastAsia="宋体" w:hAnsi="宋体" w:hint="eastAsia"/>
          <w:sz w:val="24"/>
          <w:szCs w:val="24"/>
        </w:rPr>
        <w:t>t</w:t>
      </w:r>
      <w:r w:rsidR="00B30022">
        <w:rPr>
          <w:rFonts w:ascii="宋体" w:eastAsia="宋体" w:hAnsi="宋体"/>
          <w:sz w:val="24"/>
          <w:szCs w:val="24"/>
          <w:vertAlign w:val="subscript"/>
        </w:rPr>
        <w:t>2</w:t>
      </w:r>
      <w:r>
        <w:rPr>
          <w:rFonts w:ascii="宋体" w:eastAsia="宋体" w:hAnsi="宋体" w:hint="eastAsia"/>
          <w:sz w:val="24"/>
          <w:szCs w:val="24"/>
        </w:rPr>
        <w:t>为报文</w:t>
      </w:r>
      <w:r w:rsidR="00600CC2">
        <w:rPr>
          <w:rFonts w:ascii="宋体" w:eastAsia="宋体" w:hAnsi="宋体"/>
          <w:sz w:val="24"/>
          <w:szCs w:val="24"/>
        </w:rPr>
        <w:t>M</w:t>
      </w:r>
      <w:r w:rsidR="00600CC2" w:rsidRPr="00520DAB">
        <w:rPr>
          <w:rFonts w:ascii="宋体" w:eastAsia="宋体" w:hAnsi="宋体"/>
          <w:sz w:val="24"/>
          <w:szCs w:val="24"/>
          <w:vertAlign w:val="subscript"/>
        </w:rPr>
        <w:t>i</w:t>
      </w:r>
      <w:r>
        <w:rPr>
          <w:rFonts w:ascii="宋体" w:eastAsia="宋体" w:hAnsi="宋体" w:hint="eastAsia"/>
          <w:sz w:val="24"/>
          <w:szCs w:val="24"/>
        </w:rPr>
        <w:t>的发送完成时间。</w:t>
      </w:r>
    </w:p>
    <w:p w:rsidR="006A4237" w:rsidRDefault="00396A17" w:rsidP="001506E7">
      <w:pPr>
        <w:spacing w:line="360" w:lineRule="auto"/>
        <w:ind w:firstLine="420"/>
        <w:rPr>
          <w:rFonts w:ascii="宋体" w:eastAsia="宋体" w:hAnsi="宋体"/>
          <w:sz w:val="24"/>
          <w:szCs w:val="24"/>
        </w:rPr>
      </w:pPr>
      <w:r>
        <w:rPr>
          <w:rFonts w:ascii="宋体" w:eastAsia="宋体" w:hAnsi="宋体" w:hint="eastAsia"/>
          <w:sz w:val="24"/>
          <w:szCs w:val="24"/>
        </w:rPr>
        <w:t>则</w:t>
      </w:r>
      <w:r w:rsidR="007F59B5" w:rsidRPr="007F59B5">
        <w:rPr>
          <w:rFonts w:ascii="宋体" w:eastAsia="宋体" w:hAnsi="宋体"/>
          <w:sz w:val="24"/>
          <w:szCs w:val="24"/>
        </w:rPr>
        <w:t>平均响应时间</w:t>
      </w:r>
      <m:oMath>
        <m:acc>
          <m:accPr>
            <m:chr m:val="̅"/>
            <m:ctrlPr>
              <w:rPr>
                <w:rFonts w:ascii="Cambria Math" w:eastAsia="宋体" w:hAnsi="Cambria Math"/>
                <w:sz w:val="24"/>
                <w:szCs w:val="24"/>
              </w:rPr>
            </m:ctrlPr>
          </m:accPr>
          <m:e>
            <m:r>
              <w:rPr>
                <w:rFonts w:ascii="Cambria Math" w:eastAsia="宋体" w:hAnsi="Cambria Math"/>
                <w:sz w:val="24"/>
                <w:szCs w:val="24"/>
              </w:rPr>
              <m:t>T</m:t>
            </m:r>
          </m:e>
        </m:acc>
      </m:oMath>
      <w:r w:rsidR="000C7EE4">
        <w:rPr>
          <w:rFonts w:ascii="宋体" w:eastAsia="宋体" w:hAnsi="宋体"/>
          <w:sz w:val="24"/>
          <w:szCs w:val="24"/>
        </w:rPr>
        <w:t>定义为</w:t>
      </w:r>
    </w:p>
    <w:p w:rsidR="006E0D4A" w:rsidRPr="000C7EE4" w:rsidRDefault="007A3BED" w:rsidP="00103540">
      <w:pPr>
        <w:tabs>
          <w:tab w:val="left" w:pos="6663"/>
        </w:tabs>
        <w:spacing w:line="360" w:lineRule="auto"/>
        <w:ind w:firstLine="420"/>
        <w:rPr>
          <w:rFonts w:ascii="宋体" w:eastAsia="宋体" w:hAnsi="宋体"/>
          <w:sz w:val="24"/>
          <w:szCs w:val="24"/>
        </w:rPr>
      </w:pPr>
      <m:oMathPara>
        <m:oMath>
          <m:r>
            <w:rPr>
              <w:rFonts w:ascii="Cambria Math" w:eastAsia="宋体" w:hAnsi="Cambria Math"/>
              <w:sz w:val="24"/>
              <w:szCs w:val="24"/>
            </w:rPr>
            <m:t xml:space="preserve">               </m:t>
          </m:r>
          <m:acc>
            <m:accPr>
              <m:chr m:val="̅"/>
              <m:ctrlPr>
                <w:rPr>
                  <w:rFonts w:ascii="Cambria Math" w:eastAsia="宋体" w:hAnsi="Cambria Math"/>
                  <w:sz w:val="24"/>
                  <w:szCs w:val="24"/>
                </w:rPr>
              </m:ctrlPr>
            </m:accPr>
            <m:e>
              <m:r>
                <w:rPr>
                  <w:rFonts w:ascii="Cambria Math" w:eastAsia="宋体" w:hAnsi="Cambria Math"/>
                  <w:sz w:val="24"/>
                  <w:szCs w:val="24"/>
                </w:rPr>
                <m:t>T</m:t>
              </m:r>
            </m:e>
          </m:acc>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e>
              </m:nary>
            </m:num>
            <m:den>
              <m:r>
                <w:rPr>
                  <w:rFonts w:ascii="Cambria Math" w:eastAsia="宋体" w:hAnsi="Cambria Math"/>
                  <w:sz w:val="24"/>
                  <w:szCs w:val="24"/>
                </w:rPr>
                <m:t>n</m:t>
              </m:r>
            </m:den>
          </m:f>
          <m:r>
            <m:rPr>
              <m:sty m:val="p"/>
            </m:rPr>
            <w:rPr>
              <w:rFonts w:ascii="Cambria Math" w:eastAsia="宋体" w:hAnsi="Cambria Math"/>
              <w:sz w:val="24"/>
              <w:szCs w:val="24"/>
            </w:rPr>
            <m:t xml:space="preserve">                </m:t>
          </m:r>
          <m:r>
            <w:rPr>
              <w:rFonts w:ascii="Cambria Math" w:eastAsia="宋体" w:hAnsi="Cambria Math"/>
              <w:sz w:val="24"/>
              <w:szCs w:val="24"/>
            </w:rPr>
            <m:t>(4)</m:t>
          </m:r>
        </m:oMath>
      </m:oMathPara>
    </w:p>
    <w:p w:rsidR="000C7EE4" w:rsidRDefault="000C7EE4" w:rsidP="001506E7">
      <w:pPr>
        <w:spacing w:line="360" w:lineRule="auto"/>
        <w:ind w:firstLine="420"/>
        <w:rPr>
          <w:rFonts w:ascii="宋体" w:eastAsia="宋体" w:hAnsi="宋体"/>
          <w:sz w:val="24"/>
          <w:szCs w:val="24"/>
        </w:rPr>
      </w:pPr>
      <w:r>
        <w:rPr>
          <w:rFonts w:ascii="宋体" w:eastAsia="宋体" w:hAnsi="宋体" w:hint="eastAsia"/>
          <w:sz w:val="24"/>
          <w:szCs w:val="24"/>
        </w:rPr>
        <w:t>其中</w:t>
      </w:r>
      <w:r w:rsidR="00C02B72">
        <w:rPr>
          <w:rFonts w:ascii="宋体" w:eastAsia="宋体" w:hAnsi="宋体"/>
          <w:sz w:val="24"/>
          <w:szCs w:val="24"/>
        </w:rPr>
        <w:t>n</w:t>
      </w:r>
      <w:r w:rsidR="006A4237">
        <w:rPr>
          <w:rFonts w:ascii="宋体" w:eastAsia="宋体" w:hAnsi="宋体" w:hint="eastAsia"/>
          <w:sz w:val="24"/>
          <w:szCs w:val="24"/>
        </w:rPr>
        <w:t>为</w:t>
      </w:r>
      <w:r w:rsidR="00630013">
        <w:rPr>
          <w:rFonts w:ascii="宋体" w:eastAsia="宋体" w:hAnsi="宋体" w:hint="eastAsia"/>
          <w:sz w:val="24"/>
          <w:szCs w:val="24"/>
        </w:rPr>
        <w:t>报文</w:t>
      </w:r>
      <w:r>
        <w:rPr>
          <w:rFonts w:ascii="宋体" w:eastAsia="宋体" w:hAnsi="宋体" w:hint="eastAsia"/>
          <w:sz w:val="24"/>
          <w:szCs w:val="24"/>
        </w:rPr>
        <w:t>数量</w:t>
      </w:r>
      <w:r w:rsidR="006A4237">
        <w:rPr>
          <w:rFonts w:ascii="宋体" w:eastAsia="宋体" w:hAnsi="宋体" w:hint="eastAsia"/>
          <w:sz w:val="24"/>
          <w:szCs w:val="24"/>
        </w:rPr>
        <w:t>，i</w:t>
      </w:r>
      <w:r w:rsidR="006A4237">
        <w:rPr>
          <w:rFonts w:ascii="宋体" w:eastAsia="宋体" w:hAnsi="宋体"/>
          <w:sz w:val="24"/>
          <w:szCs w:val="24"/>
        </w:rPr>
        <w:t>=</w:t>
      </w:r>
      <w:r w:rsidR="006A4237" w:rsidRPr="007F59B5">
        <w:rPr>
          <w:rFonts w:ascii="宋体" w:eastAsia="宋体" w:hAnsi="宋体"/>
          <w:sz w:val="24"/>
          <w:szCs w:val="24"/>
        </w:rPr>
        <w:t>1，2，</w:t>
      </w:r>
      <w:r w:rsidR="006A4237">
        <w:rPr>
          <w:rFonts w:ascii="宋体" w:eastAsia="宋体" w:hAnsi="宋体"/>
          <w:sz w:val="24"/>
          <w:szCs w:val="24"/>
        </w:rPr>
        <w:t xml:space="preserve">… </w:t>
      </w:r>
      <w:r w:rsidR="006A4237" w:rsidRPr="007F59B5">
        <w:rPr>
          <w:rFonts w:ascii="宋体" w:eastAsia="宋体" w:hAnsi="宋体"/>
          <w:sz w:val="24"/>
          <w:szCs w:val="24"/>
        </w:rPr>
        <w:t>n。</w:t>
      </w:r>
    </w:p>
    <w:p w:rsidR="00896A2D" w:rsidRDefault="00896A2D" w:rsidP="001506E7">
      <w:pPr>
        <w:spacing w:line="360" w:lineRule="auto"/>
        <w:ind w:firstLine="420"/>
        <w:rPr>
          <w:rFonts w:ascii="宋体" w:eastAsia="宋体" w:hAnsi="宋体"/>
          <w:sz w:val="24"/>
          <w:szCs w:val="24"/>
        </w:rPr>
      </w:pPr>
      <w:r>
        <w:rPr>
          <w:rFonts w:ascii="宋体" w:eastAsia="宋体" w:hAnsi="宋体" w:hint="eastAsia"/>
          <w:sz w:val="24"/>
          <w:szCs w:val="24"/>
        </w:rPr>
        <w:lastRenderedPageBreak/>
        <w:t>定义</w:t>
      </w:r>
      <w:r w:rsidR="00396A17">
        <w:rPr>
          <w:rFonts w:ascii="宋体" w:eastAsia="宋体" w:hAnsi="宋体"/>
          <w:sz w:val="24"/>
          <w:szCs w:val="24"/>
        </w:rPr>
        <w:t>4</w:t>
      </w:r>
      <w:r>
        <w:rPr>
          <w:rFonts w:ascii="宋体" w:eastAsia="宋体" w:hAnsi="宋体" w:hint="eastAsia"/>
          <w:sz w:val="24"/>
          <w:szCs w:val="24"/>
        </w:rPr>
        <w:t>：到达率</w:t>
      </w:r>
      <w:r w:rsidR="00E97FD2">
        <w:rPr>
          <w:rFonts w:ascii="宋体" w:eastAsia="宋体" w:hAnsi="宋体" w:hint="eastAsia"/>
          <w:sz w:val="24"/>
          <w:szCs w:val="24"/>
        </w:rPr>
        <w:t>S</w:t>
      </w:r>
      <w:r w:rsidR="00CF48AD">
        <w:rPr>
          <w:rFonts w:ascii="宋体" w:eastAsia="宋体" w:hAnsi="宋体" w:hint="eastAsia"/>
          <w:sz w:val="24"/>
          <w:szCs w:val="24"/>
        </w:rPr>
        <w:t>定义为</w:t>
      </w:r>
      <w:r w:rsidR="00CF48AD">
        <w:rPr>
          <w:rFonts w:ascii="宋体" w:eastAsia="宋体" w:hAnsi="宋体"/>
          <w:sz w:val="24"/>
          <w:szCs w:val="24"/>
        </w:rPr>
        <w:t xml:space="preserve"> </w:t>
      </w:r>
    </w:p>
    <w:p w:rsidR="007D65AC" w:rsidRPr="0039540F" w:rsidRDefault="00961B05" w:rsidP="007A3BED">
      <w:pPr>
        <w:tabs>
          <w:tab w:val="left" w:pos="6663"/>
        </w:tabs>
        <w:spacing w:line="360" w:lineRule="auto"/>
        <w:ind w:firstLine="420"/>
        <w:rPr>
          <w:rFonts w:ascii="宋体" w:eastAsia="宋体" w:hAnsi="宋体"/>
          <w:i/>
          <w:sz w:val="24"/>
          <w:szCs w:val="24"/>
        </w:rPr>
      </w:pPr>
      <m:oMathPara>
        <m:oMath>
          <m:r>
            <w:rPr>
              <w:rFonts w:ascii="Cambria Math" w:eastAsia="宋体" w:hAnsi="Cambria Math"/>
              <w:sz w:val="24"/>
              <w:szCs w:val="24"/>
            </w:rPr>
            <m:t xml:space="preserve">                 S=</m:t>
          </m:r>
          <m:f>
            <m:fPr>
              <m:ctrlPr>
                <w:rPr>
                  <w:rFonts w:ascii="Cambria Math" w:eastAsia="宋体" w:hAnsi="Cambria Math"/>
                  <w:i/>
                  <w:sz w:val="24"/>
                  <w:szCs w:val="24"/>
                </w:rPr>
              </m:ctrlPr>
            </m:fPr>
            <m:num>
              <m:r>
                <w:rPr>
                  <w:rFonts w:ascii="Cambria Math" w:eastAsia="宋体" w:hAnsi="Cambria Math"/>
                  <w:sz w:val="24"/>
                  <w:szCs w:val="24"/>
                </w:rPr>
                <m:t>R</m:t>
              </m:r>
            </m:num>
            <m:den>
              <m:r>
                <w:rPr>
                  <w:rFonts w:ascii="Cambria Math" w:eastAsia="宋体" w:hAnsi="Cambria Math" w:hint="eastAsia"/>
                  <w:sz w:val="24"/>
                  <w:szCs w:val="24"/>
                </w:rPr>
                <m:t>C</m:t>
              </m:r>
            </m:den>
          </m:f>
          <m:r>
            <m:rPr>
              <m:sty m:val="p"/>
            </m:rPr>
            <w:rPr>
              <w:rFonts w:ascii="Cambria Math" w:eastAsia="宋体" w:hAnsi="Cambria Math"/>
              <w:sz w:val="24"/>
              <w:szCs w:val="24"/>
            </w:rPr>
            <m:t xml:space="preserve">                   </m:t>
          </m:r>
          <m:r>
            <w:rPr>
              <w:rFonts w:ascii="Cambria Math" w:eastAsia="宋体" w:hAnsi="Cambria Math"/>
              <w:sz w:val="24"/>
              <w:szCs w:val="24"/>
            </w:rPr>
            <m:t>(5)</m:t>
          </m:r>
        </m:oMath>
      </m:oMathPara>
    </w:p>
    <w:p w:rsidR="00CF48AD" w:rsidRDefault="00CF48AD" w:rsidP="003B3B60">
      <w:pPr>
        <w:spacing w:line="360" w:lineRule="auto"/>
        <w:ind w:firstLine="420"/>
        <w:rPr>
          <w:rFonts w:ascii="宋体" w:eastAsia="宋体" w:hAnsi="宋体"/>
          <w:sz w:val="24"/>
          <w:szCs w:val="24"/>
        </w:rPr>
      </w:pPr>
      <w:r>
        <w:rPr>
          <w:rFonts w:ascii="宋体" w:eastAsia="宋体" w:hAnsi="宋体" w:hint="eastAsia"/>
          <w:sz w:val="24"/>
          <w:szCs w:val="24"/>
        </w:rPr>
        <w:t>其中</w:t>
      </w:r>
      <w:r w:rsidR="00E97FD2">
        <w:rPr>
          <w:rFonts w:ascii="宋体" w:eastAsia="宋体" w:hAnsi="宋体" w:hint="eastAsia"/>
          <w:sz w:val="24"/>
          <w:szCs w:val="24"/>
        </w:rPr>
        <w:t>R</w:t>
      </w:r>
      <w:r w:rsidR="0039540F">
        <w:rPr>
          <w:rFonts w:ascii="宋体" w:eastAsia="宋体" w:hAnsi="宋体" w:hint="eastAsia"/>
          <w:sz w:val="24"/>
          <w:szCs w:val="24"/>
        </w:rPr>
        <w:t>指的是一段时间内实际发送</w:t>
      </w:r>
      <w:r w:rsidR="00630013">
        <w:rPr>
          <w:rFonts w:ascii="宋体" w:eastAsia="宋体" w:hAnsi="宋体" w:hint="eastAsia"/>
          <w:sz w:val="24"/>
          <w:szCs w:val="24"/>
        </w:rPr>
        <w:t>报文</w:t>
      </w:r>
      <w:r>
        <w:rPr>
          <w:rFonts w:ascii="宋体" w:eastAsia="宋体" w:hAnsi="宋体" w:hint="eastAsia"/>
          <w:sz w:val="24"/>
          <w:szCs w:val="24"/>
        </w:rPr>
        <w:t>的数量</w:t>
      </w:r>
      <w:r w:rsidR="0039540F">
        <w:rPr>
          <w:rFonts w:ascii="宋体" w:eastAsia="宋体" w:hAnsi="宋体" w:hint="eastAsia"/>
          <w:sz w:val="24"/>
          <w:szCs w:val="24"/>
        </w:rPr>
        <w:t>，</w:t>
      </w:r>
      <w:r w:rsidR="00E97FD2">
        <w:rPr>
          <w:rFonts w:ascii="宋体" w:eastAsia="宋体" w:hAnsi="宋体" w:hint="eastAsia"/>
          <w:sz w:val="24"/>
          <w:szCs w:val="24"/>
        </w:rPr>
        <w:t>C</w:t>
      </w:r>
      <w:r w:rsidR="0039540F">
        <w:rPr>
          <w:rFonts w:ascii="宋体" w:eastAsia="宋体" w:hAnsi="宋体" w:hint="eastAsia"/>
          <w:sz w:val="24"/>
          <w:szCs w:val="24"/>
        </w:rPr>
        <w:t>为</w:t>
      </w:r>
      <w:r>
        <w:rPr>
          <w:rFonts w:ascii="宋体" w:eastAsia="宋体" w:hAnsi="宋体" w:hint="eastAsia"/>
          <w:sz w:val="24"/>
          <w:szCs w:val="24"/>
        </w:rPr>
        <w:t>预计发送</w:t>
      </w:r>
      <w:r w:rsidR="00630013">
        <w:rPr>
          <w:rFonts w:ascii="宋体" w:eastAsia="宋体" w:hAnsi="宋体" w:hint="eastAsia"/>
          <w:sz w:val="24"/>
          <w:szCs w:val="24"/>
        </w:rPr>
        <w:t>报文</w:t>
      </w:r>
      <w:r>
        <w:rPr>
          <w:rFonts w:ascii="宋体" w:eastAsia="宋体" w:hAnsi="宋体" w:hint="eastAsia"/>
          <w:sz w:val="24"/>
          <w:szCs w:val="24"/>
        </w:rPr>
        <w:t>的数量。</w:t>
      </w:r>
    </w:p>
    <w:p w:rsidR="00956D27" w:rsidRPr="00956D27" w:rsidRDefault="00475F82" w:rsidP="00956D27">
      <w:pPr>
        <w:spacing w:line="360" w:lineRule="auto"/>
        <w:jc w:val="center"/>
        <w:rPr>
          <w:rFonts w:ascii="宋体" w:eastAsia="宋体" w:hAnsi="宋体"/>
          <w:sz w:val="24"/>
          <w:szCs w:val="24"/>
        </w:rPr>
      </w:pPr>
      <w:r>
        <w:object w:dxaOrig="7906" w:dyaOrig="3331">
          <v:shape id="_x0000_i1026" type="#_x0000_t75" style="width:394.65pt;height:166.4pt" o:ole="" o:allowoverlap="f">
            <v:imagedata r:id="rId12" o:title=""/>
          </v:shape>
          <o:OLEObject Type="Embed" ProgID="Visio.Drawing.15" ShapeID="_x0000_i1026" DrawAspect="Content" ObjectID="_1680589143" r:id="rId13"/>
        </w:object>
      </w:r>
    </w:p>
    <w:p w:rsidR="002C5446" w:rsidRDefault="00BB5C2D" w:rsidP="00BB5C2D">
      <w:pPr>
        <w:spacing w:line="360" w:lineRule="auto"/>
        <w:jc w:val="center"/>
        <w:rPr>
          <w:rFonts w:ascii="宋体" w:eastAsia="宋体" w:hAnsi="宋体"/>
          <w:szCs w:val="21"/>
        </w:rPr>
      </w:pPr>
      <w:r w:rsidRPr="00BB5C2D">
        <w:rPr>
          <w:rFonts w:ascii="宋体" w:eastAsia="宋体" w:hAnsi="宋体" w:hint="eastAsia"/>
          <w:szCs w:val="21"/>
        </w:rPr>
        <w:t>图</w:t>
      </w:r>
      <w:r w:rsidR="001965D8">
        <w:rPr>
          <w:rFonts w:ascii="宋体" w:eastAsia="宋体" w:hAnsi="宋体"/>
          <w:szCs w:val="21"/>
        </w:rPr>
        <w:t>3</w:t>
      </w:r>
      <w:r w:rsidRPr="00BB5C2D">
        <w:rPr>
          <w:rFonts w:ascii="宋体" w:eastAsia="宋体" w:hAnsi="宋体"/>
          <w:szCs w:val="21"/>
        </w:rPr>
        <w:t xml:space="preserve"> </w:t>
      </w:r>
      <w:r w:rsidR="002D6FDD">
        <w:rPr>
          <w:rFonts w:ascii="宋体" w:eastAsia="宋体" w:hAnsi="宋体" w:hint="eastAsia"/>
          <w:szCs w:val="21"/>
        </w:rPr>
        <w:t>避免饥饿的</w:t>
      </w:r>
      <w:r w:rsidRPr="00BB5C2D">
        <w:rPr>
          <w:rFonts w:ascii="宋体" w:eastAsia="宋体" w:hAnsi="宋体" w:hint="eastAsia"/>
          <w:szCs w:val="21"/>
        </w:rPr>
        <w:t>优先级反转模型</w:t>
      </w:r>
    </w:p>
    <w:p w:rsidR="004256FB" w:rsidRDefault="00450641" w:rsidP="007F21BC">
      <w:pPr>
        <w:spacing w:line="360" w:lineRule="auto"/>
        <w:ind w:firstLineChars="200" w:firstLine="420"/>
        <w:rPr>
          <w:rFonts w:ascii="宋体" w:eastAsia="宋体" w:hAnsi="宋体"/>
          <w:szCs w:val="21"/>
        </w:rPr>
      </w:pPr>
      <w:r>
        <w:rPr>
          <w:rFonts w:ascii="宋体" w:eastAsia="宋体" w:hAnsi="宋体" w:hint="eastAsia"/>
          <w:szCs w:val="21"/>
        </w:rPr>
        <w:t>其中算法所用的</w:t>
      </w:r>
      <w:r w:rsidR="004256FB">
        <w:rPr>
          <w:rFonts w:ascii="宋体" w:eastAsia="宋体" w:hAnsi="宋体" w:hint="eastAsia"/>
          <w:szCs w:val="21"/>
        </w:rPr>
        <w:t>部分代码如图</w:t>
      </w:r>
      <w:r w:rsidR="001965D8">
        <w:rPr>
          <w:rFonts w:ascii="宋体" w:eastAsia="宋体" w:hAnsi="宋体" w:hint="eastAsia"/>
          <w:szCs w:val="21"/>
        </w:rPr>
        <w:t>4</w:t>
      </w:r>
      <w:r w:rsidR="004256FB">
        <w:rPr>
          <w:rFonts w:ascii="宋体" w:eastAsia="宋体" w:hAnsi="宋体" w:hint="eastAsia"/>
          <w:szCs w:val="21"/>
        </w:rPr>
        <w:t>所示</w:t>
      </w:r>
      <w:r w:rsidR="001E6D19">
        <w:rPr>
          <w:rFonts w:ascii="宋体" w:eastAsia="宋体" w:hAnsi="宋体" w:hint="eastAsia"/>
          <w:szCs w:val="21"/>
        </w:rPr>
        <w:t>，在这部分代码中实现</w:t>
      </w:r>
      <w:r w:rsidR="00825F7C">
        <w:rPr>
          <w:rFonts w:ascii="宋体" w:eastAsia="宋体" w:hAnsi="宋体" w:hint="eastAsia"/>
          <w:szCs w:val="21"/>
        </w:rPr>
        <w:t>了检测报文发送次数</w:t>
      </w:r>
      <w:r w:rsidR="007F21BC">
        <w:rPr>
          <w:rFonts w:ascii="宋体" w:eastAsia="宋体" w:hAnsi="宋体" w:hint="eastAsia"/>
          <w:szCs w:val="21"/>
        </w:rPr>
        <w:t>防止遗漏、到达规定次数以后进行反转以及未反转报文的发送功能。</w:t>
      </w:r>
    </w:p>
    <w:p w:rsidR="004256FB" w:rsidRDefault="004256FB" w:rsidP="004256FB">
      <w:pPr>
        <w:spacing w:line="360" w:lineRule="auto"/>
        <w:jc w:val="center"/>
        <w:rPr>
          <w:rFonts w:ascii="宋体" w:eastAsia="宋体" w:hAnsi="宋体"/>
          <w:szCs w:val="21"/>
        </w:rPr>
      </w:pPr>
      <w:r>
        <w:rPr>
          <w:noProof/>
        </w:rPr>
        <w:drawing>
          <wp:inline distT="0" distB="0" distL="0" distR="0" wp14:anchorId="3F70E4FC" wp14:editId="690D75E1">
            <wp:extent cx="2854519" cy="3077777"/>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153" cy="3105416"/>
                    </a:xfrm>
                    <a:prstGeom prst="rect">
                      <a:avLst/>
                    </a:prstGeom>
                  </pic:spPr>
                </pic:pic>
              </a:graphicData>
            </a:graphic>
          </wp:inline>
        </w:drawing>
      </w:r>
    </w:p>
    <w:p w:rsidR="004256FB" w:rsidRDefault="004256FB" w:rsidP="004256FB">
      <w:pPr>
        <w:spacing w:line="360" w:lineRule="auto"/>
        <w:jc w:val="center"/>
        <w:rPr>
          <w:rFonts w:ascii="宋体" w:eastAsia="宋体" w:hAnsi="宋体"/>
          <w:szCs w:val="21"/>
        </w:rPr>
      </w:pPr>
      <w:r>
        <w:rPr>
          <w:rFonts w:ascii="宋体" w:eastAsia="宋体" w:hAnsi="宋体" w:hint="eastAsia"/>
          <w:szCs w:val="21"/>
        </w:rPr>
        <w:t>图</w:t>
      </w:r>
      <w:r w:rsidR="001965D8">
        <w:rPr>
          <w:rFonts w:ascii="宋体" w:eastAsia="宋体" w:hAnsi="宋体"/>
          <w:szCs w:val="21"/>
        </w:rPr>
        <w:t>4</w:t>
      </w:r>
      <w:r w:rsidR="001A360F">
        <w:rPr>
          <w:rFonts w:ascii="宋体" w:eastAsia="宋体" w:hAnsi="宋体"/>
          <w:szCs w:val="21"/>
        </w:rPr>
        <w:t xml:space="preserve"> </w:t>
      </w:r>
      <w:r w:rsidR="001A360F">
        <w:rPr>
          <w:rFonts w:ascii="宋体" w:eastAsia="宋体" w:hAnsi="宋体" w:hint="eastAsia"/>
          <w:szCs w:val="21"/>
        </w:rPr>
        <w:t>优先级反转算法部分代码</w:t>
      </w:r>
    </w:p>
    <w:p w:rsidR="004256FB" w:rsidRPr="00BB5C2D" w:rsidRDefault="004256FB" w:rsidP="004256FB">
      <w:pPr>
        <w:spacing w:line="360" w:lineRule="auto"/>
        <w:jc w:val="center"/>
        <w:rPr>
          <w:rFonts w:ascii="宋体" w:eastAsia="宋体" w:hAnsi="宋体"/>
          <w:szCs w:val="21"/>
        </w:rPr>
      </w:pPr>
    </w:p>
    <w:p w:rsidR="00842712" w:rsidRDefault="00401C1E" w:rsidP="00842712">
      <w:pPr>
        <w:spacing w:line="360" w:lineRule="auto"/>
        <w:rPr>
          <w:rFonts w:ascii="宋体" w:eastAsia="宋体" w:hAnsi="宋体"/>
          <w:sz w:val="24"/>
          <w:szCs w:val="24"/>
        </w:rPr>
      </w:pPr>
      <w:r>
        <w:rPr>
          <w:rFonts w:ascii="宋体" w:eastAsia="宋体" w:hAnsi="宋体"/>
          <w:sz w:val="24"/>
          <w:szCs w:val="24"/>
        </w:rPr>
        <w:t>3</w:t>
      </w:r>
      <w:r w:rsidR="00842712">
        <w:rPr>
          <w:rFonts w:ascii="宋体" w:eastAsia="宋体" w:hAnsi="宋体"/>
          <w:sz w:val="24"/>
          <w:szCs w:val="24"/>
        </w:rPr>
        <w:t xml:space="preserve"> </w:t>
      </w:r>
      <w:r w:rsidR="00842712">
        <w:rPr>
          <w:rFonts w:ascii="宋体" w:eastAsia="宋体" w:hAnsi="宋体" w:hint="eastAsia"/>
          <w:sz w:val="24"/>
          <w:szCs w:val="24"/>
        </w:rPr>
        <w:t>实验仿真</w:t>
      </w:r>
    </w:p>
    <w:p w:rsidR="00743E0D" w:rsidRDefault="00895DDD" w:rsidP="009C1A6F">
      <w:pPr>
        <w:spacing w:line="360" w:lineRule="auto"/>
        <w:ind w:firstLineChars="200" w:firstLine="480"/>
        <w:rPr>
          <w:rFonts w:ascii="宋体" w:eastAsia="宋体" w:hAnsi="宋体"/>
          <w:sz w:val="24"/>
          <w:szCs w:val="24"/>
        </w:rPr>
      </w:pPr>
      <w:r>
        <w:rPr>
          <w:rFonts w:ascii="宋体" w:eastAsia="宋体" w:hAnsi="宋体" w:hint="eastAsia"/>
          <w:sz w:val="24"/>
          <w:szCs w:val="24"/>
        </w:rPr>
        <w:t>在本节中，我们使用CANoe</w:t>
      </w:r>
      <w:r w:rsidR="00F02A37">
        <w:rPr>
          <w:rFonts w:ascii="宋体" w:eastAsia="宋体" w:hAnsi="宋体" w:hint="eastAsia"/>
          <w:sz w:val="24"/>
          <w:szCs w:val="24"/>
        </w:rPr>
        <w:t>平台</w:t>
      </w:r>
      <w:r>
        <w:rPr>
          <w:rFonts w:ascii="宋体" w:eastAsia="宋体" w:hAnsi="宋体" w:hint="eastAsia"/>
          <w:sz w:val="24"/>
          <w:szCs w:val="24"/>
        </w:rPr>
        <w:t>来评估优先级反转方案的性能</w:t>
      </w:r>
      <w:r w:rsidR="00450641">
        <w:rPr>
          <w:rFonts w:ascii="宋体" w:eastAsia="宋体" w:hAnsi="宋体" w:hint="eastAsia"/>
          <w:sz w:val="24"/>
          <w:szCs w:val="24"/>
        </w:rPr>
        <w:t>，</w:t>
      </w:r>
      <w:r w:rsidR="003B6BBF">
        <w:rPr>
          <w:rFonts w:ascii="宋体" w:eastAsia="宋体" w:hAnsi="宋体" w:hint="eastAsia"/>
          <w:sz w:val="24"/>
          <w:szCs w:val="24"/>
        </w:rPr>
        <w:t>利用C</w:t>
      </w:r>
      <w:r w:rsidR="003B6BBF">
        <w:rPr>
          <w:rFonts w:ascii="宋体" w:eastAsia="宋体" w:hAnsi="宋体"/>
          <w:sz w:val="24"/>
          <w:szCs w:val="24"/>
        </w:rPr>
        <w:t>ANoe</w:t>
      </w:r>
      <w:r w:rsidR="00743E0D">
        <w:rPr>
          <w:rFonts w:ascii="宋体" w:eastAsia="宋体" w:hAnsi="宋体" w:hint="eastAsia"/>
          <w:sz w:val="24"/>
          <w:szCs w:val="24"/>
        </w:rPr>
        <w:t>平台</w:t>
      </w:r>
      <w:r w:rsidR="003B6BBF">
        <w:rPr>
          <w:rFonts w:ascii="宋体" w:eastAsia="宋体" w:hAnsi="宋体" w:hint="eastAsia"/>
          <w:sz w:val="24"/>
          <w:szCs w:val="24"/>
        </w:rPr>
        <w:t>中的CAPL语言来进行编程。</w:t>
      </w:r>
      <w:r w:rsidR="00743E0D">
        <w:rPr>
          <w:rFonts w:ascii="宋体" w:eastAsia="宋体" w:hAnsi="宋体" w:hint="eastAsia"/>
          <w:sz w:val="24"/>
          <w:szCs w:val="24"/>
        </w:rPr>
        <w:t>规定</w:t>
      </w:r>
      <w:r w:rsidR="00F02A37">
        <w:rPr>
          <w:rFonts w:ascii="宋体" w:eastAsia="宋体" w:hAnsi="宋体" w:hint="eastAsia"/>
          <w:sz w:val="24"/>
          <w:szCs w:val="24"/>
        </w:rPr>
        <w:t>实验</w:t>
      </w:r>
      <w:r w:rsidR="00354812">
        <w:rPr>
          <w:rFonts w:ascii="宋体" w:eastAsia="宋体" w:hAnsi="宋体" w:hint="eastAsia"/>
          <w:sz w:val="24"/>
          <w:szCs w:val="24"/>
        </w:rPr>
        <w:t>开始所有报文均</w:t>
      </w:r>
      <w:r w:rsidR="009A1CC8">
        <w:rPr>
          <w:rFonts w:ascii="宋体" w:eastAsia="宋体" w:hAnsi="宋体" w:hint="eastAsia"/>
          <w:sz w:val="24"/>
          <w:szCs w:val="24"/>
        </w:rPr>
        <w:t>在0时刻释放</w:t>
      </w:r>
      <w:r w:rsidR="003B6163">
        <w:rPr>
          <w:rFonts w:ascii="宋体" w:eastAsia="宋体" w:hAnsi="宋体" w:hint="eastAsia"/>
          <w:sz w:val="24"/>
          <w:szCs w:val="24"/>
        </w:rPr>
        <w:t>，</w:t>
      </w:r>
      <w:r w:rsidR="00FD70A7">
        <w:rPr>
          <w:rFonts w:ascii="宋体" w:eastAsia="宋体" w:hAnsi="宋体" w:hint="eastAsia"/>
          <w:sz w:val="24"/>
          <w:szCs w:val="24"/>
        </w:rPr>
        <w:t>设置</w:t>
      </w:r>
      <w:r w:rsidR="00FD70A7">
        <w:rPr>
          <w:rFonts w:ascii="宋体" w:eastAsia="宋体" w:hAnsi="宋体" w:hint="eastAsia"/>
          <w:sz w:val="24"/>
          <w:szCs w:val="24"/>
        </w:rPr>
        <w:lastRenderedPageBreak/>
        <w:t>了</w:t>
      </w:r>
      <w:r w:rsidR="00E3426E">
        <w:rPr>
          <w:rFonts w:ascii="宋体" w:eastAsia="宋体" w:hAnsi="宋体" w:hint="eastAsia"/>
          <w:sz w:val="24"/>
          <w:szCs w:val="24"/>
        </w:rPr>
        <w:t>两组</w:t>
      </w:r>
      <w:r w:rsidR="0058747E">
        <w:rPr>
          <w:rFonts w:ascii="宋体" w:eastAsia="宋体" w:hAnsi="宋体" w:hint="eastAsia"/>
          <w:sz w:val="24"/>
          <w:szCs w:val="24"/>
        </w:rPr>
        <w:t>周期</w:t>
      </w:r>
      <w:r w:rsidR="009A1CC8">
        <w:rPr>
          <w:rFonts w:ascii="宋体" w:eastAsia="宋体" w:hAnsi="宋体" w:hint="eastAsia"/>
          <w:sz w:val="24"/>
          <w:szCs w:val="24"/>
        </w:rPr>
        <w:t>消息队列，分别为高优先级组和低优先级组，</w:t>
      </w:r>
      <w:r w:rsidR="00156B42">
        <w:rPr>
          <w:rFonts w:ascii="宋体" w:eastAsia="宋体" w:hAnsi="宋体" w:hint="eastAsia"/>
          <w:sz w:val="24"/>
          <w:szCs w:val="24"/>
        </w:rPr>
        <w:t>两组报文的截止日期均等于报文的发送周期，</w:t>
      </w:r>
      <w:r w:rsidR="009A1CC8">
        <w:rPr>
          <w:rFonts w:ascii="宋体" w:eastAsia="宋体" w:hAnsi="宋体" w:hint="eastAsia"/>
          <w:sz w:val="24"/>
          <w:szCs w:val="24"/>
        </w:rPr>
        <w:t>实验先将每组设置为</w:t>
      </w:r>
      <w:r w:rsidR="009A1CC8">
        <w:rPr>
          <w:rFonts w:ascii="宋体" w:eastAsia="宋体" w:hAnsi="宋体"/>
          <w:sz w:val="24"/>
          <w:szCs w:val="24"/>
        </w:rPr>
        <w:t>2</w:t>
      </w:r>
      <w:r w:rsidR="00E3426E">
        <w:rPr>
          <w:rFonts w:ascii="宋体" w:eastAsia="宋体" w:hAnsi="宋体" w:hint="eastAsia"/>
          <w:sz w:val="24"/>
          <w:szCs w:val="24"/>
        </w:rPr>
        <w:t>个报文。</w:t>
      </w:r>
    </w:p>
    <w:p w:rsidR="009A1CC8" w:rsidRDefault="009A1CC8" w:rsidP="009C1A6F">
      <w:pPr>
        <w:spacing w:line="360" w:lineRule="auto"/>
        <w:ind w:firstLineChars="200" w:firstLine="480"/>
        <w:rPr>
          <w:rFonts w:ascii="宋体" w:eastAsia="宋体" w:hAnsi="宋体"/>
          <w:sz w:val="24"/>
          <w:szCs w:val="24"/>
        </w:rPr>
      </w:pPr>
      <w:r>
        <w:rPr>
          <w:rFonts w:ascii="宋体" w:eastAsia="宋体" w:hAnsi="宋体" w:hint="eastAsia"/>
          <w:sz w:val="24"/>
          <w:szCs w:val="24"/>
        </w:rPr>
        <w:t>其中高优先级组的</w:t>
      </w:r>
      <w:r w:rsidR="008E028A">
        <w:rPr>
          <w:rFonts w:ascii="宋体" w:eastAsia="宋体" w:hAnsi="宋体" w:hint="eastAsia"/>
          <w:sz w:val="24"/>
          <w:szCs w:val="24"/>
        </w:rPr>
        <w:t>两个报文为M</w:t>
      </w:r>
      <w:r w:rsidR="008E028A">
        <w:rPr>
          <w:rFonts w:ascii="宋体" w:eastAsia="宋体" w:hAnsi="宋体"/>
          <w:sz w:val="24"/>
          <w:szCs w:val="24"/>
        </w:rPr>
        <w:t>1</w:t>
      </w:r>
      <w:r w:rsidR="008E028A">
        <w:rPr>
          <w:rFonts w:ascii="宋体" w:eastAsia="宋体" w:hAnsi="宋体" w:hint="eastAsia"/>
          <w:sz w:val="24"/>
          <w:szCs w:val="24"/>
        </w:rPr>
        <w:t>和M2，低优先级组的两个报文为M</w:t>
      </w:r>
      <w:r w:rsidR="008E028A">
        <w:rPr>
          <w:rFonts w:ascii="宋体" w:eastAsia="宋体" w:hAnsi="宋体"/>
          <w:sz w:val="24"/>
          <w:szCs w:val="24"/>
        </w:rPr>
        <w:t>3</w:t>
      </w:r>
      <w:r w:rsidR="008E028A">
        <w:rPr>
          <w:rFonts w:ascii="宋体" w:eastAsia="宋体" w:hAnsi="宋体" w:hint="eastAsia"/>
          <w:sz w:val="24"/>
          <w:szCs w:val="24"/>
        </w:rPr>
        <w:t>和</w:t>
      </w:r>
      <w:r w:rsidR="008E028A">
        <w:rPr>
          <w:rFonts w:ascii="宋体" w:eastAsia="宋体" w:hAnsi="宋体"/>
          <w:sz w:val="24"/>
          <w:szCs w:val="24"/>
        </w:rPr>
        <w:t>M4</w:t>
      </w:r>
      <w:r w:rsidR="008E028A">
        <w:rPr>
          <w:rFonts w:ascii="宋体" w:eastAsia="宋体" w:hAnsi="宋体" w:hint="eastAsia"/>
          <w:sz w:val="24"/>
          <w:szCs w:val="24"/>
        </w:rPr>
        <w:t>，</w:t>
      </w:r>
      <w:r w:rsidR="00EF28ED">
        <w:rPr>
          <w:rFonts w:ascii="宋体" w:eastAsia="宋体" w:hAnsi="宋体" w:hint="eastAsia"/>
          <w:sz w:val="24"/>
          <w:szCs w:val="24"/>
        </w:rPr>
        <w:t>为了进一步的验证避免饥饿的优先级反转模型</w:t>
      </w:r>
      <w:r w:rsidR="00064592">
        <w:rPr>
          <w:rFonts w:ascii="宋体" w:eastAsia="宋体" w:hAnsi="宋体" w:hint="eastAsia"/>
          <w:sz w:val="24"/>
          <w:szCs w:val="24"/>
        </w:rPr>
        <w:t>与正常固定优先级相比</w:t>
      </w:r>
      <w:r w:rsidR="00EF28ED">
        <w:rPr>
          <w:rFonts w:ascii="宋体" w:eastAsia="宋体" w:hAnsi="宋体" w:hint="eastAsia"/>
          <w:sz w:val="24"/>
          <w:szCs w:val="24"/>
        </w:rPr>
        <w:t>的优势，实验将分为三组分别为</w:t>
      </w:r>
      <w:r w:rsidR="004A421F">
        <w:rPr>
          <w:rFonts w:ascii="宋体" w:eastAsia="宋体" w:hAnsi="宋体"/>
          <w:sz w:val="24"/>
          <w:szCs w:val="24"/>
        </w:rPr>
        <w:t>CAN</w:t>
      </w:r>
      <w:r w:rsidR="004A421F">
        <w:rPr>
          <w:rFonts w:ascii="宋体" w:eastAsia="宋体" w:hAnsi="宋体" w:hint="eastAsia"/>
          <w:sz w:val="24"/>
          <w:szCs w:val="24"/>
        </w:rPr>
        <w:t>总线正常工作</w:t>
      </w:r>
      <w:r w:rsidR="00EF28ED">
        <w:rPr>
          <w:rFonts w:ascii="宋体" w:eastAsia="宋体" w:hAnsi="宋体" w:hint="eastAsia"/>
          <w:sz w:val="24"/>
          <w:szCs w:val="24"/>
        </w:rPr>
        <w:t>、</w:t>
      </w:r>
      <w:r w:rsidR="00EF28ED">
        <w:rPr>
          <w:rFonts w:ascii="宋体" w:eastAsia="宋体" w:hAnsi="宋体"/>
          <w:sz w:val="24"/>
          <w:szCs w:val="24"/>
        </w:rPr>
        <w:t>CAN</w:t>
      </w:r>
      <w:r w:rsidR="00EF28ED">
        <w:rPr>
          <w:rFonts w:ascii="宋体" w:eastAsia="宋体" w:hAnsi="宋体" w:hint="eastAsia"/>
          <w:sz w:val="24"/>
          <w:szCs w:val="24"/>
        </w:rPr>
        <w:t>总线满利用率工作以及C</w:t>
      </w:r>
      <w:r w:rsidR="00EF28ED">
        <w:rPr>
          <w:rFonts w:ascii="宋体" w:eastAsia="宋体" w:hAnsi="宋体"/>
          <w:sz w:val="24"/>
          <w:szCs w:val="24"/>
        </w:rPr>
        <w:t>AN</w:t>
      </w:r>
      <w:r w:rsidR="00EF28ED">
        <w:rPr>
          <w:rFonts w:ascii="宋体" w:eastAsia="宋体" w:hAnsi="宋体" w:hint="eastAsia"/>
          <w:sz w:val="24"/>
          <w:szCs w:val="24"/>
        </w:rPr>
        <w:t>总线</w:t>
      </w:r>
      <w:r w:rsidR="001C3200">
        <w:rPr>
          <w:rFonts w:ascii="宋体" w:eastAsia="宋体" w:hAnsi="宋体" w:hint="eastAsia"/>
          <w:sz w:val="24"/>
          <w:szCs w:val="24"/>
        </w:rPr>
        <w:t>产生饥饿时的工作进行分析。</w:t>
      </w:r>
    </w:p>
    <w:p w:rsidR="001C3200" w:rsidRDefault="004A421F" w:rsidP="009C1A6F">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sidR="00E97FD2">
        <w:rPr>
          <w:rFonts w:ascii="宋体" w:eastAsia="宋体" w:hAnsi="宋体"/>
          <w:sz w:val="24"/>
          <w:szCs w:val="24"/>
        </w:rPr>
        <w:t xml:space="preserve"> </w:t>
      </w:r>
      <w:r>
        <w:rPr>
          <w:rFonts w:ascii="宋体" w:eastAsia="宋体" w:hAnsi="宋体"/>
          <w:sz w:val="24"/>
          <w:szCs w:val="24"/>
        </w:rPr>
        <w:t>CAN</w:t>
      </w:r>
      <w:r>
        <w:rPr>
          <w:rFonts w:ascii="宋体" w:eastAsia="宋体" w:hAnsi="宋体" w:hint="eastAsia"/>
          <w:sz w:val="24"/>
          <w:szCs w:val="24"/>
        </w:rPr>
        <w:t>总线正常工作时</w:t>
      </w:r>
    </w:p>
    <w:p w:rsidR="00893B70" w:rsidRDefault="004A421F" w:rsidP="00893B70">
      <w:pPr>
        <w:spacing w:line="360" w:lineRule="auto"/>
        <w:ind w:firstLineChars="200" w:firstLine="480"/>
        <w:rPr>
          <w:rFonts w:ascii="宋体" w:eastAsia="宋体" w:hAnsi="宋体"/>
          <w:sz w:val="24"/>
          <w:szCs w:val="24"/>
        </w:rPr>
      </w:pPr>
      <w:r>
        <w:rPr>
          <w:rFonts w:ascii="宋体" w:eastAsia="宋体" w:hAnsi="宋体" w:hint="eastAsia"/>
          <w:sz w:val="24"/>
          <w:szCs w:val="24"/>
        </w:rPr>
        <w:t>设</w:t>
      </w:r>
      <w:r w:rsidR="00893B70">
        <w:rPr>
          <w:rFonts w:ascii="宋体" w:eastAsia="宋体" w:hAnsi="宋体" w:hint="eastAsia"/>
          <w:sz w:val="24"/>
          <w:szCs w:val="24"/>
        </w:rPr>
        <w:t>报文</w:t>
      </w:r>
      <w:r>
        <w:rPr>
          <w:rFonts w:ascii="宋体" w:eastAsia="宋体" w:hAnsi="宋体" w:hint="eastAsia"/>
          <w:sz w:val="24"/>
          <w:szCs w:val="24"/>
        </w:rPr>
        <w:t>M</w:t>
      </w:r>
      <w:r>
        <w:rPr>
          <w:rFonts w:ascii="宋体" w:eastAsia="宋体" w:hAnsi="宋体"/>
          <w:sz w:val="24"/>
          <w:szCs w:val="24"/>
        </w:rPr>
        <w:t>1</w:t>
      </w:r>
      <w:r>
        <w:rPr>
          <w:rFonts w:ascii="宋体" w:eastAsia="宋体" w:hAnsi="宋体" w:hint="eastAsia"/>
          <w:sz w:val="24"/>
          <w:szCs w:val="24"/>
        </w:rPr>
        <w:t>的发送周期为</w:t>
      </w:r>
      <w:r>
        <w:rPr>
          <w:rFonts w:ascii="宋体" w:eastAsia="宋体" w:hAnsi="宋体"/>
          <w:sz w:val="24"/>
          <w:szCs w:val="24"/>
        </w:rPr>
        <w:t>2</w:t>
      </w:r>
      <w:r w:rsidR="00F852D6">
        <w:rPr>
          <w:rFonts w:ascii="宋体" w:eastAsia="宋体" w:hAnsi="宋体" w:hint="eastAsia"/>
          <w:sz w:val="24"/>
          <w:szCs w:val="24"/>
        </w:rPr>
        <w:t>ms</w:t>
      </w:r>
      <w:r>
        <w:rPr>
          <w:rFonts w:ascii="宋体" w:eastAsia="宋体" w:hAnsi="宋体" w:hint="eastAsia"/>
          <w:sz w:val="24"/>
          <w:szCs w:val="24"/>
        </w:rPr>
        <w:t>，</w:t>
      </w:r>
      <w:r w:rsidR="00764CDC">
        <w:rPr>
          <w:rFonts w:ascii="宋体" w:eastAsia="宋体" w:hAnsi="宋体" w:hint="eastAsia"/>
          <w:sz w:val="24"/>
          <w:szCs w:val="24"/>
        </w:rPr>
        <w:t>优先级设置为</w:t>
      </w:r>
      <w:r w:rsidR="001A4A61">
        <w:rPr>
          <w:rFonts w:ascii="宋体" w:eastAsia="宋体" w:hAnsi="宋体" w:hint="eastAsia"/>
          <w:sz w:val="24"/>
          <w:szCs w:val="24"/>
        </w:rPr>
        <w:t>0</w:t>
      </w:r>
      <w:r w:rsidR="001A4A61">
        <w:rPr>
          <w:rFonts w:ascii="宋体" w:eastAsia="宋体" w:hAnsi="宋体"/>
          <w:sz w:val="24"/>
          <w:szCs w:val="24"/>
        </w:rPr>
        <w:t>x0</w:t>
      </w:r>
      <w:r w:rsidR="00764CDC">
        <w:rPr>
          <w:rFonts w:ascii="宋体" w:eastAsia="宋体" w:hAnsi="宋体" w:hint="eastAsia"/>
          <w:sz w:val="24"/>
          <w:szCs w:val="24"/>
        </w:rPr>
        <w:t>1，</w:t>
      </w:r>
      <w:r w:rsidR="00893B70">
        <w:rPr>
          <w:rFonts w:ascii="宋体" w:eastAsia="宋体" w:hAnsi="宋体" w:hint="eastAsia"/>
          <w:sz w:val="24"/>
          <w:szCs w:val="24"/>
        </w:rPr>
        <w:t>报文</w:t>
      </w:r>
      <w:r w:rsidR="00156B42">
        <w:rPr>
          <w:rFonts w:ascii="宋体" w:eastAsia="宋体" w:hAnsi="宋体" w:hint="eastAsia"/>
          <w:sz w:val="24"/>
          <w:szCs w:val="24"/>
        </w:rPr>
        <w:t>M</w:t>
      </w:r>
      <w:r w:rsidR="00156B42">
        <w:rPr>
          <w:rFonts w:ascii="宋体" w:eastAsia="宋体" w:hAnsi="宋体"/>
          <w:sz w:val="24"/>
          <w:szCs w:val="24"/>
        </w:rPr>
        <w:t>2</w:t>
      </w:r>
      <w:r w:rsidR="00156B42">
        <w:rPr>
          <w:rFonts w:ascii="宋体" w:eastAsia="宋体" w:hAnsi="宋体" w:hint="eastAsia"/>
          <w:sz w:val="24"/>
          <w:szCs w:val="24"/>
        </w:rPr>
        <w:t>的发送周期为</w:t>
      </w:r>
      <w:r w:rsidR="00156B42">
        <w:rPr>
          <w:rFonts w:ascii="宋体" w:eastAsia="宋体" w:hAnsi="宋体"/>
          <w:sz w:val="24"/>
          <w:szCs w:val="24"/>
        </w:rPr>
        <w:t>4</w:t>
      </w:r>
      <w:r w:rsidR="00F852D6">
        <w:rPr>
          <w:rFonts w:ascii="宋体" w:eastAsia="宋体" w:hAnsi="宋体" w:hint="eastAsia"/>
          <w:sz w:val="24"/>
          <w:szCs w:val="24"/>
        </w:rPr>
        <w:t>ms</w:t>
      </w:r>
      <w:r w:rsidR="00764CDC">
        <w:rPr>
          <w:rFonts w:ascii="宋体" w:eastAsia="宋体" w:hAnsi="宋体" w:hint="eastAsia"/>
          <w:sz w:val="24"/>
          <w:szCs w:val="24"/>
        </w:rPr>
        <w:t>，优先级设置为</w:t>
      </w:r>
      <w:r w:rsidR="001A4A61">
        <w:rPr>
          <w:rFonts w:ascii="宋体" w:eastAsia="宋体" w:hAnsi="宋体" w:hint="eastAsia"/>
          <w:sz w:val="24"/>
          <w:szCs w:val="24"/>
        </w:rPr>
        <w:t>0</w:t>
      </w:r>
      <w:r w:rsidR="001A4A61">
        <w:rPr>
          <w:rFonts w:ascii="宋体" w:eastAsia="宋体" w:hAnsi="宋体"/>
          <w:sz w:val="24"/>
          <w:szCs w:val="24"/>
        </w:rPr>
        <w:t>x0</w:t>
      </w:r>
      <w:r w:rsidR="00764CDC">
        <w:rPr>
          <w:rFonts w:ascii="宋体" w:eastAsia="宋体" w:hAnsi="宋体"/>
          <w:sz w:val="24"/>
          <w:szCs w:val="24"/>
        </w:rPr>
        <w:t>2</w:t>
      </w:r>
      <w:r w:rsidR="00156B42">
        <w:rPr>
          <w:rFonts w:ascii="宋体" w:eastAsia="宋体" w:hAnsi="宋体" w:hint="eastAsia"/>
          <w:sz w:val="24"/>
          <w:szCs w:val="24"/>
        </w:rPr>
        <w:t>，</w:t>
      </w:r>
      <w:r w:rsidR="00893B70">
        <w:rPr>
          <w:rFonts w:ascii="宋体" w:eastAsia="宋体" w:hAnsi="宋体" w:hint="eastAsia"/>
          <w:sz w:val="24"/>
          <w:szCs w:val="24"/>
        </w:rPr>
        <w:t>报文</w:t>
      </w:r>
      <w:r w:rsidR="00156B42">
        <w:rPr>
          <w:rFonts w:ascii="宋体" w:eastAsia="宋体" w:hAnsi="宋体" w:hint="eastAsia"/>
          <w:sz w:val="24"/>
          <w:szCs w:val="24"/>
        </w:rPr>
        <w:t>M</w:t>
      </w:r>
      <w:r w:rsidR="00156B42">
        <w:rPr>
          <w:rFonts w:ascii="宋体" w:eastAsia="宋体" w:hAnsi="宋体"/>
          <w:sz w:val="24"/>
          <w:szCs w:val="24"/>
        </w:rPr>
        <w:t>3</w:t>
      </w:r>
      <w:r w:rsidR="00156B42">
        <w:rPr>
          <w:rFonts w:ascii="宋体" w:eastAsia="宋体" w:hAnsi="宋体" w:hint="eastAsia"/>
          <w:sz w:val="24"/>
          <w:szCs w:val="24"/>
        </w:rPr>
        <w:t>的发送周期为</w:t>
      </w:r>
      <w:r w:rsidR="00156B42">
        <w:rPr>
          <w:rFonts w:ascii="宋体" w:eastAsia="宋体" w:hAnsi="宋体"/>
          <w:sz w:val="24"/>
          <w:szCs w:val="24"/>
        </w:rPr>
        <w:t>8</w:t>
      </w:r>
      <w:r w:rsidR="00F852D6">
        <w:rPr>
          <w:rFonts w:ascii="宋体" w:eastAsia="宋体" w:hAnsi="宋体" w:hint="eastAsia"/>
          <w:sz w:val="24"/>
          <w:szCs w:val="24"/>
        </w:rPr>
        <w:t>ms</w:t>
      </w:r>
      <w:r w:rsidR="00764CDC">
        <w:rPr>
          <w:rFonts w:ascii="宋体" w:eastAsia="宋体" w:hAnsi="宋体" w:hint="eastAsia"/>
          <w:sz w:val="24"/>
          <w:szCs w:val="24"/>
        </w:rPr>
        <w:t>，优先级设置为</w:t>
      </w:r>
      <w:r w:rsidR="001A4A61">
        <w:rPr>
          <w:rFonts w:ascii="宋体" w:eastAsia="宋体" w:hAnsi="宋体" w:hint="eastAsia"/>
          <w:sz w:val="24"/>
          <w:szCs w:val="24"/>
        </w:rPr>
        <w:t>0</w:t>
      </w:r>
      <w:r w:rsidR="001A4A61">
        <w:rPr>
          <w:rFonts w:ascii="宋体" w:eastAsia="宋体" w:hAnsi="宋体"/>
          <w:sz w:val="24"/>
          <w:szCs w:val="24"/>
        </w:rPr>
        <w:t>x</w:t>
      </w:r>
      <w:r w:rsidR="00764CDC">
        <w:rPr>
          <w:rFonts w:ascii="宋体" w:eastAsia="宋体" w:hAnsi="宋体" w:hint="eastAsia"/>
          <w:sz w:val="24"/>
          <w:szCs w:val="24"/>
        </w:rPr>
        <w:t>2</w:t>
      </w:r>
      <w:r w:rsidR="00764CDC">
        <w:rPr>
          <w:rFonts w:ascii="宋体" w:eastAsia="宋体" w:hAnsi="宋体"/>
          <w:sz w:val="24"/>
          <w:szCs w:val="24"/>
        </w:rPr>
        <w:t>01</w:t>
      </w:r>
      <w:r w:rsidR="00156B42">
        <w:rPr>
          <w:rFonts w:ascii="宋体" w:eastAsia="宋体" w:hAnsi="宋体" w:hint="eastAsia"/>
          <w:sz w:val="24"/>
          <w:szCs w:val="24"/>
        </w:rPr>
        <w:t>，</w:t>
      </w:r>
      <w:r w:rsidR="00893B70">
        <w:rPr>
          <w:rFonts w:ascii="宋体" w:eastAsia="宋体" w:hAnsi="宋体" w:hint="eastAsia"/>
          <w:sz w:val="24"/>
          <w:szCs w:val="24"/>
        </w:rPr>
        <w:t>报文</w:t>
      </w:r>
      <w:r w:rsidR="00156B42">
        <w:rPr>
          <w:rFonts w:ascii="宋体" w:eastAsia="宋体" w:hAnsi="宋体" w:hint="eastAsia"/>
          <w:sz w:val="24"/>
          <w:szCs w:val="24"/>
        </w:rPr>
        <w:t>M</w:t>
      </w:r>
      <w:r w:rsidR="00893B70">
        <w:rPr>
          <w:rFonts w:ascii="宋体" w:eastAsia="宋体" w:hAnsi="宋体"/>
          <w:sz w:val="24"/>
          <w:szCs w:val="24"/>
        </w:rPr>
        <w:t>4</w:t>
      </w:r>
      <w:r w:rsidR="00156B42">
        <w:rPr>
          <w:rFonts w:ascii="宋体" w:eastAsia="宋体" w:hAnsi="宋体" w:hint="eastAsia"/>
          <w:sz w:val="24"/>
          <w:szCs w:val="24"/>
        </w:rPr>
        <w:t>的发送周期为</w:t>
      </w:r>
      <w:r w:rsidR="00156B42">
        <w:rPr>
          <w:rFonts w:ascii="宋体" w:eastAsia="宋体" w:hAnsi="宋体"/>
          <w:sz w:val="24"/>
          <w:szCs w:val="24"/>
        </w:rPr>
        <w:t>12</w:t>
      </w:r>
      <w:r w:rsidR="00F852D6">
        <w:rPr>
          <w:rFonts w:ascii="宋体" w:eastAsia="宋体" w:hAnsi="宋体" w:hint="eastAsia"/>
          <w:sz w:val="24"/>
          <w:szCs w:val="24"/>
        </w:rPr>
        <w:t>ms</w:t>
      </w:r>
      <w:r w:rsidR="00764CDC">
        <w:rPr>
          <w:rFonts w:ascii="宋体" w:eastAsia="宋体" w:hAnsi="宋体" w:hint="eastAsia"/>
          <w:sz w:val="24"/>
          <w:szCs w:val="24"/>
        </w:rPr>
        <w:t>，优先级设置为</w:t>
      </w:r>
      <w:r w:rsidR="001A4A61">
        <w:rPr>
          <w:rFonts w:ascii="宋体" w:eastAsia="宋体" w:hAnsi="宋体" w:hint="eastAsia"/>
          <w:sz w:val="24"/>
          <w:szCs w:val="24"/>
        </w:rPr>
        <w:t>0</w:t>
      </w:r>
      <w:r w:rsidR="001A4A61">
        <w:rPr>
          <w:rFonts w:ascii="宋体" w:eastAsia="宋体" w:hAnsi="宋体"/>
          <w:sz w:val="24"/>
          <w:szCs w:val="24"/>
        </w:rPr>
        <w:t>x</w:t>
      </w:r>
      <w:r w:rsidR="00764CDC">
        <w:rPr>
          <w:rFonts w:ascii="宋体" w:eastAsia="宋体" w:hAnsi="宋体" w:hint="eastAsia"/>
          <w:sz w:val="24"/>
          <w:szCs w:val="24"/>
        </w:rPr>
        <w:t>2</w:t>
      </w:r>
      <w:r w:rsidR="00764CDC">
        <w:rPr>
          <w:rFonts w:ascii="宋体" w:eastAsia="宋体" w:hAnsi="宋体"/>
          <w:sz w:val="24"/>
          <w:szCs w:val="24"/>
        </w:rPr>
        <w:t>02</w:t>
      </w:r>
      <w:r w:rsidR="00156B42">
        <w:rPr>
          <w:rFonts w:ascii="宋体" w:eastAsia="宋体" w:hAnsi="宋体" w:hint="eastAsia"/>
          <w:sz w:val="24"/>
          <w:szCs w:val="24"/>
        </w:rPr>
        <w:t>。</w:t>
      </w:r>
      <w:r w:rsidR="00AE5A87">
        <w:rPr>
          <w:rFonts w:ascii="宋体" w:eastAsia="宋体" w:hAnsi="宋体" w:hint="eastAsia"/>
          <w:sz w:val="24"/>
          <w:szCs w:val="24"/>
        </w:rPr>
        <w:t>规定两组报文的执行时间</w:t>
      </w:r>
      <w:r w:rsidR="00B30022">
        <w:rPr>
          <w:rFonts w:ascii="宋体" w:eastAsia="宋体" w:hAnsi="宋体" w:hint="eastAsia"/>
          <w:sz w:val="24"/>
          <w:szCs w:val="24"/>
        </w:rPr>
        <w:t>K</w:t>
      </w:r>
      <w:r w:rsidR="00AE5A87">
        <w:rPr>
          <w:rFonts w:ascii="宋体" w:eastAsia="宋体" w:hAnsi="宋体" w:hint="eastAsia"/>
          <w:sz w:val="24"/>
          <w:szCs w:val="24"/>
        </w:rPr>
        <w:t>均设置为1ms，</w:t>
      </w:r>
      <w:r w:rsidR="00E97FD2">
        <w:rPr>
          <w:rFonts w:ascii="宋体" w:eastAsia="宋体" w:hAnsi="宋体" w:hint="eastAsia"/>
          <w:sz w:val="24"/>
          <w:szCs w:val="24"/>
        </w:rPr>
        <w:t>检测时间T</w:t>
      </w:r>
      <w:r w:rsidR="00E97FD2">
        <w:rPr>
          <w:rFonts w:ascii="宋体" w:eastAsia="宋体" w:hAnsi="宋体"/>
          <w:sz w:val="24"/>
          <w:szCs w:val="24"/>
          <w:vertAlign w:val="subscript"/>
        </w:rPr>
        <w:t>tc</w:t>
      </w:r>
      <w:r w:rsidR="00DA540F">
        <w:rPr>
          <w:rFonts w:ascii="宋体" w:eastAsia="宋体" w:hAnsi="宋体" w:hint="eastAsia"/>
          <w:sz w:val="24"/>
          <w:szCs w:val="24"/>
        </w:rPr>
        <w:t>设置为8ms，检测报文发送次数T</w:t>
      </w:r>
      <w:r w:rsidR="00DA540F">
        <w:rPr>
          <w:rFonts w:ascii="宋体" w:eastAsia="宋体" w:hAnsi="宋体"/>
          <w:sz w:val="24"/>
          <w:szCs w:val="24"/>
          <w:vertAlign w:val="subscript"/>
        </w:rPr>
        <w:t>Max</w:t>
      </w:r>
      <w:r w:rsidR="00DA540F">
        <w:rPr>
          <w:rFonts w:ascii="宋体" w:eastAsia="宋体" w:hAnsi="宋体" w:hint="eastAsia"/>
          <w:sz w:val="24"/>
          <w:szCs w:val="24"/>
        </w:rPr>
        <w:t>设置3。</w:t>
      </w:r>
      <w:r w:rsidR="00762544">
        <w:rPr>
          <w:rFonts w:ascii="宋体" w:eastAsia="宋体" w:hAnsi="宋体" w:hint="eastAsia"/>
          <w:sz w:val="24"/>
          <w:szCs w:val="24"/>
        </w:rPr>
        <w:t>如图所示，通过对比</w:t>
      </w:r>
      <w:r w:rsidR="00B46A1A">
        <w:rPr>
          <w:rFonts w:ascii="宋体" w:eastAsia="宋体" w:hAnsi="宋体" w:hint="eastAsia"/>
          <w:sz w:val="24"/>
          <w:szCs w:val="24"/>
        </w:rPr>
        <w:t>未进行反转的固定优先级调度和有反转的非抢占式R</w:t>
      </w:r>
      <w:r w:rsidR="00B46A1A">
        <w:rPr>
          <w:rFonts w:ascii="宋体" w:eastAsia="宋体" w:hAnsi="宋体"/>
          <w:sz w:val="24"/>
          <w:szCs w:val="24"/>
        </w:rPr>
        <w:t>M</w:t>
      </w:r>
      <w:r w:rsidR="00B46A1A">
        <w:rPr>
          <w:rFonts w:ascii="宋体" w:eastAsia="宋体" w:hAnsi="宋体" w:hint="eastAsia"/>
          <w:sz w:val="24"/>
          <w:szCs w:val="24"/>
        </w:rPr>
        <w:t>调度在C</w:t>
      </w:r>
      <w:r w:rsidR="00B46A1A">
        <w:rPr>
          <w:rFonts w:ascii="宋体" w:eastAsia="宋体" w:hAnsi="宋体"/>
          <w:sz w:val="24"/>
          <w:szCs w:val="24"/>
        </w:rPr>
        <w:t>AN</w:t>
      </w:r>
      <w:r w:rsidR="00B46A1A">
        <w:rPr>
          <w:rFonts w:ascii="宋体" w:eastAsia="宋体" w:hAnsi="宋体" w:hint="eastAsia"/>
          <w:sz w:val="24"/>
          <w:szCs w:val="24"/>
        </w:rPr>
        <w:t>总线的发送队列</w:t>
      </w:r>
      <w:r w:rsidR="00762544">
        <w:rPr>
          <w:rFonts w:ascii="宋体" w:eastAsia="宋体" w:hAnsi="宋体" w:hint="eastAsia"/>
          <w:sz w:val="24"/>
          <w:szCs w:val="24"/>
        </w:rPr>
        <w:t>，可以知道，未进行反转的固定优先级调度和有反转的非抢占式R</w:t>
      </w:r>
      <w:r w:rsidR="00762544">
        <w:rPr>
          <w:rFonts w:ascii="宋体" w:eastAsia="宋体" w:hAnsi="宋体"/>
          <w:sz w:val="24"/>
          <w:szCs w:val="24"/>
        </w:rPr>
        <w:t>M</w:t>
      </w:r>
      <w:r w:rsidR="00762544">
        <w:rPr>
          <w:rFonts w:ascii="宋体" w:eastAsia="宋体" w:hAnsi="宋体" w:hint="eastAsia"/>
          <w:sz w:val="24"/>
          <w:szCs w:val="24"/>
        </w:rPr>
        <w:t>调度</w:t>
      </w:r>
      <w:r w:rsidR="00D370C8">
        <w:rPr>
          <w:rFonts w:ascii="宋体" w:eastAsia="宋体" w:hAnsi="宋体" w:hint="eastAsia"/>
          <w:sz w:val="24"/>
          <w:szCs w:val="24"/>
        </w:rPr>
        <w:t>虽然均能够将报文正常发送，但是使用了反转的非抢占式R</w:t>
      </w:r>
      <w:r w:rsidR="00D370C8">
        <w:rPr>
          <w:rFonts w:ascii="宋体" w:eastAsia="宋体" w:hAnsi="宋体"/>
          <w:sz w:val="24"/>
          <w:szCs w:val="24"/>
        </w:rPr>
        <w:t>M</w:t>
      </w:r>
      <w:r w:rsidR="00D370C8">
        <w:rPr>
          <w:rFonts w:ascii="宋体" w:eastAsia="宋体" w:hAnsi="宋体" w:hint="eastAsia"/>
          <w:sz w:val="24"/>
          <w:szCs w:val="24"/>
        </w:rPr>
        <w:t>调度能够</w:t>
      </w:r>
      <w:r w:rsidR="00DA3D87">
        <w:rPr>
          <w:rFonts w:ascii="宋体" w:eastAsia="宋体" w:hAnsi="宋体" w:hint="eastAsia"/>
          <w:sz w:val="24"/>
          <w:szCs w:val="24"/>
        </w:rPr>
        <w:t>较好</w:t>
      </w:r>
      <w:r w:rsidR="00D370C8">
        <w:rPr>
          <w:rFonts w:ascii="宋体" w:eastAsia="宋体" w:hAnsi="宋体" w:hint="eastAsia"/>
          <w:sz w:val="24"/>
          <w:szCs w:val="24"/>
        </w:rPr>
        <w:t>的</w:t>
      </w:r>
      <w:r w:rsidR="00DA3D87">
        <w:rPr>
          <w:rFonts w:ascii="宋体" w:eastAsia="宋体" w:hAnsi="宋体" w:hint="eastAsia"/>
          <w:sz w:val="24"/>
          <w:szCs w:val="24"/>
        </w:rPr>
        <w:t>降低了</w:t>
      </w:r>
      <w:r w:rsidR="00D370C8">
        <w:rPr>
          <w:rFonts w:ascii="宋体" w:eastAsia="宋体" w:hAnsi="宋体" w:hint="eastAsia"/>
          <w:sz w:val="24"/>
          <w:szCs w:val="24"/>
        </w:rPr>
        <w:t>低优先级组报文的</w:t>
      </w:r>
      <w:r w:rsidR="003C6EEE">
        <w:rPr>
          <w:rFonts w:ascii="宋体" w:eastAsia="宋体" w:hAnsi="宋体" w:hint="eastAsia"/>
          <w:sz w:val="24"/>
          <w:szCs w:val="24"/>
        </w:rPr>
        <w:t>响应</w:t>
      </w:r>
      <w:r w:rsidR="00D370C8">
        <w:rPr>
          <w:rFonts w:ascii="宋体" w:eastAsia="宋体" w:hAnsi="宋体" w:hint="eastAsia"/>
          <w:sz w:val="24"/>
          <w:szCs w:val="24"/>
        </w:rPr>
        <w:t>时间</w:t>
      </w:r>
      <w:r w:rsidR="003C6EEE">
        <w:rPr>
          <w:rFonts w:ascii="宋体" w:eastAsia="宋体" w:hAnsi="宋体" w:hint="eastAsia"/>
          <w:sz w:val="24"/>
          <w:szCs w:val="24"/>
        </w:rPr>
        <w:t>T</w:t>
      </w:r>
      <w:r w:rsidR="00DA3D87">
        <w:rPr>
          <w:rFonts w:ascii="宋体" w:eastAsia="宋体" w:hAnsi="宋体" w:hint="eastAsia"/>
          <w:sz w:val="24"/>
          <w:szCs w:val="24"/>
        </w:rPr>
        <w:t>，例如</w:t>
      </w:r>
      <w:r w:rsidR="005177DD">
        <w:rPr>
          <w:rFonts w:ascii="宋体" w:eastAsia="宋体" w:hAnsi="宋体" w:hint="eastAsia"/>
          <w:sz w:val="24"/>
          <w:szCs w:val="24"/>
        </w:rPr>
        <w:t>报文</w:t>
      </w:r>
      <w:r w:rsidR="00DA3D87">
        <w:rPr>
          <w:rFonts w:ascii="宋体" w:eastAsia="宋体" w:hAnsi="宋体" w:hint="eastAsia"/>
          <w:sz w:val="24"/>
          <w:szCs w:val="24"/>
        </w:rPr>
        <w:t>M</w:t>
      </w:r>
      <w:r w:rsidR="00DA3D87">
        <w:rPr>
          <w:rFonts w:ascii="宋体" w:eastAsia="宋体" w:hAnsi="宋体"/>
          <w:sz w:val="24"/>
          <w:szCs w:val="24"/>
        </w:rPr>
        <w:t>4</w:t>
      </w:r>
      <w:r w:rsidR="005177DD">
        <w:rPr>
          <w:rFonts w:ascii="宋体" w:eastAsia="宋体" w:hAnsi="宋体" w:hint="eastAsia"/>
          <w:sz w:val="24"/>
          <w:szCs w:val="24"/>
        </w:rPr>
        <w:t>。其中</w:t>
      </w:r>
      <w:r w:rsidR="00D74208">
        <w:rPr>
          <w:rFonts w:ascii="宋体" w:eastAsia="宋体" w:hAnsi="宋体" w:hint="eastAsia"/>
          <w:sz w:val="24"/>
          <w:szCs w:val="24"/>
        </w:rPr>
        <w:t>反转报文</w:t>
      </w:r>
      <m:oMath>
        <m:acc>
          <m:accPr>
            <m:chr m:val="̅"/>
            <m:ctrlPr>
              <w:rPr>
                <w:rFonts w:ascii="Cambria Math" w:eastAsia="宋体" w:hAnsi="Cambria Math"/>
                <w:sz w:val="24"/>
                <w:szCs w:val="24"/>
              </w:rPr>
            </m:ctrlPr>
          </m:accPr>
          <m:e>
            <m:r>
              <w:rPr>
                <w:rFonts w:ascii="Cambria Math" w:eastAsia="宋体" w:hAnsi="Cambria Math"/>
                <w:sz w:val="24"/>
                <w:szCs w:val="24"/>
              </w:rPr>
              <m:t>M1</m:t>
            </m:r>
          </m:e>
        </m:acc>
      </m:oMath>
      <w:r w:rsidR="00A06A9D">
        <w:rPr>
          <w:rFonts w:ascii="宋体" w:eastAsia="宋体" w:hAnsi="宋体" w:hint="eastAsia"/>
          <w:sz w:val="24"/>
          <w:szCs w:val="24"/>
        </w:rPr>
        <w:t>是</w:t>
      </w:r>
      <w:r w:rsidR="00D74208">
        <w:rPr>
          <w:rFonts w:ascii="宋体" w:eastAsia="宋体" w:hAnsi="宋体" w:hint="eastAsia"/>
          <w:sz w:val="24"/>
          <w:szCs w:val="24"/>
        </w:rPr>
        <w:t>报文M</w:t>
      </w:r>
      <w:r w:rsidR="00D74208">
        <w:rPr>
          <w:rFonts w:ascii="宋体" w:eastAsia="宋体" w:hAnsi="宋体"/>
          <w:sz w:val="24"/>
          <w:szCs w:val="24"/>
        </w:rPr>
        <w:t>1</w:t>
      </w:r>
      <w:r w:rsidR="00A06A9D">
        <w:rPr>
          <w:rFonts w:ascii="宋体" w:eastAsia="宋体" w:hAnsi="宋体" w:hint="eastAsia"/>
          <w:sz w:val="24"/>
          <w:szCs w:val="24"/>
        </w:rPr>
        <w:t>的反转，反转后，根据避免饥饿的优先级反转模型可知，其优先级</w:t>
      </w:r>
      <w:r w:rsidR="004A416A">
        <w:rPr>
          <w:rFonts w:ascii="宋体" w:eastAsia="宋体" w:hAnsi="宋体" w:hint="eastAsia"/>
          <w:sz w:val="24"/>
          <w:szCs w:val="24"/>
        </w:rPr>
        <w:t>反转</w:t>
      </w:r>
      <w:r w:rsidR="00A06A9D">
        <w:rPr>
          <w:rFonts w:ascii="宋体" w:eastAsia="宋体" w:hAnsi="宋体" w:hint="eastAsia"/>
          <w:sz w:val="24"/>
          <w:szCs w:val="24"/>
        </w:rPr>
        <w:t>为</w:t>
      </w:r>
      <w:r w:rsidR="001A4A61">
        <w:rPr>
          <w:rFonts w:ascii="宋体" w:eastAsia="宋体" w:hAnsi="宋体" w:hint="eastAsia"/>
          <w:sz w:val="24"/>
          <w:szCs w:val="24"/>
        </w:rPr>
        <w:t>0x</w:t>
      </w:r>
      <w:r w:rsidR="00A06A9D">
        <w:rPr>
          <w:rFonts w:ascii="宋体" w:eastAsia="宋体" w:hAnsi="宋体" w:hint="eastAsia"/>
          <w:sz w:val="24"/>
          <w:szCs w:val="24"/>
        </w:rPr>
        <w:t>4</w:t>
      </w:r>
      <w:r w:rsidR="00A06A9D">
        <w:rPr>
          <w:rFonts w:ascii="宋体" w:eastAsia="宋体" w:hAnsi="宋体"/>
          <w:sz w:val="24"/>
          <w:szCs w:val="24"/>
        </w:rPr>
        <w:t>01</w:t>
      </w:r>
      <w:r w:rsidR="001A4A61">
        <w:rPr>
          <w:rFonts w:ascii="宋体" w:eastAsia="宋体" w:hAnsi="宋体" w:hint="eastAsia"/>
          <w:sz w:val="24"/>
          <w:szCs w:val="24"/>
        </w:rPr>
        <w:t>，远远小于低优先级组的两个报文的优先级</w:t>
      </w:r>
      <w:r w:rsidR="00A06A9D">
        <w:rPr>
          <w:rFonts w:ascii="宋体" w:eastAsia="宋体" w:hAnsi="宋体" w:hint="eastAsia"/>
          <w:sz w:val="24"/>
          <w:szCs w:val="24"/>
        </w:rPr>
        <w:t>。</w:t>
      </w:r>
      <w:r w:rsidR="00C46F32">
        <w:rPr>
          <w:rFonts w:ascii="宋体" w:eastAsia="宋体" w:hAnsi="宋体" w:hint="eastAsia"/>
          <w:sz w:val="24"/>
          <w:szCs w:val="24"/>
        </w:rPr>
        <w:t>因此反转后报文M</w:t>
      </w:r>
      <w:r w:rsidR="00C46F32">
        <w:rPr>
          <w:rFonts w:ascii="宋体" w:eastAsia="宋体" w:hAnsi="宋体"/>
          <w:sz w:val="24"/>
          <w:szCs w:val="24"/>
        </w:rPr>
        <w:t>4</w:t>
      </w:r>
      <w:r w:rsidR="00C46F32">
        <w:rPr>
          <w:rFonts w:ascii="宋体" w:eastAsia="宋体" w:hAnsi="宋体" w:hint="eastAsia"/>
          <w:sz w:val="24"/>
          <w:szCs w:val="24"/>
        </w:rPr>
        <w:t>可以在反转报文</w:t>
      </w:r>
      <m:oMath>
        <m:acc>
          <m:accPr>
            <m:chr m:val="̅"/>
            <m:ctrlPr>
              <w:rPr>
                <w:rFonts w:ascii="Cambria Math" w:eastAsia="宋体" w:hAnsi="Cambria Math"/>
                <w:sz w:val="24"/>
                <w:szCs w:val="24"/>
              </w:rPr>
            </m:ctrlPr>
          </m:accPr>
          <m:e>
            <m:r>
              <w:rPr>
                <w:rFonts w:ascii="Cambria Math" w:eastAsia="宋体" w:hAnsi="Cambria Math"/>
                <w:sz w:val="24"/>
                <w:szCs w:val="24"/>
              </w:rPr>
              <m:t>M1</m:t>
            </m:r>
          </m:e>
        </m:acc>
      </m:oMath>
      <w:r w:rsidR="00C46F32">
        <w:rPr>
          <w:rFonts w:ascii="宋体" w:eastAsia="宋体" w:hAnsi="宋体" w:hint="eastAsia"/>
          <w:sz w:val="24"/>
          <w:szCs w:val="24"/>
        </w:rPr>
        <w:t>的前面执行，</w:t>
      </w:r>
      <w:r w:rsidR="003C6EEE">
        <w:rPr>
          <w:rFonts w:ascii="宋体" w:eastAsia="宋体" w:hAnsi="宋体" w:hint="eastAsia"/>
          <w:sz w:val="24"/>
          <w:szCs w:val="24"/>
        </w:rPr>
        <w:t>当然因为C</w:t>
      </w:r>
      <w:r w:rsidR="003C6EEE">
        <w:rPr>
          <w:rFonts w:ascii="宋体" w:eastAsia="宋体" w:hAnsi="宋体"/>
          <w:sz w:val="24"/>
          <w:szCs w:val="24"/>
        </w:rPr>
        <w:t>AN</w:t>
      </w:r>
      <w:r w:rsidR="003C6EEE">
        <w:rPr>
          <w:rFonts w:ascii="宋体" w:eastAsia="宋体" w:hAnsi="宋体" w:hint="eastAsia"/>
          <w:sz w:val="24"/>
          <w:szCs w:val="24"/>
        </w:rPr>
        <w:t>总线不存在饥饿的情况，故</w:t>
      </w:r>
      <w:r w:rsidR="0061712D">
        <w:rPr>
          <w:rFonts w:ascii="宋体" w:eastAsia="宋体" w:hAnsi="宋体" w:hint="eastAsia"/>
          <w:sz w:val="24"/>
          <w:szCs w:val="24"/>
        </w:rPr>
        <w:t>低优先级组的</w:t>
      </w:r>
      <w:r w:rsidR="003C6EEE">
        <w:rPr>
          <w:rFonts w:ascii="宋体" w:eastAsia="宋体" w:hAnsi="宋体" w:hint="eastAsia"/>
          <w:sz w:val="24"/>
          <w:szCs w:val="24"/>
        </w:rPr>
        <w:t>到达率S始终为1。</w:t>
      </w:r>
    </w:p>
    <w:p w:rsidR="00893B70" w:rsidRDefault="003128FF" w:rsidP="00893B70">
      <w:pPr>
        <w:spacing w:line="360" w:lineRule="auto"/>
        <w:ind w:firstLineChars="200" w:firstLine="420"/>
        <w:jc w:val="center"/>
      </w:pPr>
      <w:r>
        <w:rPr>
          <w:noProof/>
        </w:rPr>
        <w:drawing>
          <wp:inline distT="0" distB="0" distL="0" distR="0" wp14:anchorId="64F9D519" wp14:editId="406E1F59">
            <wp:extent cx="4226944" cy="1325691"/>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9300" cy="1345248"/>
                    </a:xfrm>
                    <a:prstGeom prst="rect">
                      <a:avLst/>
                    </a:prstGeom>
                  </pic:spPr>
                </pic:pic>
              </a:graphicData>
            </a:graphic>
          </wp:inline>
        </w:drawing>
      </w:r>
    </w:p>
    <w:p w:rsidR="009D1C02" w:rsidRPr="009D1C02" w:rsidRDefault="009D1C02" w:rsidP="00893B70">
      <w:pPr>
        <w:spacing w:line="360" w:lineRule="auto"/>
        <w:ind w:firstLineChars="200" w:firstLine="420"/>
        <w:jc w:val="center"/>
        <w:rPr>
          <w:rFonts w:ascii="宋体" w:eastAsia="宋体" w:hAnsi="宋体"/>
        </w:rPr>
      </w:pPr>
      <w:r w:rsidRPr="009D1C02">
        <w:rPr>
          <w:rFonts w:ascii="宋体" w:eastAsia="宋体" w:hAnsi="宋体" w:hint="eastAsia"/>
        </w:rPr>
        <w:t>图</w:t>
      </w:r>
    </w:p>
    <w:p w:rsidR="00F7382A" w:rsidRDefault="00F7382A" w:rsidP="00F7382A">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 CAN</w:t>
      </w:r>
      <w:r>
        <w:rPr>
          <w:rFonts w:ascii="宋体" w:eastAsia="宋体" w:hAnsi="宋体" w:hint="eastAsia"/>
          <w:sz w:val="24"/>
          <w:szCs w:val="24"/>
        </w:rPr>
        <w:t>总线满利用率工作时</w:t>
      </w:r>
    </w:p>
    <w:p w:rsidR="00F7382A" w:rsidRDefault="009A6361" w:rsidP="00F7382A">
      <w:pPr>
        <w:spacing w:line="360" w:lineRule="auto"/>
        <w:ind w:firstLineChars="200" w:firstLine="480"/>
        <w:rPr>
          <w:rFonts w:ascii="宋体" w:eastAsia="宋体" w:hAnsi="宋体"/>
          <w:sz w:val="24"/>
          <w:szCs w:val="24"/>
        </w:rPr>
      </w:pPr>
      <w:r>
        <w:rPr>
          <w:rFonts w:ascii="宋体" w:eastAsia="宋体" w:hAnsi="宋体" w:hint="eastAsia"/>
          <w:sz w:val="24"/>
          <w:szCs w:val="24"/>
        </w:rPr>
        <w:t>在此实验中除了将</w:t>
      </w:r>
      <w:r w:rsidR="00F7382A">
        <w:rPr>
          <w:rFonts w:ascii="宋体" w:eastAsia="宋体" w:hAnsi="宋体" w:hint="eastAsia"/>
          <w:sz w:val="24"/>
          <w:szCs w:val="24"/>
        </w:rPr>
        <w:t>报文M</w:t>
      </w:r>
      <w:r w:rsidR="00F7382A">
        <w:rPr>
          <w:rFonts w:ascii="宋体" w:eastAsia="宋体" w:hAnsi="宋体"/>
          <w:sz w:val="24"/>
          <w:szCs w:val="24"/>
        </w:rPr>
        <w:t>3</w:t>
      </w:r>
      <w:r w:rsidR="00F7382A">
        <w:rPr>
          <w:rFonts w:ascii="宋体" w:eastAsia="宋体" w:hAnsi="宋体" w:hint="eastAsia"/>
          <w:sz w:val="24"/>
          <w:szCs w:val="24"/>
        </w:rPr>
        <w:t>的发送周期为</w:t>
      </w:r>
      <w:r>
        <w:rPr>
          <w:rFonts w:ascii="宋体" w:eastAsia="宋体" w:hAnsi="宋体"/>
          <w:sz w:val="24"/>
          <w:szCs w:val="24"/>
        </w:rPr>
        <w:t>6</w:t>
      </w:r>
      <w:r w:rsidR="00F852D6">
        <w:rPr>
          <w:rFonts w:ascii="宋体" w:eastAsia="宋体" w:hAnsi="宋体" w:hint="eastAsia"/>
          <w:sz w:val="24"/>
          <w:szCs w:val="24"/>
        </w:rPr>
        <w:t>ms</w:t>
      </w:r>
      <w:r>
        <w:rPr>
          <w:rFonts w:ascii="宋体" w:eastAsia="宋体" w:hAnsi="宋体" w:hint="eastAsia"/>
          <w:sz w:val="24"/>
          <w:szCs w:val="24"/>
        </w:rPr>
        <w:t>以外，其</w:t>
      </w:r>
      <w:r w:rsidR="009D1C02">
        <w:rPr>
          <w:rFonts w:ascii="宋体" w:eastAsia="宋体" w:hAnsi="宋体" w:hint="eastAsia"/>
          <w:sz w:val="24"/>
          <w:szCs w:val="24"/>
        </w:rPr>
        <w:t>它</w:t>
      </w:r>
      <w:r>
        <w:rPr>
          <w:rFonts w:ascii="宋体" w:eastAsia="宋体" w:hAnsi="宋体" w:hint="eastAsia"/>
          <w:sz w:val="24"/>
          <w:szCs w:val="24"/>
        </w:rPr>
        <w:t>所有的</w:t>
      </w:r>
      <w:r w:rsidR="009D1C02">
        <w:rPr>
          <w:rFonts w:ascii="宋体" w:eastAsia="宋体" w:hAnsi="宋体" w:hint="eastAsia"/>
          <w:sz w:val="24"/>
          <w:szCs w:val="24"/>
        </w:rPr>
        <w:t>实验</w:t>
      </w:r>
      <w:r>
        <w:rPr>
          <w:rFonts w:ascii="宋体" w:eastAsia="宋体" w:hAnsi="宋体" w:hint="eastAsia"/>
          <w:sz w:val="24"/>
          <w:szCs w:val="24"/>
        </w:rPr>
        <w:t>参数均与C</w:t>
      </w:r>
      <w:r>
        <w:rPr>
          <w:rFonts w:ascii="宋体" w:eastAsia="宋体" w:hAnsi="宋体"/>
          <w:sz w:val="24"/>
          <w:szCs w:val="24"/>
        </w:rPr>
        <w:t>AN</w:t>
      </w:r>
      <w:r>
        <w:rPr>
          <w:rFonts w:ascii="宋体" w:eastAsia="宋体" w:hAnsi="宋体" w:hint="eastAsia"/>
          <w:sz w:val="24"/>
          <w:szCs w:val="24"/>
        </w:rPr>
        <w:t>总线正常工作时一样</w:t>
      </w:r>
      <w:r w:rsidR="00F7382A">
        <w:rPr>
          <w:rFonts w:ascii="宋体" w:eastAsia="宋体" w:hAnsi="宋体" w:hint="eastAsia"/>
          <w:sz w:val="24"/>
          <w:szCs w:val="24"/>
        </w:rPr>
        <w:t>。</w:t>
      </w:r>
      <w:r w:rsidR="00DD4C04">
        <w:rPr>
          <w:rFonts w:ascii="宋体" w:eastAsia="宋体" w:hAnsi="宋体" w:hint="eastAsia"/>
          <w:sz w:val="24"/>
          <w:szCs w:val="24"/>
        </w:rPr>
        <w:t>通过观察图可知，此时未进行反转的固定优先级调度恰好能够将所有报文在其周期内发送</w:t>
      </w:r>
      <w:r w:rsidR="003128FF">
        <w:rPr>
          <w:rFonts w:ascii="宋体" w:eastAsia="宋体" w:hAnsi="宋体" w:hint="eastAsia"/>
          <w:sz w:val="24"/>
          <w:szCs w:val="24"/>
        </w:rPr>
        <w:t>，</w:t>
      </w:r>
      <w:r w:rsidR="00A4625E">
        <w:rPr>
          <w:rFonts w:ascii="宋体" w:eastAsia="宋体" w:hAnsi="宋体" w:hint="eastAsia"/>
          <w:sz w:val="24"/>
          <w:szCs w:val="24"/>
        </w:rPr>
        <w:t>而此时有反转的非抢占式R</w:t>
      </w:r>
      <w:r w:rsidR="00A4625E">
        <w:rPr>
          <w:rFonts w:ascii="宋体" w:eastAsia="宋体" w:hAnsi="宋体"/>
          <w:sz w:val="24"/>
          <w:szCs w:val="24"/>
        </w:rPr>
        <w:t>M</w:t>
      </w:r>
      <w:r w:rsidR="00A4625E">
        <w:rPr>
          <w:rFonts w:ascii="宋体" w:eastAsia="宋体" w:hAnsi="宋体" w:hint="eastAsia"/>
          <w:sz w:val="24"/>
          <w:szCs w:val="24"/>
        </w:rPr>
        <w:t>调度则很明显的</w:t>
      </w:r>
      <w:r w:rsidR="00CF566F">
        <w:rPr>
          <w:rFonts w:ascii="宋体" w:eastAsia="宋体" w:hAnsi="宋体" w:hint="eastAsia"/>
          <w:sz w:val="24"/>
          <w:szCs w:val="24"/>
        </w:rPr>
        <w:t>降低</w:t>
      </w:r>
      <w:r w:rsidR="00A4625E">
        <w:rPr>
          <w:rFonts w:ascii="宋体" w:eastAsia="宋体" w:hAnsi="宋体" w:hint="eastAsia"/>
          <w:sz w:val="24"/>
          <w:szCs w:val="24"/>
        </w:rPr>
        <w:t>了低优先级组报文的响应时间T</w:t>
      </w:r>
      <w:r w:rsidR="00F852D6">
        <w:rPr>
          <w:rFonts w:ascii="宋体" w:eastAsia="宋体" w:hAnsi="宋体" w:hint="eastAsia"/>
          <w:sz w:val="24"/>
          <w:szCs w:val="24"/>
        </w:rPr>
        <w:t>，</w:t>
      </w:r>
      <w:r w:rsidR="0000136C">
        <w:rPr>
          <w:rFonts w:ascii="宋体" w:eastAsia="宋体" w:hAnsi="宋体" w:hint="eastAsia"/>
          <w:sz w:val="24"/>
          <w:szCs w:val="24"/>
        </w:rPr>
        <w:t>此时C</w:t>
      </w:r>
      <w:r w:rsidR="0000136C">
        <w:rPr>
          <w:rFonts w:ascii="宋体" w:eastAsia="宋体" w:hAnsi="宋体"/>
          <w:sz w:val="24"/>
          <w:szCs w:val="24"/>
        </w:rPr>
        <w:t>AN</w:t>
      </w:r>
      <w:r w:rsidR="0000136C">
        <w:rPr>
          <w:rFonts w:ascii="宋体" w:eastAsia="宋体" w:hAnsi="宋体" w:hint="eastAsia"/>
          <w:sz w:val="24"/>
          <w:szCs w:val="24"/>
        </w:rPr>
        <w:t>总线没有饥饿的情况，故</w:t>
      </w:r>
      <w:r w:rsidR="0061712D">
        <w:rPr>
          <w:rFonts w:ascii="宋体" w:eastAsia="宋体" w:hAnsi="宋体" w:hint="eastAsia"/>
          <w:sz w:val="24"/>
          <w:szCs w:val="24"/>
        </w:rPr>
        <w:lastRenderedPageBreak/>
        <w:t>低优先级组的</w:t>
      </w:r>
      <w:r w:rsidR="0000136C">
        <w:rPr>
          <w:rFonts w:ascii="宋体" w:eastAsia="宋体" w:hAnsi="宋体" w:hint="eastAsia"/>
          <w:sz w:val="24"/>
          <w:szCs w:val="24"/>
        </w:rPr>
        <w:t>到达率S始终为1。</w:t>
      </w:r>
    </w:p>
    <w:p w:rsidR="003128FF" w:rsidRDefault="003128FF" w:rsidP="003128FF">
      <w:pPr>
        <w:spacing w:line="360" w:lineRule="auto"/>
        <w:ind w:firstLineChars="200" w:firstLine="420"/>
        <w:jc w:val="center"/>
      </w:pPr>
      <w:r>
        <w:rPr>
          <w:noProof/>
        </w:rPr>
        <w:drawing>
          <wp:inline distT="0" distB="0" distL="0" distR="0" wp14:anchorId="7C5230E8" wp14:editId="0839D51D">
            <wp:extent cx="4325291" cy="1438814"/>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569" cy="1451215"/>
                    </a:xfrm>
                    <a:prstGeom prst="rect">
                      <a:avLst/>
                    </a:prstGeom>
                  </pic:spPr>
                </pic:pic>
              </a:graphicData>
            </a:graphic>
          </wp:inline>
        </w:drawing>
      </w:r>
    </w:p>
    <w:p w:rsidR="003C6EEE" w:rsidRPr="0000136C" w:rsidRDefault="009D1C02" w:rsidP="0000136C">
      <w:pPr>
        <w:spacing w:line="360" w:lineRule="auto"/>
        <w:ind w:firstLineChars="200" w:firstLine="420"/>
        <w:jc w:val="center"/>
      </w:pPr>
      <w:r w:rsidRPr="009D1C02">
        <w:rPr>
          <w:rFonts w:ascii="宋体" w:eastAsia="宋体" w:hAnsi="宋体"/>
        </w:rPr>
        <w:t>图</w:t>
      </w:r>
    </w:p>
    <w:p w:rsidR="00893B70" w:rsidRDefault="0000136C" w:rsidP="0000136C">
      <w:pPr>
        <w:spacing w:line="360" w:lineRule="auto"/>
        <w:ind w:firstLine="480"/>
        <w:rPr>
          <w:rFonts w:ascii="宋体" w:eastAsia="宋体" w:hAnsi="宋体"/>
          <w:sz w:val="24"/>
          <w:szCs w:val="24"/>
        </w:rPr>
      </w:pPr>
      <w:r>
        <w:rPr>
          <w:rFonts w:ascii="宋体" w:eastAsia="宋体" w:hAnsi="宋体"/>
          <w:sz w:val="24"/>
          <w:szCs w:val="24"/>
        </w:rPr>
        <w:t xml:space="preserve">3.3 </w:t>
      </w:r>
      <w:r>
        <w:rPr>
          <w:rFonts w:ascii="宋体" w:eastAsia="宋体" w:hAnsi="宋体" w:hint="eastAsia"/>
          <w:sz w:val="24"/>
          <w:szCs w:val="24"/>
        </w:rPr>
        <w:t>C</w:t>
      </w:r>
      <w:r>
        <w:rPr>
          <w:rFonts w:ascii="宋体" w:eastAsia="宋体" w:hAnsi="宋体"/>
          <w:sz w:val="24"/>
          <w:szCs w:val="24"/>
        </w:rPr>
        <w:t>AN</w:t>
      </w:r>
      <w:r>
        <w:rPr>
          <w:rFonts w:ascii="宋体" w:eastAsia="宋体" w:hAnsi="宋体" w:hint="eastAsia"/>
          <w:sz w:val="24"/>
          <w:szCs w:val="24"/>
        </w:rPr>
        <w:t>总线产生饥饿时的工作</w:t>
      </w:r>
    </w:p>
    <w:p w:rsidR="0000136C" w:rsidRDefault="00D740EB" w:rsidP="00225768">
      <w:pPr>
        <w:spacing w:line="360" w:lineRule="auto"/>
        <w:ind w:firstLineChars="200" w:firstLine="480"/>
        <w:rPr>
          <w:rFonts w:ascii="宋体" w:eastAsia="宋体" w:hAnsi="宋体"/>
          <w:sz w:val="24"/>
          <w:szCs w:val="24"/>
        </w:rPr>
      </w:pPr>
      <w:r>
        <w:rPr>
          <w:rFonts w:ascii="宋体" w:eastAsia="宋体" w:hAnsi="宋体" w:hint="eastAsia"/>
          <w:sz w:val="24"/>
          <w:szCs w:val="24"/>
        </w:rPr>
        <w:t>本次</w:t>
      </w:r>
      <w:r w:rsidR="0000136C">
        <w:rPr>
          <w:rFonts w:ascii="宋体" w:eastAsia="宋体" w:hAnsi="宋体" w:hint="eastAsia"/>
          <w:sz w:val="24"/>
          <w:szCs w:val="24"/>
        </w:rPr>
        <w:t>将报文M</w:t>
      </w:r>
      <w:r>
        <w:rPr>
          <w:rFonts w:ascii="宋体" w:eastAsia="宋体" w:hAnsi="宋体"/>
          <w:sz w:val="24"/>
          <w:szCs w:val="24"/>
        </w:rPr>
        <w:t>2</w:t>
      </w:r>
      <w:r w:rsidR="0000136C">
        <w:rPr>
          <w:rFonts w:ascii="宋体" w:eastAsia="宋体" w:hAnsi="宋体" w:hint="eastAsia"/>
          <w:sz w:val="24"/>
          <w:szCs w:val="24"/>
        </w:rPr>
        <w:t>的发送周期</w:t>
      </w:r>
      <w:r>
        <w:rPr>
          <w:rFonts w:ascii="宋体" w:eastAsia="宋体" w:hAnsi="宋体" w:hint="eastAsia"/>
          <w:sz w:val="24"/>
          <w:szCs w:val="24"/>
        </w:rPr>
        <w:t>改</w:t>
      </w:r>
      <w:r w:rsidR="0000136C">
        <w:rPr>
          <w:rFonts w:ascii="宋体" w:eastAsia="宋体" w:hAnsi="宋体" w:hint="eastAsia"/>
          <w:sz w:val="24"/>
          <w:szCs w:val="24"/>
        </w:rPr>
        <w:t>为</w:t>
      </w:r>
      <w:r>
        <w:rPr>
          <w:rFonts w:ascii="宋体" w:eastAsia="宋体" w:hAnsi="宋体"/>
          <w:sz w:val="24"/>
          <w:szCs w:val="24"/>
        </w:rPr>
        <w:t>3</w:t>
      </w:r>
      <w:r w:rsidR="0000136C">
        <w:rPr>
          <w:rFonts w:ascii="宋体" w:eastAsia="宋体" w:hAnsi="宋体" w:hint="eastAsia"/>
          <w:sz w:val="24"/>
          <w:szCs w:val="24"/>
        </w:rPr>
        <w:t>ms</w:t>
      </w:r>
      <w:r>
        <w:rPr>
          <w:rFonts w:ascii="宋体" w:eastAsia="宋体" w:hAnsi="宋体" w:hint="eastAsia"/>
          <w:sz w:val="24"/>
          <w:szCs w:val="24"/>
        </w:rPr>
        <w:t>，报文M</w:t>
      </w:r>
      <w:r>
        <w:rPr>
          <w:rFonts w:ascii="宋体" w:eastAsia="宋体" w:hAnsi="宋体"/>
          <w:sz w:val="24"/>
          <w:szCs w:val="24"/>
        </w:rPr>
        <w:t>3</w:t>
      </w:r>
      <w:r>
        <w:rPr>
          <w:rFonts w:ascii="宋体" w:eastAsia="宋体" w:hAnsi="宋体" w:hint="eastAsia"/>
          <w:sz w:val="24"/>
          <w:szCs w:val="24"/>
        </w:rPr>
        <w:t>的发送周期为改</w:t>
      </w:r>
      <w:r>
        <w:rPr>
          <w:rFonts w:ascii="宋体" w:eastAsia="宋体" w:hAnsi="宋体"/>
          <w:sz w:val="24"/>
          <w:szCs w:val="24"/>
        </w:rPr>
        <w:t>6</w:t>
      </w:r>
      <w:r>
        <w:rPr>
          <w:rFonts w:ascii="宋体" w:eastAsia="宋体" w:hAnsi="宋体" w:hint="eastAsia"/>
          <w:sz w:val="24"/>
          <w:szCs w:val="24"/>
        </w:rPr>
        <w:t>ms</w:t>
      </w:r>
      <w:r w:rsidR="0000136C">
        <w:rPr>
          <w:rFonts w:ascii="宋体" w:eastAsia="宋体" w:hAnsi="宋体" w:hint="eastAsia"/>
          <w:sz w:val="24"/>
          <w:szCs w:val="24"/>
        </w:rPr>
        <w:t>，其它所有的实验参数均与C</w:t>
      </w:r>
      <w:r w:rsidR="0000136C">
        <w:rPr>
          <w:rFonts w:ascii="宋体" w:eastAsia="宋体" w:hAnsi="宋体"/>
          <w:sz w:val="24"/>
          <w:szCs w:val="24"/>
        </w:rPr>
        <w:t>AN</w:t>
      </w:r>
      <w:r w:rsidR="0000136C">
        <w:rPr>
          <w:rFonts w:ascii="宋体" w:eastAsia="宋体" w:hAnsi="宋体" w:hint="eastAsia"/>
          <w:sz w:val="24"/>
          <w:szCs w:val="24"/>
        </w:rPr>
        <w:t>总线正常工作时一样。</w:t>
      </w:r>
      <w:r w:rsidR="00225768">
        <w:rPr>
          <w:rFonts w:ascii="宋体" w:eastAsia="宋体" w:hAnsi="宋体" w:hint="eastAsia"/>
          <w:sz w:val="24"/>
          <w:szCs w:val="24"/>
        </w:rPr>
        <w:t>如图可知</w:t>
      </w:r>
      <w:r w:rsidR="0000136C">
        <w:rPr>
          <w:rFonts w:ascii="宋体" w:eastAsia="宋体" w:hAnsi="宋体" w:hint="eastAsia"/>
          <w:sz w:val="24"/>
          <w:szCs w:val="24"/>
        </w:rPr>
        <w:t>，未进行反转的固定优先级调度</w:t>
      </w:r>
      <w:r w:rsidR="00225768">
        <w:rPr>
          <w:rFonts w:ascii="宋体" w:eastAsia="宋体" w:hAnsi="宋体" w:hint="eastAsia"/>
          <w:sz w:val="24"/>
          <w:szCs w:val="24"/>
        </w:rPr>
        <w:t>在实验中产生了饥饿，导致低优先级组的报文M4一直没有占用总线的机会</w:t>
      </w:r>
      <w:r w:rsidR="0000136C">
        <w:rPr>
          <w:rFonts w:ascii="宋体" w:eastAsia="宋体" w:hAnsi="宋体" w:hint="eastAsia"/>
          <w:sz w:val="24"/>
          <w:szCs w:val="24"/>
        </w:rPr>
        <w:t>，</w:t>
      </w:r>
      <w:r w:rsidR="00C7302B">
        <w:rPr>
          <w:rFonts w:ascii="宋体" w:eastAsia="宋体" w:hAnsi="宋体" w:hint="eastAsia"/>
          <w:sz w:val="24"/>
          <w:szCs w:val="24"/>
        </w:rPr>
        <w:t>使其一直处于饥饿当中</w:t>
      </w:r>
      <w:r w:rsidR="0061712D">
        <w:rPr>
          <w:rFonts w:ascii="宋体" w:eastAsia="宋体" w:hAnsi="宋体" w:hint="eastAsia"/>
          <w:sz w:val="24"/>
          <w:szCs w:val="24"/>
        </w:rPr>
        <w:t>，故低优先级组的到达率</w:t>
      </w:r>
      <w:r w:rsidR="00D34F03">
        <w:rPr>
          <w:rFonts w:ascii="宋体" w:eastAsia="宋体" w:hAnsi="宋体" w:hint="eastAsia"/>
          <w:sz w:val="24"/>
          <w:szCs w:val="24"/>
        </w:rPr>
        <w:t>S</w:t>
      </w:r>
      <w:r w:rsidR="0061712D">
        <w:rPr>
          <w:rFonts w:ascii="宋体" w:eastAsia="宋体" w:hAnsi="宋体" w:hint="eastAsia"/>
          <w:sz w:val="24"/>
          <w:szCs w:val="24"/>
        </w:rPr>
        <w:t>小于1</w:t>
      </w:r>
      <w:r w:rsidR="00C7302B">
        <w:rPr>
          <w:rFonts w:ascii="宋体" w:eastAsia="宋体" w:hAnsi="宋体" w:hint="eastAsia"/>
          <w:sz w:val="24"/>
          <w:szCs w:val="24"/>
        </w:rPr>
        <w:t>。</w:t>
      </w:r>
      <w:r w:rsidR="0000136C">
        <w:rPr>
          <w:rFonts w:ascii="宋体" w:eastAsia="宋体" w:hAnsi="宋体" w:hint="eastAsia"/>
          <w:sz w:val="24"/>
          <w:szCs w:val="24"/>
        </w:rPr>
        <w:t>而此时有反转的非抢占式R</w:t>
      </w:r>
      <w:r w:rsidR="0000136C">
        <w:rPr>
          <w:rFonts w:ascii="宋体" w:eastAsia="宋体" w:hAnsi="宋体"/>
          <w:sz w:val="24"/>
          <w:szCs w:val="24"/>
        </w:rPr>
        <w:t>M</w:t>
      </w:r>
      <w:r w:rsidR="0000136C">
        <w:rPr>
          <w:rFonts w:ascii="宋体" w:eastAsia="宋体" w:hAnsi="宋体" w:hint="eastAsia"/>
          <w:sz w:val="24"/>
          <w:szCs w:val="24"/>
        </w:rPr>
        <w:t>调度则</w:t>
      </w:r>
      <w:r w:rsidR="00C7302B">
        <w:rPr>
          <w:rFonts w:ascii="宋体" w:eastAsia="宋体" w:hAnsi="宋体" w:hint="eastAsia"/>
          <w:sz w:val="24"/>
          <w:szCs w:val="24"/>
        </w:rPr>
        <w:t>能够避免C</w:t>
      </w:r>
      <w:r w:rsidR="00C7302B">
        <w:rPr>
          <w:rFonts w:ascii="宋体" w:eastAsia="宋体" w:hAnsi="宋体"/>
          <w:sz w:val="24"/>
          <w:szCs w:val="24"/>
        </w:rPr>
        <w:t>AN</w:t>
      </w:r>
      <w:r w:rsidR="00C7302B">
        <w:rPr>
          <w:rFonts w:ascii="宋体" w:eastAsia="宋体" w:hAnsi="宋体" w:hint="eastAsia"/>
          <w:sz w:val="24"/>
          <w:szCs w:val="24"/>
        </w:rPr>
        <w:t>总线饥饿问题的产生，使得</w:t>
      </w:r>
      <w:r w:rsidR="00D34F03">
        <w:rPr>
          <w:rFonts w:ascii="宋体" w:eastAsia="宋体" w:hAnsi="宋体" w:hint="eastAsia"/>
          <w:sz w:val="24"/>
          <w:szCs w:val="24"/>
        </w:rPr>
        <w:t>两组</w:t>
      </w:r>
      <w:r w:rsidR="00C7302B">
        <w:rPr>
          <w:rFonts w:ascii="宋体" w:eastAsia="宋体" w:hAnsi="宋体" w:hint="eastAsia"/>
          <w:sz w:val="24"/>
          <w:szCs w:val="24"/>
        </w:rPr>
        <w:t>报文在其周期内均能够</w:t>
      </w:r>
      <w:r w:rsidR="00CF566F">
        <w:rPr>
          <w:rFonts w:ascii="宋体" w:eastAsia="宋体" w:hAnsi="宋体" w:hint="eastAsia"/>
          <w:sz w:val="24"/>
          <w:szCs w:val="24"/>
        </w:rPr>
        <w:t>得到占用总线的机会。此时低优先级组报文的响应时间T得到了</w:t>
      </w:r>
      <w:r w:rsidR="0000136C">
        <w:rPr>
          <w:rFonts w:ascii="宋体" w:eastAsia="宋体" w:hAnsi="宋体" w:hint="eastAsia"/>
          <w:sz w:val="24"/>
          <w:szCs w:val="24"/>
        </w:rPr>
        <w:t>明显的</w:t>
      </w:r>
      <w:r w:rsidR="00CF566F">
        <w:rPr>
          <w:rFonts w:ascii="宋体" w:eastAsia="宋体" w:hAnsi="宋体" w:hint="eastAsia"/>
          <w:sz w:val="24"/>
          <w:szCs w:val="24"/>
        </w:rPr>
        <w:t>降低</w:t>
      </w:r>
      <w:r w:rsidR="00D34F03">
        <w:rPr>
          <w:rFonts w:ascii="宋体" w:eastAsia="宋体" w:hAnsi="宋体" w:hint="eastAsia"/>
          <w:sz w:val="24"/>
          <w:szCs w:val="24"/>
        </w:rPr>
        <w:t>，由于</w:t>
      </w:r>
      <w:r w:rsidR="0000136C">
        <w:rPr>
          <w:rFonts w:ascii="宋体" w:eastAsia="宋体" w:hAnsi="宋体" w:hint="eastAsia"/>
          <w:sz w:val="24"/>
          <w:szCs w:val="24"/>
        </w:rPr>
        <w:t>C</w:t>
      </w:r>
      <w:r w:rsidR="0000136C">
        <w:rPr>
          <w:rFonts w:ascii="宋体" w:eastAsia="宋体" w:hAnsi="宋体"/>
          <w:sz w:val="24"/>
          <w:szCs w:val="24"/>
        </w:rPr>
        <w:t>AN</w:t>
      </w:r>
      <w:r w:rsidR="0000136C">
        <w:rPr>
          <w:rFonts w:ascii="宋体" w:eastAsia="宋体" w:hAnsi="宋体" w:hint="eastAsia"/>
          <w:sz w:val="24"/>
          <w:szCs w:val="24"/>
        </w:rPr>
        <w:t>总线没有</w:t>
      </w:r>
      <w:r w:rsidR="00D34F03">
        <w:rPr>
          <w:rFonts w:ascii="宋体" w:eastAsia="宋体" w:hAnsi="宋体" w:hint="eastAsia"/>
          <w:sz w:val="24"/>
          <w:szCs w:val="24"/>
        </w:rPr>
        <w:t>产生</w:t>
      </w:r>
      <w:r w:rsidR="0000136C">
        <w:rPr>
          <w:rFonts w:ascii="宋体" w:eastAsia="宋体" w:hAnsi="宋体" w:hint="eastAsia"/>
          <w:sz w:val="24"/>
          <w:szCs w:val="24"/>
        </w:rPr>
        <w:t>饥饿</w:t>
      </w:r>
      <w:r w:rsidR="00D34F03">
        <w:rPr>
          <w:rFonts w:ascii="宋体" w:eastAsia="宋体" w:hAnsi="宋体" w:hint="eastAsia"/>
          <w:sz w:val="24"/>
          <w:szCs w:val="24"/>
        </w:rPr>
        <w:t>问题</w:t>
      </w:r>
      <w:r w:rsidR="0000136C">
        <w:rPr>
          <w:rFonts w:ascii="宋体" w:eastAsia="宋体" w:hAnsi="宋体" w:hint="eastAsia"/>
          <w:sz w:val="24"/>
          <w:szCs w:val="24"/>
        </w:rPr>
        <w:t>，故</w:t>
      </w:r>
      <w:r w:rsidR="0061712D">
        <w:rPr>
          <w:rFonts w:ascii="宋体" w:eastAsia="宋体" w:hAnsi="宋体" w:hint="eastAsia"/>
          <w:sz w:val="24"/>
          <w:szCs w:val="24"/>
        </w:rPr>
        <w:t>低优先级组的</w:t>
      </w:r>
      <w:r w:rsidR="0000136C">
        <w:rPr>
          <w:rFonts w:ascii="宋体" w:eastAsia="宋体" w:hAnsi="宋体" w:hint="eastAsia"/>
          <w:sz w:val="24"/>
          <w:szCs w:val="24"/>
        </w:rPr>
        <w:t>到达率S</w:t>
      </w:r>
      <w:r w:rsidR="0061712D">
        <w:rPr>
          <w:rFonts w:ascii="宋体" w:eastAsia="宋体" w:hAnsi="宋体" w:hint="eastAsia"/>
          <w:sz w:val="24"/>
          <w:szCs w:val="24"/>
        </w:rPr>
        <w:t>仍然</w:t>
      </w:r>
      <w:r w:rsidR="0000136C">
        <w:rPr>
          <w:rFonts w:ascii="宋体" w:eastAsia="宋体" w:hAnsi="宋体" w:hint="eastAsia"/>
          <w:sz w:val="24"/>
          <w:szCs w:val="24"/>
        </w:rPr>
        <w:t>为1。</w:t>
      </w:r>
    </w:p>
    <w:p w:rsidR="00D740EB" w:rsidRDefault="00D740EB" w:rsidP="00A605DE">
      <w:pPr>
        <w:spacing w:line="360" w:lineRule="auto"/>
        <w:ind w:firstLineChars="200" w:firstLine="420"/>
        <w:jc w:val="center"/>
        <w:rPr>
          <w:rFonts w:ascii="宋体" w:eastAsia="宋体" w:hAnsi="宋体"/>
          <w:sz w:val="24"/>
          <w:szCs w:val="24"/>
        </w:rPr>
      </w:pPr>
      <w:r>
        <w:rPr>
          <w:noProof/>
        </w:rPr>
        <w:drawing>
          <wp:inline distT="0" distB="0" distL="0" distR="0" wp14:anchorId="5BF33EFC" wp14:editId="26628640">
            <wp:extent cx="4390845" cy="1440531"/>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0845" cy="1440531"/>
                    </a:xfrm>
                    <a:prstGeom prst="rect">
                      <a:avLst/>
                    </a:prstGeom>
                  </pic:spPr>
                </pic:pic>
              </a:graphicData>
            </a:graphic>
          </wp:inline>
        </w:drawing>
      </w:r>
    </w:p>
    <w:p w:rsidR="00D34F03" w:rsidRPr="00D740EB" w:rsidRDefault="00D740EB" w:rsidP="00D34F03">
      <w:pPr>
        <w:spacing w:line="360" w:lineRule="auto"/>
        <w:jc w:val="center"/>
        <w:rPr>
          <w:rFonts w:ascii="宋体" w:eastAsia="宋体" w:hAnsi="宋体"/>
          <w:szCs w:val="21"/>
        </w:rPr>
      </w:pPr>
      <w:r w:rsidRPr="00D740EB">
        <w:rPr>
          <w:rFonts w:ascii="宋体" w:eastAsia="宋体" w:hAnsi="宋体" w:hint="eastAsia"/>
          <w:szCs w:val="21"/>
        </w:rPr>
        <w:t>图</w:t>
      </w:r>
    </w:p>
    <w:p w:rsidR="0000136C" w:rsidRPr="0000136C" w:rsidRDefault="00D34F03" w:rsidP="0000136C">
      <w:pPr>
        <w:spacing w:line="360" w:lineRule="auto"/>
        <w:ind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.4 </w:t>
      </w:r>
      <w:r w:rsidR="005F7049">
        <w:rPr>
          <w:rFonts w:ascii="宋体" w:eastAsia="宋体" w:hAnsi="宋体" w:hint="eastAsia"/>
          <w:sz w:val="24"/>
          <w:szCs w:val="24"/>
        </w:rPr>
        <w:t>扩大</w:t>
      </w:r>
      <w:r>
        <w:rPr>
          <w:rFonts w:ascii="宋体" w:eastAsia="宋体" w:hAnsi="宋体" w:hint="eastAsia"/>
          <w:sz w:val="24"/>
          <w:szCs w:val="24"/>
        </w:rPr>
        <w:t>仿真</w:t>
      </w:r>
    </w:p>
    <w:p w:rsidR="00C72E9C" w:rsidRDefault="00DB3A70"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为了更进一步的验证避免饥饿的优先级反转模型与正常固定优先级相比的优势</w:t>
      </w:r>
      <w:r w:rsidR="004B106B">
        <w:rPr>
          <w:rFonts w:ascii="宋体" w:eastAsia="宋体" w:hAnsi="宋体" w:hint="eastAsia"/>
          <w:sz w:val="24"/>
          <w:szCs w:val="24"/>
        </w:rPr>
        <w:t>，将实验</w:t>
      </w:r>
      <w:r>
        <w:rPr>
          <w:rFonts w:ascii="宋体" w:eastAsia="宋体" w:hAnsi="宋体" w:hint="eastAsia"/>
          <w:sz w:val="24"/>
          <w:szCs w:val="24"/>
        </w:rPr>
        <w:t>中</w:t>
      </w:r>
      <w:r w:rsidR="004B106B">
        <w:rPr>
          <w:rFonts w:ascii="宋体" w:eastAsia="宋体" w:hAnsi="宋体" w:hint="eastAsia"/>
          <w:sz w:val="24"/>
          <w:szCs w:val="24"/>
        </w:rPr>
        <w:t>的</w:t>
      </w:r>
      <w:r w:rsidR="006C2638">
        <w:rPr>
          <w:rFonts w:ascii="宋体" w:eastAsia="宋体" w:hAnsi="宋体" w:hint="eastAsia"/>
          <w:sz w:val="24"/>
          <w:szCs w:val="24"/>
        </w:rPr>
        <w:t>报文数量</w:t>
      </w:r>
      <w:r w:rsidR="004B106B">
        <w:rPr>
          <w:rFonts w:ascii="宋体" w:eastAsia="宋体" w:hAnsi="宋体" w:hint="eastAsia"/>
          <w:sz w:val="24"/>
          <w:szCs w:val="24"/>
        </w:rPr>
        <w:t>扩大，</w:t>
      </w:r>
      <w:r w:rsidR="006C2638">
        <w:rPr>
          <w:rFonts w:ascii="宋体" w:eastAsia="宋体" w:hAnsi="宋体" w:hint="eastAsia"/>
          <w:sz w:val="24"/>
          <w:szCs w:val="24"/>
        </w:rPr>
        <w:t>设置报文数量n为2</w:t>
      </w:r>
      <w:r w:rsidR="006C2638">
        <w:rPr>
          <w:rFonts w:ascii="宋体" w:eastAsia="宋体" w:hAnsi="宋体"/>
          <w:sz w:val="24"/>
          <w:szCs w:val="24"/>
        </w:rPr>
        <w:t>0</w:t>
      </w:r>
      <w:r w:rsidR="006C2638">
        <w:rPr>
          <w:rFonts w:ascii="宋体" w:eastAsia="宋体" w:hAnsi="宋体" w:hint="eastAsia"/>
          <w:sz w:val="24"/>
          <w:szCs w:val="24"/>
        </w:rPr>
        <w:t>，每组报文数量设置为1</w:t>
      </w:r>
      <w:r w:rsidR="006C2638">
        <w:rPr>
          <w:rFonts w:ascii="宋体" w:eastAsia="宋体" w:hAnsi="宋体"/>
          <w:sz w:val="24"/>
          <w:szCs w:val="24"/>
        </w:rPr>
        <w:t>0</w:t>
      </w:r>
      <w:r w:rsidR="006C2638">
        <w:rPr>
          <w:rFonts w:ascii="宋体" w:eastAsia="宋体" w:hAnsi="宋体" w:hint="eastAsia"/>
          <w:sz w:val="24"/>
          <w:szCs w:val="24"/>
        </w:rPr>
        <w:t>，仿真时间为1s，对比低优先级组在未进行反转的固定优先级调度和有反转的非抢占式R</w:t>
      </w:r>
      <w:r w:rsidR="006C2638">
        <w:rPr>
          <w:rFonts w:ascii="宋体" w:eastAsia="宋体" w:hAnsi="宋体"/>
          <w:sz w:val="24"/>
          <w:szCs w:val="24"/>
        </w:rPr>
        <w:t>M</w:t>
      </w:r>
      <w:r w:rsidR="006C2638">
        <w:rPr>
          <w:rFonts w:ascii="宋体" w:eastAsia="宋体" w:hAnsi="宋体" w:hint="eastAsia"/>
          <w:sz w:val="24"/>
          <w:szCs w:val="24"/>
        </w:rPr>
        <w:t>调度下的到达率和平均响应时间。</w:t>
      </w:r>
    </w:p>
    <w:p w:rsidR="004E3BD4" w:rsidRDefault="00F1192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对于其平均响应时间，</w:t>
      </w:r>
      <w:r w:rsidR="00FA6737">
        <w:rPr>
          <w:rFonts w:ascii="宋体" w:eastAsia="宋体" w:hAnsi="宋体" w:hint="eastAsia"/>
          <w:sz w:val="24"/>
          <w:szCs w:val="24"/>
        </w:rPr>
        <w:t>如图</w:t>
      </w:r>
      <w:r w:rsidR="001965D8">
        <w:rPr>
          <w:rFonts w:ascii="宋体" w:eastAsia="宋体" w:hAnsi="宋体"/>
          <w:sz w:val="24"/>
          <w:szCs w:val="24"/>
        </w:rPr>
        <w:t>5</w:t>
      </w:r>
      <w:r w:rsidR="00FA6737">
        <w:rPr>
          <w:rFonts w:ascii="宋体" w:eastAsia="宋体" w:hAnsi="宋体" w:hint="eastAsia"/>
          <w:sz w:val="24"/>
          <w:szCs w:val="24"/>
        </w:rPr>
        <w:t>所示</w:t>
      </w:r>
      <w:r w:rsidR="00C72E9C">
        <w:rPr>
          <w:rFonts w:ascii="宋体" w:eastAsia="宋体" w:hAnsi="宋体" w:hint="eastAsia"/>
          <w:sz w:val="24"/>
          <w:szCs w:val="24"/>
        </w:rPr>
        <w:t>，</w:t>
      </w:r>
      <w:r w:rsidR="00DB3A70">
        <w:rPr>
          <w:rFonts w:ascii="宋体" w:eastAsia="宋体" w:hAnsi="宋体" w:hint="eastAsia"/>
          <w:sz w:val="24"/>
          <w:szCs w:val="24"/>
        </w:rPr>
        <w:t>分别验证了在不同的C</w:t>
      </w:r>
      <w:r w:rsidR="00DB3A70">
        <w:rPr>
          <w:rFonts w:ascii="宋体" w:eastAsia="宋体" w:hAnsi="宋体"/>
          <w:sz w:val="24"/>
          <w:szCs w:val="24"/>
        </w:rPr>
        <w:t>AN</w:t>
      </w:r>
      <w:r w:rsidR="00DB3A70">
        <w:rPr>
          <w:rFonts w:ascii="宋体" w:eastAsia="宋体" w:hAnsi="宋体" w:hint="eastAsia"/>
          <w:sz w:val="24"/>
          <w:szCs w:val="24"/>
        </w:rPr>
        <w:t>总线利用率下</w:t>
      </w:r>
      <w:r w:rsidR="00F523F7">
        <w:rPr>
          <w:rFonts w:ascii="宋体" w:eastAsia="宋体" w:hAnsi="宋体" w:hint="eastAsia"/>
          <w:sz w:val="24"/>
          <w:szCs w:val="24"/>
        </w:rPr>
        <w:t>有反转的非抢占式R</w:t>
      </w:r>
      <w:r w:rsidR="00F523F7">
        <w:rPr>
          <w:rFonts w:ascii="宋体" w:eastAsia="宋体" w:hAnsi="宋体"/>
          <w:sz w:val="24"/>
          <w:szCs w:val="24"/>
        </w:rPr>
        <w:t>M</w:t>
      </w:r>
      <w:r w:rsidR="00F523F7">
        <w:rPr>
          <w:rFonts w:ascii="宋体" w:eastAsia="宋体" w:hAnsi="宋体" w:hint="eastAsia"/>
          <w:sz w:val="24"/>
          <w:szCs w:val="24"/>
        </w:rPr>
        <w:t>调度和无反转的</w:t>
      </w:r>
      <w:r w:rsidR="00F523F7">
        <w:rPr>
          <w:rFonts w:ascii="宋体" w:eastAsia="宋体" w:hAnsi="宋体"/>
          <w:sz w:val="24"/>
          <w:szCs w:val="24"/>
        </w:rPr>
        <w:t>CAN</w:t>
      </w:r>
      <w:r w:rsidR="00F523F7">
        <w:rPr>
          <w:rFonts w:ascii="宋体" w:eastAsia="宋体" w:hAnsi="宋体" w:hint="eastAsia"/>
          <w:sz w:val="24"/>
          <w:szCs w:val="24"/>
        </w:rPr>
        <w:t>总线正常调度对低优先级组平均响应时间的影响。</w:t>
      </w:r>
      <w:r w:rsidR="00FA6737">
        <w:rPr>
          <w:rFonts w:ascii="宋体" w:eastAsia="宋体" w:hAnsi="宋体" w:hint="eastAsia"/>
          <w:sz w:val="24"/>
          <w:szCs w:val="24"/>
        </w:rPr>
        <w:t>当CAN总线</w:t>
      </w:r>
      <w:r w:rsidR="00FE5AE6">
        <w:rPr>
          <w:rFonts w:ascii="宋体" w:eastAsia="宋体" w:hAnsi="宋体" w:hint="eastAsia"/>
          <w:sz w:val="24"/>
          <w:szCs w:val="24"/>
        </w:rPr>
        <w:t>利用率</w:t>
      </w:r>
      <w:r w:rsidR="00DB3A70">
        <w:rPr>
          <w:rFonts w:ascii="宋体" w:eastAsia="宋体" w:hAnsi="宋体" w:hint="eastAsia"/>
          <w:sz w:val="24"/>
          <w:szCs w:val="24"/>
        </w:rPr>
        <w:t>逐渐增加时，不管低优先级组是处在未进行反转</w:t>
      </w:r>
      <w:r w:rsidR="00DB3A70">
        <w:rPr>
          <w:rFonts w:ascii="宋体" w:eastAsia="宋体" w:hAnsi="宋体" w:hint="eastAsia"/>
          <w:sz w:val="24"/>
          <w:szCs w:val="24"/>
        </w:rPr>
        <w:lastRenderedPageBreak/>
        <w:t>的固定优先级调度还是有反转的非抢占式R</w:t>
      </w:r>
      <w:r w:rsidR="00DB3A70">
        <w:rPr>
          <w:rFonts w:ascii="宋体" w:eastAsia="宋体" w:hAnsi="宋体"/>
          <w:sz w:val="24"/>
          <w:szCs w:val="24"/>
        </w:rPr>
        <w:t>M</w:t>
      </w:r>
      <w:r w:rsidR="00DB3A70">
        <w:rPr>
          <w:rFonts w:ascii="宋体" w:eastAsia="宋体" w:hAnsi="宋体" w:hint="eastAsia"/>
          <w:sz w:val="24"/>
          <w:szCs w:val="24"/>
        </w:rPr>
        <w:t>调度，其平均响应时间都在不断的增加，但是有反转的非抢占式R</w:t>
      </w:r>
      <w:r w:rsidR="00DB3A70">
        <w:rPr>
          <w:rFonts w:ascii="宋体" w:eastAsia="宋体" w:hAnsi="宋体"/>
          <w:sz w:val="24"/>
          <w:szCs w:val="24"/>
        </w:rPr>
        <w:t>M</w:t>
      </w:r>
      <w:r w:rsidR="00DB3A70">
        <w:rPr>
          <w:rFonts w:ascii="宋体" w:eastAsia="宋体" w:hAnsi="宋体" w:hint="eastAsia"/>
          <w:sz w:val="24"/>
          <w:szCs w:val="24"/>
        </w:rPr>
        <w:t>调度</w:t>
      </w:r>
      <w:r w:rsidR="00FE5AE6">
        <w:rPr>
          <w:rFonts w:ascii="宋体" w:eastAsia="宋体" w:hAnsi="宋体" w:hint="eastAsia"/>
          <w:sz w:val="24"/>
          <w:szCs w:val="24"/>
        </w:rPr>
        <w:t>的平均响应时间总是小于未反转</w:t>
      </w:r>
      <w:r w:rsidR="00DB3A70">
        <w:rPr>
          <w:rFonts w:ascii="宋体" w:eastAsia="宋体" w:hAnsi="宋体" w:hint="eastAsia"/>
          <w:sz w:val="24"/>
          <w:szCs w:val="24"/>
        </w:rPr>
        <w:t>的</w:t>
      </w:r>
      <w:r>
        <w:rPr>
          <w:rFonts w:ascii="宋体" w:eastAsia="宋体" w:hAnsi="宋体"/>
          <w:sz w:val="24"/>
          <w:szCs w:val="24"/>
        </w:rPr>
        <w:t>CAN</w:t>
      </w:r>
      <w:r>
        <w:rPr>
          <w:rFonts w:ascii="宋体" w:eastAsia="宋体" w:hAnsi="宋体" w:hint="eastAsia"/>
          <w:sz w:val="24"/>
          <w:szCs w:val="24"/>
        </w:rPr>
        <w:t>总线正常调度</w:t>
      </w:r>
      <w:r w:rsidR="00FE5AE6">
        <w:rPr>
          <w:rFonts w:ascii="宋体" w:eastAsia="宋体" w:hAnsi="宋体" w:hint="eastAsia"/>
          <w:sz w:val="24"/>
          <w:szCs w:val="24"/>
        </w:rPr>
        <w:t>的平均响应时间。</w:t>
      </w:r>
    </w:p>
    <w:p w:rsidR="00842712" w:rsidRPr="00681ABC" w:rsidRDefault="00C45E4B" w:rsidP="0072068A">
      <w:pPr>
        <w:spacing w:line="360" w:lineRule="auto"/>
        <w:ind w:firstLine="420"/>
        <w:jc w:val="center"/>
        <w:rPr>
          <w:rFonts w:ascii="宋体" w:eastAsia="宋体" w:hAnsi="宋体"/>
          <w:sz w:val="24"/>
          <w:szCs w:val="24"/>
        </w:rPr>
      </w:pPr>
      <w:r>
        <w:rPr>
          <w:noProof/>
        </w:rPr>
        <w:drawing>
          <wp:inline distT="0" distB="0" distL="0" distR="0" wp14:anchorId="44702CE1" wp14:editId="1E767C0C">
            <wp:extent cx="2918101" cy="2202511"/>
            <wp:effectExtent l="0" t="0" r="15875"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4A42" w:rsidRPr="0072068A" w:rsidRDefault="00922DF1" w:rsidP="00922DF1">
      <w:pPr>
        <w:spacing w:line="360" w:lineRule="auto"/>
        <w:jc w:val="center"/>
        <w:rPr>
          <w:rFonts w:ascii="宋体" w:eastAsia="宋体" w:hAnsi="宋体"/>
          <w:szCs w:val="21"/>
        </w:rPr>
      </w:pPr>
      <w:r w:rsidRPr="0072068A">
        <w:rPr>
          <w:rFonts w:ascii="宋体" w:eastAsia="宋体" w:hAnsi="宋体" w:hint="eastAsia"/>
          <w:szCs w:val="21"/>
        </w:rPr>
        <w:t>图</w:t>
      </w:r>
      <w:r w:rsidR="001965D8">
        <w:rPr>
          <w:rFonts w:ascii="宋体" w:eastAsia="宋体" w:hAnsi="宋体"/>
          <w:szCs w:val="21"/>
        </w:rPr>
        <w:t>5</w:t>
      </w:r>
      <w:r w:rsidRPr="0072068A">
        <w:rPr>
          <w:rFonts w:ascii="宋体" w:eastAsia="宋体" w:hAnsi="宋体"/>
          <w:szCs w:val="21"/>
        </w:rPr>
        <w:t xml:space="preserve"> </w:t>
      </w:r>
      <w:r w:rsidRPr="0072068A">
        <w:rPr>
          <w:rFonts w:ascii="宋体" w:eastAsia="宋体" w:hAnsi="宋体" w:hint="eastAsia"/>
          <w:szCs w:val="21"/>
        </w:rPr>
        <w:t>低优先级组有无反转的平均响应时间</w:t>
      </w:r>
    </w:p>
    <w:p w:rsidR="00584A42" w:rsidRDefault="00F1192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对于其到达率，</w:t>
      </w:r>
      <w:r w:rsidR="00336C35">
        <w:rPr>
          <w:rFonts w:ascii="宋体" w:eastAsia="宋体" w:hAnsi="宋体" w:hint="eastAsia"/>
          <w:sz w:val="24"/>
          <w:szCs w:val="24"/>
        </w:rPr>
        <w:t>在本实验中，</w:t>
      </w:r>
      <w:r>
        <w:rPr>
          <w:rFonts w:ascii="宋体" w:eastAsia="宋体" w:hAnsi="宋体" w:hint="eastAsia"/>
          <w:sz w:val="24"/>
          <w:szCs w:val="24"/>
        </w:rPr>
        <w:t>如图6所示，</w:t>
      </w:r>
      <w:r w:rsidR="00AB7A3B">
        <w:rPr>
          <w:rFonts w:ascii="宋体" w:eastAsia="宋体" w:hAnsi="宋体" w:hint="eastAsia"/>
          <w:sz w:val="24"/>
          <w:szCs w:val="24"/>
        </w:rPr>
        <w:t>分析了C</w:t>
      </w:r>
      <w:r w:rsidR="00AB7A3B">
        <w:rPr>
          <w:rFonts w:ascii="宋体" w:eastAsia="宋体" w:hAnsi="宋体"/>
          <w:sz w:val="24"/>
          <w:szCs w:val="24"/>
        </w:rPr>
        <w:t>AN</w:t>
      </w:r>
      <w:r w:rsidR="00AB7A3B">
        <w:rPr>
          <w:rFonts w:ascii="宋体" w:eastAsia="宋体" w:hAnsi="宋体" w:hint="eastAsia"/>
          <w:sz w:val="24"/>
          <w:szCs w:val="24"/>
        </w:rPr>
        <w:t>总线由正常到产生饥饿时，</w:t>
      </w:r>
      <w:r>
        <w:rPr>
          <w:rFonts w:ascii="宋体" w:eastAsia="宋体" w:hAnsi="宋体" w:hint="eastAsia"/>
          <w:sz w:val="24"/>
          <w:szCs w:val="24"/>
        </w:rPr>
        <w:t>有反转的非抢占式R</w:t>
      </w:r>
      <w:r>
        <w:rPr>
          <w:rFonts w:ascii="宋体" w:eastAsia="宋体" w:hAnsi="宋体"/>
          <w:sz w:val="24"/>
          <w:szCs w:val="24"/>
        </w:rPr>
        <w:t>M</w:t>
      </w:r>
      <w:r>
        <w:rPr>
          <w:rFonts w:ascii="宋体" w:eastAsia="宋体" w:hAnsi="宋体" w:hint="eastAsia"/>
          <w:sz w:val="24"/>
          <w:szCs w:val="24"/>
        </w:rPr>
        <w:t>调度和无反转的</w:t>
      </w:r>
      <w:r>
        <w:rPr>
          <w:rFonts w:ascii="宋体" w:eastAsia="宋体" w:hAnsi="宋体"/>
          <w:sz w:val="24"/>
          <w:szCs w:val="24"/>
        </w:rPr>
        <w:t>CAN</w:t>
      </w:r>
      <w:r>
        <w:rPr>
          <w:rFonts w:ascii="宋体" w:eastAsia="宋体" w:hAnsi="宋体" w:hint="eastAsia"/>
          <w:sz w:val="24"/>
          <w:szCs w:val="24"/>
        </w:rPr>
        <w:t>总线正常调度对低优先级组</w:t>
      </w:r>
      <w:r w:rsidR="00AB7A3B">
        <w:rPr>
          <w:rFonts w:ascii="宋体" w:eastAsia="宋体" w:hAnsi="宋体" w:hint="eastAsia"/>
          <w:sz w:val="24"/>
          <w:szCs w:val="24"/>
        </w:rPr>
        <w:t>到达率</w:t>
      </w:r>
      <w:r>
        <w:rPr>
          <w:rFonts w:ascii="宋体" w:eastAsia="宋体" w:hAnsi="宋体" w:hint="eastAsia"/>
          <w:sz w:val="24"/>
          <w:szCs w:val="24"/>
        </w:rPr>
        <w:t>的影响。</w:t>
      </w:r>
      <w:r w:rsidR="00AB7A3B">
        <w:rPr>
          <w:rFonts w:ascii="宋体" w:eastAsia="宋体" w:hAnsi="宋体" w:hint="eastAsia"/>
          <w:sz w:val="24"/>
          <w:szCs w:val="24"/>
        </w:rPr>
        <w:t>可知</w:t>
      </w:r>
      <w:r w:rsidR="00336C35">
        <w:rPr>
          <w:rFonts w:ascii="宋体" w:eastAsia="宋体" w:hAnsi="宋体" w:hint="eastAsia"/>
          <w:sz w:val="24"/>
          <w:szCs w:val="24"/>
        </w:rPr>
        <w:t>若CAN总线的利用率小于</w:t>
      </w:r>
      <w:r w:rsidR="00AB7A3B">
        <w:rPr>
          <w:rFonts w:ascii="宋体" w:eastAsia="宋体" w:hAnsi="宋体" w:hint="eastAsia"/>
          <w:sz w:val="24"/>
          <w:szCs w:val="24"/>
        </w:rPr>
        <w:t>等于</w:t>
      </w:r>
      <w:r w:rsidR="00336C35">
        <w:rPr>
          <w:rFonts w:ascii="宋体" w:eastAsia="宋体" w:hAnsi="宋体" w:hint="eastAsia"/>
          <w:sz w:val="24"/>
          <w:szCs w:val="24"/>
        </w:rPr>
        <w:t>1</w:t>
      </w:r>
      <w:r w:rsidR="00336C35">
        <w:rPr>
          <w:rFonts w:ascii="宋体" w:eastAsia="宋体" w:hAnsi="宋体"/>
          <w:sz w:val="24"/>
          <w:szCs w:val="24"/>
        </w:rPr>
        <w:t>00</w:t>
      </w:r>
      <w:r w:rsidR="00336C35">
        <w:rPr>
          <w:rFonts w:ascii="宋体" w:eastAsia="宋体" w:hAnsi="宋体" w:hint="eastAsia"/>
          <w:sz w:val="24"/>
          <w:szCs w:val="24"/>
        </w:rPr>
        <w:t>时，</w:t>
      </w:r>
      <w:r w:rsidR="00103540">
        <w:rPr>
          <w:rFonts w:ascii="宋体" w:eastAsia="宋体" w:hAnsi="宋体" w:hint="eastAsia"/>
          <w:sz w:val="24"/>
          <w:szCs w:val="24"/>
        </w:rPr>
        <w:t>有无反转对低优先级组的到达率</w:t>
      </w:r>
      <w:r w:rsidR="00D163C5">
        <w:rPr>
          <w:rFonts w:ascii="宋体" w:eastAsia="宋体" w:hAnsi="宋体" w:hint="eastAsia"/>
          <w:sz w:val="24"/>
          <w:szCs w:val="24"/>
        </w:rPr>
        <w:t>并无显著影响，</w:t>
      </w:r>
      <w:r w:rsidR="00AB7A3B">
        <w:rPr>
          <w:rFonts w:ascii="宋体" w:eastAsia="宋体" w:hAnsi="宋体" w:hint="eastAsia"/>
          <w:sz w:val="24"/>
          <w:szCs w:val="24"/>
        </w:rPr>
        <w:t>当</w:t>
      </w:r>
      <w:r w:rsidR="00D163C5">
        <w:rPr>
          <w:rFonts w:ascii="宋体" w:eastAsia="宋体" w:hAnsi="宋体" w:hint="eastAsia"/>
          <w:sz w:val="24"/>
          <w:szCs w:val="24"/>
        </w:rPr>
        <w:t>CAN总线的利用率大于1</w:t>
      </w:r>
      <w:r w:rsidR="00D163C5">
        <w:rPr>
          <w:rFonts w:ascii="宋体" w:eastAsia="宋体" w:hAnsi="宋体"/>
          <w:sz w:val="24"/>
          <w:szCs w:val="24"/>
        </w:rPr>
        <w:t>00</w:t>
      </w:r>
      <w:r w:rsidR="00D163C5">
        <w:rPr>
          <w:rFonts w:ascii="宋体" w:eastAsia="宋体" w:hAnsi="宋体" w:hint="eastAsia"/>
          <w:sz w:val="24"/>
          <w:szCs w:val="24"/>
        </w:rPr>
        <w:t>时，</w:t>
      </w:r>
      <w:r w:rsidR="00A33E87">
        <w:rPr>
          <w:rFonts w:ascii="宋体" w:eastAsia="宋体" w:hAnsi="宋体" w:hint="eastAsia"/>
          <w:sz w:val="24"/>
          <w:szCs w:val="24"/>
        </w:rPr>
        <w:t>此时CAN总线处于</w:t>
      </w:r>
      <w:r w:rsidR="00AB7A3B">
        <w:rPr>
          <w:rFonts w:ascii="宋体" w:eastAsia="宋体" w:hAnsi="宋体" w:hint="eastAsia"/>
          <w:sz w:val="24"/>
          <w:szCs w:val="24"/>
        </w:rPr>
        <w:t>饥饿状态</w:t>
      </w:r>
      <w:r w:rsidR="00336C35">
        <w:rPr>
          <w:rFonts w:ascii="宋体" w:eastAsia="宋体" w:hAnsi="宋体" w:hint="eastAsia"/>
          <w:sz w:val="24"/>
          <w:szCs w:val="24"/>
        </w:rPr>
        <w:t>。</w:t>
      </w:r>
      <w:r w:rsidR="00AB7A3B">
        <w:rPr>
          <w:rFonts w:ascii="宋体" w:eastAsia="宋体" w:hAnsi="宋体" w:hint="eastAsia"/>
          <w:sz w:val="24"/>
          <w:szCs w:val="24"/>
        </w:rPr>
        <w:t>而且</w:t>
      </w:r>
      <w:r w:rsidR="00DB0935">
        <w:rPr>
          <w:rFonts w:ascii="宋体" w:eastAsia="宋体" w:hAnsi="宋体" w:hint="eastAsia"/>
          <w:sz w:val="24"/>
          <w:szCs w:val="24"/>
        </w:rPr>
        <w:t>当CAN</w:t>
      </w:r>
      <w:r w:rsidR="003E6532">
        <w:rPr>
          <w:rFonts w:ascii="宋体" w:eastAsia="宋体" w:hAnsi="宋体" w:hint="eastAsia"/>
          <w:sz w:val="24"/>
          <w:szCs w:val="24"/>
        </w:rPr>
        <w:t>总线的利用率逐渐增加时，</w:t>
      </w:r>
      <w:r w:rsidR="00AB7A3B">
        <w:rPr>
          <w:rFonts w:ascii="宋体" w:eastAsia="宋体" w:hAnsi="宋体" w:hint="eastAsia"/>
          <w:sz w:val="24"/>
          <w:szCs w:val="24"/>
        </w:rPr>
        <w:t>无反转的</w:t>
      </w:r>
      <w:r w:rsidR="00AB7A3B">
        <w:rPr>
          <w:rFonts w:ascii="宋体" w:eastAsia="宋体" w:hAnsi="宋体"/>
          <w:sz w:val="24"/>
          <w:szCs w:val="24"/>
        </w:rPr>
        <w:t>CAN</w:t>
      </w:r>
      <w:r w:rsidR="00AB7A3B">
        <w:rPr>
          <w:rFonts w:ascii="宋体" w:eastAsia="宋体" w:hAnsi="宋体" w:hint="eastAsia"/>
          <w:sz w:val="24"/>
          <w:szCs w:val="24"/>
        </w:rPr>
        <w:t>总线正常调度下</w:t>
      </w:r>
      <w:r w:rsidR="003E6532">
        <w:rPr>
          <w:rFonts w:ascii="宋体" w:eastAsia="宋体" w:hAnsi="宋体" w:hint="eastAsia"/>
          <w:sz w:val="24"/>
          <w:szCs w:val="24"/>
        </w:rPr>
        <w:t>的低优先级组</w:t>
      </w:r>
      <w:r w:rsidR="00DB0935">
        <w:rPr>
          <w:rFonts w:ascii="宋体" w:eastAsia="宋体" w:hAnsi="宋体" w:hint="eastAsia"/>
          <w:sz w:val="24"/>
          <w:szCs w:val="24"/>
        </w:rPr>
        <w:t>到达率</w:t>
      </w:r>
      <w:r w:rsidR="00336C35">
        <w:rPr>
          <w:rFonts w:ascii="宋体" w:eastAsia="宋体" w:hAnsi="宋体" w:hint="eastAsia"/>
          <w:sz w:val="24"/>
          <w:szCs w:val="24"/>
        </w:rPr>
        <w:t>持续减少，直到为0，此时低优先级组</w:t>
      </w:r>
      <w:r w:rsidR="00AB7A3B">
        <w:rPr>
          <w:rFonts w:ascii="宋体" w:eastAsia="宋体" w:hAnsi="宋体" w:hint="eastAsia"/>
          <w:sz w:val="24"/>
          <w:szCs w:val="24"/>
        </w:rPr>
        <w:t>中</w:t>
      </w:r>
      <w:r w:rsidR="00336C35">
        <w:rPr>
          <w:rFonts w:ascii="宋体" w:eastAsia="宋体" w:hAnsi="宋体" w:hint="eastAsia"/>
          <w:sz w:val="24"/>
          <w:szCs w:val="24"/>
        </w:rPr>
        <w:t>没有一个</w:t>
      </w:r>
      <w:r w:rsidR="00AB7A3B">
        <w:rPr>
          <w:rFonts w:ascii="宋体" w:eastAsia="宋体" w:hAnsi="宋体" w:hint="eastAsia"/>
          <w:sz w:val="24"/>
          <w:szCs w:val="24"/>
        </w:rPr>
        <w:t>报文</w:t>
      </w:r>
      <w:r w:rsidR="00336C35">
        <w:rPr>
          <w:rFonts w:ascii="宋体" w:eastAsia="宋体" w:hAnsi="宋体" w:hint="eastAsia"/>
          <w:sz w:val="24"/>
          <w:szCs w:val="24"/>
        </w:rPr>
        <w:t>能够</w:t>
      </w:r>
      <w:r w:rsidR="00AB7A3B">
        <w:rPr>
          <w:rFonts w:ascii="宋体" w:eastAsia="宋体" w:hAnsi="宋体" w:hint="eastAsia"/>
          <w:sz w:val="24"/>
          <w:szCs w:val="24"/>
        </w:rPr>
        <w:t>在</w:t>
      </w:r>
      <w:r w:rsidR="003E6532">
        <w:rPr>
          <w:rFonts w:ascii="宋体" w:eastAsia="宋体" w:hAnsi="宋体" w:hint="eastAsia"/>
          <w:sz w:val="24"/>
          <w:szCs w:val="24"/>
        </w:rPr>
        <w:t>占用</w:t>
      </w:r>
      <w:r w:rsidR="00AB7A3B">
        <w:rPr>
          <w:rFonts w:ascii="宋体" w:eastAsia="宋体" w:hAnsi="宋体" w:hint="eastAsia"/>
          <w:sz w:val="24"/>
          <w:szCs w:val="24"/>
        </w:rPr>
        <w:t>一次</w:t>
      </w:r>
      <w:r w:rsidR="00336C35">
        <w:rPr>
          <w:rFonts w:ascii="宋体" w:eastAsia="宋体" w:hAnsi="宋体" w:hint="eastAsia"/>
          <w:sz w:val="24"/>
          <w:szCs w:val="24"/>
        </w:rPr>
        <w:t>CAN</w:t>
      </w:r>
      <w:r w:rsidR="00AB7A3B">
        <w:rPr>
          <w:rFonts w:ascii="宋体" w:eastAsia="宋体" w:hAnsi="宋体" w:hint="eastAsia"/>
          <w:sz w:val="24"/>
          <w:szCs w:val="24"/>
        </w:rPr>
        <w:t>总线</w:t>
      </w:r>
      <w:r w:rsidR="003E6532">
        <w:rPr>
          <w:rFonts w:ascii="宋体" w:eastAsia="宋体" w:hAnsi="宋体" w:hint="eastAsia"/>
          <w:sz w:val="24"/>
          <w:szCs w:val="24"/>
        </w:rPr>
        <w:t>，</w:t>
      </w:r>
      <w:r w:rsidR="00433D72">
        <w:rPr>
          <w:rFonts w:ascii="宋体" w:eastAsia="宋体" w:hAnsi="宋体" w:hint="eastAsia"/>
          <w:sz w:val="24"/>
          <w:szCs w:val="24"/>
        </w:rPr>
        <w:t>与之相反的是，在</w:t>
      </w:r>
      <w:r w:rsidR="003E6532">
        <w:rPr>
          <w:rFonts w:ascii="宋体" w:eastAsia="宋体" w:hAnsi="宋体" w:hint="eastAsia"/>
          <w:sz w:val="24"/>
          <w:szCs w:val="24"/>
        </w:rPr>
        <w:t>有反转</w:t>
      </w:r>
      <w:r w:rsidR="00433D72">
        <w:rPr>
          <w:rFonts w:ascii="宋体" w:eastAsia="宋体" w:hAnsi="宋体" w:hint="eastAsia"/>
          <w:sz w:val="24"/>
          <w:szCs w:val="24"/>
        </w:rPr>
        <w:t>的非抢占式R</w:t>
      </w:r>
      <w:r w:rsidR="00433D72">
        <w:rPr>
          <w:rFonts w:ascii="宋体" w:eastAsia="宋体" w:hAnsi="宋体"/>
          <w:sz w:val="24"/>
          <w:szCs w:val="24"/>
        </w:rPr>
        <w:t>M</w:t>
      </w:r>
      <w:r w:rsidR="00433D72">
        <w:rPr>
          <w:rFonts w:ascii="宋体" w:eastAsia="宋体" w:hAnsi="宋体" w:hint="eastAsia"/>
          <w:sz w:val="24"/>
          <w:szCs w:val="24"/>
        </w:rPr>
        <w:t>调度下的</w:t>
      </w:r>
      <w:r w:rsidR="003E6532">
        <w:rPr>
          <w:rFonts w:ascii="宋体" w:eastAsia="宋体" w:hAnsi="宋体" w:hint="eastAsia"/>
          <w:sz w:val="24"/>
          <w:szCs w:val="24"/>
        </w:rPr>
        <w:t>低优先级组</w:t>
      </w:r>
      <w:r w:rsidR="00336C35">
        <w:rPr>
          <w:rFonts w:ascii="宋体" w:eastAsia="宋体" w:hAnsi="宋体" w:hint="eastAsia"/>
          <w:sz w:val="24"/>
          <w:szCs w:val="24"/>
        </w:rPr>
        <w:t>到达率</w:t>
      </w:r>
      <w:r w:rsidR="00C05768">
        <w:rPr>
          <w:rFonts w:ascii="宋体" w:eastAsia="宋体" w:hAnsi="宋体" w:hint="eastAsia"/>
          <w:sz w:val="24"/>
          <w:szCs w:val="24"/>
        </w:rPr>
        <w:t>则</w:t>
      </w:r>
      <w:r w:rsidR="00F508E9">
        <w:rPr>
          <w:rFonts w:ascii="宋体" w:eastAsia="宋体" w:hAnsi="宋体" w:hint="eastAsia"/>
          <w:sz w:val="24"/>
          <w:szCs w:val="24"/>
        </w:rPr>
        <w:t>基本维持不变</w:t>
      </w:r>
      <w:r w:rsidR="00C05768">
        <w:rPr>
          <w:rFonts w:ascii="宋体" w:eastAsia="宋体" w:hAnsi="宋体" w:hint="eastAsia"/>
          <w:sz w:val="24"/>
          <w:szCs w:val="24"/>
        </w:rPr>
        <w:t>。</w:t>
      </w:r>
    </w:p>
    <w:p w:rsidR="00584A42" w:rsidRDefault="002075D3" w:rsidP="00A64D68">
      <w:pPr>
        <w:spacing w:line="360" w:lineRule="auto"/>
        <w:ind w:firstLine="420"/>
        <w:jc w:val="center"/>
        <w:rPr>
          <w:rFonts w:ascii="宋体" w:eastAsia="宋体" w:hAnsi="宋体"/>
          <w:sz w:val="24"/>
          <w:szCs w:val="24"/>
        </w:rPr>
      </w:pPr>
      <w:r>
        <w:rPr>
          <w:noProof/>
        </w:rPr>
        <w:drawing>
          <wp:inline distT="0" distB="0" distL="0" distR="0" wp14:anchorId="2AE4F822" wp14:editId="28DDFA6A">
            <wp:extent cx="3140015" cy="2180590"/>
            <wp:effectExtent l="0" t="0" r="3810" b="1016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84A42" w:rsidRPr="0072068A" w:rsidRDefault="0072068A" w:rsidP="0072068A">
      <w:pPr>
        <w:spacing w:line="360" w:lineRule="auto"/>
        <w:jc w:val="center"/>
        <w:rPr>
          <w:rFonts w:ascii="宋体" w:eastAsia="宋体" w:hAnsi="宋体"/>
          <w:szCs w:val="21"/>
        </w:rPr>
      </w:pPr>
      <w:r w:rsidRPr="0072068A">
        <w:rPr>
          <w:rFonts w:ascii="宋体" w:eastAsia="宋体" w:hAnsi="宋体" w:hint="eastAsia"/>
          <w:szCs w:val="21"/>
        </w:rPr>
        <w:t>图</w:t>
      </w:r>
      <w:r w:rsidR="001965D8">
        <w:rPr>
          <w:rFonts w:ascii="宋体" w:eastAsia="宋体" w:hAnsi="宋体"/>
          <w:szCs w:val="21"/>
        </w:rPr>
        <w:t>6</w:t>
      </w:r>
      <w:r w:rsidRPr="0072068A">
        <w:rPr>
          <w:rFonts w:ascii="宋体" w:eastAsia="宋体" w:hAnsi="宋体"/>
          <w:szCs w:val="21"/>
        </w:rPr>
        <w:t xml:space="preserve"> </w:t>
      </w:r>
      <w:r w:rsidRPr="0072068A">
        <w:rPr>
          <w:rFonts w:ascii="宋体" w:eastAsia="宋体" w:hAnsi="宋体" w:hint="eastAsia"/>
          <w:szCs w:val="21"/>
        </w:rPr>
        <w:t>低优先级组有无反转的</w:t>
      </w:r>
      <w:r>
        <w:rPr>
          <w:rFonts w:ascii="宋体" w:eastAsia="宋体" w:hAnsi="宋体" w:hint="eastAsia"/>
          <w:szCs w:val="21"/>
        </w:rPr>
        <w:t>到达率</w:t>
      </w:r>
    </w:p>
    <w:p w:rsidR="00584A42" w:rsidRDefault="00584A42" w:rsidP="001506E7">
      <w:pPr>
        <w:spacing w:line="360" w:lineRule="auto"/>
        <w:ind w:firstLine="420"/>
        <w:rPr>
          <w:rFonts w:ascii="宋体" w:eastAsia="宋体" w:hAnsi="宋体"/>
          <w:sz w:val="24"/>
          <w:szCs w:val="24"/>
        </w:rPr>
      </w:pPr>
    </w:p>
    <w:p w:rsidR="00D72538" w:rsidRDefault="00401C1E" w:rsidP="00401C1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FE5AE6">
        <w:rPr>
          <w:rFonts w:ascii="宋体" w:eastAsia="宋体" w:hAnsi="宋体" w:hint="eastAsia"/>
          <w:sz w:val="24"/>
          <w:szCs w:val="24"/>
        </w:rPr>
        <w:t>结论</w:t>
      </w:r>
    </w:p>
    <w:p w:rsidR="00FE5AE6" w:rsidRDefault="00620FE4" w:rsidP="001506E7">
      <w:pPr>
        <w:spacing w:line="360" w:lineRule="auto"/>
        <w:ind w:firstLine="420"/>
        <w:rPr>
          <w:rFonts w:ascii="宋体" w:eastAsia="宋体" w:hAnsi="宋体"/>
          <w:sz w:val="24"/>
          <w:szCs w:val="24"/>
        </w:rPr>
      </w:pPr>
      <w:r>
        <w:rPr>
          <w:rFonts w:ascii="宋体" w:eastAsia="宋体" w:hAnsi="宋体" w:hint="eastAsia"/>
          <w:sz w:val="24"/>
          <w:szCs w:val="24"/>
        </w:rPr>
        <w:t>本文</w:t>
      </w:r>
      <w:r w:rsidR="009B60BA">
        <w:rPr>
          <w:rFonts w:ascii="宋体" w:eastAsia="宋体" w:hAnsi="宋体" w:hint="eastAsia"/>
          <w:sz w:val="24"/>
          <w:szCs w:val="24"/>
        </w:rPr>
        <w:t>针对CAN总线中存在的饥饿问题，</w:t>
      </w:r>
      <w:r>
        <w:rPr>
          <w:rFonts w:ascii="宋体" w:eastAsia="宋体" w:hAnsi="宋体" w:hint="eastAsia"/>
          <w:sz w:val="24"/>
          <w:szCs w:val="24"/>
        </w:rPr>
        <w:t>建立</w:t>
      </w:r>
      <w:r w:rsidR="009B60BA">
        <w:rPr>
          <w:rFonts w:ascii="宋体" w:eastAsia="宋体" w:hAnsi="宋体" w:hint="eastAsia"/>
          <w:sz w:val="24"/>
          <w:szCs w:val="24"/>
        </w:rPr>
        <w:t>了一个</w:t>
      </w:r>
      <w:r>
        <w:rPr>
          <w:rFonts w:ascii="宋体" w:eastAsia="宋体" w:hAnsi="宋体" w:hint="eastAsia"/>
          <w:sz w:val="24"/>
          <w:szCs w:val="24"/>
        </w:rPr>
        <w:t>优先级反转模型，</w:t>
      </w:r>
      <w:r w:rsidR="00EB5777">
        <w:rPr>
          <w:rFonts w:ascii="宋体" w:eastAsia="宋体" w:hAnsi="宋体" w:hint="eastAsia"/>
          <w:sz w:val="24"/>
          <w:szCs w:val="24"/>
        </w:rPr>
        <w:t>如图</w:t>
      </w:r>
      <w:r w:rsidR="001965D8">
        <w:rPr>
          <w:rFonts w:ascii="宋体" w:eastAsia="宋体" w:hAnsi="宋体"/>
          <w:sz w:val="24"/>
          <w:szCs w:val="24"/>
        </w:rPr>
        <w:t>3</w:t>
      </w:r>
      <w:r w:rsidR="00EB5777">
        <w:rPr>
          <w:rFonts w:ascii="宋体" w:eastAsia="宋体" w:hAnsi="宋体" w:hint="eastAsia"/>
          <w:sz w:val="24"/>
          <w:szCs w:val="24"/>
        </w:rPr>
        <w:t>所示，</w:t>
      </w:r>
      <w:r w:rsidR="009B60BA">
        <w:rPr>
          <w:rFonts w:ascii="宋体" w:eastAsia="宋体" w:hAnsi="宋体" w:hint="eastAsia"/>
          <w:sz w:val="24"/>
          <w:szCs w:val="24"/>
        </w:rPr>
        <w:t>与以往不同的是，文中的模型在满足优先级反转条件下，会使高优先级反转为低</w:t>
      </w:r>
      <w:r w:rsidR="00891831">
        <w:rPr>
          <w:rFonts w:ascii="宋体" w:eastAsia="宋体" w:hAnsi="宋体" w:hint="eastAsia"/>
          <w:sz w:val="24"/>
          <w:szCs w:val="24"/>
        </w:rPr>
        <w:t>优先级</w:t>
      </w:r>
      <w:r>
        <w:rPr>
          <w:rFonts w:ascii="宋体" w:eastAsia="宋体" w:hAnsi="宋体" w:hint="eastAsia"/>
          <w:sz w:val="24"/>
          <w:szCs w:val="24"/>
        </w:rPr>
        <w:t>。</w:t>
      </w:r>
      <w:r w:rsidR="00891831">
        <w:rPr>
          <w:rFonts w:ascii="宋体" w:eastAsia="宋体" w:hAnsi="宋体" w:hint="eastAsia"/>
          <w:sz w:val="24"/>
          <w:szCs w:val="24"/>
        </w:rPr>
        <w:t>通过进行试验仿真，</w:t>
      </w:r>
      <w:r w:rsidR="00A5749F">
        <w:rPr>
          <w:rFonts w:ascii="宋体" w:eastAsia="宋体" w:hAnsi="宋体" w:hint="eastAsia"/>
          <w:sz w:val="24"/>
          <w:szCs w:val="24"/>
        </w:rPr>
        <w:t>在不同的CAN总线利用率下，该模型能够通过改善CAN总线中周期任务的平均响应时间来减少饥饿。当CAN总线利用率</w:t>
      </w:r>
      <w:r w:rsidR="0061489F">
        <w:rPr>
          <w:rFonts w:ascii="宋体" w:eastAsia="宋体" w:hAnsi="宋体" w:hint="eastAsia"/>
          <w:sz w:val="24"/>
          <w:szCs w:val="24"/>
        </w:rPr>
        <w:t>超过1</w:t>
      </w:r>
      <w:r w:rsidR="0061489F">
        <w:rPr>
          <w:rFonts w:ascii="宋体" w:eastAsia="宋体" w:hAnsi="宋体"/>
          <w:sz w:val="24"/>
          <w:szCs w:val="24"/>
        </w:rPr>
        <w:t>00</w:t>
      </w:r>
      <w:r w:rsidR="00EB5777">
        <w:rPr>
          <w:rFonts w:ascii="宋体" w:eastAsia="宋体" w:hAnsi="宋体" w:hint="eastAsia"/>
          <w:sz w:val="24"/>
          <w:szCs w:val="24"/>
        </w:rPr>
        <w:t>时，有反转的低关键级组</w:t>
      </w:r>
      <w:r w:rsidR="0061489F">
        <w:rPr>
          <w:rFonts w:ascii="宋体" w:eastAsia="宋体" w:hAnsi="宋体" w:hint="eastAsia"/>
          <w:sz w:val="24"/>
          <w:szCs w:val="24"/>
        </w:rPr>
        <w:t>到达率也能够保持正常</w:t>
      </w:r>
      <w:r w:rsidR="008E687B">
        <w:rPr>
          <w:rFonts w:ascii="宋体" w:eastAsia="宋体" w:hAnsi="宋体" w:hint="eastAsia"/>
          <w:sz w:val="24"/>
          <w:szCs w:val="24"/>
        </w:rPr>
        <w:t>，这</w:t>
      </w:r>
      <w:r w:rsidR="008E687B" w:rsidRPr="008E687B">
        <w:rPr>
          <w:rFonts w:ascii="宋体" w:eastAsia="宋体" w:hAnsi="宋体" w:hint="eastAsia"/>
          <w:sz w:val="24"/>
          <w:szCs w:val="24"/>
        </w:rPr>
        <w:t>表明我们的</w:t>
      </w:r>
      <w:r w:rsidR="008E687B">
        <w:rPr>
          <w:rFonts w:ascii="宋体" w:eastAsia="宋体" w:hAnsi="宋体" w:hint="eastAsia"/>
          <w:sz w:val="24"/>
          <w:szCs w:val="24"/>
        </w:rPr>
        <w:t>避免</w:t>
      </w:r>
      <w:r w:rsidR="008E687B" w:rsidRPr="008E687B">
        <w:rPr>
          <w:rFonts w:ascii="宋体" w:eastAsia="宋体" w:hAnsi="宋体" w:hint="eastAsia"/>
          <w:sz w:val="24"/>
          <w:szCs w:val="24"/>
        </w:rPr>
        <w:t>饥饿</w:t>
      </w:r>
      <w:r w:rsidR="008E687B">
        <w:rPr>
          <w:rFonts w:ascii="宋体" w:eastAsia="宋体" w:hAnsi="宋体" w:hint="eastAsia"/>
          <w:sz w:val="24"/>
          <w:szCs w:val="24"/>
        </w:rPr>
        <w:t>优先级反转</w:t>
      </w:r>
      <w:r w:rsidR="00A6739E">
        <w:rPr>
          <w:rFonts w:ascii="宋体" w:eastAsia="宋体" w:hAnsi="宋体" w:hint="eastAsia"/>
          <w:sz w:val="24"/>
          <w:szCs w:val="24"/>
        </w:rPr>
        <w:t>方案</w:t>
      </w:r>
      <w:r w:rsidR="008E687B" w:rsidRPr="008E687B">
        <w:rPr>
          <w:rFonts w:ascii="宋体" w:eastAsia="宋体" w:hAnsi="宋体"/>
          <w:sz w:val="24"/>
          <w:szCs w:val="24"/>
        </w:rPr>
        <w:t>工作良好</w:t>
      </w:r>
      <w:r w:rsidR="008E687B">
        <w:rPr>
          <w:rFonts w:ascii="宋体" w:eastAsia="宋体" w:hAnsi="宋体" w:hint="eastAsia"/>
          <w:sz w:val="24"/>
          <w:szCs w:val="24"/>
        </w:rPr>
        <w:t>。</w:t>
      </w:r>
    </w:p>
    <w:p w:rsidR="001506E7" w:rsidRDefault="001506E7" w:rsidP="00D106B0">
      <w:pPr>
        <w:spacing w:line="360" w:lineRule="auto"/>
        <w:rPr>
          <w:rFonts w:ascii="宋体" w:eastAsia="宋体" w:hAnsi="宋体"/>
          <w:sz w:val="24"/>
          <w:szCs w:val="24"/>
        </w:rPr>
      </w:pPr>
    </w:p>
    <w:p w:rsidR="00B83C05" w:rsidRDefault="00B83C05" w:rsidP="00D106B0">
      <w:pPr>
        <w:spacing w:line="360" w:lineRule="auto"/>
        <w:rPr>
          <w:rFonts w:ascii="宋体" w:eastAsia="宋体" w:hAnsi="宋体"/>
          <w:sz w:val="24"/>
          <w:szCs w:val="24"/>
        </w:rPr>
      </w:pPr>
      <w:r>
        <w:rPr>
          <w:rFonts w:ascii="宋体" w:eastAsia="宋体" w:hAnsi="宋体" w:hint="eastAsia"/>
          <w:sz w:val="24"/>
          <w:szCs w:val="24"/>
        </w:rPr>
        <w:t>参考文献</w:t>
      </w:r>
    </w:p>
    <w:p w:rsidR="00B83C05" w:rsidRDefault="00B83C05" w:rsidP="00804E1A">
      <w:pPr>
        <w:pStyle w:val="aa"/>
        <w:numPr>
          <w:ilvl w:val="0"/>
          <w:numId w:val="1"/>
        </w:numPr>
        <w:spacing w:line="360" w:lineRule="auto"/>
        <w:ind w:firstLineChars="0"/>
        <w:rPr>
          <w:rFonts w:ascii="宋体" w:eastAsia="宋体" w:hAnsi="宋体"/>
          <w:sz w:val="24"/>
          <w:szCs w:val="24"/>
        </w:rPr>
      </w:pPr>
      <w:bookmarkStart w:id="1" w:name="_Ref69281915"/>
      <w:r w:rsidRPr="00F03406">
        <w:rPr>
          <w:rFonts w:ascii="宋体" w:eastAsia="宋体" w:hAnsi="宋体" w:hint="eastAsia"/>
          <w:sz w:val="24"/>
          <w:szCs w:val="24"/>
        </w:rPr>
        <w:t>张凤登</w:t>
      </w:r>
      <w:r w:rsidRPr="00F03406">
        <w:rPr>
          <w:rFonts w:ascii="宋体" w:eastAsia="宋体" w:hAnsi="宋体"/>
          <w:sz w:val="24"/>
          <w:szCs w:val="24"/>
        </w:rPr>
        <w:t>.现场总线技术与应用[M].北京：科学出版社，2008.</w:t>
      </w:r>
      <w:bookmarkEnd w:id="1"/>
    </w:p>
    <w:p w:rsidR="00F065C6" w:rsidRPr="00F03406" w:rsidRDefault="00C2373B" w:rsidP="005F3038">
      <w:pPr>
        <w:pStyle w:val="aa"/>
        <w:numPr>
          <w:ilvl w:val="0"/>
          <w:numId w:val="1"/>
        </w:numPr>
        <w:spacing w:line="360" w:lineRule="auto"/>
        <w:ind w:firstLineChars="0"/>
        <w:rPr>
          <w:rFonts w:ascii="宋体" w:eastAsia="宋体" w:hAnsi="宋体"/>
          <w:sz w:val="24"/>
          <w:szCs w:val="24"/>
        </w:rPr>
      </w:pPr>
      <w:r w:rsidRPr="00F03406">
        <w:rPr>
          <w:rFonts w:ascii="Arial" w:hAnsi="Arial" w:cs="Arial"/>
          <w:color w:val="222222"/>
          <w:sz w:val="20"/>
          <w:szCs w:val="20"/>
          <w:shd w:val="clear" w:color="auto" w:fill="FFFFFF"/>
        </w:rPr>
        <w:t xml:space="preserve"> </w:t>
      </w:r>
      <w:r w:rsidR="005F3038" w:rsidRPr="005F3038">
        <w:rPr>
          <w:rFonts w:ascii="宋体" w:eastAsia="宋体" w:hAnsi="宋体"/>
          <w:sz w:val="24"/>
          <w:szCs w:val="24"/>
        </w:rPr>
        <w:t>Anwar K, Khan Z A. Dynamic priority based message scheduling on controller area network[C]//2007 International Conference on Electrical Engineering. IEEE, 2007: 1-6.</w:t>
      </w:r>
    </w:p>
    <w:p w:rsidR="00B83C05" w:rsidRPr="00F03406" w:rsidRDefault="00D72EEE" w:rsidP="00804E1A">
      <w:pPr>
        <w:pStyle w:val="aa"/>
        <w:widowControl/>
        <w:numPr>
          <w:ilvl w:val="0"/>
          <w:numId w:val="1"/>
        </w:numPr>
        <w:spacing w:line="360" w:lineRule="auto"/>
        <w:ind w:firstLineChars="0"/>
        <w:rPr>
          <w:rFonts w:ascii="宋体" w:eastAsia="宋体" w:hAnsi="宋体" w:cs="Arial"/>
          <w:color w:val="222222"/>
          <w:sz w:val="24"/>
          <w:szCs w:val="24"/>
        </w:rPr>
      </w:pPr>
      <w:r w:rsidRPr="00F03406">
        <w:rPr>
          <w:rFonts w:ascii="Arial" w:hAnsi="Arial" w:cs="Arial"/>
          <w:color w:val="222222"/>
          <w:sz w:val="20"/>
          <w:szCs w:val="20"/>
          <w:shd w:val="clear" w:color="auto" w:fill="FFFFFF"/>
        </w:rPr>
        <w:t xml:space="preserve"> </w:t>
      </w:r>
      <w:bookmarkStart w:id="2" w:name="_Ref69282197"/>
      <w:r w:rsidR="00940A65" w:rsidRPr="00F03406">
        <w:rPr>
          <w:rFonts w:ascii="宋体" w:eastAsia="宋体" w:hAnsi="宋体" w:cs="Arial"/>
          <w:color w:val="222222"/>
          <w:sz w:val="24"/>
          <w:szCs w:val="24"/>
        </w:rPr>
        <w:t>Murtaza A F, Khan Z A. Starvation free controller area network using master node[C]//2008 Second International Conference on Electrical Engineering. IEEE, 2008: 1-6.</w:t>
      </w:r>
      <w:bookmarkEnd w:id="2"/>
    </w:p>
    <w:p w:rsidR="00A66D94" w:rsidRPr="00F03406" w:rsidRDefault="00D72EEE" w:rsidP="00804E1A">
      <w:pPr>
        <w:pStyle w:val="aa"/>
        <w:widowControl/>
        <w:numPr>
          <w:ilvl w:val="0"/>
          <w:numId w:val="1"/>
        </w:numPr>
        <w:spacing w:line="360" w:lineRule="auto"/>
        <w:ind w:firstLineChars="0"/>
        <w:rPr>
          <w:rFonts w:ascii="宋体" w:eastAsia="宋体" w:hAnsi="宋体" w:cs="Arial"/>
          <w:color w:val="222222"/>
          <w:sz w:val="24"/>
          <w:szCs w:val="24"/>
        </w:rPr>
      </w:pPr>
      <w:r w:rsidRPr="00F03406">
        <w:rPr>
          <w:rFonts w:ascii="Arial" w:hAnsi="Arial" w:cs="Arial"/>
          <w:color w:val="222222"/>
          <w:sz w:val="20"/>
          <w:szCs w:val="20"/>
          <w:shd w:val="clear" w:color="auto" w:fill="FFFFFF"/>
        </w:rPr>
        <w:t xml:space="preserve"> </w:t>
      </w:r>
      <w:bookmarkStart w:id="3" w:name="_Ref69282504"/>
      <w:r w:rsidR="00593542" w:rsidRPr="00F03406">
        <w:rPr>
          <w:rFonts w:ascii="宋体" w:eastAsia="宋体" w:hAnsi="宋体" w:cs="Arial"/>
          <w:color w:val="222222"/>
          <w:sz w:val="24"/>
          <w:szCs w:val="24"/>
        </w:rPr>
        <w:t>Davis R I, Kollmann S, Pollex V, et al. Schedulability analysis for Controller Area Network (CAN) with FIFO queues priority queues and gateways[J]. Real-Time Systems, 2013, 49(1): 73-116.</w:t>
      </w:r>
      <w:bookmarkEnd w:id="3"/>
    </w:p>
    <w:p w:rsidR="004839C3" w:rsidRPr="00F03406" w:rsidRDefault="00D72EEE" w:rsidP="00804E1A">
      <w:pPr>
        <w:pStyle w:val="aa"/>
        <w:widowControl/>
        <w:numPr>
          <w:ilvl w:val="0"/>
          <w:numId w:val="1"/>
        </w:numPr>
        <w:spacing w:line="360" w:lineRule="auto"/>
        <w:ind w:firstLineChars="0"/>
        <w:rPr>
          <w:rFonts w:ascii="宋体" w:eastAsia="宋体" w:hAnsi="宋体" w:cs="Arial"/>
          <w:color w:val="222222"/>
          <w:sz w:val="24"/>
          <w:szCs w:val="24"/>
        </w:rPr>
      </w:pPr>
      <w:r w:rsidRPr="00F03406">
        <w:rPr>
          <w:rFonts w:ascii="Arial" w:hAnsi="Arial" w:cs="Arial"/>
          <w:color w:val="222222"/>
          <w:sz w:val="20"/>
          <w:szCs w:val="20"/>
          <w:shd w:val="clear" w:color="auto" w:fill="FFFFFF"/>
        </w:rPr>
        <w:t xml:space="preserve"> </w:t>
      </w:r>
      <w:bookmarkStart w:id="4" w:name="_Ref69282527"/>
      <w:r w:rsidR="00AD56B2" w:rsidRPr="00F03406">
        <w:rPr>
          <w:rFonts w:ascii="宋体" w:eastAsia="宋体" w:hAnsi="宋体" w:cs="Arial"/>
          <w:color w:val="222222"/>
          <w:sz w:val="24"/>
          <w:szCs w:val="24"/>
        </w:rPr>
        <w:t>Lin C M. Analysis and modeling of a priority inversion scheme for starvation free controller area networks[J]. IEICE transactions on information and systems, 2010, 93(6): 1504-1511.</w:t>
      </w:r>
      <w:bookmarkEnd w:id="4"/>
    </w:p>
    <w:p w:rsidR="008E6EE8" w:rsidRPr="00F03406" w:rsidRDefault="008E6EE8" w:rsidP="00804E1A">
      <w:pPr>
        <w:pStyle w:val="aa"/>
        <w:widowControl/>
        <w:numPr>
          <w:ilvl w:val="0"/>
          <w:numId w:val="1"/>
        </w:numPr>
        <w:spacing w:line="360" w:lineRule="auto"/>
        <w:ind w:firstLineChars="0"/>
        <w:rPr>
          <w:rFonts w:ascii="宋体" w:eastAsia="宋体" w:hAnsi="宋体" w:cs="Arial"/>
          <w:color w:val="222222"/>
          <w:sz w:val="24"/>
          <w:szCs w:val="24"/>
        </w:rPr>
      </w:pPr>
      <w:r w:rsidRPr="00F03406">
        <w:rPr>
          <w:rFonts w:ascii="Arial" w:hAnsi="Arial" w:cs="Arial"/>
          <w:color w:val="222222"/>
          <w:sz w:val="20"/>
          <w:szCs w:val="20"/>
          <w:shd w:val="clear" w:color="auto" w:fill="FFFFFF"/>
        </w:rPr>
        <w:t xml:space="preserve"> </w:t>
      </w:r>
      <w:bookmarkStart w:id="5" w:name="_Ref69282540"/>
      <w:r w:rsidRPr="00F03406">
        <w:rPr>
          <w:rFonts w:ascii="宋体" w:eastAsia="宋体" w:hAnsi="宋体" w:cs="Arial"/>
          <w:color w:val="222222"/>
          <w:sz w:val="24"/>
          <w:szCs w:val="24"/>
        </w:rPr>
        <w:t>Kimm H, Kimm H. Modeling and Verification of Starvation-Free Bitwise Arbitration Technique for Controller Area Network Using SPIN Promela[C]//International Conference on Ubiquitous Information Management and Communication. Springer, Cham, 2019: 195-210.</w:t>
      </w:r>
      <w:bookmarkEnd w:id="5"/>
    </w:p>
    <w:p w:rsidR="008F174D" w:rsidRPr="00F03406" w:rsidRDefault="00D72EEE" w:rsidP="00804E1A">
      <w:pPr>
        <w:pStyle w:val="aa"/>
        <w:widowControl/>
        <w:numPr>
          <w:ilvl w:val="0"/>
          <w:numId w:val="1"/>
        </w:numPr>
        <w:spacing w:line="360" w:lineRule="auto"/>
        <w:ind w:firstLineChars="0"/>
        <w:rPr>
          <w:rFonts w:ascii="宋体" w:eastAsia="宋体" w:hAnsi="宋体" w:cs="Arial"/>
          <w:color w:val="222222"/>
          <w:sz w:val="24"/>
          <w:szCs w:val="24"/>
        </w:rPr>
      </w:pPr>
      <w:r w:rsidRPr="00F03406">
        <w:rPr>
          <w:rFonts w:ascii="Arial" w:hAnsi="Arial" w:cs="Arial"/>
          <w:color w:val="222222"/>
          <w:sz w:val="20"/>
          <w:szCs w:val="20"/>
          <w:shd w:val="clear" w:color="auto" w:fill="FFFFFF"/>
        </w:rPr>
        <w:lastRenderedPageBreak/>
        <w:t xml:space="preserve"> </w:t>
      </w:r>
      <w:bookmarkStart w:id="6" w:name="_Ref69282548"/>
      <w:r w:rsidR="00940A65" w:rsidRPr="00F03406">
        <w:rPr>
          <w:rFonts w:ascii="宋体" w:eastAsia="宋体" w:hAnsi="宋体" w:cs="Arial"/>
          <w:color w:val="222222"/>
          <w:sz w:val="24"/>
          <w:szCs w:val="24"/>
        </w:rPr>
        <w:t>Kimm H, Chelladurai J. Starvation-avoidance CAN Scheduling for Shorter Worst-case Response Time with Priority Queues[C]//2020 IEEE 21st International Symposium on" A World of Wireless, Mobile and Multimedia Networks"(WoWMoM). IEEE, 2020: 373-378.</w:t>
      </w:r>
      <w:bookmarkEnd w:id="6"/>
    </w:p>
    <w:p w:rsidR="008F443B" w:rsidRPr="000775CA" w:rsidRDefault="008F174D" w:rsidP="000775CA">
      <w:pPr>
        <w:pStyle w:val="aa"/>
        <w:widowControl/>
        <w:numPr>
          <w:ilvl w:val="0"/>
          <w:numId w:val="1"/>
        </w:numPr>
        <w:spacing w:line="360" w:lineRule="auto"/>
        <w:ind w:firstLineChars="0"/>
        <w:rPr>
          <w:rFonts w:ascii="宋体" w:eastAsia="宋体" w:hAnsi="宋体" w:cs="Arial"/>
          <w:color w:val="222222"/>
          <w:sz w:val="24"/>
          <w:szCs w:val="24"/>
        </w:rPr>
      </w:pPr>
      <w:bookmarkStart w:id="7" w:name="_Ref69282579"/>
      <w:r w:rsidRPr="00F03406">
        <w:rPr>
          <w:rFonts w:ascii="宋体" w:eastAsia="宋体" w:hAnsi="宋体" w:cs="Arial" w:hint="eastAsia"/>
          <w:color w:val="222222"/>
          <w:sz w:val="24"/>
          <w:szCs w:val="24"/>
        </w:rPr>
        <w:t>张凤登</w:t>
      </w:r>
      <w:r w:rsidRPr="00F03406">
        <w:rPr>
          <w:rFonts w:ascii="宋体" w:eastAsia="宋体" w:hAnsi="宋体" w:cs="Arial"/>
          <w:color w:val="222222"/>
          <w:sz w:val="24"/>
          <w:szCs w:val="24"/>
        </w:rPr>
        <w:t>.分布式实时系统[M].北京：科学出版社，2014.</w:t>
      </w:r>
      <w:bookmarkEnd w:id="7"/>
    </w:p>
    <w:p w:rsidR="00DF6577" w:rsidRDefault="000775CA" w:rsidP="00057F86">
      <w:pPr>
        <w:pStyle w:val="aa"/>
        <w:widowControl/>
        <w:numPr>
          <w:ilvl w:val="0"/>
          <w:numId w:val="1"/>
        </w:numPr>
        <w:spacing w:line="360" w:lineRule="auto"/>
        <w:ind w:firstLineChars="0"/>
        <w:rPr>
          <w:rFonts w:ascii="宋体" w:eastAsia="宋体" w:hAnsi="宋体" w:cs="Arial"/>
          <w:color w:val="222222"/>
          <w:sz w:val="24"/>
          <w:szCs w:val="24"/>
        </w:rPr>
      </w:pPr>
      <w:r>
        <w:rPr>
          <w:rFonts w:ascii="Arial" w:hAnsi="Arial" w:cs="Arial"/>
          <w:color w:val="222222"/>
          <w:sz w:val="20"/>
          <w:szCs w:val="20"/>
          <w:shd w:val="clear" w:color="auto" w:fill="FFFFFF"/>
        </w:rPr>
        <w:t xml:space="preserve"> </w:t>
      </w:r>
      <w:bookmarkStart w:id="8" w:name="_Ref69406720"/>
      <w:r w:rsidRPr="000775CA">
        <w:rPr>
          <w:rFonts w:ascii="宋体" w:eastAsia="宋体" w:hAnsi="宋体" w:cs="Arial"/>
          <w:color w:val="222222"/>
          <w:sz w:val="24"/>
          <w:szCs w:val="24"/>
        </w:rPr>
        <w:t>Lawrenz W. Can System Engineering: From Theory to Practical Applications[M]. DBLP, 2007.</w:t>
      </w:r>
      <w:bookmarkEnd w:id="8"/>
    </w:p>
    <w:p w:rsidR="000775CA" w:rsidRDefault="000775CA" w:rsidP="000775CA">
      <w:pPr>
        <w:pStyle w:val="aa"/>
        <w:widowControl/>
        <w:numPr>
          <w:ilvl w:val="0"/>
          <w:numId w:val="1"/>
        </w:numPr>
        <w:spacing w:line="360" w:lineRule="auto"/>
        <w:ind w:firstLineChars="0"/>
        <w:rPr>
          <w:rFonts w:ascii="宋体" w:eastAsia="宋体" w:hAnsi="宋体" w:cs="Arial"/>
          <w:color w:val="222222"/>
          <w:sz w:val="24"/>
          <w:szCs w:val="24"/>
        </w:rPr>
      </w:pPr>
      <w:r>
        <w:rPr>
          <w:rFonts w:ascii="Arial" w:hAnsi="Arial" w:cs="Arial"/>
          <w:color w:val="222222"/>
          <w:sz w:val="20"/>
          <w:szCs w:val="20"/>
          <w:shd w:val="clear" w:color="auto" w:fill="FFFFFF"/>
        </w:rPr>
        <w:t xml:space="preserve"> </w:t>
      </w:r>
      <w:bookmarkStart w:id="9" w:name="_Ref69409766"/>
      <w:r w:rsidRPr="000775CA">
        <w:rPr>
          <w:rFonts w:ascii="宋体" w:eastAsia="宋体" w:hAnsi="宋体" w:cs="Arial"/>
          <w:color w:val="222222"/>
          <w:sz w:val="24"/>
          <w:szCs w:val="24"/>
        </w:rPr>
        <w:t>Bosch R G. CAN specification version 2.0: Robert Bosch GmbH[J]. Systems und Products for Car Manufacturer, 1991.</w:t>
      </w:r>
      <w:bookmarkEnd w:id="9"/>
    </w:p>
    <w:p w:rsidR="005F3038" w:rsidRPr="000775CA" w:rsidRDefault="005F3038" w:rsidP="000775CA">
      <w:pPr>
        <w:pStyle w:val="aa"/>
        <w:widowControl/>
        <w:numPr>
          <w:ilvl w:val="0"/>
          <w:numId w:val="1"/>
        </w:numPr>
        <w:spacing w:line="360" w:lineRule="auto"/>
        <w:ind w:firstLineChars="0"/>
        <w:rPr>
          <w:rFonts w:ascii="宋体" w:eastAsia="宋体" w:hAnsi="宋体" w:cs="Arial"/>
          <w:color w:val="222222"/>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Pr="00AA31BC"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Pr="005D7AB0"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895E6B" w:rsidRDefault="00895E6B" w:rsidP="00057F86">
      <w:pPr>
        <w:widowControl/>
        <w:rPr>
          <w:rFonts w:ascii="宋体" w:eastAsia="宋体" w:hAnsi="宋体"/>
          <w:sz w:val="24"/>
          <w:szCs w:val="24"/>
        </w:rPr>
      </w:pPr>
    </w:p>
    <w:p w:rsidR="00895E6B" w:rsidRDefault="00895E6B" w:rsidP="00057F86">
      <w:pPr>
        <w:widowControl/>
        <w:rPr>
          <w:rFonts w:ascii="宋体" w:eastAsia="宋体" w:hAnsi="宋体"/>
          <w:sz w:val="24"/>
          <w:szCs w:val="24"/>
        </w:rPr>
      </w:pPr>
    </w:p>
    <w:p w:rsidR="00895E6B" w:rsidRDefault="00895E6B" w:rsidP="00057F86">
      <w:pPr>
        <w:widowControl/>
        <w:rPr>
          <w:rFonts w:ascii="宋体" w:eastAsia="宋体" w:hAnsi="宋体"/>
          <w:sz w:val="24"/>
          <w:szCs w:val="24"/>
        </w:rPr>
      </w:pPr>
    </w:p>
    <w:p w:rsidR="00895E6B" w:rsidRDefault="00895E6B" w:rsidP="00057F86">
      <w:pPr>
        <w:widowControl/>
        <w:rPr>
          <w:rFonts w:ascii="宋体" w:eastAsia="宋体" w:hAnsi="宋体"/>
          <w:sz w:val="24"/>
          <w:szCs w:val="24"/>
        </w:rPr>
      </w:pPr>
    </w:p>
    <w:p w:rsidR="00895E6B" w:rsidRPr="00401198" w:rsidRDefault="00895E6B" w:rsidP="00057F86">
      <w:pPr>
        <w:widowControl/>
        <w:rPr>
          <w:rFonts w:ascii="宋体" w:eastAsia="宋体" w:hAnsi="宋体"/>
          <w:sz w:val="24"/>
          <w:szCs w:val="24"/>
        </w:rPr>
      </w:pPr>
    </w:p>
    <w:p w:rsidR="00895E6B" w:rsidRDefault="00895E6B" w:rsidP="00057F86">
      <w:pPr>
        <w:widowControl/>
        <w:rPr>
          <w:rFonts w:ascii="宋体" w:eastAsia="宋体" w:hAnsi="宋体"/>
          <w:sz w:val="24"/>
          <w:szCs w:val="24"/>
        </w:rPr>
      </w:pPr>
    </w:p>
    <w:p w:rsidR="00895E6B" w:rsidRDefault="00895E6B" w:rsidP="00057F86">
      <w:pPr>
        <w:widowControl/>
        <w:rPr>
          <w:rFonts w:ascii="宋体" w:eastAsia="宋体" w:hAnsi="宋体"/>
          <w:sz w:val="24"/>
          <w:szCs w:val="24"/>
        </w:rPr>
      </w:pPr>
    </w:p>
    <w:p w:rsidR="00895E6B" w:rsidRDefault="00895E6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Default="000D284B" w:rsidP="00057F86">
      <w:pPr>
        <w:widowControl/>
        <w:rPr>
          <w:rFonts w:ascii="宋体" w:eastAsia="宋体" w:hAnsi="宋体"/>
          <w:sz w:val="24"/>
          <w:szCs w:val="24"/>
        </w:rPr>
      </w:pPr>
    </w:p>
    <w:p w:rsidR="000D284B" w:rsidRPr="00FA460D" w:rsidRDefault="000D284B" w:rsidP="00057F86">
      <w:pPr>
        <w:widowControl/>
        <w:rPr>
          <w:rFonts w:ascii="宋体" w:eastAsia="宋体" w:hAnsi="宋体"/>
          <w:sz w:val="24"/>
          <w:szCs w:val="24"/>
        </w:rPr>
      </w:pPr>
    </w:p>
    <w:sectPr w:rsidR="000D284B" w:rsidRPr="00FA46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022" w:rsidRDefault="00461022" w:rsidP="00024459">
      <w:r>
        <w:separator/>
      </w:r>
    </w:p>
  </w:endnote>
  <w:endnote w:type="continuationSeparator" w:id="0">
    <w:p w:rsidR="00461022" w:rsidRDefault="00461022" w:rsidP="0002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022" w:rsidRDefault="00461022" w:rsidP="00024459">
      <w:r>
        <w:separator/>
      </w:r>
    </w:p>
  </w:footnote>
  <w:footnote w:type="continuationSeparator" w:id="0">
    <w:p w:rsidR="00461022" w:rsidRDefault="00461022" w:rsidP="000244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21F96"/>
    <w:multiLevelType w:val="multilevel"/>
    <w:tmpl w:val="CF26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F1E1D"/>
    <w:multiLevelType w:val="multilevel"/>
    <w:tmpl w:val="E92C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165E6"/>
    <w:multiLevelType w:val="hybridMultilevel"/>
    <w:tmpl w:val="41D26C62"/>
    <w:lvl w:ilvl="0" w:tplc="744AB1A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01"/>
    <w:rsid w:val="0000136C"/>
    <w:rsid w:val="000169C2"/>
    <w:rsid w:val="000236F5"/>
    <w:rsid w:val="00024459"/>
    <w:rsid w:val="000270B7"/>
    <w:rsid w:val="000271DE"/>
    <w:rsid w:val="00032E82"/>
    <w:rsid w:val="00047946"/>
    <w:rsid w:val="00050501"/>
    <w:rsid w:val="000573FD"/>
    <w:rsid w:val="00057F86"/>
    <w:rsid w:val="00062B18"/>
    <w:rsid w:val="00064592"/>
    <w:rsid w:val="000775CA"/>
    <w:rsid w:val="00081898"/>
    <w:rsid w:val="000A18A4"/>
    <w:rsid w:val="000B1D5C"/>
    <w:rsid w:val="000B2FE1"/>
    <w:rsid w:val="000C0771"/>
    <w:rsid w:val="000C7EE4"/>
    <w:rsid w:val="000D09FF"/>
    <w:rsid w:val="000D284B"/>
    <w:rsid w:val="000F053A"/>
    <w:rsid w:val="00103540"/>
    <w:rsid w:val="00104E5D"/>
    <w:rsid w:val="00105A0D"/>
    <w:rsid w:val="0010617C"/>
    <w:rsid w:val="00107D65"/>
    <w:rsid w:val="00126D1A"/>
    <w:rsid w:val="00141ABE"/>
    <w:rsid w:val="00145A69"/>
    <w:rsid w:val="001506E7"/>
    <w:rsid w:val="00156B42"/>
    <w:rsid w:val="001965D8"/>
    <w:rsid w:val="001A360F"/>
    <w:rsid w:val="001A3684"/>
    <w:rsid w:val="001A4A61"/>
    <w:rsid w:val="001B0202"/>
    <w:rsid w:val="001C0D90"/>
    <w:rsid w:val="001C3200"/>
    <w:rsid w:val="001E113E"/>
    <w:rsid w:val="001E6D19"/>
    <w:rsid w:val="001F7663"/>
    <w:rsid w:val="0020484C"/>
    <w:rsid w:val="002075D3"/>
    <w:rsid w:val="0021018E"/>
    <w:rsid w:val="00210EB1"/>
    <w:rsid w:val="00225768"/>
    <w:rsid w:val="00226361"/>
    <w:rsid w:val="0022778B"/>
    <w:rsid w:val="002339AE"/>
    <w:rsid w:val="0024198B"/>
    <w:rsid w:val="00246505"/>
    <w:rsid w:val="002649D5"/>
    <w:rsid w:val="0026523A"/>
    <w:rsid w:val="00272C47"/>
    <w:rsid w:val="00293CF5"/>
    <w:rsid w:val="002949A6"/>
    <w:rsid w:val="002A64DA"/>
    <w:rsid w:val="002B2804"/>
    <w:rsid w:val="002B442D"/>
    <w:rsid w:val="002B7E1F"/>
    <w:rsid w:val="002C5446"/>
    <w:rsid w:val="002C5870"/>
    <w:rsid w:val="002D6FDD"/>
    <w:rsid w:val="002E3F10"/>
    <w:rsid w:val="002E673D"/>
    <w:rsid w:val="002F4A93"/>
    <w:rsid w:val="0030528F"/>
    <w:rsid w:val="0031071C"/>
    <w:rsid w:val="003117CE"/>
    <w:rsid w:val="003128FF"/>
    <w:rsid w:val="00322A01"/>
    <w:rsid w:val="003346BC"/>
    <w:rsid w:val="00336C35"/>
    <w:rsid w:val="00343CD9"/>
    <w:rsid w:val="00351C3F"/>
    <w:rsid w:val="00354812"/>
    <w:rsid w:val="00370B0F"/>
    <w:rsid w:val="00375FA3"/>
    <w:rsid w:val="00377FED"/>
    <w:rsid w:val="0039540F"/>
    <w:rsid w:val="00396A17"/>
    <w:rsid w:val="003A1846"/>
    <w:rsid w:val="003A6C6C"/>
    <w:rsid w:val="003B1015"/>
    <w:rsid w:val="003B2A48"/>
    <w:rsid w:val="003B3B60"/>
    <w:rsid w:val="003B6163"/>
    <w:rsid w:val="003B6BBF"/>
    <w:rsid w:val="003C0261"/>
    <w:rsid w:val="003C0CDB"/>
    <w:rsid w:val="003C3ED1"/>
    <w:rsid w:val="003C6A24"/>
    <w:rsid w:val="003C6EEE"/>
    <w:rsid w:val="003D52F4"/>
    <w:rsid w:val="003E3B0D"/>
    <w:rsid w:val="003E58CE"/>
    <w:rsid w:val="003E6532"/>
    <w:rsid w:val="00401198"/>
    <w:rsid w:val="00401C1E"/>
    <w:rsid w:val="004039F1"/>
    <w:rsid w:val="00406219"/>
    <w:rsid w:val="00411476"/>
    <w:rsid w:val="004206F4"/>
    <w:rsid w:val="00422AC4"/>
    <w:rsid w:val="004256FB"/>
    <w:rsid w:val="00431CD6"/>
    <w:rsid w:val="00433D72"/>
    <w:rsid w:val="0043437C"/>
    <w:rsid w:val="00434E5A"/>
    <w:rsid w:val="00436538"/>
    <w:rsid w:val="00440BDE"/>
    <w:rsid w:val="00446364"/>
    <w:rsid w:val="00450641"/>
    <w:rsid w:val="00456121"/>
    <w:rsid w:val="00457B14"/>
    <w:rsid w:val="00461022"/>
    <w:rsid w:val="00461AAC"/>
    <w:rsid w:val="00464FFC"/>
    <w:rsid w:val="0046609E"/>
    <w:rsid w:val="00466436"/>
    <w:rsid w:val="00475F82"/>
    <w:rsid w:val="004763BC"/>
    <w:rsid w:val="00481581"/>
    <w:rsid w:val="004839C3"/>
    <w:rsid w:val="0048553D"/>
    <w:rsid w:val="004A416A"/>
    <w:rsid w:val="004A421F"/>
    <w:rsid w:val="004A61CE"/>
    <w:rsid w:val="004B106B"/>
    <w:rsid w:val="004B1CDC"/>
    <w:rsid w:val="004B2B38"/>
    <w:rsid w:val="004C13F6"/>
    <w:rsid w:val="004C2F01"/>
    <w:rsid w:val="004C7256"/>
    <w:rsid w:val="004E272B"/>
    <w:rsid w:val="004E32ED"/>
    <w:rsid w:val="004E3BD4"/>
    <w:rsid w:val="004E5E9D"/>
    <w:rsid w:val="004F2FE3"/>
    <w:rsid w:val="004F78B6"/>
    <w:rsid w:val="005007BD"/>
    <w:rsid w:val="005177DD"/>
    <w:rsid w:val="00520DAB"/>
    <w:rsid w:val="00526BF6"/>
    <w:rsid w:val="00527E0F"/>
    <w:rsid w:val="00530754"/>
    <w:rsid w:val="00553322"/>
    <w:rsid w:val="00556F3D"/>
    <w:rsid w:val="005627FE"/>
    <w:rsid w:val="0056591C"/>
    <w:rsid w:val="005740FA"/>
    <w:rsid w:val="0058085F"/>
    <w:rsid w:val="00584A42"/>
    <w:rsid w:val="0058747E"/>
    <w:rsid w:val="00593542"/>
    <w:rsid w:val="00596BF1"/>
    <w:rsid w:val="005A0CC6"/>
    <w:rsid w:val="005A468F"/>
    <w:rsid w:val="005A6F52"/>
    <w:rsid w:val="005B2BA0"/>
    <w:rsid w:val="005C24BC"/>
    <w:rsid w:val="005C3BF3"/>
    <w:rsid w:val="005C7965"/>
    <w:rsid w:val="005D0775"/>
    <w:rsid w:val="005D08E3"/>
    <w:rsid w:val="005D2AFD"/>
    <w:rsid w:val="005D7AB0"/>
    <w:rsid w:val="005E0443"/>
    <w:rsid w:val="005E47A3"/>
    <w:rsid w:val="005F3038"/>
    <w:rsid w:val="005F47EC"/>
    <w:rsid w:val="005F7049"/>
    <w:rsid w:val="00600CC2"/>
    <w:rsid w:val="006065C3"/>
    <w:rsid w:val="006071E8"/>
    <w:rsid w:val="00611971"/>
    <w:rsid w:val="0061489F"/>
    <w:rsid w:val="0061712D"/>
    <w:rsid w:val="00620FE4"/>
    <w:rsid w:val="00623E70"/>
    <w:rsid w:val="00624FC4"/>
    <w:rsid w:val="006275C8"/>
    <w:rsid w:val="00630013"/>
    <w:rsid w:val="00633E3C"/>
    <w:rsid w:val="00647EB9"/>
    <w:rsid w:val="00660B4E"/>
    <w:rsid w:val="00662C66"/>
    <w:rsid w:val="00681ABC"/>
    <w:rsid w:val="00682D35"/>
    <w:rsid w:val="00684CBC"/>
    <w:rsid w:val="00685394"/>
    <w:rsid w:val="00687B09"/>
    <w:rsid w:val="00691192"/>
    <w:rsid w:val="00691567"/>
    <w:rsid w:val="00692023"/>
    <w:rsid w:val="006A1375"/>
    <w:rsid w:val="006A1B87"/>
    <w:rsid w:val="006A4237"/>
    <w:rsid w:val="006B2743"/>
    <w:rsid w:val="006B53D0"/>
    <w:rsid w:val="006C2638"/>
    <w:rsid w:val="006C75A3"/>
    <w:rsid w:val="006E0D4A"/>
    <w:rsid w:val="006E0F05"/>
    <w:rsid w:val="006E610F"/>
    <w:rsid w:val="006F3958"/>
    <w:rsid w:val="007008DB"/>
    <w:rsid w:val="00700EB2"/>
    <w:rsid w:val="00702906"/>
    <w:rsid w:val="007068F7"/>
    <w:rsid w:val="00712E04"/>
    <w:rsid w:val="0071343C"/>
    <w:rsid w:val="0072068A"/>
    <w:rsid w:val="007259A0"/>
    <w:rsid w:val="007316E7"/>
    <w:rsid w:val="00733748"/>
    <w:rsid w:val="0073696C"/>
    <w:rsid w:val="00737104"/>
    <w:rsid w:val="00743E0D"/>
    <w:rsid w:val="00757107"/>
    <w:rsid w:val="0075798F"/>
    <w:rsid w:val="00762544"/>
    <w:rsid w:val="00764CDC"/>
    <w:rsid w:val="00773850"/>
    <w:rsid w:val="00781E76"/>
    <w:rsid w:val="00782323"/>
    <w:rsid w:val="0079248B"/>
    <w:rsid w:val="0079291D"/>
    <w:rsid w:val="0079299D"/>
    <w:rsid w:val="00796607"/>
    <w:rsid w:val="007A3BED"/>
    <w:rsid w:val="007C22B7"/>
    <w:rsid w:val="007C2FBB"/>
    <w:rsid w:val="007C53CD"/>
    <w:rsid w:val="007D0DF0"/>
    <w:rsid w:val="007D3FE0"/>
    <w:rsid w:val="007D65AC"/>
    <w:rsid w:val="007E3085"/>
    <w:rsid w:val="007E6A55"/>
    <w:rsid w:val="007F1D81"/>
    <w:rsid w:val="007F21BC"/>
    <w:rsid w:val="007F37EF"/>
    <w:rsid w:val="007F56CB"/>
    <w:rsid w:val="007F59B5"/>
    <w:rsid w:val="007F69DC"/>
    <w:rsid w:val="007F7D0A"/>
    <w:rsid w:val="00801528"/>
    <w:rsid w:val="00804E1A"/>
    <w:rsid w:val="00806FDE"/>
    <w:rsid w:val="008119A8"/>
    <w:rsid w:val="00815F29"/>
    <w:rsid w:val="00816C65"/>
    <w:rsid w:val="00825F7C"/>
    <w:rsid w:val="008346CD"/>
    <w:rsid w:val="00835B82"/>
    <w:rsid w:val="008419ED"/>
    <w:rsid w:val="00842712"/>
    <w:rsid w:val="00862383"/>
    <w:rsid w:val="00863AD1"/>
    <w:rsid w:val="008658F2"/>
    <w:rsid w:val="008666FC"/>
    <w:rsid w:val="00866987"/>
    <w:rsid w:val="008744B5"/>
    <w:rsid w:val="00875B75"/>
    <w:rsid w:val="00883739"/>
    <w:rsid w:val="00883DEC"/>
    <w:rsid w:val="00891831"/>
    <w:rsid w:val="0089346C"/>
    <w:rsid w:val="00893B70"/>
    <w:rsid w:val="00895DDD"/>
    <w:rsid w:val="00895E6B"/>
    <w:rsid w:val="00896A2D"/>
    <w:rsid w:val="008A2F96"/>
    <w:rsid w:val="008B70F2"/>
    <w:rsid w:val="008C1282"/>
    <w:rsid w:val="008D7594"/>
    <w:rsid w:val="008E028A"/>
    <w:rsid w:val="008E1B4B"/>
    <w:rsid w:val="008E687B"/>
    <w:rsid w:val="008E6EE8"/>
    <w:rsid w:val="008F174D"/>
    <w:rsid w:val="008F1F86"/>
    <w:rsid w:val="008F443B"/>
    <w:rsid w:val="00917EAC"/>
    <w:rsid w:val="00920A2A"/>
    <w:rsid w:val="00922DF1"/>
    <w:rsid w:val="00925B85"/>
    <w:rsid w:val="00932D4F"/>
    <w:rsid w:val="00940A65"/>
    <w:rsid w:val="00950E7A"/>
    <w:rsid w:val="00954FD0"/>
    <w:rsid w:val="00956D27"/>
    <w:rsid w:val="00957303"/>
    <w:rsid w:val="00961B05"/>
    <w:rsid w:val="009648CF"/>
    <w:rsid w:val="0096588E"/>
    <w:rsid w:val="0096771A"/>
    <w:rsid w:val="0097104D"/>
    <w:rsid w:val="00982DAB"/>
    <w:rsid w:val="00985B23"/>
    <w:rsid w:val="00992F3D"/>
    <w:rsid w:val="009947C9"/>
    <w:rsid w:val="009A1CC8"/>
    <w:rsid w:val="009A1F2A"/>
    <w:rsid w:val="009A6361"/>
    <w:rsid w:val="009A68D8"/>
    <w:rsid w:val="009B60BA"/>
    <w:rsid w:val="009B74B2"/>
    <w:rsid w:val="009B79F2"/>
    <w:rsid w:val="009C1A6F"/>
    <w:rsid w:val="009C7A79"/>
    <w:rsid w:val="009D1C02"/>
    <w:rsid w:val="009D1F62"/>
    <w:rsid w:val="009D6435"/>
    <w:rsid w:val="009D6D8E"/>
    <w:rsid w:val="009E09EE"/>
    <w:rsid w:val="009E2254"/>
    <w:rsid w:val="009F247D"/>
    <w:rsid w:val="00A00888"/>
    <w:rsid w:val="00A01958"/>
    <w:rsid w:val="00A059D2"/>
    <w:rsid w:val="00A06A9D"/>
    <w:rsid w:val="00A11CAC"/>
    <w:rsid w:val="00A13C8D"/>
    <w:rsid w:val="00A22B71"/>
    <w:rsid w:val="00A26B68"/>
    <w:rsid w:val="00A33E87"/>
    <w:rsid w:val="00A43859"/>
    <w:rsid w:val="00A45AA5"/>
    <w:rsid w:val="00A4625E"/>
    <w:rsid w:val="00A520C6"/>
    <w:rsid w:val="00A524E6"/>
    <w:rsid w:val="00A571C4"/>
    <w:rsid w:val="00A5749F"/>
    <w:rsid w:val="00A605DE"/>
    <w:rsid w:val="00A64D68"/>
    <w:rsid w:val="00A66D94"/>
    <w:rsid w:val="00A6739E"/>
    <w:rsid w:val="00A739BF"/>
    <w:rsid w:val="00A76BA8"/>
    <w:rsid w:val="00A84181"/>
    <w:rsid w:val="00AA20E8"/>
    <w:rsid w:val="00AA278C"/>
    <w:rsid w:val="00AA31BC"/>
    <w:rsid w:val="00AB011A"/>
    <w:rsid w:val="00AB7A3B"/>
    <w:rsid w:val="00AC6CEC"/>
    <w:rsid w:val="00AD065A"/>
    <w:rsid w:val="00AD1042"/>
    <w:rsid w:val="00AD56B2"/>
    <w:rsid w:val="00AE0686"/>
    <w:rsid w:val="00AE5A87"/>
    <w:rsid w:val="00AE7BE8"/>
    <w:rsid w:val="00AF3804"/>
    <w:rsid w:val="00B06FA5"/>
    <w:rsid w:val="00B11BC4"/>
    <w:rsid w:val="00B12641"/>
    <w:rsid w:val="00B12711"/>
    <w:rsid w:val="00B22174"/>
    <w:rsid w:val="00B23C65"/>
    <w:rsid w:val="00B27CE5"/>
    <w:rsid w:val="00B27E88"/>
    <w:rsid w:val="00B30022"/>
    <w:rsid w:val="00B354E5"/>
    <w:rsid w:val="00B35B5E"/>
    <w:rsid w:val="00B40048"/>
    <w:rsid w:val="00B46A1A"/>
    <w:rsid w:val="00B76563"/>
    <w:rsid w:val="00B77248"/>
    <w:rsid w:val="00B80B79"/>
    <w:rsid w:val="00B83C05"/>
    <w:rsid w:val="00B84DE4"/>
    <w:rsid w:val="00B935C5"/>
    <w:rsid w:val="00B96E2D"/>
    <w:rsid w:val="00BA79E5"/>
    <w:rsid w:val="00BB2BEB"/>
    <w:rsid w:val="00BB32AB"/>
    <w:rsid w:val="00BB5C2D"/>
    <w:rsid w:val="00BB60CE"/>
    <w:rsid w:val="00BD07AC"/>
    <w:rsid w:val="00C02B72"/>
    <w:rsid w:val="00C05768"/>
    <w:rsid w:val="00C13277"/>
    <w:rsid w:val="00C14B5B"/>
    <w:rsid w:val="00C2373B"/>
    <w:rsid w:val="00C241AC"/>
    <w:rsid w:val="00C26A0D"/>
    <w:rsid w:val="00C40A2F"/>
    <w:rsid w:val="00C41AF7"/>
    <w:rsid w:val="00C4408D"/>
    <w:rsid w:val="00C45E4B"/>
    <w:rsid w:val="00C46F32"/>
    <w:rsid w:val="00C56F91"/>
    <w:rsid w:val="00C634C3"/>
    <w:rsid w:val="00C63E1E"/>
    <w:rsid w:val="00C72E9C"/>
    <w:rsid w:val="00C7302B"/>
    <w:rsid w:val="00C732F3"/>
    <w:rsid w:val="00C73B51"/>
    <w:rsid w:val="00C74B67"/>
    <w:rsid w:val="00C82B5C"/>
    <w:rsid w:val="00C96C22"/>
    <w:rsid w:val="00CA710A"/>
    <w:rsid w:val="00CD20CE"/>
    <w:rsid w:val="00CD7130"/>
    <w:rsid w:val="00CD7FBB"/>
    <w:rsid w:val="00CE7490"/>
    <w:rsid w:val="00CE7AA7"/>
    <w:rsid w:val="00CF48AD"/>
    <w:rsid w:val="00CF566F"/>
    <w:rsid w:val="00CF76F9"/>
    <w:rsid w:val="00D106B0"/>
    <w:rsid w:val="00D163C5"/>
    <w:rsid w:val="00D269B2"/>
    <w:rsid w:val="00D34F03"/>
    <w:rsid w:val="00D36DEB"/>
    <w:rsid w:val="00D370C8"/>
    <w:rsid w:val="00D479A0"/>
    <w:rsid w:val="00D563A1"/>
    <w:rsid w:val="00D72538"/>
    <w:rsid w:val="00D72EEE"/>
    <w:rsid w:val="00D7350B"/>
    <w:rsid w:val="00D740EB"/>
    <w:rsid w:val="00D74208"/>
    <w:rsid w:val="00D82B44"/>
    <w:rsid w:val="00D93859"/>
    <w:rsid w:val="00D9463F"/>
    <w:rsid w:val="00DA0F57"/>
    <w:rsid w:val="00DA3D87"/>
    <w:rsid w:val="00DA540F"/>
    <w:rsid w:val="00DA5738"/>
    <w:rsid w:val="00DB0935"/>
    <w:rsid w:val="00DB3440"/>
    <w:rsid w:val="00DB3A70"/>
    <w:rsid w:val="00DB7FF0"/>
    <w:rsid w:val="00DC59A6"/>
    <w:rsid w:val="00DC6A77"/>
    <w:rsid w:val="00DD2ECA"/>
    <w:rsid w:val="00DD4C04"/>
    <w:rsid w:val="00DD7C2C"/>
    <w:rsid w:val="00DE215B"/>
    <w:rsid w:val="00DE4AE7"/>
    <w:rsid w:val="00DE53D7"/>
    <w:rsid w:val="00DF6577"/>
    <w:rsid w:val="00DF69BB"/>
    <w:rsid w:val="00E01CE0"/>
    <w:rsid w:val="00E01EFE"/>
    <w:rsid w:val="00E0692A"/>
    <w:rsid w:val="00E12B5A"/>
    <w:rsid w:val="00E20903"/>
    <w:rsid w:val="00E31211"/>
    <w:rsid w:val="00E32228"/>
    <w:rsid w:val="00E337DE"/>
    <w:rsid w:val="00E3426E"/>
    <w:rsid w:val="00E37413"/>
    <w:rsid w:val="00E434D6"/>
    <w:rsid w:val="00E445A1"/>
    <w:rsid w:val="00E461BB"/>
    <w:rsid w:val="00E654D3"/>
    <w:rsid w:val="00E72F2B"/>
    <w:rsid w:val="00E747CE"/>
    <w:rsid w:val="00E831AD"/>
    <w:rsid w:val="00E85688"/>
    <w:rsid w:val="00E92827"/>
    <w:rsid w:val="00E95229"/>
    <w:rsid w:val="00E97FD2"/>
    <w:rsid w:val="00EA57FE"/>
    <w:rsid w:val="00EA5ABB"/>
    <w:rsid w:val="00EB5777"/>
    <w:rsid w:val="00EB731D"/>
    <w:rsid w:val="00EC0DBF"/>
    <w:rsid w:val="00EC1CC3"/>
    <w:rsid w:val="00EC3EB0"/>
    <w:rsid w:val="00EC4737"/>
    <w:rsid w:val="00EC4959"/>
    <w:rsid w:val="00EC7120"/>
    <w:rsid w:val="00ED0BFB"/>
    <w:rsid w:val="00ED6C1B"/>
    <w:rsid w:val="00EE3AB1"/>
    <w:rsid w:val="00EF28ED"/>
    <w:rsid w:val="00EF35C4"/>
    <w:rsid w:val="00F02A37"/>
    <w:rsid w:val="00F03406"/>
    <w:rsid w:val="00F065C6"/>
    <w:rsid w:val="00F077BF"/>
    <w:rsid w:val="00F11925"/>
    <w:rsid w:val="00F17C59"/>
    <w:rsid w:val="00F2095D"/>
    <w:rsid w:val="00F21929"/>
    <w:rsid w:val="00F356EA"/>
    <w:rsid w:val="00F4226F"/>
    <w:rsid w:val="00F4742F"/>
    <w:rsid w:val="00F508E9"/>
    <w:rsid w:val="00F523F7"/>
    <w:rsid w:val="00F52C22"/>
    <w:rsid w:val="00F5546E"/>
    <w:rsid w:val="00F62E3A"/>
    <w:rsid w:val="00F65515"/>
    <w:rsid w:val="00F7382A"/>
    <w:rsid w:val="00F75670"/>
    <w:rsid w:val="00F850EE"/>
    <w:rsid w:val="00F852D6"/>
    <w:rsid w:val="00F85F72"/>
    <w:rsid w:val="00F87724"/>
    <w:rsid w:val="00FA460D"/>
    <w:rsid w:val="00FA6629"/>
    <w:rsid w:val="00FA6737"/>
    <w:rsid w:val="00FA6FC9"/>
    <w:rsid w:val="00FB5C9A"/>
    <w:rsid w:val="00FC1C38"/>
    <w:rsid w:val="00FC6A6A"/>
    <w:rsid w:val="00FD176C"/>
    <w:rsid w:val="00FD2182"/>
    <w:rsid w:val="00FD4FE9"/>
    <w:rsid w:val="00FD70A7"/>
    <w:rsid w:val="00FE5AE6"/>
    <w:rsid w:val="00FF37F3"/>
    <w:rsid w:val="00FF48A6"/>
    <w:rsid w:val="00FF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B4048"/>
  <w15:chartTrackingRefBased/>
  <w15:docId w15:val="{16FABAD2-89FA-4063-8D18-FA05838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36C"/>
    <w:pPr>
      <w:widowControl w:val="0"/>
      <w:jc w:val="both"/>
    </w:pPr>
  </w:style>
  <w:style w:type="paragraph" w:styleId="1">
    <w:name w:val="heading 1"/>
    <w:basedOn w:val="a"/>
    <w:next w:val="a"/>
    <w:link w:val="10"/>
    <w:uiPriority w:val="9"/>
    <w:qFormat/>
    <w:rsid w:val="005C3BF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D28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D284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D28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3BF3"/>
    <w:rPr>
      <w:b/>
      <w:bCs/>
      <w:kern w:val="44"/>
      <w:sz w:val="44"/>
      <w:szCs w:val="44"/>
    </w:rPr>
  </w:style>
  <w:style w:type="paragraph" w:styleId="a3">
    <w:name w:val="header"/>
    <w:basedOn w:val="a"/>
    <w:link w:val="a4"/>
    <w:uiPriority w:val="99"/>
    <w:unhideWhenUsed/>
    <w:rsid w:val="000244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459"/>
    <w:rPr>
      <w:sz w:val="18"/>
      <w:szCs w:val="18"/>
    </w:rPr>
  </w:style>
  <w:style w:type="paragraph" w:styleId="a5">
    <w:name w:val="footer"/>
    <w:basedOn w:val="a"/>
    <w:link w:val="a6"/>
    <w:uiPriority w:val="99"/>
    <w:unhideWhenUsed/>
    <w:rsid w:val="00024459"/>
    <w:pPr>
      <w:tabs>
        <w:tab w:val="center" w:pos="4153"/>
        <w:tab w:val="right" w:pos="8306"/>
      </w:tabs>
      <w:snapToGrid w:val="0"/>
      <w:jc w:val="left"/>
    </w:pPr>
    <w:rPr>
      <w:sz w:val="18"/>
      <w:szCs w:val="18"/>
    </w:rPr>
  </w:style>
  <w:style w:type="character" w:customStyle="1" w:styleId="a6">
    <w:name w:val="页脚 字符"/>
    <w:basedOn w:val="a0"/>
    <w:link w:val="a5"/>
    <w:uiPriority w:val="99"/>
    <w:rsid w:val="00024459"/>
    <w:rPr>
      <w:sz w:val="18"/>
      <w:szCs w:val="18"/>
    </w:rPr>
  </w:style>
  <w:style w:type="table" w:styleId="a7">
    <w:name w:val="Table Grid"/>
    <w:basedOn w:val="a1"/>
    <w:uiPriority w:val="39"/>
    <w:rsid w:val="00E72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C96C22"/>
    <w:rPr>
      <w:color w:val="808080"/>
    </w:rPr>
  </w:style>
  <w:style w:type="paragraph" w:styleId="a9">
    <w:name w:val="Normal (Web)"/>
    <w:basedOn w:val="a"/>
    <w:uiPriority w:val="99"/>
    <w:unhideWhenUsed/>
    <w:rsid w:val="00DB3440"/>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F03406"/>
    <w:pPr>
      <w:ind w:firstLineChars="200" w:firstLine="420"/>
    </w:pPr>
  </w:style>
  <w:style w:type="character" w:customStyle="1" w:styleId="20">
    <w:name w:val="标题 2 字符"/>
    <w:basedOn w:val="a0"/>
    <w:link w:val="2"/>
    <w:uiPriority w:val="9"/>
    <w:semiHidden/>
    <w:rsid w:val="000D284B"/>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D284B"/>
    <w:rPr>
      <w:b/>
      <w:bCs/>
      <w:sz w:val="32"/>
      <w:szCs w:val="32"/>
    </w:rPr>
  </w:style>
  <w:style w:type="character" w:customStyle="1" w:styleId="40">
    <w:name w:val="标题 4 字符"/>
    <w:basedOn w:val="a0"/>
    <w:link w:val="4"/>
    <w:uiPriority w:val="9"/>
    <w:semiHidden/>
    <w:rsid w:val="000D284B"/>
    <w:rPr>
      <w:rFonts w:asciiTheme="majorHAnsi" w:eastAsiaTheme="majorEastAsia" w:hAnsiTheme="majorHAnsi" w:cstheme="majorBidi"/>
      <w:b/>
      <w:bCs/>
      <w:sz w:val="28"/>
      <w:szCs w:val="28"/>
    </w:rPr>
  </w:style>
  <w:style w:type="character" w:styleId="ab">
    <w:name w:val="Hyperlink"/>
    <w:basedOn w:val="a0"/>
    <w:uiPriority w:val="99"/>
    <w:semiHidden/>
    <w:unhideWhenUsed/>
    <w:rsid w:val="00895E6B"/>
    <w:rPr>
      <w:color w:val="0000FF"/>
      <w:u w:val="single"/>
    </w:rPr>
  </w:style>
  <w:style w:type="paragraph" w:customStyle="1" w:styleId="imgtit">
    <w:name w:val="img_tit"/>
    <w:basedOn w:val="a"/>
    <w:rsid w:val="00C13277"/>
    <w:pPr>
      <w:widowControl/>
      <w:spacing w:before="100" w:beforeAutospacing="1" w:after="100" w:afterAutospacing="1"/>
      <w:jc w:val="left"/>
    </w:pPr>
    <w:rPr>
      <w:rFonts w:ascii="宋体" w:eastAsia="宋体" w:hAnsi="宋体" w:cs="宋体"/>
      <w:kern w:val="0"/>
      <w:sz w:val="24"/>
      <w:szCs w:val="24"/>
    </w:rPr>
  </w:style>
  <w:style w:type="character" w:customStyle="1" w:styleId="occurrence">
    <w:name w:val="occurrence"/>
    <w:basedOn w:val="a0"/>
    <w:rsid w:val="00401198"/>
  </w:style>
  <w:style w:type="character" w:styleId="ac">
    <w:name w:val="Strong"/>
    <w:basedOn w:val="a0"/>
    <w:uiPriority w:val="22"/>
    <w:qFormat/>
    <w:rsid w:val="004011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3775">
      <w:bodyDiv w:val="1"/>
      <w:marLeft w:val="0"/>
      <w:marRight w:val="0"/>
      <w:marTop w:val="0"/>
      <w:marBottom w:val="0"/>
      <w:divBdr>
        <w:top w:val="none" w:sz="0" w:space="0" w:color="auto"/>
        <w:left w:val="none" w:sz="0" w:space="0" w:color="auto"/>
        <w:bottom w:val="none" w:sz="0" w:space="0" w:color="auto"/>
        <w:right w:val="none" w:sz="0" w:space="0" w:color="auto"/>
      </w:divBdr>
      <w:divsChild>
        <w:div w:id="506675815">
          <w:marLeft w:val="1197"/>
          <w:marRight w:val="0"/>
          <w:marTop w:val="225"/>
          <w:marBottom w:val="0"/>
          <w:divBdr>
            <w:top w:val="none" w:sz="0" w:space="0" w:color="auto"/>
            <w:left w:val="none" w:sz="0" w:space="0" w:color="auto"/>
            <w:bottom w:val="none" w:sz="0" w:space="0" w:color="auto"/>
            <w:right w:val="none" w:sz="0" w:space="0" w:color="auto"/>
          </w:divBdr>
        </w:div>
        <w:div w:id="2035423227">
          <w:marLeft w:val="1197"/>
          <w:marRight w:val="0"/>
          <w:marTop w:val="225"/>
          <w:marBottom w:val="0"/>
          <w:divBdr>
            <w:top w:val="none" w:sz="0" w:space="0" w:color="auto"/>
            <w:left w:val="none" w:sz="0" w:space="0" w:color="auto"/>
            <w:bottom w:val="none" w:sz="0" w:space="0" w:color="auto"/>
            <w:right w:val="none" w:sz="0" w:space="0" w:color="auto"/>
          </w:divBdr>
        </w:div>
      </w:divsChild>
    </w:div>
    <w:div w:id="116144634">
      <w:bodyDiv w:val="1"/>
      <w:marLeft w:val="0"/>
      <w:marRight w:val="0"/>
      <w:marTop w:val="0"/>
      <w:marBottom w:val="0"/>
      <w:divBdr>
        <w:top w:val="none" w:sz="0" w:space="0" w:color="auto"/>
        <w:left w:val="none" w:sz="0" w:space="0" w:color="auto"/>
        <w:bottom w:val="none" w:sz="0" w:space="0" w:color="auto"/>
        <w:right w:val="none" w:sz="0" w:space="0" w:color="auto"/>
      </w:divBdr>
      <w:divsChild>
        <w:div w:id="408158555">
          <w:marLeft w:val="1197"/>
          <w:marRight w:val="0"/>
          <w:marTop w:val="225"/>
          <w:marBottom w:val="0"/>
          <w:divBdr>
            <w:top w:val="none" w:sz="0" w:space="0" w:color="auto"/>
            <w:left w:val="none" w:sz="0" w:space="0" w:color="auto"/>
            <w:bottom w:val="none" w:sz="0" w:space="0" w:color="auto"/>
            <w:right w:val="none" w:sz="0" w:space="0" w:color="auto"/>
          </w:divBdr>
        </w:div>
        <w:div w:id="426078117">
          <w:marLeft w:val="1197"/>
          <w:marRight w:val="0"/>
          <w:marTop w:val="225"/>
          <w:marBottom w:val="0"/>
          <w:divBdr>
            <w:top w:val="none" w:sz="0" w:space="0" w:color="auto"/>
            <w:left w:val="none" w:sz="0" w:space="0" w:color="auto"/>
            <w:bottom w:val="none" w:sz="0" w:space="0" w:color="auto"/>
            <w:right w:val="none" w:sz="0" w:space="0" w:color="auto"/>
          </w:divBdr>
        </w:div>
        <w:div w:id="1008411230">
          <w:marLeft w:val="1197"/>
          <w:marRight w:val="0"/>
          <w:marTop w:val="225"/>
          <w:marBottom w:val="0"/>
          <w:divBdr>
            <w:top w:val="none" w:sz="0" w:space="0" w:color="auto"/>
            <w:left w:val="none" w:sz="0" w:space="0" w:color="auto"/>
            <w:bottom w:val="none" w:sz="0" w:space="0" w:color="auto"/>
            <w:right w:val="none" w:sz="0" w:space="0" w:color="auto"/>
          </w:divBdr>
        </w:div>
        <w:div w:id="1889026337">
          <w:marLeft w:val="1197"/>
          <w:marRight w:val="0"/>
          <w:marTop w:val="225"/>
          <w:marBottom w:val="0"/>
          <w:divBdr>
            <w:top w:val="none" w:sz="0" w:space="0" w:color="auto"/>
            <w:left w:val="none" w:sz="0" w:space="0" w:color="auto"/>
            <w:bottom w:val="none" w:sz="0" w:space="0" w:color="auto"/>
            <w:right w:val="none" w:sz="0" w:space="0" w:color="auto"/>
          </w:divBdr>
        </w:div>
      </w:divsChild>
    </w:div>
    <w:div w:id="229078755">
      <w:bodyDiv w:val="1"/>
      <w:marLeft w:val="0"/>
      <w:marRight w:val="0"/>
      <w:marTop w:val="0"/>
      <w:marBottom w:val="0"/>
      <w:divBdr>
        <w:top w:val="none" w:sz="0" w:space="0" w:color="auto"/>
        <w:left w:val="none" w:sz="0" w:space="0" w:color="auto"/>
        <w:bottom w:val="none" w:sz="0" w:space="0" w:color="auto"/>
        <w:right w:val="none" w:sz="0" w:space="0" w:color="auto"/>
      </w:divBdr>
      <w:divsChild>
        <w:div w:id="145097609">
          <w:marLeft w:val="0"/>
          <w:marRight w:val="0"/>
          <w:marTop w:val="150"/>
          <w:marBottom w:val="150"/>
          <w:divBdr>
            <w:top w:val="none" w:sz="0" w:space="0" w:color="auto"/>
            <w:left w:val="none" w:sz="0" w:space="0" w:color="auto"/>
            <w:bottom w:val="none" w:sz="0" w:space="0" w:color="auto"/>
            <w:right w:val="none" w:sz="0" w:space="0" w:color="auto"/>
          </w:divBdr>
        </w:div>
        <w:div w:id="171066246">
          <w:marLeft w:val="1197"/>
          <w:marRight w:val="0"/>
          <w:marTop w:val="225"/>
          <w:marBottom w:val="0"/>
          <w:divBdr>
            <w:top w:val="none" w:sz="0" w:space="0" w:color="auto"/>
            <w:left w:val="none" w:sz="0" w:space="0" w:color="auto"/>
            <w:bottom w:val="none" w:sz="0" w:space="0" w:color="auto"/>
            <w:right w:val="none" w:sz="0" w:space="0" w:color="auto"/>
          </w:divBdr>
        </w:div>
        <w:div w:id="505942758">
          <w:marLeft w:val="1197"/>
          <w:marRight w:val="0"/>
          <w:marTop w:val="225"/>
          <w:marBottom w:val="0"/>
          <w:divBdr>
            <w:top w:val="none" w:sz="0" w:space="0" w:color="auto"/>
            <w:left w:val="none" w:sz="0" w:space="0" w:color="auto"/>
            <w:bottom w:val="none" w:sz="0" w:space="0" w:color="auto"/>
            <w:right w:val="none" w:sz="0" w:space="0" w:color="auto"/>
          </w:divBdr>
        </w:div>
        <w:div w:id="825324712">
          <w:marLeft w:val="1197"/>
          <w:marRight w:val="0"/>
          <w:marTop w:val="225"/>
          <w:marBottom w:val="0"/>
          <w:divBdr>
            <w:top w:val="none" w:sz="0" w:space="0" w:color="auto"/>
            <w:left w:val="none" w:sz="0" w:space="0" w:color="auto"/>
            <w:bottom w:val="none" w:sz="0" w:space="0" w:color="auto"/>
            <w:right w:val="none" w:sz="0" w:space="0" w:color="auto"/>
          </w:divBdr>
        </w:div>
        <w:div w:id="888148969">
          <w:marLeft w:val="1197"/>
          <w:marRight w:val="0"/>
          <w:marTop w:val="225"/>
          <w:marBottom w:val="0"/>
          <w:divBdr>
            <w:top w:val="none" w:sz="0" w:space="0" w:color="auto"/>
            <w:left w:val="none" w:sz="0" w:space="0" w:color="auto"/>
            <w:bottom w:val="none" w:sz="0" w:space="0" w:color="auto"/>
            <w:right w:val="none" w:sz="0" w:space="0" w:color="auto"/>
          </w:divBdr>
        </w:div>
        <w:div w:id="930045106">
          <w:marLeft w:val="1197"/>
          <w:marRight w:val="0"/>
          <w:marTop w:val="225"/>
          <w:marBottom w:val="0"/>
          <w:divBdr>
            <w:top w:val="none" w:sz="0" w:space="0" w:color="auto"/>
            <w:left w:val="none" w:sz="0" w:space="0" w:color="auto"/>
            <w:bottom w:val="none" w:sz="0" w:space="0" w:color="auto"/>
            <w:right w:val="none" w:sz="0" w:space="0" w:color="auto"/>
          </w:divBdr>
        </w:div>
        <w:div w:id="1090738575">
          <w:marLeft w:val="0"/>
          <w:marRight w:val="0"/>
          <w:marTop w:val="150"/>
          <w:marBottom w:val="150"/>
          <w:divBdr>
            <w:top w:val="none" w:sz="0" w:space="0" w:color="auto"/>
            <w:left w:val="none" w:sz="0" w:space="0" w:color="auto"/>
            <w:bottom w:val="none" w:sz="0" w:space="0" w:color="auto"/>
            <w:right w:val="none" w:sz="0" w:space="0" w:color="auto"/>
          </w:divBdr>
        </w:div>
        <w:div w:id="1113480319">
          <w:marLeft w:val="1197"/>
          <w:marRight w:val="0"/>
          <w:marTop w:val="225"/>
          <w:marBottom w:val="0"/>
          <w:divBdr>
            <w:top w:val="none" w:sz="0" w:space="0" w:color="auto"/>
            <w:left w:val="none" w:sz="0" w:space="0" w:color="auto"/>
            <w:bottom w:val="none" w:sz="0" w:space="0" w:color="auto"/>
            <w:right w:val="none" w:sz="0" w:space="0" w:color="auto"/>
          </w:divBdr>
        </w:div>
        <w:div w:id="1680621330">
          <w:marLeft w:val="0"/>
          <w:marRight w:val="0"/>
          <w:marTop w:val="150"/>
          <w:marBottom w:val="150"/>
          <w:divBdr>
            <w:top w:val="none" w:sz="0" w:space="0" w:color="auto"/>
            <w:left w:val="none" w:sz="0" w:space="0" w:color="auto"/>
            <w:bottom w:val="none" w:sz="0" w:space="0" w:color="auto"/>
            <w:right w:val="none" w:sz="0" w:space="0" w:color="auto"/>
          </w:divBdr>
        </w:div>
        <w:div w:id="1809588588">
          <w:marLeft w:val="1197"/>
          <w:marRight w:val="0"/>
          <w:marTop w:val="225"/>
          <w:marBottom w:val="0"/>
          <w:divBdr>
            <w:top w:val="none" w:sz="0" w:space="0" w:color="auto"/>
            <w:left w:val="none" w:sz="0" w:space="0" w:color="auto"/>
            <w:bottom w:val="none" w:sz="0" w:space="0" w:color="auto"/>
            <w:right w:val="none" w:sz="0" w:space="0" w:color="auto"/>
          </w:divBdr>
        </w:div>
        <w:div w:id="1948923201">
          <w:marLeft w:val="0"/>
          <w:marRight w:val="0"/>
          <w:marTop w:val="150"/>
          <w:marBottom w:val="150"/>
          <w:divBdr>
            <w:top w:val="none" w:sz="0" w:space="0" w:color="auto"/>
            <w:left w:val="none" w:sz="0" w:space="0" w:color="auto"/>
            <w:bottom w:val="none" w:sz="0" w:space="0" w:color="auto"/>
            <w:right w:val="none" w:sz="0" w:space="0" w:color="auto"/>
          </w:divBdr>
        </w:div>
      </w:divsChild>
    </w:div>
    <w:div w:id="233201339">
      <w:bodyDiv w:val="1"/>
      <w:marLeft w:val="0"/>
      <w:marRight w:val="0"/>
      <w:marTop w:val="0"/>
      <w:marBottom w:val="0"/>
      <w:divBdr>
        <w:top w:val="none" w:sz="0" w:space="0" w:color="auto"/>
        <w:left w:val="none" w:sz="0" w:space="0" w:color="auto"/>
        <w:bottom w:val="none" w:sz="0" w:space="0" w:color="auto"/>
        <w:right w:val="none" w:sz="0" w:space="0" w:color="auto"/>
      </w:divBdr>
    </w:div>
    <w:div w:id="459878142">
      <w:bodyDiv w:val="1"/>
      <w:marLeft w:val="0"/>
      <w:marRight w:val="0"/>
      <w:marTop w:val="0"/>
      <w:marBottom w:val="0"/>
      <w:divBdr>
        <w:top w:val="none" w:sz="0" w:space="0" w:color="auto"/>
        <w:left w:val="none" w:sz="0" w:space="0" w:color="auto"/>
        <w:bottom w:val="none" w:sz="0" w:space="0" w:color="auto"/>
        <w:right w:val="none" w:sz="0" w:space="0" w:color="auto"/>
      </w:divBdr>
      <w:divsChild>
        <w:div w:id="3826471">
          <w:marLeft w:val="1197"/>
          <w:marRight w:val="0"/>
          <w:marTop w:val="225"/>
          <w:marBottom w:val="0"/>
          <w:divBdr>
            <w:top w:val="none" w:sz="0" w:space="0" w:color="auto"/>
            <w:left w:val="none" w:sz="0" w:space="0" w:color="auto"/>
            <w:bottom w:val="none" w:sz="0" w:space="0" w:color="auto"/>
            <w:right w:val="none" w:sz="0" w:space="0" w:color="auto"/>
          </w:divBdr>
        </w:div>
        <w:div w:id="5598896">
          <w:marLeft w:val="0"/>
          <w:marRight w:val="0"/>
          <w:marTop w:val="150"/>
          <w:marBottom w:val="150"/>
          <w:divBdr>
            <w:top w:val="none" w:sz="0" w:space="0" w:color="auto"/>
            <w:left w:val="none" w:sz="0" w:space="0" w:color="auto"/>
            <w:bottom w:val="none" w:sz="0" w:space="0" w:color="auto"/>
            <w:right w:val="none" w:sz="0" w:space="0" w:color="auto"/>
          </w:divBdr>
        </w:div>
        <w:div w:id="8873230">
          <w:marLeft w:val="1197"/>
          <w:marRight w:val="0"/>
          <w:marTop w:val="225"/>
          <w:marBottom w:val="0"/>
          <w:divBdr>
            <w:top w:val="none" w:sz="0" w:space="0" w:color="auto"/>
            <w:left w:val="none" w:sz="0" w:space="0" w:color="auto"/>
            <w:bottom w:val="none" w:sz="0" w:space="0" w:color="auto"/>
            <w:right w:val="none" w:sz="0" w:space="0" w:color="auto"/>
          </w:divBdr>
        </w:div>
        <w:div w:id="48067742">
          <w:marLeft w:val="1197"/>
          <w:marRight w:val="0"/>
          <w:marTop w:val="225"/>
          <w:marBottom w:val="0"/>
          <w:divBdr>
            <w:top w:val="none" w:sz="0" w:space="0" w:color="auto"/>
            <w:left w:val="none" w:sz="0" w:space="0" w:color="auto"/>
            <w:bottom w:val="none" w:sz="0" w:space="0" w:color="auto"/>
            <w:right w:val="none" w:sz="0" w:space="0" w:color="auto"/>
          </w:divBdr>
        </w:div>
        <w:div w:id="63643377">
          <w:marLeft w:val="1197"/>
          <w:marRight w:val="0"/>
          <w:marTop w:val="225"/>
          <w:marBottom w:val="0"/>
          <w:divBdr>
            <w:top w:val="none" w:sz="0" w:space="0" w:color="auto"/>
            <w:left w:val="none" w:sz="0" w:space="0" w:color="auto"/>
            <w:bottom w:val="none" w:sz="0" w:space="0" w:color="auto"/>
            <w:right w:val="none" w:sz="0" w:space="0" w:color="auto"/>
          </w:divBdr>
        </w:div>
        <w:div w:id="87820972">
          <w:marLeft w:val="1197"/>
          <w:marRight w:val="0"/>
          <w:marTop w:val="225"/>
          <w:marBottom w:val="0"/>
          <w:divBdr>
            <w:top w:val="none" w:sz="0" w:space="0" w:color="auto"/>
            <w:left w:val="none" w:sz="0" w:space="0" w:color="auto"/>
            <w:bottom w:val="none" w:sz="0" w:space="0" w:color="auto"/>
            <w:right w:val="none" w:sz="0" w:space="0" w:color="auto"/>
          </w:divBdr>
        </w:div>
        <w:div w:id="91437834">
          <w:marLeft w:val="0"/>
          <w:marRight w:val="0"/>
          <w:marTop w:val="150"/>
          <w:marBottom w:val="150"/>
          <w:divBdr>
            <w:top w:val="none" w:sz="0" w:space="0" w:color="auto"/>
            <w:left w:val="none" w:sz="0" w:space="0" w:color="auto"/>
            <w:bottom w:val="none" w:sz="0" w:space="0" w:color="auto"/>
            <w:right w:val="none" w:sz="0" w:space="0" w:color="auto"/>
          </w:divBdr>
        </w:div>
        <w:div w:id="194923444">
          <w:marLeft w:val="1197"/>
          <w:marRight w:val="0"/>
          <w:marTop w:val="225"/>
          <w:marBottom w:val="0"/>
          <w:divBdr>
            <w:top w:val="none" w:sz="0" w:space="0" w:color="auto"/>
            <w:left w:val="none" w:sz="0" w:space="0" w:color="auto"/>
            <w:bottom w:val="none" w:sz="0" w:space="0" w:color="auto"/>
            <w:right w:val="none" w:sz="0" w:space="0" w:color="auto"/>
          </w:divBdr>
        </w:div>
        <w:div w:id="201790762">
          <w:marLeft w:val="0"/>
          <w:marRight w:val="0"/>
          <w:marTop w:val="150"/>
          <w:marBottom w:val="150"/>
          <w:divBdr>
            <w:top w:val="none" w:sz="0" w:space="0" w:color="auto"/>
            <w:left w:val="none" w:sz="0" w:space="0" w:color="auto"/>
            <w:bottom w:val="none" w:sz="0" w:space="0" w:color="auto"/>
            <w:right w:val="none" w:sz="0" w:space="0" w:color="auto"/>
          </w:divBdr>
        </w:div>
        <w:div w:id="238756895">
          <w:marLeft w:val="1197"/>
          <w:marRight w:val="0"/>
          <w:marTop w:val="225"/>
          <w:marBottom w:val="0"/>
          <w:divBdr>
            <w:top w:val="none" w:sz="0" w:space="0" w:color="auto"/>
            <w:left w:val="none" w:sz="0" w:space="0" w:color="auto"/>
            <w:bottom w:val="none" w:sz="0" w:space="0" w:color="auto"/>
            <w:right w:val="none" w:sz="0" w:space="0" w:color="auto"/>
          </w:divBdr>
        </w:div>
        <w:div w:id="259727150">
          <w:marLeft w:val="0"/>
          <w:marRight w:val="0"/>
          <w:marTop w:val="150"/>
          <w:marBottom w:val="150"/>
          <w:divBdr>
            <w:top w:val="none" w:sz="0" w:space="0" w:color="auto"/>
            <w:left w:val="none" w:sz="0" w:space="0" w:color="auto"/>
            <w:bottom w:val="none" w:sz="0" w:space="0" w:color="auto"/>
            <w:right w:val="none" w:sz="0" w:space="0" w:color="auto"/>
          </w:divBdr>
        </w:div>
        <w:div w:id="262887252">
          <w:marLeft w:val="1197"/>
          <w:marRight w:val="0"/>
          <w:marTop w:val="225"/>
          <w:marBottom w:val="0"/>
          <w:divBdr>
            <w:top w:val="none" w:sz="0" w:space="0" w:color="auto"/>
            <w:left w:val="none" w:sz="0" w:space="0" w:color="auto"/>
            <w:bottom w:val="none" w:sz="0" w:space="0" w:color="auto"/>
            <w:right w:val="none" w:sz="0" w:space="0" w:color="auto"/>
          </w:divBdr>
        </w:div>
        <w:div w:id="265121207">
          <w:marLeft w:val="1197"/>
          <w:marRight w:val="0"/>
          <w:marTop w:val="150"/>
          <w:marBottom w:val="150"/>
          <w:divBdr>
            <w:top w:val="none" w:sz="0" w:space="0" w:color="auto"/>
            <w:left w:val="none" w:sz="0" w:space="0" w:color="auto"/>
            <w:bottom w:val="none" w:sz="0" w:space="0" w:color="auto"/>
            <w:right w:val="none" w:sz="0" w:space="0" w:color="auto"/>
          </w:divBdr>
        </w:div>
        <w:div w:id="267087962">
          <w:marLeft w:val="1197"/>
          <w:marRight w:val="0"/>
          <w:marTop w:val="150"/>
          <w:marBottom w:val="150"/>
          <w:divBdr>
            <w:top w:val="none" w:sz="0" w:space="0" w:color="auto"/>
            <w:left w:val="none" w:sz="0" w:space="0" w:color="auto"/>
            <w:bottom w:val="none" w:sz="0" w:space="0" w:color="auto"/>
            <w:right w:val="none" w:sz="0" w:space="0" w:color="auto"/>
          </w:divBdr>
        </w:div>
        <w:div w:id="280379113">
          <w:marLeft w:val="0"/>
          <w:marRight w:val="0"/>
          <w:marTop w:val="0"/>
          <w:marBottom w:val="0"/>
          <w:divBdr>
            <w:top w:val="none" w:sz="0" w:space="0" w:color="auto"/>
            <w:left w:val="none" w:sz="0" w:space="0" w:color="auto"/>
            <w:bottom w:val="none" w:sz="0" w:space="0" w:color="auto"/>
            <w:right w:val="none" w:sz="0" w:space="0" w:color="auto"/>
          </w:divBdr>
        </w:div>
        <w:div w:id="292367659">
          <w:marLeft w:val="0"/>
          <w:marRight w:val="0"/>
          <w:marTop w:val="150"/>
          <w:marBottom w:val="150"/>
          <w:divBdr>
            <w:top w:val="none" w:sz="0" w:space="0" w:color="auto"/>
            <w:left w:val="none" w:sz="0" w:space="0" w:color="auto"/>
            <w:bottom w:val="none" w:sz="0" w:space="0" w:color="auto"/>
            <w:right w:val="none" w:sz="0" w:space="0" w:color="auto"/>
          </w:divBdr>
        </w:div>
        <w:div w:id="336154866">
          <w:marLeft w:val="1197"/>
          <w:marRight w:val="0"/>
          <w:marTop w:val="225"/>
          <w:marBottom w:val="0"/>
          <w:divBdr>
            <w:top w:val="none" w:sz="0" w:space="0" w:color="auto"/>
            <w:left w:val="none" w:sz="0" w:space="0" w:color="auto"/>
            <w:bottom w:val="none" w:sz="0" w:space="0" w:color="auto"/>
            <w:right w:val="none" w:sz="0" w:space="0" w:color="auto"/>
          </w:divBdr>
        </w:div>
        <w:div w:id="380254722">
          <w:marLeft w:val="1197"/>
          <w:marRight w:val="0"/>
          <w:marTop w:val="225"/>
          <w:marBottom w:val="0"/>
          <w:divBdr>
            <w:top w:val="none" w:sz="0" w:space="0" w:color="auto"/>
            <w:left w:val="none" w:sz="0" w:space="0" w:color="auto"/>
            <w:bottom w:val="none" w:sz="0" w:space="0" w:color="auto"/>
            <w:right w:val="none" w:sz="0" w:space="0" w:color="auto"/>
          </w:divBdr>
        </w:div>
        <w:div w:id="417559605">
          <w:marLeft w:val="1197"/>
          <w:marRight w:val="0"/>
          <w:marTop w:val="225"/>
          <w:marBottom w:val="0"/>
          <w:divBdr>
            <w:top w:val="none" w:sz="0" w:space="0" w:color="auto"/>
            <w:left w:val="none" w:sz="0" w:space="0" w:color="auto"/>
            <w:bottom w:val="none" w:sz="0" w:space="0" w:color="auto"/>
            <w:right w:val="none" w:sz="0" w:space="0" w:color="auto"/>
          </w:divBdr>
        </w:div>
        <w:div w:id="449015657">
          <w:marLeft w:val="1197"/>
          <w:marRight w:val="0"/>
          <w:marTop w:val="225"/>
          <w:marBottom w:val="0"/>
          <w:divBdr>
            <w:top w:val="none" w:sz="0" w:space="0" w:color="auto"/>
            <w:left w:val="none" w:sz="0" w:space="0" w:color="auto"/>
            <w:bottom w:val="none" w:sz="0" w:space="0" w:color="auto"/>
            <w:right w:val="none" w:sz="0" w:space="0" w:color="auto"/>
          </w:divBdr>
        </w:div>
        <w:div w:id="511145861">
          <w:marLeft w:val="1197"/>
          <w:marRight w:val="0"/>
          <w:marTop w:val="225"/>
          <w:marBottom w:val="0"/>
          <w:divBdr>
            <w:top w:val="none" w:sz="0" w:space="0" w:color="auto"/>
            <w:left w:val="none" w:sz="0" w:space="0" w:color="auto"/>
            <w:bottom w:val="none" w:sz="0" w:space="0" w:color="auto"/>
            <w:right w:val="none" w:sz="0" w:space="0" w:color="auto"/>
          </w:divBdr>
        </w:div>
        <w:div w:id="556890772">
          <w:marLeft w:val="1197"/>
          <w:marRight w:val="0"/>
          <w:marTop w:val="225"/>
          <w:marBottom w:val="0"/>
          <w:divBdr>
            <w:top w:val="none" w:sz="0" w:space="0" w:color="auto"/>
            <w:left w:val="none" w:sz="0" w:space="0" w:color="auto"/>
            <w:bottom w:val="none" w:sz="0" w:space="0" w:color="auto"/>
            <w:right w:val="none" w:sz="0" w:space="0" w:color="auto"/>
          </w:divBdr>
        </w:div>
        <w:div w:id="611475383">
          <w:marLeft w:val="1197"/>
          <w:marRight w:val="0"/>
          <w:marTop w:val="225"/>
          <w:marBottom w:val="0"/>
          <w:divBdr>
            <w:top w:val="none" w:sz="0" w:space="0" w:color="auto"/>
            <w:left w:val="none" w:sz="0" w:space="0" w:color="auto"/>
            <w:bottom w:val="none" w:sz="0" w:space="0" w:color="auto"/>
            <w:right w:val="none" w:sz="0" w:space="0" w:color="auto"/>
          </w:divBdr>
        </w:div>
        <w:div w:id="672996333">
          <w:marLeft w:val="-150"/>
          <w:marRight w:val="-150"/>
          <w:marTop w:val="0"/>
          <w:marBottom w:val="300"/>
          <w:divBdr>
            <w:top w:val="none" w:sz="0" w:space="0" w:color="auto"/>
            <w:left w:val="none" w:sz="0" w:space="0" w:color="auto"/>
            <w:bottom w:val="dashed" w:sz="6" w:space="4" w:color="BFBABA"/>
            <w:right w:val="none" w:sz="0" w:space="0" w:color="auto"/>
          </w:divBdr>
        </w:div>
        <w:div w:id="737173320">
          <w:marLeft w:val="0"/>
          <w:marRight w:val="0"/>
          <w:marTop w:val="150"/>
          <w:marBottom w:val="150"/>
          <w:divBdr>
            <w:top w:val="none" w:sz="0" w:space="0" w:color="auto"/>
            <w:left w:val="none" w:sz="0" w:space="0" w:color="auto"/>
            <w:bottom w:val="none" w:sz="0" w:space="0" w:color="auto"/>
            <w:right w:val="none" w:sz="0" w:space="0" w:color="auto"/>
          </w:divBdr>
        </w:div>
        <w:div w:id="737556217">
          <w:marLeft w:val="1197"/>
          <w:marRight w:val="0"/>
          <w:marTop w:val="225"/>
          <w:marBottom w:val="0"/>
          <w:divBdr>
            <w:top w:val="none" w:sz="0" w:space="0" w:color="auto"/>
            <w:left w:val="none" w:sz="0" w:space="0" w:color="auto"/>
            <w:bottom w:val="none" w:sz="0" w:space="0" w:color="auto"/>
            <w:right w:val="none" w:sz="0" w:space="0" w:color="auto"/>
          </w:divBdr>
        </w:div>
        <w:div w:id="751006730">
          <w:marLeft w:val="1197"/>
          <w:marRight w:val="0"/>
          <w:marTop w:val="225"/>
          <w:marBottom w:val="0"/>
          <w:divBdr>
            <w:top w:val="none" w:sz="0" w:space="0" w:color="auto"/>
            <w:left w:val="none" w:sz="0" w:space="0" w:color="auto"/>
            <w:bottom w:val="none" w:sz="0" w:space="0" w:color="auto"/>
            <w:right w:val="none" w:sz="0" w:space="0" w:color="auto"/>
          </w:divBdr>
        </w:div>
        <w:div w:id="760030579">
          <w:marLeft w:val="0"/>
          <w:marRight w:val="0"/>
          <w:marTop w:val="150"/>
          <w:marBottom w:val="150"/>
          <w:divBdr>
            <w:top w:val="none" w:sz="0" w:space="0" w:color="auto"/>
            <w:left w:val="none" w:sz="0" w:space="0" w:color="auto"/>
            <w:bottom w:val="none" w:sz="0" w:space="0" w:color="auto"/>
            <w:right w:val="none" w:sz="0" w:space="0" w:color="auto"/>
          </w:divBdr>
        </w:div>
        <w:div w:id="762144927">
          <w:marLeft w:val="1197"/>
          <w:marRight w:val="0"/>
          <w:marTop w:val="225"/>
          <w:marBottom w:val="0"/>
          <w:divBdr>
            <w:top w:val="none" w:sz="0" w:space="0" w:color="auto"/>
            <w:left w:val="none" w:sz="0" w:space="0" w:color="auto"/>
            <w:bottom w:val="none" w:sz="0" w:space="0" w:color="auto"/>
            <w:right w:val="none" w:sz="0" w:space="0" w:color="auto"/>
          </w:divBdr>
        </w:div>
        <w:div w:id="774325788">
          <w:marLeft w:val="1197"/>
          <w:marRight w:val="0"/>
          <w:marTop w:val="225"/>
          <w:marBottom w:val="0"/>
          <w:divBdr>
            <w:top w:val="none" w:sz="0" w:space="0" w:color="auto"/>
            <w:left w:val="none" w:sz="0" w:space="0" w:color="auto"/>
            <w:bottom w:val="none" w:sz="0" w:space="0" w:color="auto"/>
            <w:right w:val="none" w:sz="0" w:space="0" w:color="auto"/>
          </w:divBdr>
        </w:div>
        <w:div w:id="774642793">
          <w:marLeft w:val="0"/>
          <w:marRight w:val="0"/>
          <w:marTop w:val="150"/>
          <w:marBottom w:val="150"/>
          <w:divBdr>
            <w:top w:val="none" w:sz="0" w:space="0" w:color="auto"/>
            <w:left w:val="none" w:sz="0" w:space="0" w:color="auto"/>
            <w:bottom w:val="none" w:sz="0" w:space="0" w:color="auto"/>
            <w:right w:val="none" w:sz="0" w:space="0" w:color="auto"/>
          </w:divBdr>
        </w:div>
        <w:div w:id="791172592">
          <w:marLeft w:val="0"/>
          <w:marRight w:val="0"/>
          <w:marTop w:val="150"/>
          <w:marBottom w:val="150"/>
          <w:divBdr>
            <w:top w:val="none" w:sz="0" w:space="0" w:color="auto"/>
            <w:left w:val="none" w:sz="0" w:space="0" w:color="auto"/>
            <w:bottom w:val="none" w:sz="0" w:space="0" w:color="auto"/>
            <w:right w:val="none" w:sz="0" w:space="0" w:color="auto"/>
          </w:divBdr>
        </w:div>
        <w:div w:id="802499878">
          <w:marLeft w:val="0"/>
          <w:marRight w:val="0"/>
          <w:marTop w:val="150"/>
          <w:marBottom w:val="150"/>
          <w:divBdr>
            <w:top w:val="none" w:sz="0" w:space="0" w:color="auto"/>
            <w:left w:val="none" w:sz="0" w:space="0" w:color="auto"/>
            <w:bottom w:val="none" w:sz="0" w:space="0" w:color="auto"/>
            <w:right w:val="none" w:sz="0" w:space="0" w:color="auto"/>
          </w:divBdr>
        </w:div>
        <w:div w:id="824974830">
          <w:marLeft w:val="1197"/>
          <w:marRight w:val="0"/>
          <w:marTop w:val="225"/>
          <w:marBottom w:val="0"/>
          <w:divBdr>
            <w:top w:val="none" w:sz="0" w:space="0" w:color="auto"/>
            <w:left w:val="none" w:sz="0" w:space="0" w:color="auto"/>
            <w:bottom w:val="none" w:sz="0" w:space="0" w:color="auto"/>
            <w:right w:val="none" w:sz="0" w:space="0" w:color="auto"/>
          </w:divBdr>
        </w:div>
        <w:div w:id="858543706">
          <w:marLeft w:val="1197"/>
          <w:marRight w:val="0"/>
          <w:marTop w:val="150"/>
          <w:marBottom w:val="150"/>
          <w:divBdr>
            <w:top w:val="none" w:sz="0" w:space="0" w:color="auto"/>
            <w:left w:val="none" w:sz="0" w:space="0" w:color="auto"/>
            <w:bottom w:val="none" w:sz="0" w:space="0" w:color="auto"/>
            <w:right w:val="none" w:sz="0" w:space="0" w:color="auto"/>
          </w:divBdr>
        </w:div>
        <w:div w:id="956913093">
          <w:marLeft w:val="0"/>
          <w:marRight w:val="0"/>
          <w:marTop w:val="0"/>
          <w:marBottom w:val="0"/>
          <w:divBdr>
            <w:top w:val="none" w:sz="0" w:space="0" w:color="auto"/>
            <w:left w:val="none" w:sz="0" w:space="0" w:color="auto"/>
            <w:bottom w:val="none" w:sz="0" w:space="0" w:color="auto"/>
            <w:right w:val="none" w:sz="0" w:space="0" w:color="auto"/>
          </w:divBdr>
        </w:div>
        <w:div w:id="1042168442">
          <w:marLeft w:val="0"/>
          <w:marRight w:val="0"/>
          <w:marTop w:val="150"/>
          <w:marBottom w:val="150"/>
          <w:divBdr>
            <w:top w:val="none" w:sz="0" w:space="0" w:color="auto"/>
            <w:left w:val="none" w:sz="0" w:space="0" w:color="auto"/>
            <w:bottom w:val="none" w:sz="0" w:space="0" w:color="auto"/>
            <w:right w:val="none" w:sz="0" w:space="0" w:color="auto"/>
          </w:divBdr>
        </w:div>
        <w:div w:id="1068921057">
          <w:marLeft w:val="1197"/>
          <w:marRight w:val="0"/>
          <w:marTop w:val="225"/>
          <w:marBottom w:val="0"/>
          <w:divBdr>
            <w:top w:val="none" w:sz="0" w:space="0" w:color="auto"/>
            <w:left w:val="none" w:sz="0" w:space="0" w:color="auto"/>
            <w:bottom w:val="none" w:sz="0" w:space="0" w:color="auto"/>
            <w:right w:val="none" w:sz="0" w:space="0" w:color="auto"/>
          </w:divBdr>
        </w:div>
        <w:div w:id="1081803094">
          <w:marLeft w:val="0"/>
          <w:marRight w:val="0"/>
          <w:marTop w:val="150"/>
          <w:marBottom w:val="150"/>
          <w:divBdr>
            <w:top w:val="none" w:sz="0" w:space="0" w:color="auto"/>
            <w:left w:val="none" w:sz="0" w:space="0" w:color="auto"/>
            <w:bottom w:val="none" w:sz="0" w:space="0" w:color="auto"/>
            <w:right w:val="none" w:sz="0" w:space="0" w:color="auto"/>
          </w:divBdr>
        </w:div>
        <w:div w:id="1139229612">
          <w:marLeft w:val="1197"/>
          <w:marRight w:val="0"/>
          <w:marTop w:val="225"/>
          <w:marBottom w:val="0"/>
          <w:divBdr>
            <w:top w:val="none" w:sz="0" w:space="0" w:color="auto"/>
            <w:left w:val="none" w:sz="0" w:space="0" w:color="auto"/>
            <w:bottom w:val="none" w:sz="0" w:space="0" w:color="auto"/>
            <w:right w:val="none" w:sz="0" w:space="0" w:color="auto"/>
          </w:divBdr>
        </w:div>
        <w:div w:id="1139877117">
          <w:marLeft w:val="0"/>
          <w:marRight w:val="0"/>
          <w:marTop w:val="150"/>
          <w:marBottom w:val="150"/>
          <w:divBdr>
            <w:top w:val="none" w:sz="0" w:space="0" w:color="auto"/>
            <w:left w:val="none" w:sz="0" w:space="0" w:color="auto"/>
            <w:bottom w:val="none" w:sz="0" w:space="0" w:color="auto"/>
            <w:right w:val="none" w:sz="0" w:space="0" w:color="auto"/>
          </w:divBdr>
        </w:div>
        <w:div w:id="1141115094">
          <w:marLeft w:val="1197"/>
          <w:marRight w:val="0"/>
          <w:marTop w:val="225"/>
          <w:marBottom w:val="0"/>
          <w:divBdr>
            <w:top w:val="none" w:sz="0" w:space="0" w:color="auto"/>
            <w:left w:val="none" w:sz="0" w:space="0" w:color="auto"/>
            <w:bottom w:val="none" w:sz="0" w:space="0" w:color="auto"/>
            <w:right w:val="none" w:sz="0" w:space="0" w:color="auto"/>
          </w:divBdr>
        </w:div>
        <w:div w:id="1145779638">
          <w:marLeft w:val="1197"/>
          <w:marRight w:val="0"/>
          <w:marTop w:val="150"/>
          <w:marBottom w:val="150"/>
          <w:divBdr>
            <w:top w:val="none" w:sz="0" w:space="0" w:color="auto"/>
            <w:left w:val="none" w:sz="0" w:space="0" w:color="auto"/>
            <w:bottom w:val="none" w:sz="0" w:space="0" w:color="auto"/>
            <w:right w:val="none" w:sz="0" w:space="0" w:color="auto"/>
          </w:divBdr>
        </w:div>
        <w:div w:id="1164125853">
          <w:marLeft w:val="1197"/>
          <w:marRight w:val="0"/>
          <w:marTop w:val="225"/>
          <w:marBottom w:val="0"/>
          <w:divBdr>
            <w:top w:val="none" w:sz="0" w:space="0" w:color="auto"/>
            <w:left w:val="none" w:sz="0" w:space="0" w:color="auto"/>
            <w:bottom w:val="none" w:sz="0" w:space="0" w:color="auto"/>
            <w:right w:val="none" w:sz="0" w:space="0" w:color="auto"/>
          </w:divBdr>
        </w:div>
        <w:div w:id="1171220552">
          <w:marLeft w:val="1197"/>
          <w:marRight w:val="0"/>
          <w:marTop w:val="225"/>
          <w:marBottom w:val="0"/>
          <w:divBdr>
            <w:top w:val="none" w:sz="0" w:space="0" w:color="auto"/>
            <w:left w:val="none" w:sz="0" w:space="0" w:color="auto"/>
            <w:bottom w:val="none" w:sz="0" w:space="0" w:color="auto"/>
            <w:right w:val="none" w:sz="0" w:space="0" w:color="auto"/>
          </w:divBdr>
        </w:div>
        <w:div w:id="1183399334">
          <w:marLeft w:val="1197"/>
          <w:marRight w:val="0"/>
          <w:marTop w:val="225"/>
          <w:marBottom w:val="0"/>
          <w:divBdr>
            <w:top w:val="none" w:sz="0" w:space="0" w:color="auto"/>
            <w:left w:val="none" w:sz="0" w:space="0" w:color="auto"/>
            <w:bottom w:val="none" w:sz="0" w:space="0" w:color="auto"/>
            <w:right w:val="none" w:sz="0" w:space="0" w:color="auto"/>
          </w:divBdr>
        </w:div>
        <w:div w:id="1213424098">
          <w:marLeft w:val="1197"/>
          <w:marRight w:val="0"/>
          <w:marTop w:val="225"/>
          <w:marBottom w:val="0"/>
          <w:divBdr>
            <w:top w:val="none" w:sz="0" w:space="0" w:color="auto"/>
            <w:left w:val="none" w:sz="0" w:space="0" w:color="auto"/>
            <w:bottom w:val="none" w:sz="0" w:space="0" w:color="auto"/>
            <w:right w:val="none" w:sz="0" w:space="0" w:color="auto"/>
          </w:divBdr>
        </w:div>
        <w:div w:id="1228371798">
          <w:marLeft w:val="0"/>
          <w:marRight w:val="0"/>
          <w:marTop w:val="150"/>
          <w:marBottom w:val="150"/>
          <w:divBdr>
            <w:top w:val="none" w:sz="0" w:space="0" w:color="auto"/>
            <w:left w:val="none" w:sz="0" w:space="0" w:color="auto"/>
            <w:bottom w:val="none" w:sz="0" w:space="0" w:color="auto"/>
            <w:right w:val="none" w:sz="0" w:space="0" w:color="auto"/>
          </w:divBdr>
        </w:div>
        <w:div w:id="1249851571">
          <w:marLeft w:val="1197"/>
          <w:marRight w:val="0"/>
          <w:marTop w:val="225"/>
          <w:marBottom w:val="0"/>
          <w:divBdr>
            <w:top w:val="none" w:sz="0" w:space="0" w:color="auto"/>
            <w:left w:val="none" w:sz="0" w:space="0" w:color="auto"/>
            <w:bottom w:val="none" w:sz="0" w:space="0" w:color="auto"/>
            <w:right w:val="none" w:sz="0" w:space="0" w:color="auto"/>
          </w:divBdr>
        </w:div>
        <w:div w:id="1308896163">
          <w:marLeft w:val="1197"/>
          <w:marRight w:val="0"/>
          <w:marTop w:val="225"/>
          <w:marBottom w:val="0"/>
          <w:divBdr>
            <w:top w:val="none" w:sz="0" w:space="0" w:color="auto"/>
            <w:left w:val="none" w:sz="0" w:space="0" w:color="auto"/>
            <w:bottom w:val="none" w:sz="0" w:space="0" w:color="auto"/>
            <w:right w:val="none" w:sz="0" w:space="0" w:color="auto"/>
          </w:divBdr>
        </w:div>
        <w:div w:id="1321155880">
          <w:marLeft w:val="1197"/>
          <w:marRight w:val="0"/>
          <w:marTop w:val="225"/>
          <w:marBottom w:val="0"/>
          <w:divBdr>
            <w:top w:val="none" w:sz="0" w:space="0" w:color="auto"/>
            <w:left w:val="none" w:sz="0" w:space="0" w:color="auto"/>
            <w:bottom w:val="none" w:sz="0" w:space="0" w:color="auto"/>
            <w:right w:val="none" w:sz="0" w:space="0" w:color="auto"/>
          </w:divBdr>
        </w:div>
        <w:div w:id="1343582713">
          <w:marLeft w:val="0"/>
          <w:marRight w:val="0"/>
          <w:marTop w:val="150"/>
          <w:marBottom w:val="150"/>
          <w:divBdr>
            <w:top w:val="none" w:sz="0" w:space="0" w:color="auto"/>
            <w:left w:val="none" w:sz="0" w:space="0" w:color="auto"/>
            <w:bottom w:val="none" w:sz="0" w:space="0" w:color="auto"/>
            <w:right w:val="none" w:sz="0" w:space="0" w:color="auto"/>
          </w:divBdr>
        </w:div>
        <w:div w:id="1367415013">
          <w:marLeft w:val="-150"/>
          <w:marRight w:val="-150"/>
          <w:marTop w:val="0"/>
          <w:marBottom w:val="300"/>
          <w:divBdr>
            <w:top w:val="none" w:sz="0" w:space="0" w:color="auto"/>
            <w:left w:val="none" w:sz="0" w:space="0" w:color="auto"/>
            <w:bottom w:val="dashed" w:sz="6" w:space="4" w:color="BFBABA"/>
            <w:right w:val="none" w:sz="0" w:space="0" w:color="auto"/>
          </w:divBdr>
        </w:div>
        <w:div w:id="1375346543">
          <w:marLeft w:val="1197"/>
          <w:marRight w:val="0"/>
          <w:marTop w:val="225"/>
          <w:marBottom w:val="0"/>
          <w:divBdr>
            <w:top w:val="none" w:sz="0" w:space="0" w:color="auto"/>
            <w:left w:val="none" w:sz="0" w:space="0" w:color="auto"/>
            <w:bottom w:val="none" w:sz="0" w:space="0" w:color="auto"/>
            <w:right w:val="none" w:sz="0" w:space="0" w:color="auto"/>
          </w:divBdr>
        </w:div>
        <w:div w:id="1376153661">
          <w:marLeft w:val="0"/>
          <w:marRight w:val="0"/>
          <w:marTop w:val="150"/>
          <w:marBottom w:val="150"/>
          <w:divBdr>
            <w:top w:val="none" w:sz="0" w:space="0" w:color="auto"/>
            <w:left w:val="none" w:sz="0" w:space="0" w:color="auto"/>
            <w:bottom w:val="none" w:sz="0" w:space="0" w:color="auto"/>
            <w:right w:val="none" w:sz="0" w:space="0" w:color="auto"/>
          </w:divBdr>
        </w:div>
        <w:div w:id="1390766461">
          <w:marLeft w:val="1197"/>
          <w:marRight w:val="0"/>
          <w:marTop w:val="225"/>
          <w:marBottom w:val="0"/>
          <w:divBdr>
            <w:top w:val="none" w:sz="0" w:space="0" w:color="auto"/>
            <w:left w:val="none" w:sz="0" w:space="0" w:color="auto"/>
            <w:bottom w:val="none" w:sz="0" w:space="0" w:color="auto"/>
            <w:right w:val="none" w:sz="0" w:space="0" w:color="auto"/>
          </w:divBdr>
        </w:div>
        <w:div w:id="1409040406">
          <w:marLeft w:val="0"/>
          <w:marRight w:val="0"/>
          <w:marTop w:val="150"/>
          <w:marBottom w:val="150"/>
          <w:divBdr>
            <w:top w:val="none" w:sz="0" w:space="0" w:color="auto"/>
            <w:left w:val="none" w:sz="0" w:space="0" w:color="auto"/>
            <w:bottom w:val="none" w:sz="0" w:space="0" w:color="auto"/>
            <w:right w:val="none" w:sz="0" w:space="0" w:color="auto"/>
          </w:divBdr>
        </w:div>
        <w:div w:id="1419328493">
          <w:marLeft w:val="1197"/>
          <w:marRight w:val="0"/>
          <w:marTop w:val="225"/>
          <w:marBottom w:val="0"/>
          <w:divBdr>
            <w:top w:val="none" w:sz="0" w:space="0" w:color="auto"/>
            <w:left w:val="none" w:sz="0" w:space="0" w:color="auto"/>
            <w:bottom w:val="none" w:sz="0" w:space="0" w:color="auto"/>
            <w:right w:val="none" w:sz="0" w:space="0" w:color="auto"/>
          </w:divBdr>
        </w:div>
        <w:div w:id="1435830737">
          <w:marLeft w:val="0"/>
          <w:marRight w:val="0"/>
          <w:marTop w:val="150"/>
          <w:marBottom w:val="150"/>
          <w:divBdr>
            <w:top w:val="none" w:sz="0" w:space="0" w:color="auto"/>
            <w:left w:val="none" w:sz="0" w:space="0" w:color="auto"/>
            <w:bottom w:val="none" w:sz="0" w:space="0" w:color="auto"/>
            <w:right w:val="none" w:sz="0" w:space="0" w:color="auto"/>
          </w:divBdr>
        </w:div>
        <w:div w:id="1457601285">
          <w:marLeft w:val="0"/>
          <w:marRight w:val="0"/>
          <w:marTop w:val="150"/>
          <w:marBottom w:val="150"/>
          <w:divBdr>
            <w:top w:val="none" w:sz="0" w:space="0" w:color="auto"/>
            <w:left w:val="none" w:sz="0" w:space="0" w:color="auto"/>
            <w:bottom w:val="none" w:sz="0" w:space="0" w:color="auto"/>
            <w:right w:val="none" w:sz="0" w:space="0" w:color="auto"/>
          </w:divBdr>
        </w:div>
        <w:div w:id="1475946366">
          <w:marLeft w:val="1197"/>
          <w:marRight w:val="0"/>
          <w:marTop w:val="225"/>
          <w:marBottom w:val="0"/>
          <w:divBdr>
            <w:top w:val="none" w:sz="0" w:space="0" w:color="auto"/>
            <w:left w:val="none" w:sz="0" w:space="0" w:color="auto"/>
            <w:bottom w:val="none" w:sz="0" w:space="0" w:color="auto"/>
            <w:right w:val="none" w:sz="0" w:space="0" w:color="auto"/>
          </w:divBdr>
        </w:div>
        <w:div w:id="1505559048">
          <w:marLeft w:val="0"/>
          <w:marRight w:val="0"/>
          <w:marTop w:val="150"/>
          <w:marBottom w:val="150"/>
          <w:divBdr>
            <w:top w:val="none" w:sz="0" w:space="0" w:color="auto"/>
            <w:left w:val="none" w:sz="0" w:space="0" w:color="auto"/>
            <w:bottom w:val="none" w:sz="0" w:space="0" w:color="auto"/>
            <w:right w:val="none" w:sz="0" w:space="0" w:color="auto"/>
          </w:divBdr>
        </w:div>
        <w:div w:id="1533301969">
          <w:marLeft w:val="1197"/>
          <w:marRight w:val="0"/>
          <w:marTop w:val="225"/>
          <w:marBottom w:val="0"/>
          <w:divBdr>
            <w:top w:val="none" w:sz="0" w:space="0" w:color="auto"/>
            <w:left w:val="none" w:sz="0" w:space="0" w:color="auto"/>
            <w:bottom w:val="none" w:sz="0" w:space="0" w:color="auto"/>
            <w:right w:val="none" w:sz="0" w:space="0" w:color="auto"/>
          </w:divBdr>
        </w:div>
        <w:div w:id="1554195263">
          <w:marLeft w:val="0"/>
          <w:marRight w:val="0"/>
          <w:marTop w:val="150"/>
          <w:marBottom w:val="150"/>
          <w:divBdr>
            <w:top w:val="none" w:sz="0" w:space="0" w:color="auto"/>
            <w:left w:val="none" w:sz="0" w:space="0" w:color="auto"/>
            <w:bottom w:val="none" w:sz="0" w:space="0" w:color="auto"/>
            <w:right w:val="none" w:sz="0" w:space="0" w:color="auto"/>
          </w:divBdr>
        </w:div>
        <w:div w:id="1631088050">
          <w:marLeft w:val="1197"/>
          <w:marRight w:val="0"/>
          <w:marTop w:val="225"/>
          <w:marBottom w:val="0"/>
          <w:divBdr>
            <w:top w:val="none" w:sz="0" w:space="0" w:color="auto"/>
            <w:left w:val="none" w:sz="0" w:space="0" w:color="auto"/>
            <w:bottom w:val="none" w:sz="0" w:space="0" w:color="auto"/>
            <w:right w:val="none" w:sz="0" w:space="0" w:color="auto"/>
          </w:divBdr>
        </w:div>
        <w:div w:id="1660187390">
          <w:marLeft w:val="0"/>
          <w:marRight w:val="0"/>
          <w:marTop w:val="150"/>
          <w:marBottom w:val="150"/>
          <w:divBdr>
            <w:top w:val="none" w:sz="0" w:space="0" w:color="auto"/>
            <w:left w:val="none" w:sz="0" w:space="0" w:color="auto"/>
            <w:bottom w:val="none" w:sz="0" w:space="0" w:color="auto"/>
            <w:right w:val="none" w:sz="0" w:space="0" w:color="auto"/>
          </w:divBdr>
        </w:div>
        <w:div w:id="1666011965">
          <w:marLeft w:val="1197"/>
          <w:marRight w:val="0"/>
          <w:marTop w:val="225"/>
          <w:marBottom w:val="0"/>
          <w:divBdr>
            <w:top w:val="none" w:sz="0" w:space="0" w:color="auto"/>
            <w:left w:val="none" w:sz="0" w:space="0" w:color="auto"/>
            <w:bottom w:val="none" w:sz="0" w:space="0" w:color="auto"/>
            <w:right w:val="none" w:sz="0" w:space="0" w:color="auto"/>
          </w:divBdr>
        </w:div>
        <w:div w:id="1676415911">
          <w:marLeft w:val="0"/>
          <w:marRight w:val="0"/>
          <w:marTop w:val="150"/>
          <w:marBottom w:val="150"/>
          <w:divBdr>
            <w:top w:val="none" w:sz="0" w:space="0" w:color="auto"/>
            <w:left w:val="none" w:sz="0" w:space="0" w:color="auto"/>
            <w:bottom w:val="none" w:sz="0" w:space="0" w:color="auto"/>
            <w:right w:val="none" w:sz="0" w:space="0" w:color="auto"/>
          </w:divBdr>
        </w:div>
        <w:div w:id="1722243192">
          <w:marLeft w:val="1197"/>
          <w:marRight w:val="0"/>
          <w:marTop w:val="225"/>
          <w:marBottom w:val="0"/>
          <w:divBdr>
            <w:top w:val="none" w:sz="0" w:space="0" w:color="auto"/>
            <w:left w:val="none" w:sz="0" w:space="0" w:color="auto"/>
            <w:bottom w:val="none" w:sz="0" w:space="0" w:color="auto"/>
            <w:right w:val="none" w:sz="0" w:space="0" w:color="auto"/>
          </w:divBdr>
        </w:div>
        <w:div w:id="1737897416">
          <w:marLeft w:val="0"/>
          <w:marRight w:val="0"/>
          <w:marTop w:val="150"/>
          <w:marBottom w:val="150"/>
          <w:divBdr>
            <w:top w:val="none" w:sz="0" w:space="0" w:color="auto"/>
            <w:left w:val="none" w:sz="0" w:space="0" w:color="auto"/>
            <w:bottom w:val="none" w:sz="0" w:space="0" w:color="auto"/>
            <w:right w:val="none" w:sz="0" w:space="0" w:color="auto"/>
          </w:divBdr>
        </w:div>
        <w:div w:id="1767967729">
          <w:marLeft w:val="1197"/>
          <w:marRight w:val="0"/>
          <w:marTop w:val="225"/>
          <w:marBottom w:val="0"/>
          <w:divBdr>
            <w:top w:val="none" w:sz="0" w:space="0" w:color="auto"/>
            <w:left w:val="none" w:sz="0" w:space="0" w:color="auto"/>
            <w:bottom w:val="none" w:sz="0" w:space="0" w:color="auto"/>
            <w:right w:val="none" w:sz="0" w:space="0" w:color="auto"/>
          </w:divBdr>
        </w:div>
        <w:div w:id="1790006167">
          <w:marLeft w:val="1197"/>
          <w:marRight w:val="0"/>
          <w:marTop w:val="225"/>
          <w:marBottom w:val="0"/>
          <w:divBdr>
            <w:top w:val="none" w:sz="0" w:space="0" w:color="auto"/>
            <w:left w:val="none" w:sz="0" w:space="0" w:color="auto"/>
            <w:bottom w:val="none" w:sz="0" w:space="0" w:color="auto"/>
            <w:right w:val="none" w:sz="0" w:space="0" w:color="auto"/>
          </w:divBdr>
        </w:div>
        <w:div w:id="1849174732">
          <w:marLeft w:val="0"/>
          <w:marRight w:val="0"/>
          <w:marTop w:val="150"/>
          <w:marBottom w:val="150"/>
          <w:divBdr>
            <w:top w:val="none" w:sz="0" w:space="0" w:color="auto"/>
            <w:left w:val="none" w:sz="0" w:space="0" w:color="auto"/>
            <w:bottom w:val="none" w:sz="0" w:space="0" w:color="auto"/>
            <w:right w:val="none" w:sz="0" w:space="0" w:color="auto"/>
          </w:divBdr>
        </w:div>
        <w:div w:id="1881161676">
          <w:marLeft w:val="1197"/>
          <w:marRight w:val="0"/>
          <w:marTop w:val="225"/>
          <w:marBottom w:val="0"/>
          <w:divBdr>
            <w:top w:val="none" w:sz="0" w:space="0" w:color="auto"/>
            <w:left w:val="none" w:sz="0" w:space="0" w:color="auto"/>
            <w:bottom w:val="none" w:sz="0" w:space="0" w:color="auto"/>
            <w:right w:val="none" w:sz="0" w:space="0" w:color="auto"/>
          </w:divBdr>
        </w:div>
        <w:div w:id="1898979295">
          <w:marLeft w:val="1197"/>
          <w:marRight w:val="0"/>
          <w:marTop w:val="225"/>
          <w:marBottom w:val="0"/>
          <w:divBdr>
            <w:top w:val="none" w:sz="0" w:space="0" w:color="auto"/>
            <w:left w:val="none" w:sz="0" w:space="0" w:color="auto"/>
            <w:bottom w:val="none" w:sz="0" w:space="0" w:color="auto"/>
            <w:right w:val="none" w:sz="0" w:space="0" w:color="auto"/>
          </w:divBdr>
        </w:div>
        <w:div w:id="1920794651">
          <w:marLeft w:val="1197"/>
          <w:marRight w:val="0"/>
          <w:marTop w:val="225"/>
          <w:marBottom w:val="0"/>
          <w:divBdr>
            <w:top w:val="none" w:sz="0" w:space="0" w:color="auto"/>
            <w:left w:val="none" w:sz="0" w:space="0" w:color="auto"/>
            <w:bottom w:val="none" w:sz="0" w:space="0" w:color="auto"/>
            <w:right w:val="none" w:sz="0" w:space="0" w:color="auto"/>
          </w:divBdr>
        </w:div>
        <w:div w:id="1925456123">
          <w:marLeft w:val="0"/>
          <w:marRight w:val="0"/>
          <w:marTop w:val="150"/>
          <w:marBottom w:val="150"/>
          <w:divBdr>
            <w:top w:val="none" w:sz="0" w:space="0" w:color="auto"/>
            <w:left w:val="none" w:sz="0" w:space="0" w:color="auto"/>
            <w:bottom w:val="none" w:sz="0" w:space="0" w:color="auto"/>
            <w:right w:val="none" w:sz="0" w:space="0" w:color="auto"/>
          </w:divBdr>
        </w:div>
        <w:div w:id="1933322220">
          <w:marLeft w:val="1197"/>
          <w:marRight w:val="0"/>
          <w:marTop w:val="225"/>
          <w:marBottom w:val="0"/>
          <w:divBdr>
            <w:top w:val="none" w:sz="0" w:space="0" w:color="auto"/>
            <w:left w:val="none" w:sz="0" w:space="0" w:color="auto"/>
            <w:bottom w:val="none" w:sz="0" w:space="0" w:color="auto"/>
            <w:right w:val="none" w:sz="0" w:space="0" w:color="auto"/>
          </w:divBdr>
        </w:div>
        <w:div w:id="1941909139">
          <w:marLeft w:val="1197"/>
          <w:marRight w:val="0"/>
          <w:marTop w:val="225"/>
          <w:marBottom w:val="0"/>
          <w:divBdr>
            <w:top w:val="none" w:sz="0" w:space="0" w:color="auto"/>
            <w:left w:val="none" w:sz="0" w:space="0" w:color="auto"/>
            <w:bottom w:val="none" w:sz="0" w:space="0" w:color="auto"/>
            <w:right w:val="none" w:sz="0" w:space="0" w:color="auto"/>
          </w:divBdr>
        </w:div>
        <w:div w:id="1957826718">
          <w:marLeft w:val="1197"/>
          <w:marRight w:val="0"/>
          <w:marTop w:val="225"/>
          <w:marBottom w:val="0"/>
          <w:divBdr>
            <w:top w:val="none" w:sz="0" w:space="0" w:color="auto"/>
            <w:left w:val="none" w:sz="0" w:space="0" w:color="auto"/>
            <w:bottom w:val="none" w:sz="0" w:space="0" w:color="auto"/>
            <w:right w:val="none" w:sz="0" w:space="0" w:color="auto"/>
          </w:divBdr>
        </w:div>
        <w:div w:id="1971015273">
          <w:marLeft w:val="1197"/>
          <w:marRight w:val="0"/>
          <w:marTop w:val="225"/>
          <w:marBottom w:val="0"/>
          <w:divBdr>
            <w:top w:val="none" w:sz="0" w:space="0" w:color="auto"/>
            <w:left w:val="none" w:sz="0" w:space="0" w:color="auto"/>
            <w:bottom w:val="none" w:sz="0" w:space="0" w:color="auto"/>
            <w:right w:val="none" w:sz="0" w:space="0" w:color="auto"/>
          </w:divBdr>
        </w:div>
        <w:div w:id="1972662401">
          <w:marLeft w:val="1197"/>
          <w:marRight w:val="0"/>
          <w:marTop w:val="225"/>
          <w:marBottom w:val="0"/>
          <w:divBdr>
            <w:top w:val="none" w:sz="0" w:space="0" w:color="auto"/>
            <w:left w:val="none" w:sz="0" w:space="0" w:color="auto"/>
            <w:bottom w:val="none" w:sz="0" w:space="0" w:color="auto"/>
            <w:right w:val="none" w:sz="0" w:space="0" w:color="auto"/>
          </w:divBdr>
        </w:div>
        <w:div w:id="1980064137">
          <w:marLeft w:val="1197"/>
          <w:marRight w:val="0"/>
          <w:marTop w:val="225"/>
          <w:marBottom w:val="0"/>
          <w:divBdr>
            <w:top w:val="none" w:sz="0" w:space="0" w:color="auto"/>
            <w:left w:val="none" w:sz="0" w:space="0" w:color="auto"/>
            <w:bottom w:val="none" w:sz="0" w:space="0" w:color="auto"/>
            <w:right w:val="none" w:sz="0" w:space="0" w:color="auto"/>
          </w:divBdr>
        </w:div>
        <w:div w:id="2017921296">
          <w:marLeft w:val="1197"/>
          <w:marRight w:val="0"/>
          <w:marTop w:val="225"/>
          <w:marBottom w:val="0"/>
          <w:divBdr>
            <w:top w:val="none" w:sz="0" w:space="0" w:color="auto"/>
            <w:left w:val="none" w:sz="0" w:space="0" w:color="auto"/>
            <w:bottom w:val="none" w:sz="0" w:space="0" w:color="auto"/>
            <w:right w:val="none" w:sz="0" w:space="0" w:color="auto"/>
          </w:divBdr>
        </w:div>
        <w:div w:id="2033721289">
          <w:marLeft w:val="1197"/>
          <w:marRight w:val="0"/>
          <w:marTop w:val="225"/>
          <w:marBottom w:val="0"/>
          <w:divBdr>
            <w:top w:val="none" w:sz="0" w:space="0" w:color="auto"/>
            <w:left w:val="none" w:sz="0" w:space="0" w:color="auto"/>
            <w:bottom w:val="none" w:sz="0" w:space="0" w:color="auto"/>
            <w:right w:val="none" w:sz="0" w:space="0" w:color="auto"/>
          </w:divBdr>
        </w:div>
        <w:div w:id="2040348206">
          <w:marLeft w:val="1197"/>
          <w:marRight w:val="0"/>
          <w:marTop w:val="225"/>
          <w:marBottom w:val="0"/>
          <w:divBdr>
            <w:top w:val="none" w:sz="0" w:space="0" w:color="auto"/>
            <w:left w:val="none" w:sz="0" w:space="0" w:color="auto"/>
            <w:bottom w:val="none" w:sz="0" w:space="0" w:color="auto"/>
            <w:right w:val="none" w:sz="0" w:space="0" w:color="auto"/>
          </w:divBdr>
        </w:div>
        <w:div w:id="2054578757">
          <w:marLeft w:val="1197"/>
          <w:marRight w:val="0"/>
          <w:marTop w:val="150"/>
          <w:marBottom w:val="0"/>
          <w:divBdr>
            <w:top w:val="none" w:sz="0" w:space="0" w:color="auto"/>
            <w:left w:val="none" w:sz="0" w:space="0" w:color="auto"/>
            <w:bottom w:val="none" w:sz="0" w:space="0" w:color="auto"/>
            <w:right w:val="none" w:sz="0" w:space="0" w:color="auto"/>
          </w:divBdr>
        </w:div>
        <w:div w:id="2130196289">
          <w:marLeft w:val="1197"/>
          <w:marRight w:val="0"/>
          <w:marTop w:val="225"/>
          <w:marBottom w:val="0"/>
          <w:divBdr>
            <w:top w:val="none" w:sz="0" w:space="0" w:color="auto"/>
            <w:left w:val="none" w:sz="0" w:space="0" w:color="auto"/>
            <w:bottom w:val="none" w:sz="0" w:space="0" w:color="auto"/>
            <w:right w:val="none" w:sz="0" w:space="0" w:color="auto"/>
          </w:divBdr>
        </w:div>
      </w:divsChild>
    </w:div>
    <w:div w:id="502203212">
      <w:bodyDiv w:val="1"/>
      <w:marLeft w:val="0"/>
      <w:marRight w:val="0"/>
      <w:marTop w:val="0"/>
      <w:marBottom w:val="0"/>
      <w:divBdr>
        <w:top w:val="none" w:sz="0" w:space="0" w:color="auto"/>
        <w:left w:val="none" w:sz="0" w:space="0" w:color="auto"/>
        <w:bottom w:val="none" w:sz="0" w:space="0" w:color="auto"/>
        <w:right w:val="none" w:sz="0" w:space="0" w:color="auto"/>
      </w:divBdr>
    </w:div>
    <w:div w:id="701908110">
      <w:bodyDiv w:val="1"/>
      <w:marLeft w:val="0"/>
      <w:marRight w:val="0"/>
      <w:marTop w:val="0"/>
      <w:marBottom w:val="0"/>
      <w:divBdr>
        <w:top w:val="none" w:sz="0" w:space="0" w:color="auto"/>
        <w:left w:val="none" w:sz="0" w:space="0" w:color="auto"/>
        <w:bottom w:val="none" w:sz="0" w:space="0" w:color="auto"/>
        <w:right w:val="none" w:sz="0" w:space="0" w:color="auto"/>
      </w:divBdr>
      <w:divsChild>
        <w:div w:id="192379767">
          <w:marLeft w:val="1197"/>
          <w:marRight w:val="0"/>
          <w:marTop w:val="225"/>
          <w:marBottom w:val="0"/>
          <w:divBdr>
            <w:top w:val="none" w:sz="0" w:space="0" w:color="auto"/>
            <w:left w:val="none" w:sz="0" w:space="0" w:color="auto"/>
            <w:bottom w:val="none" w:sz="0" w:space="0" w:color="auto"/>
            <w:right w:val="none" w:sz="0" w:space="0" w:color="auto"/>
          </w:divBdr>
        </w:div>
        <w:div w:id="246040572">
          <w:marLeft w:val="1197"/>
          <w:marRight w:val="0"/>
          <w:marTop w:val="225"/>
          <w:marBottom w:val="0"/>
          <w:divBdr>
            <w:top w:val="none" w:sz="0" w:space="0" w:color="auto"/>
            <w:left w:val="none" w:sz="0" w:space="0" w:color="auto"/>
            <w:bottom w:val="none" w:sz="0" w:space="0" w:color="auto"/>
            <w:right w:val="none" w:sz="0" w:space="0" w:color="auto"/>
          </w:divBdr>
        </w:div>
        <w:div w:id="283199383">
          <w:marLeft w:val="1197"/>
          <w:marRight w:val="0"/>
          <w:marTop w:val="225"/>
          <w:marBottom w:val="0"/>
          <w:divBdr>
            <w:top w:val="none" w:sz="0" w:space="0" w:color="auto"/>
            <w:left w:val="none" w:sz="0" w:space="0" w:color="auto"/>
            <w:bottom w:val="none" w:sz="0" w:space="0" w:color="auto"/>
            <w:right w:val="none" w:sz="0" w:space="0" w:color="auto"/>
          </w:divBdr>
        </w:div>
        <w:div w:id="300425489">
          <w:marLeft w:val="1197"/>
          <w:marRight w:val="0"/>
          <w:marTop w:val="225"/>
          <w:marBottom w:val="0"/>
          <w:divBdr>
            <w:top w:val="none" w:sz="0" w:space="0" w:color="auto"/>
            <w:left w:val="none" w:sz="0" w:space="0" w:color="auto"/>
            <w:bottom w:val="none" w:sz="0" w:space="0" w:color="auto"/>
            <w:right w:val="none" w:sz="0" w:space="0" w:color="auto"/>
          </w:divBdr>
        </w:div>
        <w:div w:id="304236316">
          <w:marLeft w:val="1197"/>
          <w:marRight w:val="0"/>
          <w:marTop w:val="225"/>
          <w:marBottom w:val="0"/>
          <w:divBdr>
            <w:top w:val="none" w:sz="0" w:space="0" w:color="auto"/>
            <w:left w:val="none" w:sz="0" w:space="0" w:color="auto"/>
            <w:bottom w:val="none" w:sz="0" w:space="0" w:color="auto"/>
            <w:right w:val="none" w:sz="0" w:space="0" w:color="auto"/>
          </w:divBdr>
        </w:div>
        <w:div w:id="324742353">
          <w:marLeft w:val="1197"/>
          <w:marRight w:val="0"/>
          <w:marTop w:val="225"/>
          <w:marBottom w:val="0"/>
          <w:divBdr>
            <w:top w:val="none" w:sz="0" w:space="0" w:color="auto"/>
            <w:left w:val="none" w:sz="0" w:space="0" w:color="auto"/>
            <w:bottom w:val="none" w:sz="0" w:space="0" w:color="auto"/>
            <w:right w:val="none" w:sz="0" w:space="0" w:color="auto"/>
          </w:divBdr>
        </w:div>
        <w:div w:id="345522787">
          <w:marLeft w:val="0"/>
          <w:marRight w:val="0"/>
          <w:marTop w:val="150"/>
          <w:marBottom w:val="150"/>
          <w:divBdr>
            <w:top w:val="none" w:sz="0" w:space="0" w:color="auto"/>
            <w:left w:val="none" w:sz="0" w:space="0" w:color="auto"/>
            <w:bottom w:val="none" w:sz="0" w:space="0" w:color="auto"/>
            <w:right w:val="none" w:sz="0" w:space="0" w:color="auto"/>
          </w:divBdr>
        </w:div>
        <w:div w:id="370570014">
          <w:marLeft w:val="1197"/>
          <w:marRight w:val="0"/>
          <w:marTop w:val="225"/>
          <w:marBottom w:val="0"/>
          <w:divBdr>
            <w:top w:val="none" w:sz="0" w:space="0" w:color="auto"/>
            <w:left w:val="none" w:sz="0" w:space="0" w:color="auto"/>
            <w:bottom w:val="none" w:sz="0" w:space="0" w:color="auto"/>
            <w:right w:val="none" w:sz="0" w:space="0" w:color="auto"/>
          </w:divBdr>
        </w:div>
        <w:div w:id="461311657">
          <w:marLeft w:val="0"/>
          <w:marRight w:val="0"/>
          <w:marTop w:val="150"/>
          <w:marBottom w:val="150"/>
          <w:divBdr>
            <w:top w:val="none" w:sz="0" w:space="0" w:color="auto"/>
            <w:left w:val="none" w:sz="0" w:space="0" w:color="auto"/>
            <w:bottom w:val="none" w:sz="0" w:space="0" w:color="auto"/>
            <w:right w:val="none" w:sz="0" w:space="0" w:color="auto"/>
          </w:divBdr>
        </w:div>
        <w:div w:id="488374439">
          <w:marLeft w:val="0"/>
          <w:marRight w:val="0"/>
          <w:marTop w:val="150"/>
          <w:marBottom w:val="150"/>
          <w:divBdr>
            <w:top w:val="none" w:sz="0" w:space="0" w:color="auto"/>
            <w:left w:val="none" w:sz="0" w:space="0" w:color="auto"/>
            <w:bottom w:val="none" w:sz="0" w:space="0" w:color="auto"/>
            <w:right w:val="none" w:sz="0" w:space="0" w:color="auto"/>
          </w:divBdr>
        </w:div>
        <w:div w:id="548808574">
          <w:marLeft w:val="1197"/>
          <w:marRight w:val="0"/>
          <w:marTop w:val="225"/>
          <w:marBottom w:val="0"/>
          <w:divBdr>
            <w:top w:val="none" w:sz="0" w:space="0" w:color="auto"/>
            <w:left w:val="none" w:sz="0" w:space="0" w:color="auto"/>
            <w:bottom w:val="none" w:sz="0" w:space="0" w:color="auto"/>
            <w:right w:val="none" w:sz="0" w:space="0" w:color="auto"/>
          </w:divBdr>
        </w:div>
        <w:div w:id="557084105">
          <w:marLeft w:val="1197"/>
          <w:marRight w:val="0"/>
          <w:marTop w:val="225"/>
          <w:marBottom w:val="0"/>
          <w:divBdr>
            <w:top w:val="none" w:sz="0" w:space="0" w:color="auto"/>
            <w:left w:val="none" w:sz="0" w:space="0" w:color="auto"/>
            <w:bottom w:val="none" w:sz="0" w:space="0" w:color="auto"/>
            <w:right w:val="none" w:sz="0" w:space="0" w:color="auto"/>
          </w:divBdr>
        </w:div>
        <w:div w:id="557131281">
          <w:marLeft w:val="1197"/>
          <w:marRight w:val="0"/>
          <w:marTop w:val="225"/>
          <w:marBottom w:val="0"/>
          <w:divBdr>
            <w:top w:val="none" w:sz="0" w:space="0" w:color="auto"/>
            <w:left w:val="none" w:sz="0" w:space="0" w:color="auto"/>
            <w:bottom w:val="none" w:sz="0" w:space="0" w:color="auto"/>
            <w:right w:val="none" w:sz="0" w:space="0" w:color="auto"/>
          </w:divBdr>
        </w:div>
        <w:div w:id="634067870">
          <w:marLeft w:val="1197"/>
          <w:marRight w:val="0"/>
          <w:marTop w:val="225"/>
          <w:marBottom w:val="0"/>
          <w:divBdr>
            <w:top w:val="none" w:sz="0" w:space="0" w:color="auto"/>
            <w:left w:val="none" w:sz="0" w:space="0" w:color="auto"/>
            <w:bottom w:val="none" w:sz="0" w:space="0" w:color="auto"/>
            <w:right w:val="none" w:sz="0" w:space="0" w:color="auto"/>
          </w:divBdr>
        </w:div>
        <w:div w:id="643003310">
          <w:marLeft w:val="0"/>
          <w:marRight w:val="0"/>
          <w:marTop w:val="150"/>
          <w:marBottom w:val="150"/>
          <w:divBdr>
            <w:top w:val="none" w:sz="0" w:space="0" w:color="auto"/>
            <w:left w:val="none" w:sz="0" w:space="0" w:color="auto"/>
            <w:bottom w:val="none" w:sz="0" w:space="0" w:color="auto"/>
            <w:right w:val="none" w:sz="0" w:space="0" w:color="auto"/>
          </w:divBdr>
        </w:div>
        <w:div w:id="707535659">
          <w:marLeft w:val="0"/>
          <w:marRight w:val="0"/>
          <w:marTop w:val="150"/>
          <w:marBottom w:val="150"/>
          <w:divBdr>
            <w:top w:val="none" w:sz="0" w:space="0" w:color="auto"/>
            <w:left w:val="none" w:sz="0" w:space="0" w:color="auto"/>
            <w:bottom w:val="none" w:sz="0" w:space="0" w:color="auto"/>
            <w:right w:val="none" w:sz="0" w:space="0" w:color="auto"/>
          </w:divBdr>
        </w:div>
        <w:div w:id="795877731">
          <w:marLeft w:val="0"/>
          <w:marRight w:val="0"/>
          <w:marTop w:val="150"/>
          <w:marBottom w:val="150"/>
          <w:divBdr>
            <w:top w:val="none" w:sz="0" w:space="0" w:color="auto"/>
            <w:left w:val="none" w:sz="0" w:space="0" w:color="auto"/>
            <w:bottom w:val="none" w:sz="0" w:space="0" w:color="auto"/>
            <w:right w:val="none" w:sz="0" w:space="0" w:color="auto"/>
          </w:divBdr>
        </w:div>
        <w:div w:id="835002151">
          <w:marLeft w:val="1197"/>
          <w:marRight w:val="0"/>
          <w:marTop w:val="225"/>
          <w:marBottom w:val="0"/>
          <w:divBdr>
            <w:top w:val="none" w:sz="0" w:space="0" w:color="auto"/>
            <w:left w:val="none" w:sz="0" w:space="0" w:color="auto"/>
            <w:bottom w:val="none" w:sz="0" w:space="0" w:color="auto"/>
            <w:right w:val="none" w:sz="0" w:space="0" w:color="auto"/>
          </w:divBdr>
        </w:div>
        <w:div w:id="899748897">
          <w:marLeft w:val="1197"/>
          <w:marRight w:val="0"/>
          <w:marTop w:val="225"/>
          <w:marBottom w:val="0"/>
          <w:divBdr>
            <w:top w:val="none" w:sz="0" w:space="0" w:color="auto"/>
            <w:left w:val="none" w:sz="0" w:space="0" w:color="auto"/>
            <w:bottom w:val="none" w:sz="0" w:space="0" w:color="auto"/>
            <w:right w:val="none" w:sz="0" w:space="0" w:color="auto"/>
          </w:divBdr>
        </w:div>
        <w:div w:id="925648118">
          <w:marLeft w:val="1197"/>
          <w:marRight w:val="0"/>
          <w:marTop w:val="225"/>
          <w:marBottom w:val="0"/>
          <w:divBdr>
            <w:top w:val="none" w:sz="0" w:space="0" w:color="auto"/>
            <w:left w:val="none" w:sz="0" w:space="0" w:color="auto"/>
            <w:bottom w:val="none" w:sz="0" w:space="0" w:color="auto"/>
            <w:right w:val="none" w:sz="0" w:space="0" w:color="auto"/>
          </w:divBdr>
        </w:div>
        <w:div w:id="932055403">
          <w:marLeft w:val="1197"/>
          <w:marRight w:val="0"/>
          <w:marTop w:val="225"/>
          <w:marBottom w:val="0"/>
          <w:divBdr>
            <w:top w:val="none" w:sz="0" w:space="0" w:color="auto"/>
            <w:left w:val="none" w:sz="0" w:space="0" w:color="auto"/>
            <w:bottom w:val="none" w:sz="0" w:space="0" w:color="auto"/>
            <w:right w:val="none" w:sz="0" w:space="0" w:color="auto"/>
          </w:divBdr>
        </w:div>
        <w:div w:id="973875628">
          <w:marLeft w:val="1197"/>
          <w:marRight w:val="0"/>
          <w:marTop w:val="225"/>
          <w:marBottom w:val="0"/>
          <w:divBdr>
            <w:top w:val="none" w:sz="0" w:space="0" w:color="auto"/>
            <w:left w:val="none" w:sz="0" w:space="0" w:color="auto"/>
            <w:bottom w:val="none" w:sz="0" w:space="0" w:color="auto"/>
            <w:right w:val="none" w:sz="0" w:space="0" w:color="auto"/>
          </w:divBdr>
        </w:div>
        <w:div w:id="986326527">
          <w:marLeft w:val="1197"/>
          <w:marRight w:val="0"/>
          <w:marTop w:val="225"/>
          <w:marBottom w:val="0"/>
          <w:divBdr>
            <w:top w:val="none" w:sz="0" w:space="0" w:color="auto"/>
            <w:left w:val="none" w:sz="0" w:space="0" w:color="auto"/>
            <w:bottom w:val="none" w:sz="0" w:space="0" w:color="auto"/>
            <w:right w:val="none" w:sz="0" w:space="0" w:color="auto"/>
          </w:divBdr>
        </w:div>
        <w:div w:id="1000473701">
          <w:marLeft w:val="0"/>
          <w:marRight w:val="0"/>
          <w:marTop w:val="150"/>
          <w:marBottom w:val="150"/>
          <w:divBdr>
            <w:top w:val="none" w:sz="0" w:space="0" w:color="auto"/>
            <w:left w:val="none" w:sz="0" w:space="0" w:color="auto"/>
            <w:bottom w:val="none" w:sz="0" w:space="0" w:color="auto"/>
            <w:right w:val="none" w:sz="0" w:space="0" w:color="auto"/>
          </w:divBdr>
        </w:div>
        <w:div w:id="1051418781">
          <w:marLeft w:val="1197"/>
          <w:marRight w:val="0"/>
          <w:marTop w:val="225"/>
          <w:marBottom w:val="0"/>
          <w:divBdr>
            <w:top w:val="none" w:sz="0" w:space="0" w:color="auto"/>
            <w:left w:val="none" w:sz="0" w:space="0" w:color="auto"/>
            <w:bottom w:val="none" w:sz="0" w:space="0" w:color="auto"/>
            <w:right w:val="none" w:sz="0" w:space="0" w:color="auto"/>
          </w:divBdr>
        </w:div>
        <w:div w:id="1116025849">
          <w:marLeft w:val="0"/>
          <w:marRight w:val="0"/>
          <w:marTop w:val="150"/>
          <w:marBottom w:val="150"/>
          <w:divBdr>
            <w:top w:val="none" w:sz="0" w:space="0" w:color="auto"/>
            <w:left w:val="none" w:sz="0" w:space="0" w:color="auto"/>
            <w:bottom w:val="none" w:sz="0" w:space="0" w:color="auto"/>
            <w:right w:val="none" w:sz="0" w:space="0" w:color="auto"/>
          </w:divBdr>
        </w:div>
        <w:div w:id="1119565827">
          <w:marLeft w:val="1197"/>
          <w:marRight w:val="0"/>
          <w:marTop w:val="225"/>
          <w:marBottom w:val="0"/>
          <w:divBdr>
            <w:top w:val="none" w:sz="0" w:space="0" w:color="auto"/>
            <w:left w:val="none" w:sz="0" w:space="0" w:color="auto"/>
            <w:bottom w:val="none" w:sz="0" w:space="0" w:color="auto"/>
            <w:right w:val="none" w:sz="0" w:space="0" w:color="auto"/>
          </w:divBdr>
        </w:div>
        <w:div w:id="1129007785">
          <w:marLeft w:val="1197"/>
          <w:marRight w:val="0"/>
          <w:marTop w:val="225"/>
          <w:marBottom w:val="0"/>
          <w:divBdr>
            <w:top w:val="none" w:sz="0" w:space="0" w:color="auto"/>
            <w:left w:val="none" w:sz="0" w:space="0" w:color="auto"/>
            <w:bottom w:val="none" w:sz="0" w:space="0" w:color="auto"/>
            <w:right w:val="none" w:sz="0" w:space="0" w:color="auto"/>
          </w:divBdr>
        </w:div>
        <w:div w:id="1257596855">
          <w:marLeft w:val="1197"/>
          <w:marRight w:val="0"/>
          <w:marTop w:val="225"/>
          <w:marBottom w:val="0"/>
          <w:divBdr>
            <w:top w:val="none" w:sz="0" w:space="0" w:color="auto"/>
            <w:left w:val="none" w:sz="0" w:space="0" w:color="auto"/>
            <w:bottom w:val="none" w:sz="0" w:space="0" w:color="auto"/>
            <w:right w:val="none" w:sz="0" w:space="0" w:color="auto"/>
          </w:divBdr>
        </w:div>
        <w:div w:id="1307129190">
          <w:marLeft w:val="0"/>
          <w:marRight w:val="0"/>
          <w:marTop w:val="150"/>
          <w:marBottom w:val="150"/>
          <w:divBdr>
            <w:top w:val="none" w:sz="0" w:space="0" w:color="auto"/>
            <w:left w:val="none" w:sz="0" w:space="0" w:color="auto"/>
            <w:bottom w:val="none" w:sz="0" w:space="0" w:color="auto"/>
            <w:right w:val="none" w:sz="0" w:space="0" w:color="auto"/>
          </w:divBdr>
        </w:div>
        <w:div w:id="1313026787">
          <w:marLeft w:val="1197"/>
          <w:marRight w:val="0"/>
          <w:marTop w:val="225"/>
          <w:marBottom w:val="0"/>
          <w:divBdr>
            <w:top w:val="none" w:sz="0" w:space="0" w:color="auto"/>
            <w:left w:val="none" w:sz="0" w:space="0" w:color="auto"/>
            <w:bottom w:val="none" w:sz="0" w:space="0" w:color="auto"/>
            <w:right w:val="none" w:sz="0" w:space="0" w:color="auto"/>
          </w:divBdr>
        </w:div>
        <w:div w:id="1361466660">
          <w:marLeft w:val="1197"/>
          <w:marRight w:val="0"/>
          <w:marTop w:val="225"/>
          <w:marBottom w:val="0"/>
          <w:divBdr>
            <w:top w:val="none" w:sz="0" w:space="0" w:color="auto"/>
            <w:left w:val="none" w:sz="0" w:space="0" w:color="auto"/>
            <w:bottom w:val="none" w:sz="0" w:space="0" w:color="auto"/>
            <w:right w:val="none" w:sz="0" w:space="0" w:color="auto"/>
          </w:divBdr>
        </w:div>
        <w:div w:id="1362591085">
          <w:marLeft w:val="1197"/>
          <w:marRight w:val="0"/>
          <w:marTop w:val="225"/>
          <w:marBottom w:val="0"/>
          <w:divBdr>
            <w:top w:val="none" w:sz="0" w:space="0" w:color="auto"/>
            <w:left w:val="none" w:sz="0" w:space="0" w:color="auto"/>
            <w:bottom w:val="none" w:sz="0" w:space="0" w:color="auto"/>
            <w:right w:val="none" w:sz="0" w:space="0" w:color="auto"/>
          </w:divBdr>
        </w:div>
        <w:div w:id="1375278391">
          <w:marLeft w:val="1197"/>
          <w:marRight w:val="0"/>
          <w:marTop w:val="225"/>
          <w:marBottom w:val="0"/>
          <w:divBdr>
            <w:top w:val="none" w:sz="0" w:space="0" w:color="auto"/>
            <w:left w:val="none" w:sz="0" w:space="0" w:color="auto"/>
            <w:bottom w:val="none" w:sz="0" w:space="0" w:color="auto"/>
            <w:right w:val="none" w:sz="0" w:space="0" w:color="auto"/>
          </w:divBdr>
        </w:div>
        <w:div w:id="1488327063">
          <w:marLeft w:val="1197"/>
          <w:marRight w:val="0"/>
          <w:marTop w:val="225"/>
          <w:marBottom w:val="0"/>
          <w:divBdr>
            <w:top w:val="none" w:sz="0" w:space="0" w:color="auto"/>
            <w:left w:val="none" w:sz="0" w:space="0" w:color="auto"/>
            <w:bottom w:val="none" w:sz="0" w:space="0" w:color="auto"/>
            <w:right w:val="none" w:sz="0" w:space="0" w:color="auto"/>
          </w:divBdr>
        </w:div>
        <w:div w:id="1530486585">
          <w:marLeft w:val="0"/>
          <w:marRight w:val="0"/>
          <w:marTop w:val="150"/>
          <w:marBottom w:val="150"/>
          <w:divBdr>
            <w:top w:val="none" w:sz="0" w:space="0" w:color="auto"/>
            <w:left w:val="none" w:sz="0" w:space="0" w:color="auto"/>
            <w:bottom w:val="none" w:sz="0" w:space="0" w:color="auto"/>
            <w:right w:val="none" w:sz="0" w:space="0" w:color="auto"/>
          </w:divBdr>
        </w:div>
        <w:div w:id="1596203207">
          <w:marLeft w:val="0"/>
          <w:marRight w:val="0"/>
          <w:marTop w:val="150"/>
          <w:marBottom w:val="150"/>
          <w:divBdr>
            <w:top w:val="none" w:sz="0" w:space="0" w:color="auto"/>
            <w:left w:val="none" w:sz="0" w:space="0" w:color="auto"/>
            <w:bottom w:val="none" w:sz="0" w:space="0" w:color="auto"/>
            <w:right w:val="none" w:sz="0" w:space="0" w:color="auto"/>
          </w:divBdr>
        </w:div>
        <w:div w:id="1609122730">
          <w:marLeft w:val="1197"/>
          <w:marRight w:val="0"/>
          <w:marTop w:val="225"/>
          <w:marBottom w:val="0"/>
          <w:divBdr>
            <w:top w:val="none" w:sz="0" w:space="0" w:color="auto"/>
            <w:left w:val="none" w:sz="0" w:space="0" w:color="auto"/>
            <w:bottom w:val="none" w:sz="0" w:space="0" w:color="auto"/>
            <w:right w:val="none" w:sz="0" w:space="0" w:color="auto"/>
          </w:divBdr>
        </w:div>
        <w:div w:id="1615089721">
          <w:marLeft w:val="0"/>
          <w:marRight w:val="0"/>
          <w:marTop w:val="150"/>
          <w:marBottom w:val="150"/>
          <w:divBdr>
            <w:top w:val="none" w:sz="0" w:space="0" w:color="auto"/>
            <w:left w:val="none" w:sz="0" w:space="0" w:color="auto"/>
            <w:bottom w:val="none" w:sz="0" w:space="0" w:color="auto"/>
            <w:right w:val="none" w:sz="0" w:space="0" w:color="auto"/>
          </w:divBdr>
        </w:div>
        <w:div w:id="1632711977">
          <w:marLeft w:val="1197"/>
          <w:marRight w:val="0"/>
          <w:marTop w:val="225"/>
          <w:marBottom w:val="0"/>
          <w:divBdr>
            <w:top w:val="none" w:sz="0" w:space="0" w:color="auto"/>
            <w:left w:val="none" w:sz="0" w:space="0" w:color="auto"/>
            <w:bottom w:val="none" w:sz="0" w:space="0" w:color="auto"/>
            <w:right w:val="none" w:sz="0" w:space="0" w:color="auto"/>
          </w:divBdr>
        </w:div>
        <w:div w:id="1677924369">
          <w:marLeft w:val="1197"/>
          <w:marRight w:val="0"/>
          <w:marTop w:val="225"/>
          <w:marBottom w:val="0"/>
          <w:divBdr>
            <w:top w:val="none" w:sz="0" w:space="0" w:color="auto"/>
            <w:left w:val="none" w:sz="0" w:space="0" w:color="auto"/>
            <w:bottom w:val="none" w:sz="0" w:space="0" w:color="auto"/>
            <w:right w:val="none" w:sz="0" w:space="0" w:color="auto"/>
          </w:divBdr>
        </w:div>
        <w:div w:id="1693023356">
          <w:marLeft w:val="1197"/>
          <w:marRight w:val="0"/>
          <w:marTop w:val="225"/>
          <w:marBottom w:val="0"/>
          <w:divBdr>
            <w:top w:val="none" w:sz="0" w:space="0" w:color="auto"/>
            <w:left w:val="none" w:sz="0" w:space="0" w:color="auto"/>
            <w:bottom w:val="none" w:sz="0" w:space="0" w:color="auto"/>
            <w:right w:val="none" w:sz="0" w:space="0" w:color="auto"/>
          </w:divBdr>
        </w:div>
        <w:div w:id="1717658386">
          <w:marLeft w:val="1197"/>
          <w:marRight w:val="0"/>
          <w:marTop w:val="225"/>
          <w:marBottom w:val="0"/>
          <w:divBdr>
            <w:top w:val="none" w:sz="0" w:space="0" w:color="auto"/>
            <w:left w:val="none" w:sz="0" w:space="0" w:color="auto"/>
            <w:bottom w:val="none" w:sz="0" w:space="0" w:color="auto"/>
            <w:right w:val="none" w:sz="0" w:space="0" w:color="auto"/>
          </w:divBdr>
        </w:div>
        <w:div w:id="1750613729">
          <w:marLeft w:val="1197"/>
          <w:marRight w:val="0"/>
          <w:marTop w:val="225"/>
          <w:marBottom w:val="0"/>
          <w:divBdr>
            <w:top w:val="none" w:sz="0" w:space="0" w:color="auto"/>
            <w:left w:val="none" w:sz="0" w:space="0" w:color="auto"/>
            <w:bottom w:val="none" w:sz="0" w:space="0" w:color="auto"/>
            <w:right w:val="none" w:sz="0" w:space="0" w:color="auto"/>
          </w:divBdr>
        </w:div>
        <w:div w:id="1852446023">
          <w:marLeft w:val="0"/>
          <w:marRight w:val="0"/>
          <w:marTop w:val="150"/>
          <w:marBottom w:val="150"/>
          <w:divBdr>
            <w:top w:val="none" w:sz="0" w:space="0" w:color="auto"/>
            <w:left w:val="none" w:sz="0" w:space="0" w:color="auto"/>
            <w:bottom w:val="none" w:sz="0" w:space="0" w:color="auto"/>
            <w:right w:val="none" w:sz="0" w:space="0" w:color="auto"/>
          </w:divBdr>
        </w:div>
        <w:div w:id="1866668887">
          <w:marLeft w:val="1197"/>
          <w:marRight w:val="0"/>
          <w:marTop w:val="225"/>
          <w:marBottom w:val="0"/>
          <w:divBdr>
            <w:top w:val="none" w:sz="0" w:space="0" w:color="auto"/>
            <w:left w:val="none" w:sz="0" w:space="0" w:color="auto"/>
            <w:bottom w:val="none" w:sz="0" w:space="0" w:color="auto"/>
            <w:right w:val="none" w:sz="0" w:space="0" w:color="auto"/>
          </w:divBdr>
        </w:div>
        <w:div w:id="1870409286">
          <w:marLeft w:val="1197"/>
          <w:marRight w:val="0"/>
          <w:marTop w:val="225"/>
          <w:marBottom w:val="0"/>
          <w:divBdr>
            <w:top w:val="none" w:sz="0" w:space="0" w:color="auto"/>
            <w:left w:val="none" w:sz="0" w:space="0" w:color="auto"/>
            <w:bottom w:val="none" w:sz="0" w:space="0" w:color="auto"/>
            <w:right w:val="none" w:sz="0" w:space="0" w:color="auto"/>
          </w:divBdr>
        </w:div>
        <w:div w:id="1955012125">
          <w:marLeft w:val="0"/>
          <w:marRight w:val="0"/>
          <w:marTop w:val="150"/>
          <w:marBottom w:val="150"/>
          <w:divBdr>
            <w:top w:val="none" w:sz="0" w:space="0" w:color="auto"/>
            <w:left w:val="none" w:sz="0" w:space="0" w:color="auto"/>
            <w:bottom w:val="none" w:sz="0" w:space="0" w:color="auto"/>
            <w:right w:val="none" w:sz="0" w:space="0" w:color="auto"/>
          </w:divBdr>
        </w:div>
        <w:div w:id="2044474466">
          <w:marLeft w:val="1197"/>
          <w:marRight w:val="0"/>
          <w:marTop w:val="225"/>
          <w:marBottom w:val="0"/>
          <w:divBdr>
            <w:top w:val="none" w:sz="0" w:space="0" w:color="auto"/>
            <w:left w:val="none" w:sz="0" w:space="0" w:color="auto"/>
            <w:bottom w:val="none" w:sz="0" w:space="0" w:color="auto"/>
            <w:right w:val="none" w:sz="0" w:space="0" w:color="auto"/>
          </w:divBdr>
        </w:div>
        <w:div w:id="2045904853">
          <w:marLeft w:val="0"/>
          <w:marRight w:val="0"/>
          <w:marTop w:val="150"/>
          <w:marBottom w:val="150"/>
          <w:divBdr>
            <w:top w:val="none" w:sz="0" w:space="0" w:color="auto"/>
            <w:left w:val="none" w:sz="0" w:space="0" w:color="auto"/>
            <w:bottom w:val="none" w:sz="0" w:space="0" w:color="auto"/>
            <w:right w:val="none" w:sz="0" w:space="0" w:color="auto"/>
          </w:divBdr>
        </w:div>
        <w:div w:id="2056663620">
          <w:marLeft w:val="1197"/>
          <w:marRight w:val="0"/>
          <w:marTop w:val="225"/>
          <w:marBottom w:val="0"/>
          <w:divBdr>
            <w:top w:val="none" w:sz="0" w:space="0" w:color="auto"/>
            <w:left w:val="none" w:sz="0" w:space="0" w:color="auto"/>
            <w:bottom w:val="none" w:sz="0" w:space="0" w:color="auto"/>
            <w:right w:val="none" w:sz="0" w:space="0" w:color="auto"/>
          </w:divBdr>
        </w:div>
        <w:div w:id="2080712774">
          <w:marLeft w:val="0"/>
          <w:marRight w:val="0"/>
          <w:marTop w:val="150"/>
          <w:marBottom w:val="150"/>
          <w:divBdr>
            <w:top w:val="none" w:sz="0" w:space="0" w:color="auto"/>
            <w:left w:val="none" w:sz="0" w:space="0" w:color="auto"/>
            <w:bottom w:val="none" w:sz="0" w:space="0" w:color="auto"/>
            <w:right w:val="none" w:sz="0" w:space="0" w:color="auto"/>
          </w:divBdr>
        </w:div>
        <w:div w:id="2145853950">
          <w:marLeft w:val="1197"/>
          <w:marRight w:val="0"/>
          <w:marTop w:val="225"/>
          <w:marBottom w:val="0"/>
          <w:divBdr>
            <w:top w:val="none" w:sz="0" w:space="0" w:color="auto"/>
            <w:left w:val="none" w:sz="0" w:space="0" w:color="auto"/>
            <w:bottom w:val="none" w:sz="0" w:space="0" w:color="auto"/>
            <w:right w:val="none" w:sz="0" w:space="0" w:color="auto"/>
          </w:divBdr>
        </w:div>
      </w:divsChild>
    </w:div>
    <w:div w:id="806241408">
      <w:bodyDiv w:val="1"/>
      <w:marLeft w:val="0"/>
      <w:marRight w:val="0"/>
      <w:marTop w:val="0"/>
      <w:marBottom w:val="0"/>
      <w:divBdr>
        <w:top w:val="none" w:sz="0" w:space="0" w:color="auto"/>
        <w:left w:val="none" w:sz="0" w:space="0" w:color="auto"/>
        <w:bottom w:val="none" w:sz="0" w:space="0" w:color="auto"/>
        <w:right w:val="none" w:sz="0" w:space="0" w:color="auto"/>
      </w:divBdr>
      <w:divsChild>
        <w:div w:id="27029281">
          <w:marLeft w:val="1197"/>
          <w:marRight w:val="0"/>
          <w:marTop w:val="225"/>
          <w:marBottom w:val="0"/>
          <w:divBdr>
            <w:top w:val="none" w:sz="0" w:space="0" w:color="auto"/>
            <w:left w:val="none" w:sz="0" w:space="0" w:color="auto"/>
            <w:bottom w:val="none" w:sz="0" w:space="0" w:color="auto"/>
            <w:right w:val="none" w:sz="0" w:space="0" w:color="auto"/>
          </w:divBdr>
        </w:div>
        <w:div w:id="28800462">
          <w:marLeft w:val="0"/>
          <w:marRight w:val="0"/>
          <w:marTop w:val="150"/>
          <w:marBottom w:val="150"/>
          <w:divBdr>
            <w:top w:val="none" w:sz="0" w:space="0" w:color="auto"/>
            <w:left w:val="none" w:sz="0" w:space="0" w:color="auto"/>
            <w:bottom w:val="none" w:sz="0" w:space="0" w:color="auto"/>
            <w:right w:val="none" w:sz="0" w:space="0" w:color="auto"/>
          </w:divBdr>
        </w:div>
        <w:div w:id="36204129">
          <w:marLeft w:val="0"/>
          <w:marRight w:val="0"/>
          <w:marTop w:val="150"/>
          <w:marBottom w:val="150"/>
          <w:divBdr>
            <w:top w:val="none" w:sz="0" w:space="0" w:color="auto"/>
            <w:left w:val="none" w:sz="0" w:space="0" w:color="auto"/>
            <w:bottom w:val="none" w:sz="0" w:space="0" w:color="auto"/>
            <w:right w:val="none" w:sz="0" w:space="0" w:color="auto"/>
          </w:divBdr>
        </w:div>
        <w:div w:id="92363751">
          <w:marLeft w:val="1197"/>
          <w:marRight w:val="0"/>
          <w:marTop w:val="225"/>
          <w:marBottom w:val="0"/>
          <w:divBdr>
            <w:top w:val="none" w:sz="0" w:space="0" w:color="auto"/>
            <w:left w:val="none" w:sz="0" w:space="0" w:color="auto"/>
            <w:bottom w:val="none" w:sz="0" w:space="0" w:color="auto"/>
            <w:right w:val="none" w:sz="0" w:space="0" w:color="auto"/>
          </w:divBdr>
        </w:div>
        <w:div w:id="127866725">
          <w:marLeft w:val="1197"/>
          <w:marRight w:val="0"/>
          <w:marTop w:val="225"/>
          <w:marBottom w:val="0"/>
          <w:divBdr>
            <w:top w:val="none" w:sz="0" w:space="0" w:color="auto"/>
            <w:left w:val="none" w:sz="0" w:space="0" w:color="auto"/>
            <w:bottom w:val="none" w:sz="0" w:space="0" w:color="auto"/>
            <w:right w:val="none" w:sz="0" w:space="0" w:color="auto"/>
          </w:divBdr>
        </w:div>
        <w:div w:id="205795663">
          <w:marLeft w:val="0"/>
          <w:marRight w:val="0"/>
          <w:marTop w:val="150"/>
          <w:marBottom w:val="150"/>
          <w:divBdr>
            <w:top w:val="none" w:sz="0" w:space="0" w:color="auto"/>
            <w:left w:val="none" w:sz="0" w:space="0" w:color="auto"/>
            <w:bottom w:val="none" w:sz="0" w:space="0" w:color="auto"/>
            <w:right w:val="none" w:sz="0" w:space="0" w:color="auto"/>
          </w:divBdr>
        </w:div>
        <w:div w:id="230238286">
          <w:marLeft w:val="0"/>
          <w:marRight w:val="0"/>
          <w:marTop w:val="150"/>
          <w:marBottom w:val="150"/>
          <w:divBdr>
            <w:top w:val="none" w:sz="0" w:space="0" w:color="auto"/>
            <w:left w:val="none" w:sz="0" w:space="0" w:color="auto"/>
            <w:bottom w:val="none" w:sz="0" w:space="0" w:color="auto"/>
            <w:right w:val="none" w:sz="0" w:space="0" w:color="auto"/>
          </w:divBdr>
        </w:div>
        <w:div w:id="302320190">
          <w:marLeft w:val="0"/>
          <w:marRight w:val="0"/>
          <w:marTop w:val="150"/>
          <w:marBottom w:val="150"/>
          <w:divBdr>
            <w:top w:val="none" w:sz="0" w:space="0" w:color="auto"/>
            <w:left w:val="none" w:sz="0" w:space="0" w:color="auto"/>
            <w:bottom w:val="none" w:sz="0" w:space="0" w:color="auto"/>
            <w:right w:val="none" w:sz="0" w:space="0" w:color="auto"/>
          </w:divBdr>
        </w:div>
        <w:div w:id="327948394">
          <w:marLeft w:val="0"/>
          <w:marRight w:val="0"/>
          <w:marTop w:val="150"/>
          <w:marBottom w:val="150"/>
          <w:divBdr>
            <w:top w:val="none" w:sz="0" w:space="0" w:color="auto"/>
            <w:left w:val="none" w:sz="0" w:space="0" w:color="auto"/>
            <w:bottom w:val="none" w:sz="0" w:space="0" w:color="auto"/>
            <w:right w:val="none" w:sz="0" w:space="0" w:color="auto"/>
          </w:divBdr>
        </w:div>
        <w:div w:id="348334336">
          <w:marLeft w:val="1197"/>
          <w:marRight w:val="0"/>
          <w:marTop w:val="225"/>
          <w:marBottom w:val="0"/>
          <w:divBdr>
            <w:top w:val="none" w:sz="0" w:space="0" w:color="auto"/>
            <w:left w:val="none" w:sz="0" w:space="0" w:color="auto"/>
            <w:bottom w:val="none" w:sz="0" w:space="0" w:color="auto"/>
            <w:right w:val="none" w:sz="0" w:space="0" w:color="auto"/>
          </w:divBdr>
        </w:div>
        <w:div w:id="511188816">
          <w:marLeft w:val="1197"/>
          <w:marRight w:val="0"/>
          <w:marTop w:val="225"/>
          <w:marBottom w:val="0"/>
          <w:divBdr>
            <w:top w:val="none" w:sz="0" w:space="0" w:color="auto"/>
            <w:left w:val="none" w:sz="0" w:space="0" w:color="auto"/>
            <w:bottom w:val="none" w:sz="0" w:space="0" w:color="auto"/>
            <w:right w:val="none" w:sz="0" w:space="0" w:color="auto"/>
          </w:divBdr>
        </w:div>
        <w:div w:id="521674693">
          <w:marLeft w:val="1197"/>
          <w:marRight w:val="0"/>
          <w:marTop w:val="225"/>
          <w:marBottom w:val="0"/>
          <w:divBdr>
            <w:top w:val="none" w:sz="0" w:space="0" w:color="auto"/>
            <w:left w:val="none" w:sz="0" w:space="0" w:color="auto"/>
            <w:bottom w:val="none" w:sz="0" w:space="0" w:color="auto"/>
            <w:right w:val="none" w:sz="0" w:space="0" w:color="auto"/>
          </w:divBdr>
        </w:div>
        <w:div w:id="708915945">
          <w:marLeft w:val="0"/>
          <w:marRight w:val="0"/>
          <w:marTop w:val="0"/>
          <w:marBottom w:val="0"/>
          <w:divBdr>
            <w:top w:val="none" w:sz="0" w:space="0" w:color="auto"/>
            <w:left w:val="none" w:sz="0" w:space="0" w:color="auto"/>
            <w:bottom w:val="none" w:sz="0" w:space="0" w:color="auto"/>
            <w:right w:val="none" w:sz="0" w:space="0" w:color="auto"/>
          </w:divBdr>
        </w:div>
        <w:div w:id="815727645">
          <w:marLeft w:val="0"/>
          <w:marRight w:val="0"/>
          <w:marTop w:val="150"/>
          <w:marBottom w:val="150"/>
          <w:divBdr>
            <w:top w:val="none" w:sz="0" w:space="0" w:color="auto"/>
            <w:left w:val="none" w:sz="0" w:space="0" w:color="auto"/>
            <w:bottom w:val="none" w:sz="0" w:space="0" w:color="auto"/>
            <w:right w:val="none" w:sz="0" w:space="0" w:color="auto"/>
          </w:divBdr>
        </w:div>
        <w:div w:id="836963860">
          <w:marLeft w:val="0"/>
          <w:marRight w:val="0"/>
          <w:marTop w:val="150"/>
          <w:marBottom w:val="150"/>
          <w:divBdr>
            <w:top w:val="none" w:sz="0" w:space="0" w:color="auto"/>
            <w:left w:val="none" w:sz="0" w:space="0" w:color="auto"/>
            <w:bottom w:val="none" w:sz="0" w:space="0" w:color="auto"/>
            <w:right w:val="none" w:sz="0" w:space="0" w:color="auto"/>
          </w:divBdr>
        </w:div>
        <w:div w:id="860780550">
          <w:marLeft w:val="1197"/>
          <w:marRight w:val="0"/>
          <w:marTop w:val="225"/>
          <w:marBottom w:val="0"/>
          <w:divBdr>
            <w:top w:val="none" w:sz="0" w:space="0" w:color="auto"/>
            <w:left w:val="none" w:sz="0" w:space="0" w:color="auto"/>
            <w:bottom w:val="none" w:sz="0" w:space="0" w:color="auto"/>
            <w:right w:val="none" w:sz="0" w:space="0" w:color="auto"/>
          </w:divBdr>
        </w:div>
        <w:div w:id="895629599">
          <w:marLeft w:val="-150"/>
          <w:marRight w:val="-150"/>
          <w:marTop w:val="0"/>
          <w:marBottom w:val="300"/>
          <w:divBdr>
            <w:top w:val="none" w:sz="0" w:space="0" w:color="auto"/>
            <w:left w:val="none" w:sz="0" w:space="0" w:color="auto"/>
            <w:bottom w:val="dashed" w:sz="6" w:space="4" w:color="BFBABA"/>
            <w:right w:val="none" w:sz="0" w:space="0" w:color="auto"/>
          </w:divBdr>
        </w:div>
        <w:div w:id="896549471">
          <w:marLeft w:val="0"/>
          <w:marRight w:val="0"/>
          <w:marTop w:val="150"/>
          <w:marBottom w:val="150"/>
          <w:divBdr>
            <w:top w:val="none" w:sz="0" w:space="0" w:color="auto"/>
            <w:left w:val="none" w:sz="0" w:space="0" w:color="auto"/>
            <w:bottom w:val="none" w:sz="0" w:space="0" w:color="auto"/>
            <w:right w:val="none" w:sz="0" w:space="0" w:color="auto"/>
          </w:divBdr>
        </w:div>
        <w:div w:id="910238738">
          <w:marLeft w:val="1197"/>
          <w:marRight w:val="0"/>
          <w:marTop w:val="225"/>
          <w:marBottom w:val="0"/>
          <w:divBdr>
            <w:top w:val="none" w:sz="0" w:space="0" w:color="auto"/>
            <w:left w:val="none" w:sz="0" w:space="0" w:color="auto"/>
            <w:bottom w:val="none" w:sz="0" w:space="0" w:color="auto"/>
            <w:right w:val="none" w:sz="0" w:space="0" w:color="auto"/>
          </w:divBdr>
        </w:div>
        <w:div w:id="1000230951">
          <w:marLeft w:val="1197"/>
          <w:marRight w:val="0"/>
          <w:marTop w:val="150"/>
          <w:marBottom w:val="150"/>
          <w:divBdr>
            <w:top w:val="none" w:sz="0" w:space="0" w:color="auto"/>
            <w:left w:val="none" w:sz="0" w:space="0" w:color="auto"/>
            <w:bottom w:val="none" w:sz="0" w:space="0" w:color="auto"/>
            <w:right w:val="none" w:sz="0" w:space="0" w:color="auto"/>
          </w:divBdr>
        </w:div>
        <w:div w:id="1012950525">
          <w:marLeft w:val="0"/>
          <w:marRight w:val="0"/>
          <w:marTop w:val="150"/>
          <w:marBottom w:val="150"/>
          <w:divBdr>
            <w:top w:val="none" w:sz="0" w:space="0" w:color="auto"/>
            <w:left w:val="none" w:sz="0" w:space="0" w:color="auto"/>
            <w:bottom w:val="none" w:sz="0" w:space="0" w:color="auto"/>
            <w:right w:val="none" w:sz="0" w:space="0" w:color="auto"/>
          </w:divBdr>
        </w:div>
        <w:div w:id="1026717301">
          <w:marLeft w:val="1197"/>
          <w:marRight w:val="0"/>
          <w:marTop w:val="225"/>
          <w:marBottom w:val="0"/>
          <w:divBdr>
            <w:top w:val="none" w:sz="0" w:space="0" w:color="auto"/>
            <w:left w:val="none" w:sz="0" w:space="0" w:color="auto"/>
            <w:bottom w:val="none" w:sz="0" w:space="0" w:color="auto"/>
            <w:right w:val="none" w:sz="0" w:space="0" w:color="auto"/>
          </w:divBdr>
        </w:div>
        <w:div w:id="1028213175">
          <w:marLeft w:val="0"/>
          <w:marRight w:val="0"/>
          <w:marTop w:val="150"/>
          <w:marBottom w:val="150"/>
          <w:divBdr>
            <w:top w:val="none" w:sz="0" w:space="0" w:color="auto"/>
            <w:left w:val="none" w:sz="0" w:space="0" w:color="auto"/>
            <w:bottom w:val="none" w:sz="0" w:space="0" w:color="auto"/>
            <w:right w:val="none" w:sz="0" w:space="0" w:color="auto"/>
          </w:divBdr>
        </w:div>
        <w:div w:id="1050422568">
          <w:marLeft w:val="0"/>
          <w:marRight w:val="0"/>
          <w:marTop w:val="150"/>
          <w:marBottom w:val="150"/>
          <w:divBdr>
            <w:top w:val="none" w:sz="0" w:space="0" w:color="auto"/>
            <w:left w:val="none" w:sz="0" w:space="0" w:color="auto"/>
            <w:bottom w:val="none" w:sz="0" w:space="0" w:color="auto"/>
            <w:right w:val="none" w:sz="0" w:space="0" w:color="auto"/>
          </w:divBdr>
        </w:div>
        <w:div w:id="1131823661">
          <w:marLeft w:val="1197"/>
          <w:marRight w:val="0"/>
          <w:marTop w:val="225"/>
          <w:marBottom w:val="0"/>
          <w:divBdr>
            <w:top w:val="none" w:sz="0" w:space="0" w:color="auto"/>
            <w:left w:val="none" w:sz="0" w:space="0" w:color="auto"/>
            <w:bottom w:val="none" w:sz="0" w:space="0" w:color="auto"/>
            <w:right w:val="none" w:sz="0" w:space="0" w:color="auto"/>
          </w:divBdr>
        </w:div>
        <w:div w:id="1142041436">
          <w:marLeft w:val="1197"/>
          <w:marRight w:val="0"/>
          <w:marTop w:val="225"/>
          <w:marBottom w:val="0"/>
          <w:divBdr>
            <w:top w:val="none" w:sz="0" w:space="0" w:color="auto"/>
            <w:left w:val="none" w:sz="0" w:space="0" w:color="auto"/>
            <w:bottom w:val="none" w:sz="0" w:space="0" w:color="auto"/>
            <w:right w:val="none" w:sz="0" w:space="0" w:color="auto"/>
          </w:divBdr>
        </w:div>
        <w:div w:id="1244296349">
          <w:marLeft w:val="0"/>
          <w:marRight w:val="0"/>
          <w:marTop w:val="150"/>
          <w:marBottom w:val="150"/>
          <w:divBdr>
            <w:top w:val="none" w:sz="0" w:space="0" w:color="auto"/>
            <w:left w:val="none" w:sz="0" w:space="0" w:color="auto"/>
            <w:bottom w:val="none" w:sz="0" w:space="0" w:color="auto"/>
            <w:right w:val="none" w:sz="0" w:space="0" w:color="auto"/>
          </w:divBdr>
        </w:div>
        <w:div w:id="1300065981">
          <w:marLeft w:val="0"/>
          <w:marRight w:val="0"/>
          <w:marTop w:val="150"/>
          <w:marBottom w:val="150"/>
          <w:divBdr>
            <w:top w:val="none" w:sz="0" w:space="0" w:color="auto"/>
            <w:left w:val="none" w:sz="0" w:space="0" w:color="auto"/>
            <w:bottom w:val="none" w:sz="0" w:space="0" w:color="auto"/>
            <w:right w:val="none" w:sz="0" w:space="0" w:color="auto"/>
          </w:divBdr>
        </w:div>
        <w:div w:id="1330060618">
          <w:marLeft w:val="1197"/>
          <w:marRight w:val="0"/>
          <w:marTop w:val="225"/>
          <w:marBottom w:val="0"/>
          <w:divBdr>
            <w:top w:val="none" w:sz="0" w:space="0" w:color="auto"/>
            <w:left w:val="none" w:sz="0" w:space="0" w:color="auto"/>
            <w:bottom w:val="none" w:sz="0" w:space="0" w:color="auto"/>
            <w:right w:val="none" w:sz="0" w:space="0" w:color="auto"/>
          </w:divBdr>
        </w:div>
        <w:div w:id="1355418079">
          <w:marLeft w:val="0"/>
          <w:marRight w:val="0"/>
          <w:marTop w:val="150"/>
          <w:marBottom w:val="150"/>
          <w:divBdr>
            <w:top w:val="none" w:sz="0" w:space="0" w:color="auto"/>
            <w:left w:val="none" w:sz="0" w:space="0" w:color="auto"/>
            <w:bottom w:val="none" w:sz="0" w:space="0" w:color="auto"/>
            <w:right w:val="none" w:sz="0" w:space="0" w:color="auto"/>
          </w:divBdr>
        </w:div>
        <w:div w:id="1371492159">
          <w:marLeft w:val="1197"/>
          <w:marRight w:val="0"/>
          <w:marTop w:val="150"/>
          <w:marBottom w:val="0"/>
          <w:divBdr>
            <w:top w:val="none" w:sz="0" w:space="0" w:color="auto"/>
            <w:left w:val="none" w:sz="0" w:space="0" w:color="auto"/>
            <w:bottom w:val="none" w:sz="0" w:space="0" w:color="auto"/>
            <w:right w:val="none" w:sz="0" w:space="0" w:color="auto"/>
          </w:divBdr>
        </w:div>
        <w:div w:id="1415978915">
          <w:marLeft w:val="1197"/>
          <w:marRight w:val="0"/>
          <w:marTop w:val="225"/>
          <w:marBottom w:val="0"/>
          <w:divBdr>
            <w:top w:val="none" w:sz="0" w:space="0" w:color="auto"/>
            <w:left w:val="none" w:sz="0" w:space="0" w:color="auto"/>
            <w:bottom w:val="none" w:sz="0" w:space="0" w:color="auto"/>
            <w:right w:val="none" w:sz="0" w:space="0" w:color="auto"/>
          </w:divBdr>
        </w:div>
        <w:div w:id="1452817409">
          <w:marLeft w:val="0"/>
          <w:marRight w:val="0"/>
          <w:marTop w:val="150"/>
          <w:marBottom w:val="150"/>
          <w:divBdr>
            <w:top w:val="none" w:sz="0" w:space="0" w:color="auto"/>
            <w:left w:val="none" w:sz="0" w:space="0" w:color="auto"/>
            <w:bottom w:val="none" w:sz="0" w:space="0" w:color="auto"/>
            <w:right w:val="none" w:sz="0" w:space="0" w:color="auto"/>
          </w:divBdr>
        </w:div>
        <w:div w:id="1480464433">
          <w:marLeft w:val="0"/>
          <w:marRight w:val="0"/>
          <w:marTop w:val="150"/>
          <w:marBottom w:val="150"/>
          <w:divBdr>
            <w:top w:val="none" w:sz="0" w:space="0" w:color="auto"/>
            <w:left w:val="none" w:sz="0" w:space="0" w:color="auto"/>
            <w:bottom w:val="none" w:sz="0" w:space="0" w:color="auto"/>
            <w:right w:val="none" w:sz="0" w:space="0" w:color="auto"/>
          </w:divBdr>
        </w:div>
        <w:div w:id="1558281947">
          <w:marLeft w:val="0"/>
          <w:marRight w:val="0"/>
          <w:marTop w:val="0"/>
          <w:marBottom w:val="0"/>
          <w:divBdr>
            <w:top w:val="none" w:sz="0" w:space="0" w:color="auto"/>
            <w:left w:val="none" w:sz="0" w:space="0" w:color="auto"/>
            <w:bottom w:val="none" w:sz="0" w:space="0" w:color="auto"/>
            <w:right w:val="none" w:sz="0" w:space="0" w:color="auto"/>
          </w:divBdr>
        </w:div>
        <w:div w:id="1597790461">
          <w:marLeft w:val="0"/>
          <w:marRight w:val="0"/>
          <w:marTop w:val="150"/>
          <w:marBottom w:val="150"/>
          <w:divBdr>
            <w:top w:val="none" w:sz="0" w:space="0" w:color="auto"/>
            <w:left w:val="none" w:sz="0" w:space="0" w:color="auto"/>
            <w:bottom w:val="none" w:sz="0" w:space="0" w:color="auto"/>
            <w:right w:val="none" w:sz="0" w:space="0" w:color="auto"/>
          </w:divBdr>
        </w:div>
        <w:div w:id="1615555038">
          <w:marLeft w:val="0"/>
          <w:marRight w:val="0"/>
          <w:marTop w:val="150"/>
          <w:marBottom w:val="150"/>
          <w:divBdr>
            <w:top w:val="none" w:sz="0" w:space="0" w:color="auto"/>
            <w:left w:val="none" w:sz="0" w:space="0" w:color="auto"/>
            <w:bottom w:val="none" w:sz="0" w:space="0" w:color="auto"/>
            <w:right w:val="none" w:sz="0" w:space="0" w:color="auto"/>
          </w:divBdr>
        </w:div>
        <w:div w:id="1618750740">
          <w:marLeft w:val="1197"/>
          <w:marRight w:val="0"/>
          <w:marTop w:val="225"/>
          <w:marBottom w:val="0"/>
          <w:divBdr>
            <w:top w:val="none" w:sz="0" w:space="0" w:color="auto"/>
            <w:left w:val="none" w:sz="0" w:space="0" w:color="auto"/>
            <w:bottom w:val="none" w:sz="0" w:space="0" w:color="auto"/>
            <w:right w:val="none" w:sz="0" w:space="0" w:color="auto"/>
          </w:divBdr>
        </w:div>
        <w:div w:id="1711689357">
          <w:marLeft w:val="0"/>
          <w:marRight w:val="0"/>
          <w:marTop w:val="150"/>
          <w:marBottom w:val="150"/>
          <w:divBdr>
            <w:top w:val="none" w:sz="0" w:space="0" w:color="auto"/>
            <w:left w:val="none" w:sz="0" w:space="0" w:color="auto"/>
            <w:bottom w:val="none" w:sz="0" w:space="0" w:color="auto"/>
            <w:right w:val="none" w:sz="0" w:space="0" w:color="auto"/>
          </w:divBdr>
        </w:div>
        <w:div w:id="1765150296">
          <w:marLeft w:val="0"/>
          <w:marRight w:val="0"/>
          <w:marTop w:val="150"/>
          <w:marBottom w:val="150"/>
          <w:divBdr>
            <w:top w:val="none" w:sz="0" w:space="0" w:color="auto"/>
            <w:left w:val="none" w:sz="0" w:space="0" w:color="auto"/>
            <w:bottom w:val="none" w:sz="0" w:space="0" w:color="auto"/>
            <w:right w:val="none" w:sz="0" w:space="0" w:color="auto"/>
          </w:divBdr>
        </w:div>
        <w:div w:id="1773357457">
          <w:marLeft w:val="0"/>
          <w:marRight w:val="0"/>
          <w:marTop w:val="150"/>
          <w:marBottom w:val="150"/>
          <w:divBdr>
            <w:top w:val="none" w:sz="0" w:space="0" w:color="auto"/>
            <w:left w:val="none" w:sz="0" w:space="0" w:color="auto"/>
            <w:bottom w:val="none" w:sz="0" w:space="0" w:color="auto"/>
            <w:right w:val="none" w:sz="0" w:space="0" w:color="auto"/>
          </w:divBdr>
        </w:div>
        <w:div w:id="1786849919">
          <w:marLeft w:val="1197"/>
          <w:marRight w:val="0"/>
          <w:marTop w:val="225"/>
          <w:marBottom w:val="0"/>
          <w:divBdr>
            <w:top w:val="none" w:sz="0" w:space="0" w:color="auto"/>
            <w:left w:val="none" w:sz="0" w:space="0" w:color="auto"/>
            <w:bottom w:val="none" w:sz="0" w:space="0" w:color="auto"/>
            <w:right w:val="none" w:sz="0" w:space="0" w:color="auto"/>
          </w:divBdr>
        </w:div>
        <w:div w:id="1811480907">
          <w:marLeft w:val="1197"/>
          <w:marRight w:val="0"/>
          <w:marTop w:val="225"/>
          <w:marBottom w:val="0"/>
          <w:divBdr>
            <w:top w:val="none" w:sz="0" w:space="0" w:color="auto"/>
            <w:left w:val="none" w:sz="0" w:space="0" w:color="auto"/>
            <w:bottom w:val="none" w:sz="0" w:space="0" w:color="auto"/>
            <w:right w:val="none" w:sz="0" w:space="0" w:color="auto"/>
          </w:divBdr>
        </w:div>
        <w:div w:id="1888683332">
          <w:marLeft w:val="1197"/>
          <w:marRight w:val="0"/>
          <w:marTop w:val="225"/>
          <w:marBottom w:val="0"/>
          <w:divBdr>
            <w:top w:val="none" w:sz="0" w:space="0" w:color="auto"/>
            <w:left w:val="none" w:sz="0" w:space="0" w:color="auto"/>
            <w:bottom w:val="none" w:sz="0" w:space="0" w:color="auto"/>
            <w:right w:val="none" w:sz="0" w:space="0" w:color="auto"/>
          </w:divBdr>
        </w:div>
        <w:div w:id="1913351344">
          <w:marLeft w:val="1197"/>
          <w:marRight w:val="0"/>
          <w:marTop w:val="150"/>
          <w:marBottom w:val="150"/>
          <w:divBdr>
            <w:top w:val="none" w:sz="0" w:space="0" w:color="auto"/>
            <w:left w:val="none" w:sz="0" w:space="0" w:color="auto"/>
            <w:bottom w:val="none" w:sz="0" w:space="0" w:color="auto"/>
            <w:right w:val="none" w:sz="0" w:space="0" w:color="auto"/>
          </w:divBdr>
        </w:div>
        <w:div w:id="1931157783">
          <w:marLeft w:val="1197"/>
          <w:marRight w:val="0"/>
          <w:marTop w:val="225"/>
          <w:marBottom w:val="0"/>
          <w:divBdr>
            <w:top w:val="none" w:sz="0" w:space="0" w:color="auto"/>
            <w:left w:val="none" w:sz="0" w:space="0" w:color="auto"/>
            <w:bottom w:val="none" w:sz="0" w:space="0" w:color="auto"/>
            <w:right w:val="none" w:sz="0" w:space="0" w:color="auto"/>
          </w:divBdr>
        </w:div>
        <w:div w:id="1933121297">
          <w:marLeft w:val="1197"/>
          <w:marRight w:val="0"/>
          <w:marTop w:val="150"/>
          <w:marBottom w:val="150"/>
          <w:divBdr>
            <w:top w:val="none" w:sz="0" w:space="0" w:color="auto"/>
            <w:left w:val="none" w:sz="0" w:space="0" w:color="auto"/>
            <w:bottom w:val="none" w:sz="0" w:space="0" w:color="auto"/>
            <w:right w:val="none" w:sz="0" w:space="0" w:color="auto"/>
          </w:divBdr>
        </w:div>
        <w:div w:id="1936939937">
          <w:marLeft w:val="0"/>
          <w:marRight w:val="0"/>
          <w:marTop w:val="150"/>
          <w:marBottom w:val="150"/>
          <w:divBdr>
            <w:top w:val="none" w:sz="0" w:space="0" w:color="auto"/>
            <w:left w:val="none" w:sz="0" w:space="0" w:color="auto"/>
            <w:bottom w:val="none" w:sz="0" w:space="0" w:color="auto"/>
            <w:right w:val="none" w:sz="0" w:space="0" w:color="auto"/>
          </w:divBdr>
        </w:div>
        <w:div w:id="2022850588">
          <w:marLeft w:val="1197"/>
          <w:marRight w:val="0"/>
          <w:marTop w:val="150"/>
          <w:marBottom w:val="150"/>
          <w:divBdr>
            <w:top w:val="none" w:sz="0" w:space="0" w:color="auto"/>
            <w:left w:val="none" w:sz="0" w:space="0" w:color="auto"/>
            <w:bottom w:val="none" w:sz="0" w:space="0" w:color="auto"/>
            <w:right w:val="none" w:sz="0" w:space="0" w:color="auto"/>
          </w:divBdr>
        </w:div>
        <w:div w:id="2068991073">
          <w:marLeft w:val="0"/>
          <w:marRight w:val="0"/>
          <w:marTop w:val="150"/>
          <w:marBottom w:val="150"/>
          <w:divBdr>
            <w:top w:val="none" w:sz="0" w:space="0" w:color="auto"/>
            <w:left w:val="none" w:sz="0" w:space="0" w:color="auto"/>
            <w:bottom w:val="none" w:sz="0" w:space="0" w:color="auto"/>
            <w:right w:val="none" w:sz="0" w:space="0" w:color="auto"/>
          </w:divBdr>
        </w:div>
        <w:div w:id="2092963711">
          <w:marLeft w:val="-150"/>
          <w:marRight w:val="-150"/>
          <w:marTop w:val="0"/>
          <w:marBottom w:val="300"/>
          <w:divBdr>
            <w:top w:val="none" w:sz="0" w:space="0" w:color="auto"/>
            <w:left w:val="none" w:sz="0" w:space="0" w:color="auto"/>
            <w:bottom w:val="dashed" w:sz="6" w:space="4" w:color="BFBABA"/>
            <w:right w:val="none" w:sz="0" w:space="0" w:color="auto"/>
          </w:divBdr>
        </w:div>
        <w:div w:id="2138137969">
          <w:marLeft w:val="1197"/>
          <w:marRight w:val="0"/>
          <w:marTop w:val="225"/>
          <w:marBottom w:val="0"/>
          <w:divBdr>
            <w:top w:val="none" w:sz="0" w:space="0" w:color="auto"/>
            <w:left w:val="none" w:sz="0" w:space="0" w:color="auto"/>
            <w:bottom w:val="none" w:sz="0" w:space="0" w:color="auto"/>
            <w:right w:val="none" w:sz="0" w:space="0" w:color="auto"/>
          </w:divBdr>
        </w:div>
      </w:divsChild>
    </w:div>
    <w:div w:id="919757124">
      <w:bodyDiv w:val="1"/>
      <w:marLeft w:val="0"/>
      <w:marRight w:val="0"/>
      <w:marTop w:val="0"/>
      <w:marBottom w:val="0"/>
      <w:divBdr>
        <w:top w:val="none" w:sz="0" w:space="0" w:color="auto"/>
        <w:left w:val="none" w:sz="0" w:space="0" w:color="auto"/>
        <w:bottom w:val="none" w:sz="0" w:space="0" w:color="auto"/>
        <w:right w:val="none" w:sz="0" w:space="0" w:color="auto"/>
      </w:divBdr>
    </w:div>
    <w:div w:id="961226217">
      <w:bodyDiv w:val="1"/>
      <w:marLeft w:val="0"/>
      <w:marRight w:val="0"/>
      <w:marTop w:val="0"/>
      <w:marBottom w:val="0"/>
      <w:divBdr>
        <w:top w:val="none" w:sz="0" w:space="0" w:color="auto"/>
        <w:left w:val="none" w:sz="0" w:space="0" w:color="auto"/>
        <w:bottom w:val="none" w:sz="0" w:space="0" w:color="auto"/>
        <w:right w:val="none" w:sz="0" w:space="0" w:color="auto"/>
      </w:divBdr>
    </w:div>
    <w:div w:id="1084568876">
      <w:bodyDiv w:val="1"/>
      <w:marLeft w:val="0"/>
      <w:marRight w:val="0"/>
      <w:marTop w:val="0"/>
      <w:marBottom w:val="0"/>
      <w:divBdr>
        <w:top w:val="none" w:sz="0" w:space="0" w:color="auto"/>
        <w:left w:val="none" w:sz="0" w:space="0" w:color="auto"/>
        <w:bottom w:val="none" w:sz="0" w:space="0" w:color="auto"/>
        <w:right w:val="none" w:sz="0" w:space="0" w:color="auto"/>
      </w:divBdr>
      <w:divsChild>
        <w:div w:id="601841810">
          <w:marLeft w:val="0"/>
          <w:marRight w:val="60"/>
          <w:marTop w:val="0"/>
          <w:marBottom w:val="0"/>
          <w:divBdr>
            <w:top w:val="none" w:sz="0" w:space="0" w:color="auto"/>
            <w:left w:val="none" w:sz="0" w:space="0" w:color="auto"/>
            <w:bottom w:val="none" w:sz="0" w:space="0" w:color="auto"/>
            <w:right w:val="none" w:sz="0" w:space="0" w:color="auto"/>
          </w:divBdr>
        </w:div>
        <w:div w:id="1822503888">
          <w:marLeft w:val="0"/>
          <w:marRight w:val="60"/>
          <w:marTop w:val="0"/>
          <w:marBottom w:val="0"/>
          <w:divBdr>
            <w:top w:val="none" w:sz="0" w:space="0" w:color="auto"/>
            <w:left w:val="none" w:sz="0" w:space="0" w:color="auto"/>
            <w:bottom w:val="none" w:sz="0" w:space="0" w:color="auto"/>
            <w:right w:val="none" w:sz="0" w:space="0" w:color="auto"/>
          </w:divBdr>
        </w:div>
      </w:divsChild>
    </w:div>
    <w:div w:id="1234514062">
      <w:bodyDiv w:val="1"/>
      <w:marLeft w:val="0"/>
      <w:marRight w:val="0"/>
      <w:marTop w:val="0"/>
      <w:marBottom w:val="0"/>
      <w:divBdr>
        <w:top w:val="none" w:sz="0" w:space="0" w:color="auto"/>
        <w:left w:val="none" w:sz="0" w:space="0" w:color="auto"/>
        <w:bottom w:val="none" w:sz="0" w:space="0" w:color="auto"/>
        <w:right w:val="none" w:sz="0" w:space="0" w:color="auto"/>
      </w:divBdr>
      <w:divsChild>
        <w:div w:id="173420478">
          <w:marLeft w:val="1197"/>
          <w:marRight w:val="0"/>
          <w:marTop w:val="225"/>
          <w:marBottom w:val="0"/>
          <w:divBdr>
            <w:top w:val="none" w:sz="0" w:space="0" w:color="auto"/>
            <w:left w:val="none" w:sz="0" w:space="0" w:color="auto"/>
            <w:bottom w:val="none" w:sz="0" w:space="0" w:color="auto"/>
            <w:right w:val="none" w:sz="0" w:space="0" w:color="auto"/>
          </w:divBdr>
        </w:div>
        <w:div w:id="398747039">
          <w:marLeft w:val="1197"/>
          <w:marRight w:val="0"/>
          <w:marTop w:val="225"/>
          <w:marBottom w:val="0"/>
          <w:divBdr>
            <w:top w:val="none" w:sz="0" w:space="0" w:color="auto"/>
            <w:left w:val="none" w:sz="0" w:space="0" w:color="auto"/>
            <w:bottom w:val="none" w:sz="0" w:space="0" w:color="auto"/>
            <w:right w:val="none" w:sz="0" w:space="0" w:color="auto"/>
          </w:divBdr>
        </w:div>
        <w:div w:id="693073517">
          <w:marLeft w:val="1197"/>
          <w:marRight w:val="0"/>
          <w:marTop w:val="225"/>
          <w:marBottom w:val="0"/>
          <w:divBdr>
            <w:top w:val="none" w:sz="0" w:space="0" w:color="auto"/>
            <w:left w:val="none" w:sz="0" w:space="0" w:color="auto"/>
            <w:bottom w:val="none" w:sz="0" w:space="0" w:color="auto"/>
            <w:right w:val="none" w:sz="0" w:space="0" w:color="auto"/>
          </w:divBdr>
        </w:div>
        <w:div w:id="956256851">
          <w:marLeft w:val="0"/>
          <w:marRight w:val="0"/>
          <w:marTop w:val="150"/>
          <w:marBottom w:val="150"/>
          <w:divBdr>
            <w:top w:val="none" w:sz="0" w:space="0" w:color="auto"/>
            <w:left w:val="none" w:sz="0" w:space="0" w:color="auto"/>
            <w:bottom w:val="none" w:sz="0" w:space="0" w:color="auto"/>
            <w:right w:val="none" w:sz="0" w:space="0" w:color="auto"/>
          </w:divBdr>
        </w:div>
        <w:div w:id="1108432020">
          <w:marLeft w:val="0"/>
          <w:marRight w:val="0"/>
          <w:marTop w:val="150"/>
          <w:marBottom w:val="150"/>
          <w:divBdr>
            <w:top w:val="none" w:sz="0" w:space="0" w:color="auto"/>
            <w:left w:val="none" w:sz="0" w:space="0" w:color="auto"/>
            <w:bottom w:val="none" w:sz="0" w:space="0" w:color="auto"/>
            <w:right w:val="none" w:sz="0" w:space="0" w:color="auto"/>
          </w:divBdr>
        </w:div>
        <w:div w:id="1145662814">
          <w:marLeft w:val="1197"/>
          <w:marRight w:val="0"/>
          <w:marTop w:val="225"/>
          <w:marBottom w:val="0"/>
          <w:divBdr>
            <w:top w:val="none" w:sz="0" w:space="0" w:color="auto"/>
            <w:left w:val="none" w:sz="0" w:space="0" w:color="auto"/>
            <w:bottom w:val="none" w:sz="0" w:space="0" w:color="auto"/>
            <w:right w:val="none" w:sz="0" w:space="0" w:color="auto"/>
          </w:divBdr>
        </w:div>
        <w:div w:id="1153906505">
          <w:marLeft w:val="0"/>
          <w:marRight w:val="0"/>
          <w:marTop w:val="150"/>
          <w:marBottom w:val="150"/>
          <w:divBdr>
            <w:top w:val="none" w:sz="0" w:space="0" w:color="auto"/>
            <w:left w:val="none" w:sz="0" w:space="0" w:color="auto"/>
            <w:bottom w:val="none" w:sz="0" w:space="0" w:color="auto"/>
            <w:right w:val="none" w:sz="0" w:space="0" w:color="auto"/>
          </w:divBdr>
        </w:div>
        <w:div w:id="1192106348">
          <w:marLeft w:val="1197"/>
          <w:marRight w:val="0"/>
          <w:marTop w:val="225"/>
          <w:marBottom w:val="0"/>
          <w:divBdr>
            <w:top w:val="none" w:sz="0" w:space="0" w:color="auto"/>
            <w:left w:val="none" w:sz="0" w:space="0" w:color="auto"/>
            <w:bottom w:val="none" w:sz="0" w:space="0" w:color="auto"/>
            <w:right w:val="none" w:sz="0" w:space="0" w:color="auto"/>
          </w:divBdr>
        </w:div>
        <w:div w:id="1509442593">
          <w:marLeft w:val="1197"/>
          <w:marRight w:val="0"/>
          <w:marTop w:val="225"/>
          <w:marBottom w:val="0"/>
          <w:divBdr>
            <w:top w:val="none" w:sz="0" w:space="0" w:color="auto"/>
            <w:left w:val="none" w:sz="0" w:space="0" w:color="auto"/>
            <w:bottom w:val="none" w:sz="0" w:space="0" w:color="auto"/>
            <w:right w:val="none" w:sz="0" w:space="0" w:color="auto"/>
          </w:divBdr>
        </w:div>
        <w:div w:id="1587035851">
          <w:marLeft w:val="0"/>
          <w:marRight w:val="0"/>
          <w:marTop w:val="150"/>
          <w:marBottom w:val="150"/>
          <w:divBdr>
            <w:top w:val="none" w:sz="0" w:space="0" w:color="auto"/>
            <w:left w:val="none" w:sz="0" w:space="0" w:color="auto"/>
            <w:bottom w:val="none" w:sz="0" w:space="0" w:color="auto"/>
            <w:right w:val="none" w:sz="0" w:space="0" w:color="auto"/>
          </w:divBdr>
        </w:div>
        <w:div w:id="1698239648">
          <w:marLeft w:val="1197"/>
          <w:marRight w:val="0"/>
          <w:marTop w:val="225"/>
          <w:marBottom w:val="0"/>
          <w:divBdr>
            <w:top w:val="none" w:sz="0" w:space="0" w:color="auto"/>
            <w:left w:val="none" w:sz="0" w:space="0" w:color="auto"/>
            <w:bottom w:val="none" w:sz="0" w:space="0" w:color="auto"/>
            <w:right w:val="none" w:sz="0" w:space="0" w:color="auto"/>
          </w:divBdr>
        </w:div>
        <w:div w:id="1749577701">
          <w:marLeft w:val="0"/>
          <w:marRight w:val="0"/>
          <w:marTop w:val="150"/>
          <w:marBottom w:val="150"/>
          <w:divBdr>
            <w:top w:val="none" w:sz="0" w:space="0" w:color="auto"/>
            <w:left w:val="none" w:sz="0" w:space="0" w:color="auto"/>
            <w:bottom w:val="none" w:sz="0" w:space="0" w:color="auto"/>
            <w:right w:val="none" w:sz="0" w:space="0" w:color="auto"/>
          </w:divBdr>
        </w:div>
      </w:divsChild>
    </w:div>
    <w:div w:id="1295410497">
      <w:bodyDiv w:val="1"/>
      <w:marLeft w:val="0"/>
      <w:marRight w:val="0"/>
      <w:marTop w:val="0"/>
      <w:marBottom w:val="0"/>
      <w:divBdr>
        <w:top w:val="none" w:sz="0" w:space="0" w:color="auto"/>
        <w:left w:val="none" w:sz="0" w:space="0" w:color="auto"/>
        <w:bottom w:val="none" w:sz="0" w:space="0" w:color="auto"/>
        <w:right w:val="none" w:sz="0" w:space="0" w:color="auto"/>
      </w:divBdr>
      <w:divsChild>
        <w:div w:id="1048602648">
          <w:marLeft w:val="1197"/>
          <w:marRight w:val="0"/>
          <w:marTop w:val="225"/>
          <w:marBottom w:val="0"/>
          <w:divBdr>
            <w:top w:val="none" w:sz="0" w:space="0" w:color="auto"/>
            <w:left w:val="none" w:sz="0" w:space="0" w:color="auto"/>
            <w:bottom w:val="none" w:sz="0" w:space="0" w:color="auto"/>
            <w:right w:val="none" w:sz="0" w:space="0" w:color="auto"/>
          </w:divBdr>
        </w:div>
        <w:div w:id="1291984219">
          <w:marLeft w:val="1197"/>
          <w:marRight w:val="0"/>
          <w:marTop w:val="225"/>
          <w:marBottom w:val="0"/>
          <w:divBdr>
            <w:top w:val="none" w:sz="0" w:space="0" w:color="auto"/>
            <w:left w:val="none" w:sz="0" w:space="0" w:color="auto"/>
            <w:bottom w:val="none" w:sz="0" w:space="0" w:color="auto"/>
            <w:right w:val="none" w:sz="0" w:space="0" w:color="auto"/>
          </w:divBdr>
        </w:div>
        <w:div w:id="1316229003">
          <w:marLeft w:val="1197"/>
          <w:marRight w:val="0"/>
          <w:marTop w:val="225"/>
          <w:marBottom w:val="0"/>
          <w:divBdr>
            <w:top w:val="none" w:sz="0" w:space="0" w:color="auto"/>
            <w:left w:val="none" w:sz="0" w:space="0" w:color="auto"/>
            <w:bottom w:val="none" w:sz="0" w:space="0" w:color="auto"/>
            <w:right w:val="none" w:sz="0" w:space="0" w:color="auto"/>
          </w:divBdr>
        </w:div>
        <w:div w:id="2142334926">
          <w:marLeft w:val="1197"/>
          <w:marRight w:val="0"/>
          <w:marTop w:val="225"/>
          <w:marBottom w:val="0"/>
          <w:divBdr>
            <w:top w:val="none" w:sz="0" w:space="0" w:color="auto"/>
            <w:left w:val="none" w:sz="0" w:space="0" w:color="auto"/>
            <w:bottom w:val="none" w:sz="0" w:space="0" w:color="auto"/>
            <w:right w:val="none" w:sz="0" w:space="0" w:color="auto"/>
          </w:divBdr>
        </w:div>
      </w:divsChild>
    </w:div>
    <w:div w:id="1301884663">
      <w:bodyDiv w:val="1"/>
      <w:marLeft w:val="0"/>
      <w:marRight w:val="0"/>
      <w:marTop w:val="0"/>
      <w:marBottom w:val="0"/>
      <w:divBdr>
        <w:top w:val="none" w:sz="0" w:space="0" w:color="auto"/>
        <w:left w:val="none" w:sz="0" w:space="0" w:color="auto"/>
        <w:bottom w:val="none" w:sz="0" w:space="0" w:color="auto"/>
        <w:right w:val="none" w:sz="0" w:space="0" w:color="auto"/>
      </w:divBdr>
      <w:divsChild>
        <w:div w:id="893273588">
          <w:marLeft w:val="1197"/>
          <w:marRight w:val="0"/>
          <w:marTop w:val="225"/>
          <w:marBottom w:val="0"/>
          <w:divBdr>
            <w:top w:val="none" w:sz="0" w:space="0" w:color="auto"/>
            <w:left w:val="none" w:sz="0" w:space="0" w:color="auto"/>
            <w:bottom w:val="none" w:sz="0" w:space="0" w:color="auto"/>
            <w:right w:val="none" w:sz="0" w:space="0" w:color="auto"/>
          </w:divBdr>
        </w:div>
        <w:div w:id="998071571">
          <w:marLeft w:val="1197"/>
          <w:marRight w:val="0"/>
          <w:marTop w:val="225"/>
          <w:marBottom w:val="0"/>
          <w:divBdr>
            <w:top w:val="none" w:sz="0" w:space="0" w:color="auto"/>
            <w:left w:val="none" w:sz="0" w:space="0" w:color="auto"/>
            <w:bottom w:val="none" w:sz="0" w:space="0" w:color="auto"/>
            <w:right w:val="none" w:sz="0" w:space="0" w:color="auto"/>
          </w:divBdr>
        </w:div>
      </w:divsChild>
    </w:div>
    <w:div w:id="1415012792">
      <w:bodyDiv w:val="1"/>
      <w:marLeft w:val="0"/>
      <w:marRight w:val="0"/>
      <w:marTop w:val="0"/>
      <w:marBottom w:val="0"/>
      <w:divBdr>
        <w:top w:val="none" w:sz="0" w:space="0" w:color="auto"/>
        <w:left w:val="none" w:sz="0" w:space="0" w:color="auto"/>
        <w:bottom w:val="none" w:sz="0" w:space="0" w:color="auto"/>
        <w:right w:val="none" w:sz="0" w:space="0" w:color="auto"/>
      </w:divBdr>
      <w:divsChild>
        <w:div w:id="337269702">
          <w:marLeft w:val="1197"/>
          <w:marRight w:val="0"/>
          <w:marTop w:val="225"/>
          <w:marBottom w:val="0"/>
          <w:divBdr>
            <w:top w:val="none" w:sz="0" w:space="0" w:color="auto"/>
            <w:left w:val="none" w:sz="0" w:space="0" w:color="auto"/>
            <w:bottom w:val="none" w:sz="0" w:space="0" w:color="auto"/>
            <w:right w:val="none" w:sz="0" w:space="0" w:color="auto"/>
          </w:divBdr>
        </w:div>
        <w:div w:id="584073123">
          <w:marLeft w:val="1197"/>
          <w:marRight w:val="0"/>
          <w:marTop w:val="225"/>
          <w:marBottom w:val="0"/>
          <w:divBdr>
            <w:top w:val="none" w:sz="0" w:space="0" w:color="auto"/>
            <w:left w:val="none" w:sz="0" w:space="0" w:color="auto"/>
            <w:bottom w:val="none" w:sz="0" w:space="0" w:color="auto"/>
            <w:right w:val="none" w:sz="0" w:space="0" w:color="auto"/>
          </w:divBdr>
        </w:div>
        <w:div w:id="1025326219">
          <w:marLeft w:val="1197"/>
          <w:marRight w:val="0"/>
          <w:marTop w:val="225"/>
          <w:marBottom w:val="0"/>
          <w:divBdr>
            <w:top w:val="none" w:sz="0" w:space="0" w:color="auto"/>
            <w:left w:val="none" w:sz="0" w:space="0" w:color="auto"/>
            <w:bottom w:val="none" w:sz="0" w:space="0" w:color="auto"/>
            <w:right w:val="none" w:sz="0" w:space="0" w:color="auto"/>
          </w:divBdr>
        </w:div>
        <w:div w:id="1217931344">
          <w:marLeft w:val="1197"/>
          <w:marRight w:val="0"/>
          <w:marTop w:val="225"/>
          <w:marBottom w:val="0"/>
          <w:divBdr>
            <w:top w:val="none" w:sz="0" w:space="0" w:color="auto"/>
            <w:left w:val="none" w:sz="0" w:space="0" w:color="auto"/>
            <w:bottom w:val="none" w:sz="0" w:space="0" w:color="auto"/>
            <w:right w:val="none" w:sz="0" w:space="0" w:color="auto"/>
          </w:divBdr>
        </w:div>
        <w:div w:id="1917783613">
          <w:marLeft w:val="1197"/>
          <w:marRight w:val="0"/>
          <w:marTop w:val="225"/>
          <w:marBottom w:val="0"/>
          <w:divBdr>
            <w:top w:val="none" w:sz="0" w:space="0" w:color="auto"/>
            <w:left w:val="none" w:sz="0" w:space="0" w:color="auto"/>
            <w:bottom w:val="none" w:sz="0" w:space="0" w:color="auto"/>
            <w:right w:val="none" w:sz="0" w:space="0" w:color="auto"/>
          </w:divBdr>
        </w:div>
        <w:div w:id="2077507304">
          <w:marLeft w:val="1197"/>
          <w:marRight w:val="0"/>
          <w:marTop w:val="225"/>
          <w:marBottom w:val="0"/>
          <w:divBdr>
            <w:top w:val="none" w:sz="0" w:space="0" w:color="auto"/>
            <w:left w:val="none" w:sz="0" w:space="0" w:color="auto"/>
            <w:bottom w:val="none" w:sz="0" w:space="0" w:color="auto"/>
            <w:right w:val="none" w:sz="0" w:space="0" w:color="auto"/>
          </w:divBdr>
        </w:div>
      </w:divsChild>
    </w:div>
    <w:div w:id="1521818274">
      <w:bodyDiv w:val="1"/>
      <w:marLeft w:val="0"/>
      <w:marRight w:val="0"/>
      <w:marTop w:val="0"/>
      <w:marBottom w:val="0"/>
      <w:divBdr>
        <w:top w:val="none" w:sz="0" w:space="0" w:color="auto"/>
        <w:left w:val="none" w:sz="0" w:space="0" w:color="auto"/>
        <w:bottom w:val="none" w:sz="0" w:space="0" w:color="auto"/>
        <w:right w:val="none" w:sz="0" w:space="0" w:color="auto"/>
      </w:divBdr>
    </w:div>
    <w:div w:id="1675106504">
      <w:bodyDiv w:val="1"/>
      <w:marLeft w:val="0"/>
      <w:marRight w:val="0"/>
      <w:marTop w:val="0"/>
      <w:marBottom w:val="0"/>
      <w:divBdr>
        <w:top w:val="none" w:sz="0" w:space="0" w:color="auto"/>
        <w:left w:val="none" w:sz="0" w:space="0" w:color="auto"/>
        <w:bottom w:val="none" w:sz="0" w:space="0" w:color="auto"/>
        <w:right w:val="none" w:sz="0" w:space="0" w:color="auto"/>
      </w:divBdr>
      <w:divsChild>
        <w:div w:id="714694341">
          <w:marLeft w:val="0"/>
          <w:marRight w:val="0"/>
          <w:marTop w:val="0"/>
          <w:marBottom w:val="0"/>
          <w:divBdr>
            <w:top w:val="none" w:sz="0" w:space="0" w:color="auto"/>
            <w:left w:val="none" w:sz="0" w:space="0" w:color="auto"/>
            <w:bottom w:val="none" w:sz="0" w:space="0" w:color="auto"/>
            <w:right w:val="none" w:sz="0" w:space="0" w:color="auto"/>
          </w:divBdr>
          <w:divsChild>
            <w:div w:id="1577596542">
              <w:marLeft w:val="0"/>
              <w:marRight w:val="0"/>
              <w:marTop w:val="0"/>
              <w:marBottom w:val="0"/>
              <w:divBdr>
                <w:top w:val="none" w:sz="0" w:space="0" w:color="auto"/>
                <w:left w:val="none" w:sz="0" w:space="0" w:color="auto"/>
                <w:bottom w:val="single" w:sz="12" w:space="0" w:color="006699"/>
                <w:right w:val="none" w:sz="0" w:space="0" w:color="auto"/>
              </w:divBdr>
              <w:divsChild>
                <w:div w:id="484510579">
                  <w:marLeft w:val="0"/>
                  <w:marRight w:val="0"/>
                  <w:marTop w:val="0"/>
                  <w:marBottom w:val="0"/>
                  <w:divBdr>
                    <w:top w:val="none" w:sz="0" w:space="0" w:color="auto"/>
                    <w:left w:val="none" w:sz="0" w:space="0" w:color="auto"/>
                    <w:bottom w:val="none" w:sz="0" w:space="0" w:color="auto"/>
                    <w:right w:val="none" w:sz="0" w:space="0" w:color="auto"/>
                  </w:divBdr>
                </w:div>
                <w:div w:id="1243686935">
                  <w:marLeft w:val="0"/>
                  <w:marRight w:val="0"/>
                  <w:marTop w:val="0"/>
                  <w:marBottom w:val="0"/>
                  <w:divBdr>
                    <w:top w:val="none" w:sz="0" w:space="0" w:color="auto"/>
                    <w:left w:val="none" w:sz="0" w:space="0" w:color="auto"/>
                    <w:bottom w:val="none" w:sz="0" w:space="0" w:color="auto"/>
                    <w:right w:val="none" w:sz="0" w:space="0" w:color="auto"/>
                  </w:divBdr>
                  <w:divsChild>
                    <w:div w:id="1386873628">
                      <w:marLeft w:val="0"/>
                      <w:marRight w:val="0"/>
                      <w:marTop w:val="0"/>
                      <w:marBottom w:val="0"/>
                      <w:divBdr>
                        <w:top w:val="none" w:sz="0" w:space="0" w:color="auto"/>
                        <w:left w:val="none" w:sz="0" w:space="0" w:color="auto"/>
                        <w:bottom w:val="none" w:sz="0" w:space="0" w:color="auto"/>
                        <w:right w:val="none" w:sz="0" w:space="0" w:color="auto"/>
                      </w:divBdr>
                      <w:divsChild>
                        <w:div w:id="781455543">
                          <w:marLeft w:val="0"/>
                          <w:marRight w:val="0"/>
                          <w:marTop w:val="0"/>
                          <w:marBottom w:val="0"/>
                          <w:divBdr>
                            <w:top w:val="none" w:sz="0" w:space="0" w:color="auto"/>
                            <w:left w:val="none" w:sz="0" w:space="0" w:color="auto"/>
                            <w:bottom w:val="none" w:sz="0" w:space="0" w:color="auto"/>
                            <w:right w:val="none" w:sz="0" w:space="0" w:color="auto"/>
                          </w:divBdr>
                          <w:divsChild>
                            <w:div w:id="20190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3087">
                  <w:marLeft w:val="0"/>
                  <w:marRight w:val="0"/>
                  <w:marTop w:val="0"/>
                  <w:marBottom w:val="0"/>
                  <w:divBdr>
                    <w:top w:val="none" w:sz="0" w:space="0" w:color="auto"/>
                    <w:left w:val="none" w:sz="0" w:space="0" w:color="auto"/>
                    <w:bottom w:val="none" w:sz="0" w:space="0" w:color="auto"/>
                    <w:right w:val="none" w:sz="0" w:space="0" w:color="auto"/>
                  </w:divBdr>
                  <w:divsChild>
                    <w:div w:id="1012536805">
                      <w:marLeft w:val="0"/>
                      <w:marRight w:val="0"/>
                      <w:marTop w:val="0"/>
                      <w:marBottom w:val="0"/>
                      <w:divBdr>
                        <w:top w:val="none" w:sz="0" w:space="0" w:color="auto"/>
                        <w:left w:val="none" w:sz="0" w:space="0" w:color="auto"/>
                        <w:bottom w:val="none" w:sz="0" w:space="0" w:color="auto"/>
                        <w:right w:val="none" w:sz="0" w:space="0" w:color="auto"/>
                      </w:divBdr>
                      <w:divsChild>
                        <w:div w:id="38476106">
                          <w:marLeft w:val="0"/>
                          <w:marRight w:val="0"/>
                          <w:marTop w:val="0"/>
                          <w:marBottom w:val="0"/>
                          <w:divBdr>
                            <w:top w:val="none" w:sz="0" w:space="0" w:color="auto"/>
                            <w:left w:val="none" w:sz="0" w:space="0" w:color="auto"/>
                            <w:bottom w:val="none" w:sz="0" w:space="0" w:color="auto"/>
                            <w:right w:val="none" w:sz="0" w:space="0" w:color="auto"/>
                          </w:divBdr>
                        </w:div>
                        <w:div w:id="703140835">
                          <w:marLeft w:val="0"/>
                          <w:marRight w:val="0"/>
                          <w:marTop w:val="0"/>
                          <w:marBottom w:val="0"/>
                          <w:divBdr>
                            <w:top w:val="none" w:sz="0" w:space="0" w:color="auto"/>
                            <w:left w:val="none" w:sz="0" w:space="0" w:color="auto"/>
                            <w:bottom w:val="none" w:sz="0" w:space="0" w:color="auto"/>
                            <w:right w:val="none" w:sz="0" w:space="0" w:color="auto"/>
                          </w:divBdr>
                        </w:div>
                        <w:div w:id="1185631970">
                          <w:marLeft w:val="0"/>
                          <w:marRight w:val="0"/>
                          <w:marTop w:val="0"/>
                          <w:marBottom w:val="0"/>
                          <w:divBdr>
                            <w:top w:val="none" w:sz="0" w:space="0" w:color="auto"/>
                            <w:left w:val="none" w:sz="0" w:space="0" w:color="auto"/>
                            <w:bottom w:val="none" w:sz="0" w:space="0" w:color="auto"/>
                            <w:right w:val="none" w:sz="0" w:space="0" w:color="auto"/>
                          </w:divBdr>
                        </w:div>
                        <w:div w:id="1539463862">
                          <w:marLeft w:val="0"/>
                          <w:marRight w:val="0"/>
                          <w:marTop w:val="0"/>
                          <w:marBottom w:val="0"/>
                          <w:divBdr>
                            <w:top w:val="none" w:sz="0" w:space="0" w:color="auto"/>
                            <w:left w:val="none" w:sz="0" w:space="0" w:color="auto"/>
                            <w:bottom w:val="none" w:sz="0" w:space="0" w:color="auto"/>
                            <w:right w:val="none" w:sz="0" w:space="0" w:color="auto"/>
                          </w:divBdr>
                        </w:div>
                      </w:divsChild>
                    </w:div>
                    <w:div w:id="1772360250">
                      <w:marLeft w:val="0"/>
                      <w:marRight w:val="0"/>
                      <w:marTop w:val="0"/>
                      <w:marBottom w:val="0"/>
                      <w:divBdr>
                        <w:top w:val="none" w:sz="0" w:space="0" w:color="auto"/>
                        <w:left w:val="none" w:sz="0" w:space="0" w:color="auto"/>
                        <w:bottom w:val="none" w:sz="0" w:space="0" w:color="auto"/>
                        <w:right w:val="none" w:sz="0" w:space="0" w:color="auto"/>
                      </w:divBdr>
                      <w:divsChild>
                        <w:div w:id="853810998">
                          <w:marLeft w:val="0"/>
                          <w:marRight w:val="0"/>
                          <w:marTop w:val="0"/>
                          <w:marBottom w:val="0"/>
                          <w:divBdr>
                            <w:top w:val="none" w:sz="0" w:space="0" w:color="auto"/>
                            <w:left w:val="none" w:sz="0" w:space="0" w:color="auto"/>
                            <w:bottom w:val="none" w:sz="0" w:space="0" w:color="auto"/>
                            <w:right w:val="none" w:sz="0" w:space="0" w:color="auto"/>
                          </w:divBdr>
                        </w:div>
                        <w:div w:id="873079493">
                          <w:marLeft w:val="0"/>
                          <w:marRight w:val="0"/>
                          <w:marTop w:val="0"/>
                          <w:marBottom w:val="0"/>
                          <w:divBdr>
                            <w:top w:val="none" w:sz="0" w:space="0" w:color="auto"/>
                            <w:left w:val="none" w:sz="0" w:space="0" w:color="auto"/>
                            <w:bottom w:val="none" w:sz="0" w:space="0" w:color="auto"/>
                            <w:right w:val="none" w:sz="0" w:space="0" w:color="auto"/>
                          </w:divBdr>
                          <w:divsChild>
                            <w:div w:id="1168059737">
                              <w:marLeft w:val="0"/>
                              <w:marRight w:val="0"/>
                              <w:marTop w:val="0"/>
                              <w:marBottom w:val="0"/>
                              <w:divBdr>
                                <w:top w:val="none" w:sz="0" w:space="0" w:color="auto"/>
                                <w:left w:val="none" w:sz="0" w:space="0" w:color="auto"/>
                                <w:bottom w:val="none" w:sz="0" w:space="0" w:color="auto"/>
                                <w:right w:val="none" w:sz="0" w:space="0" w:color="auto"/>
                              </w:divBdr>
                            </w:div>
                          </w:divsChild>
                        </w:div>
                        <w:div w:id="15947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8680">
          <w:marLeft w:val="0"/>
          <w:marRight w:val="0"/>
          <w:marTop w:val="0"/>
          <w:marBottom w:val="0"/>
          <w:divBdr>
            <w:top w:val="none" w:sz="0" w:space="0" w:color="auto"/>
            <w:left w:val="none" w:sz="0" w:space="0" w:color="auto"/>
            <w:bottom w:val="single" w:sz="6" w:space="0" w:color="333333"/>
            <w:right w:val="none" w:sz="0" w:space="0" w:color="auto"/>
          </w:divBdr>
          <w:divsChild>
            <w:div w:id="1336765276">
              <w:marLeft w:val="0"/>
              <w:marRight w:val="0"/>
              <w:marTop w:val="0"/>
              <w:marBottom w:val="0"/>
              <w:divBdr>
                <w:top w:val="none" w:sz="0" w:space="0" w:color="auto"/>
                <w:left w:val="none" w:sz="0" w:space="0" w:color="auto"/>
                <w:bottom w:val="none" w:sz="0" w:space="0" w:color="auto"/>
                <w:right w:val="none" w:sz="0" w:space="0" w:color="auto"/>
              </w:divBdr>
              <w:divsChild>
                <w:div w:id="1770808656">
                  <w:marLeft w:val="0"/>
                  <w:marRight w:val="0"/>
                  <w:marTop w:val="0"/>
                  <w:marBottom w:val="0"/>
                  <w:divBdr>
                    <w:top w:val="none" w:sz="0" w:space="0" w:color="auto"/>
                    <w:left w:val="none" w:sz="0" w:space="0" w:color="auto"/>
                    <w:bottom w:val="none" w:sz="0" w:space="0" w:color="auto"/>
                    <w:right w:val="none" w:sz="0" w:space="0" w:color="auto"/>
                  </w:divBdr>
                  <w:divsChild>
                    <w:div w:id="1949002188">
                      <w:marLeft w:val="0"/>
                      <w:marRight w:val="0"/>
                      <w:marTop w:val="0"/>
                      <w:marBottom w:val="0"/>
                      <w:divBdr>
                        <w:top w:val="none" w:sz="0" w:space="0" w:color="auto"/>
                        <w:left w:val="none" w:sz="0" w:space="0" w:color="auto"/>
                        <w:bottom w:val="none" w:sz="0" w:space="0" w:color="auto"/>
                        <w:right w:val="none" w:sz="0" w:space="0" w:color="auto"/>
                      </w:divBdr>
                      <w:divsChild>
                        <w:div w:id="1690913583">
                          <w:marLeft w:val="0"/>
                          <w:marRight w:val="0"/>
                          <w:marTop w:val="0"/>
                          <w:marBottom w:val="0"/>
                          <w:divBdr>
                            <w:top w:val="none" w:sz="0" w:space="0" w:color="auto"/>
                            <w:left w:val="none" w:sz="0" w:space="0" w:color="auto"/>
                            <w:bottom w:val="dotted" w:sz="6" w:space="0" w:color="FEA957"/>
                            <w:right w:val="none" w:sz="0" w:space="0" w:color="auto"/>
                          </w:divBdr>
                          <w:divsChild>
                            <w:div w:id="842666488">
                              <w:marLeft w:val="0"/>
                              <w:marRight w:val="0"/>
                              <w:marTop w:val="0"/>
                              <w:marBottom w:val="0"/>
                              <w:divBdr>
                                <w:top w:val="none" w:sz="0" w:space="0" w:color="auto"/>
                                <w:left w:val="none" w:sz="0" w:space="0" w:color="auto"/>
                                <w:bottom w:val="none" w:sz="0" w:space="0" w:color="auto"/>
                                <w:right w:val="none" w:sz="0" w:space="0" w:color="auto"/>
                              </w:divBdr>
                              <w:divsChild>
                                <w:div w:id="248925823">
                                  <w:marLeft w:val="0"/>
                                  <w:marRight w:val="0"/>
                                  <w:marTop w:val="0"/>
                                  <w:marBottom w:val="450"/>
                                  <w:divBdr>
                                    <w:top w:val="none" w:sz="0" w:space="0" w:color="auto"/>
                                    <w:left w:val="none" w:sz="0" w:space="0" w:color="auto"/>
                                    <w:bottom w:val="none" w:sz="0" w:space="0" w:color="auto"/>
                                    <w:right w:val="none" w:sz="0" w:space="0" w:color="auto"/>
                                  </w:divBdr>
                                  <w:divsChild>
                                    <w:div w:id="269094989">
                                      <w:marLeft w:val="0"/>
                                      <w:marRight w:val="0"/>
                                      <w:marTop w:val="0"/>
                                      <w:marBottom w:val="375"/>
                                      <w:divBdr>
                                        <w:top w:val="none" w:sz="0" w:space="0" w:color="auto"/>
                                        <w:left w:val="none" w:sz="0" w:space="0" w:color="auto"/>
                                        <w:bottom w:val="none" w:sz="0" w:space="0" w:color="auto"/>
                                        <w:right w:val="none" w:sz="0" w:space="0" w:color="auto"/>
                                      </w:divBdr>
                                      <w:divsChild>
                                        <w:div w:id="281764925">
                                          <w:marLeft w:val="0"/>
                                          <w:marRight w:val="0"/>
                                          <w:marTop w:val="0"/>
                                          <w:marBottom w:val="0"/>
                                          <w:divBdr>
                                            <w:top w:val="none" w:sz="0" w:space="0" w:color="auto"/>
                                            <w:left w:val="none" w:sz="0" w:space="0" w:color="auto"/>
                                            <w:bottom w:val="none" w:sz="0" w:space="0" w:color="auto"/>
                                            <w:right w:val="none" w:sz="0" w:space="0" w:color="auto"/>
                                          </w:divBdr>
                                        </w:div>
                                      </w:divsChild>
                                    </w:div>
                                    <w:div w:id="313340946">
                                      <w:marLeft w:val="0"/>
                                      <w:marRight w:val="0"/>
                                      <w:marTop w:val="0"/>
                                      <w:marBottom w:val="0"/>
                                      <w:divBdr>
                                        <w:top w:val="none" w:sz="0" w:space="0" w:color="auto"/>
                                        <w:left w:val="none" w:sz="0" w:space="0" w:color="auto"/>
                                        <w:bottom w:val="none" w:sz="0" w:space="0" w:color="auto"/>
                                        <w:right w:val="none" w:sz="0" w:space="0" w:color="auto"/>
                                      </w:divBdr>
                                      <w:divsChild>
                                        <w:div w:id="813912861">
                                          <w:marLeft w:val="0"/>
                                          <w:marRight w:val="0"/>
                                          <w:marTop w:val="0"/>
                                          <w:marBottom w:val="375"/>
                                          <w:divBdr>
                                            <w:top w:val="none" w:sz="0" w:space="0" w:color="auto"/>
                                            <w:left w:val="none" w:sz="0" w:space="0" w:color="auto"/>
                                            <w:bottom w:val="none" w:sz="0" w:space="0" w:color="auto"/>
                                            <w:right w:val="none" w:sz="0" w:space="0" w:color="auto"/>
                                          </w:divBdr>
                                          <w:divsChild>
                                            <w:div w:id="11860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6635">
                                      <w:marLeft w:val="0"/>
                                      <w:marRight w:val="0"/>
                                      <w:marTop w:val="0"/>
                                      <w:marBottom w:val="0"/>
                                      <w:divBdr>
                                        <w:top w:val="none" w:sz="0" w:space="0" w:color="auto"/>
                                        <w:left w:val="none" w:sz="0" w:space="0" w:color="auto"/>
                                        <w:bottom w:val="none" w:sz="0" w:space="0" w:color="auto"/>
                                        <w:right w:val="none" w:sz="0" w:space="0" w:color="auto"/>
                                      </w:divBdr>
                                      <w:divsChild>
                                        <w:div w:id="1670908152">
                                          <w:marLeft w:val="0"/>
                                          <w:marRight w:val="0"/>
                                          <w:marTop w:val="0"/>
                                          <w:marBottom w:val="375"/>
                                          <w:divBdr>
                                            <w:top w:val="none" w:sz="0" w:space="0" w:color="auto"/>
                                            <w:left w:val="none" w:sz="0" w:space="0" w:color="auto"/>
                                            <w:bottom w:val="none" w:sz="0" w:space="0" w:color="auto"/>
                                            <w:right w:val="none" w:sz="0" w:space="0" w:color="auto"/>
                                          </w:divBdr>
                                          <w:divsChild>
                                            <w:div w:id="6581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1518">
                                      <w:marLeft w:val="0"/>
                                      <w:marRight w:val="0"/>
                                      <w:marTop w:val="0"/>
                                      <w:marBottom w:val="0"/>
                                      <w:divBdr>
                                        <w:top w:val="none" w:sz="0" w:space="0" w:color="auto"/>
                                        <w:left w:val="none" w:sz="0" w:space="0" w:color="auto"/>
                                        <w:bottom w:val="none" w:sz="0" w:space="0" w:color="auto"/>
                                        <w:right w:val="none" w:sz="0" w:space="0" w:color="auto"/>
                                      </w:divBdr>
                                      <w:divsChild>
                                        <w:div w:id="368604834">
                                          <w:marLeft w:val="0"/>
                                          <w:marRight w:val="0"/>
                                          <w:marTop w:val="0"/>
                                          <w:marBottom w:val="375"/>
                                          <w:divBdr>
                                            <w:top w:val="none" w:sz="0" w:space="0" w:color="auto"/>
                                            <w:left w:val="none" w:sz="0" w:space="0" w:color="auto"/>
                                            <w:bottom w:val="none" w:sz="0" w:space="0" w:color="auto"/>
                                            <w:right w:val="none" w:sz="0" w:space="0" w:color="auto"/>
                                          </w:divBdr>
                                          <w:divsChild>
                                            <w:div w:id="10983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6907">
                                      <w:marLeft w:val="0"/>
                                      <w:marRight w:val="0"/>
                                      <w:marTop w:val="0"/>
                                      <w:marBottom w:val="0"/>
                                      <w:divBdr>
                                        <w:top w:val="none" w:sz="0" w:space="0" w:color="auto"/>
                                        <w:left w:val="none" w:sz="0" w:space="0" w:color="auto"/>
                                        <w:bottom w:val="none" w:sz="0" w:space="0" w:color="auto"/>
                                        <w:right w:val="none" w:sz="0" w:space="0" w:color="auto"/>
                                      </w:divBdr>
                                      <w:divsChild>
                                        <w:div w:id="1686899998">
                                          <w:marLeft w:val="0"/>
                                          <w:marRight w:val="0"/>
                                          <w:marTop w:val="0"/>
                                          <w:marBottom w:val="375"/>
                                          <w:divBdr>
                                            <w:top w:val="none" w:sz="0" w:space="0" w:color="auto"/>
                                            <w:left w:val="none" w:sz="0" w:space="0" w:color="auto"/>
                                            <w:bottom w:val="none" w:sz="0" w:space="0" w:color="auto"/>
                                            <w:right w:val="none" w:sz="0" w:space="0" w:color="auto"/>
                                          </w:divBdr>
                                          <w:divsChild>
                                            <w:div w:id="8905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5699">
                                      <w:marLeft w:val="0"/>
                                      <w:marRight w:val="0"/>
                                      <w:marTop w:val="0"/>
                                      <w:marBottom w:val="0"/>
                                      <w:divBdr>
                                        <w:top w:val="none" w:sz="0" w:space="0" w:color="auto"/>
                                        <w:left w:val="none" w:sz="0" w:space="0" w:color="auto"/>
                                        <w:bottom w:val="none" w:sz="0" w:space="0" w:color="auto"/>
                                        <w:right w:val="none" w:sz="0" w:space="0" w:color="auto"/>
                                      </w:divBdr>
                                      <w:divsChild>
                                        <w:div w:id="1198935488">
                                          <w:marLeft w:val="0"/>
                                          <w:marRight w:val="0"/>
                                          <w:marTop w:val="0"/>
                                          <w:marBottom w:val="375"/>
                                          <w:divBdr>
                                            <w:top w:val="none" w:sz="0" w:space="0" w:color="auto"/>
                                            <w:left w:val="none" w:sz="0" w:space="0" w:color="auto"/>
                                            <w:bottom w:val="none" w:sz="0" w:space="0" w:color="auto"/>
                                            <w:right w:val="none" w:sz="0" w:space="0" w:color="auto"/>
                                          </w:divBdr>
                                          <w:divsChild>
                                            <w:div w:id="19173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7370">
                                  <w:marLeft w:val="0"/>
                                  <w:marRight w:val="0"/>
                                  <w:marTop w:val="0"/>
                                  <w:marBottom w:val="450"/>
                                  <w:divBdr>
                                    <w:top w:val="none" w:sz="0" w:space="0" w:color="auto"/>
                                    <w:left w:val="none" w:sz="0" w:space="0" w:color="auto"/>
                                    <w:bottom w:val="none" w:sz="0" w:space="0" w:color="auto"/>
                                    <w:right w:val="none" w:sz="0" w:space="0" w:color="auto"/>
                                  </w:divBdr>
                                  <w:divsChild>
                                    <w:div w:id="815103385">
                                      <w:marLeft w:val="0"/>
                                      <w:marRight w:val="0"/>
                                      <w:marTop w:val="0"/>
                                      <w:marBottom w:val="375"/>
                                      <w:divBdr>
                                        <w:top w:val="none" w:sz="0" w:space="0" w:color="auto"/>
                                        <w:left w:val="none" w:sz="0" w:space="0" w:color="auto"/>
                                        <w:bottom w:val="none" w:sz="0" w:space="0" w:color="auto"/>
                                        <w:right w:val="none" w:sz="0" w:space="0" w:color="auto"/>
                                      </w:divBdr>
                                      <w:divsChild>
                                        <w:div w:id="1875649723">
                                          <w:marLeft w:val="0"/>
                                          <w:marRight w:val="0"/>
                                          <w:marTop w:val="0"/>
                                          <w:marBottom w:val="0"/>
                                          <w:divBdr>
                                            <w:top w:val="none" w:sz="0" w:space="0" w:color="auto"/>
                                            <w:left w:val="none" w:sz="0" w:space="0" w:color="auto"/>
                                            <w:bottom w:val="none" w:sz="0" w:space="0" w:color="auto"/>
                                            <w:right w:val="none" w:sz="0" w:space="0" w:color="auto"/>
                                          </w:divBdr>
                                        </w:div>
                                      </w:divsChild>
                                    </w:div>
                                    <w:div w:id="993332903">
                                      <w:marLeft w:val="0"/>
                                      <w:marRight w:val="0"/>
                                      <w:marTop w:val="0"/>
                                      <w:marBottom w:val="0"/>
                                      <w:divBdr>
                                        <w:top w:val="none" w:sz="0" w:space="0" w:color="auto"/>
                                        <w:left w:val="none" w:sz="0" w:space="0" w:color="auto"/>
                                        <w:bottom w:val="none" w:sz="0" w:space="0" w:color="auto"/>
                                        <w:right w:val="none" w:sz="0" w:space="0" w:color="auto"/>
                                      </w:divBdr>
                                    </w:div>
                                    <w:div w:id="1398553993">
                                      <w:marLeft w:val="0"/>
                                      <w:marRight w:val="0"/>
                                      <w:marTop w:val="240"/>
                                      <w:marBottom w:val="480"/>
                                      <w:divBdr>
                                        <w:top w:val="none" w:sz="0" w:space="0" w:color="auto"/>
                                        <w:left w:val="none" w:sz="0" w:space="0" w:color="auto"/>
                                        <w:bottom w:val="none" w:sz="0" w:space="0" w:color="auto"/>
                                        <w:right w:val="none" w:sz="0" w:space="0" w:color="auto"/>
                                      </w:divBdr>
                                      <w:divsChild>
                                        <w:div w:id="1526167933">
                                          <w:marLeft w:val="0"/>
                                          <w:marRight w:val="0"/>
                                          <w:marTop w:val="0"/>
                                          <w:marBottom w:val="0"/>
                                          <w:divBdr>
                                            <w:top w:val="single" w:sz="6" w:space="0" w:color="C6C6C6"/>
                                            <w:left w:val="single" w:sz="6" w:space="0" w:color="C6C6C6"/>
                                            <w:bottom w:val="single" w:sz="6" w:space="0" w:color="C6C6C6"/>
                                            <w:right w:val="single" w:sz="6" w:space="0" w:color="C6C6C6"/>
                                          </w:divBdr>
                                        </w:div>
                                        <w:div w:id="167013310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896941105">
                                  <w:marLeft w:val="0"/>
                                  <w:marRight w:val="0"/>
                                  <w:marTop w:val="0"/>
                                  <w:marBottom w:val="450"/>
                                  <w:divBdr>
                                    <w:top w:val="none" w:sz="0" w:space="0" w:color="auto"/>
                                    <w:left w:val="none" w:sz="0" w:space="0" w:color="auto"/>
                                    <w:bottom w:val="none" w:sz="0" w:space="0" w:color="auto"/>
                                    <w:right w:val="none" w:sz="0" w:space="0" w:color="auto"/>
                                  </w:divBdr>
                                  <w:divsChild>
                                    <w:div w:id="1393575152">
                                      <w:marLeft w:val="0"/>
                                      <w:marRight w:val="0"/>
                                      <w:marTop w:val="0"/>
                                      <w:marBottom w:val="375"/>
                                      <w:divBdr>
                                        <w:top w:val="none" w:sz="0" w:space="0" w:color="auto"/>
                                        <w:left w:val="none" w:sz="0" w:space="0" w:color="auto"/>
                                        <w:bottom w:val="none" w:sz="0" w:space="0" w:color="auto"/>
                                        <w:right w:val="none" w:sz="0" w:space="0" w:color="auto"/>
                                      </w:divBdr>
                                      <w:divsChild>
                                        <w:div w:id="6012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6429">
                                  <w:marLeft w:val="0"/>
                                  <w:marRight w:val="0"/>
                                  <w:marTop w:val="0"/>
                                  <w:marBottom w:val="450"/>
                                  <w:divBdr>
                                    <w:top w:val="none" w:sz="0" w:space="0" w:color="auto"/>
                                    <w:left w:val="none" w:sz="0" w:space="0" w:color="auto"/>
                                    <w:bottom w:val="none" w:sz="0" w:space="0" w:color="auto"/>
                                    <w:right w:val="none" w:sz="0" w:space="0" w:color="auto"/>
                                  </w:divBdr>
                                  <w:divsChild>
                                    <w:div w:id="1498114751">
                                      <w:marLeft w:val="0"/>
                                      <w:marRight w:val="0"/>
                                      <w:marTop w:val="0"/>
                                      <w:marBottom w:val="375"/>
                                      <w:divBdr>
                                        <w:top w:val="none" w:sz="0" w:space="0" w:color="auto"/>
                                        <w:left w:val="none" w:sz="0" w:space="0" w:color="auto"/>
                                        <w:bottom w:val="none" w:sz="0" w:space="0" w:color="auto"/>
                                        <w:right w:val="none" w:sz="0" w:space="0" w:color="auto"/>
                                      </w:divBdr>
                                      <w:divsChild>
                                        <w:div w:id="74597930">
                                          <w:marLeft w:val="0"/>
                                          <w:marRight w:val="0"/>
                                          <w:marTop w:val="0"/>
                                          <w:marBottom w:val="0"/>
                                          <w:divBdr>
                                            <w:top w:val="none" w:sz="0" w:space="0" w:color="auto"/>
                                            <w:left w:val="none" w:sz="0" w:space="0" w:color="auto"/>
                                            <w:bottom w:val="none" w:sz="0" w:space="0" w:color="auto"/>
                                            <w:right w:val="none" w:sz="0" w:space="0" w:color="auto"/>
                                          </w:divBdr>
                                        </w:div>
                                      </w:divsChild>
                                    </w:div>
                                    <w:div w:id="2044401233">
                                      <w:marLeft w:val="0"/>
                                      <w:marRight w:val="0"/>
                                      <w:marTop w:val="240"/>
                                      <w:marBottom w:val="480"/>
                                      <w:divBdr>
                                        <w:top w:val="none" w:sz="0" w:space="0" w:color="auto"/>
                                        <w:left w:val="none" w:sz="0" w:space="0" w:color="auto"/>
                                        <w:bottom w:val="none" w:sz="0" w:space="0" w:color="auto"/>
                                        <w:right w:val="none" w:sz="0" w:space="0" w:color="auto"/>
                                      </w:divBdr>
                                      <w:divsChild>
                                        <w:div w:id="595332262">
                                          <w:marLeft w:val="0"/>
                                          <w:marRight w:val="0"/>
                                          <w:marTop w:val="0"/>
                                          <w:marBottom w:val="0"/>
                                          <w:divBdr>
                                            <w:top w:val="single" w:sz="6" w:space="0" w:color="C6C6C6"/>
                                            <w:left w:val="single" w:sz="6" w:space="0" w:color="C6C6C6"/>
                                            <w:bottom w:val="single" w:sz="6" w:space="0" w:color="C6C6C6"/>
                                            <w:right w:val="single" w:sz="6" w:space="0" w:color="C6C6C6"/>
                                          </w:divBdr>
                                        </w:div>
                                        <w:div w:id="132076772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96636602">
                                  <w:marLeft w:val="0"/>
                                  <w:marRight w:val="0"/>
                                  <w:marTop w:val="0"/>
                                  <w:marBottom w:val="450"/>
                                  <w:divBdr>
                                    <w:top w:val="none" w:sz="0" w:space="0" w:color="auto"/>
                                    <w:left w:val="none" w:sz="0" w:space="0" w:color="auto"/>
                                    <w:bottom w:val="none" w:sz="0" w:space="0" w:color="auto"/>
                                    <w:right w:val="none" w:sz="0" w:space="0" w:color="auto"/>
                                  </w:divBdr>
                                  <w:divsChild>
                                    <w:div w:id="1303071846">
                                      <w:marLeft w:val="0"/>
                                      <w:marRight w:val="0"/>
                                      <w:marTop w:val="0"/>
                                      <w:marBottom w:val="375"/>
                                      <w:divBdr>
                                        <w:top w:val="none" w:sz="0" w:space="0" w:color="auto"/>
                                        <w:left w:val="none" w:sz="0" w:space="0" w:color="auto"/>
                                        <w:bottom w:val="none" w:sz="0" w:space="0" w:color="auto"/>
                                        <w:right w:val="none" w:sz="0" w:space="0" w:color="auto"/>
                                      </w:divBdr>
                                      <w:divsChild>
                                        <w:div w:id="670988989">
                                          <w:marLeft w:val="0"/>
                                          <w:marRight w:val="0"/>
                                          <w:marTop w:val="0"/>
                                          <w:marBottom w:val="0"/>
                                          <w:divBdr>
                                            <w:top w:val="none" w:sz="0" w:space="0" w:color="auto"/>
                                            <w:left w:val="none" w:sz="0" w:space="0" w:color="auto"/>
                                            <w:bottom w:val="none" w:sz="0" w:space="0" w:color="auto"/>
                                            <w:right w:val="none" w:sz="0" w:space="0" w:color="auto"/>
                                          </w:divBdr>
                                        </w:div>
                                      </w:divsChild>
                                    </w:div>
                                    <w:div w:id="2082025407">
                                      <w:marLeft w:val="0"/>
                                      <w:marRight w:val="0"/>
                                      <w:marTop w:val="240"/>
                                      <w:marBottom w:val="480"/>
                                      <w:divBdr>
                                        <w:top w:val="none" w:sz="0" w:space="0" w:color="auto"/>
                                        <w:left w:val="none" w:sz="0" w:space="0" w:color="auto"/>
                                        <w:bottom w:val="none" w:sz="0" w:space="0" w:color="auto"/>
                                        <w:right w:val="none" w:sz="0" w:space="0" w:color="auto"/>
                                      </w:divBdr>
                                      <w:divsChild>
                                        <w:div w:id="1166899001">
                                          <w:marLeft w:val="0"/>
                                          <w:marRight w:val="0"/>
                                          <w:marTop w:val="0"/>
                                          <w:marBottom w:val="0"/>
                                          <w:divBdr>
                                            <w:top w:val="none" w:sz="0" w:space="0" w:color="auto"/>
                                            <w:left w:val="none" w:sz="0" w:space="0" w:color="auto"/>
                                            <w:bottom w:val="dotted" w:sz="6" w:space="6" w:color="999999"/>
                                            <w:right w:val="none" w:sz="0" w:space="0" w:color="auto"/>
                                          </w:divBdr>
                                        </w:div>
                                        <w:div w:id="163351566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327322109">
                                  <w:marLeft w:val="0"/>
                                  <w:marRight w:val="0"/>
                                  <w:marTop w:val="0"/>
                                  <w:marBottom w:val="450"/>
                                  <w:divBdr>
                                    <w:top w:val="none" w:sz="0" w:space="0" w:color="auto"/>
                                    <w:left w:val="none" w:sz="0" w:space="0" w:color="auto"/>
                                    <w:bottom w:val="none" w:sz="0" w:space="0" w:color="auto"/>
                                    <w:right w:val="none" w:sz="0" w:space="0" w:color="auto"/>
                                  </w:divBdr>
                                  <w:divsChild>
                                    <w:div w:id="120342028">
                                      <w:marLeft w:val="0"/>
                                      <w:marRight w:val="0"/>
                                      <w:marTop w:val="0"/>
                                      <w:marBottom w:val="375"/>
                                      <w:divBdr>
                                        <w:top w:val="none" w:sz="0" w:space="0" w:color="auto"/>
                                        <w:left w:val="none" w:sz="0" w:space="0" w:color="auto"/>
                                        <w:bottom w:val="none" w:sz="0" w:space="0" w:color="auto"/>
                                        <w:right w:val="none" w:sz="0" w:space="0" w:color="auto"/>
                                      </w:divBdr>
                                      <w:divsChild>
                                        <w:div w:id="1228808872">
                                          <w:marLeft w:val="0"/>
                                          <w:marRight w:val="0"/>
                                          <w:marTop w:val="0"/>
                                          <w:marBottom w:val="0"/>
                                          <w:divBdr>
                                            <w:top w:val="none" w:sz="0" w:space="0" w:color="auto"/>
                                            <w:left w:val="none" w:sz="0" w:space="0" w:color="auto"/>
                                            <w:bottom w:val="none" w:sz="0" w:space="0" w:color="auto"/>
                                            <w:right w:val="none" w:sz="0" w:space="0" w:color="auto"/>
                                          </w:divBdr>
                                        </w:div>
                                      </w:divsChild>
                                    </w:div>
                                    <w:div w:id="620914443">
                                      <w:marLeft w:val="0"/>
                                      <w:marRight w:val="0"/>
                                      <w:marTop w:val="0"/>
                                      <w:marBottom w:val="0"/>
                                      <w:divBdr>
                                        <w:top w:val="none" w:sz="0" w:space="0" w:color="auto"/>
                                        <w:left w:val="none" w:sz="0" w:space="0" w:color="auto"/>
                                        <w:bottom w:val="none" w:sz="0" w:space="0" w:color="auto"/>
                                        <w:right w:val="none" w:sz="0" w:space="0" w:color="auto"/>
                                      </w:divBdr>
                                      <w:divsChild>
                                        <w:div w:id="2146654118">
                                          <w:marLeft w:val="0"/>
                                          <w:marRight w:val="0"/>
                                          <w:marTop w:val="240"/>
                                          <w:marBottom w:val="480"/>
                                          <w:divBdr>
                                            <w:top w:val="none" w:sz="0" w:space="0" w:color="auto"/>
                                            <w:left w:val="none" w:sz="0" w:space="0" w:color="auto"/>
                                            <w:bottom w:val="none" w:sz="0" w:space="0" w:color="auto"/>
                                            <w:right w:val="none" w:sz="0" w:space="0" w:color="auto"/>
                                          </w:divBdr>
                                          <w:divsChild>
                                            <w:div w:id="229193031">
                                              <w:marLeft w:val="0"/>
                                              <w:marRight w:val="0"/>
                                              <w:marTop w:val="0"/>
                                              <w:marBottom w:val="0"/>
                                              <w:divBdr>
                                                <w:top w:val="single" w:sz="6" w:space="0" w:color="C6C6C6"/>
                                                <w:left w:val="single" w:sz="6" w:space="0" w:color="C6C6C6"/>
                                                <w:bottom w:val="single" w:sz="6" w:space="0" w:color="C6C6C6"/>
                                                <w:right w:val="single" w:sz="6" w:space="0" w:color="C6C6C6"/>
                                              </w:divBdr>
                                            </w:div>
                                            <w:div w:id="127790927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29724205">
                                      <w:marLeft w:val="0"/>
                                      <w:marRight w:val="0"/>
                                      <w:marTop w:val="0"/>
                                      <w:marBottom w:val="0"/>
                                      <w:divBdr>
                                        <w:top w:val="none" w:sz="0" w:space="0" w:color="auto"/>
                                        <w:left w:val="none" w:sz="0" w:space="0" w:color="auto"/>
                                        <w:bottom w:val="none" w:sz="0" w:space="0" w:color="auto"/>
                                        <w:right w:val="none" w:sz="0" w:space="0" w:color="auto"/>
                                      </w:divBdr>
                                    </w:div>
                                  </w:divsChild>
                                </w:div>
                                <w:div w:id="1357347809">
                                  <w:marLeft w:val="0"/>
                                  <w:marRight w:val="0"/>
                                  <w:marTop w:val="0"/>
                                  <w:marBottom w:val="450"/>
                                  <w:divBdr>
                                    <w:top w:val="none" w:sz="0" w:space="0" w:color="auto"/>
                                    <w:left w:val="none" w:sz="0" w:space="0" w:color="auto"/>
                                    <w:bottom w:val="none" w:sz="0" w:space="0" w:color="auto"/>
                                    <w:right w:val="none" w:sz="0" w:space="0" w:color="auto"/>
                                  </w:divBdr>
                                  <w:divsChild>
                                    <w:div w:id="735979475">
                                      <w:marLeft w:val="0"/>
                                      <w:marRight w:val="0"/>
                                      <w:marTop w:val="240"/>
                                      <w:marBottom w:val="480"/>
                                      <w:divBdr>
                                        <w:top w:val="none" w:sz="0" w:space="0" w:color="auto"/>
                                        <w:left w:val="none" w:sz="0" w:space="0" w:color="auto"/>
                                        <w:bottom w:val="none" w:sz="0" w:space="0" w:color="auto"/>
                                        <w:right w:val="none" w:sz="0" w:space="0" w:color="auto"/>
                                      </w:divBdr>
                                      <w:divsChild>
                                        <w:div w:id="414712029">
                                          <w:marLeft w:val="0"/>
                                          <w:marRight w:val="0"/>
                                          <w:marTop w:val="0"/>
                                          <w:marBottom w:val="0"/>
                                          <w:divBdr>
                                            <w:top w:val="none" w:sz="0" w:space="0" w:color="auto"/>
                                            <w:left w:val="none" w:sz="0" w:space="0" w:color="auto"/>
                                            <w:bottom w:val="dotted" w:sz="6" w:space="6" w:color="999999"/>
                                            <w:right w:val="none" w:sz="0" w:space="0" w:color="auto"/>
                                          </w:divBdr>
                                        </w:div>
                                        <w:div w:id="1832404040">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285188649">
                                      <w:marLeft w:val="0"/>
                                      <w:marRight w:val="0"/>
                                      <w:marTop w:val="240"/>
                                      <w:marBottom w:val="480"/>
                                      <w:divBdr>
                                        <w:top w:val="none" w:sz="0" w:space="0" w:color="auto"/>
                                        <w:left w:val="none" w:sz="0" w:space="0" w:color="auto"/>
                                        <w:bottom w:val="none" w:sz="0" w:space="0" w:color="auto"/>
                                        <w:right w:val="none" w:sz="0" w:space="0" w:color="auto"/>
                                      </w:divBdr>
                                      <w:divsChild>
                                        <w:div w:id="75635898">
                                          <w:marLeft w:val="0"/>
                                          <w:marRight w:val="0"/>
                                          <w:marTop w:val="0"/>
                                          <w:marBottom w:val="0"/>
                                          <w:divBdr>
                                            <w:top w:val="single" w:sz="6" w:space="0" w:color="C6C6C6"/>
                                            <w:left w:val="single" w:sz="6" w:space="0" w:color="C6C6C6"/>
                                            <w:bottom w:val="single" w:sz="6" w:space="0" w:color="C6C6C6"/>
                                            <w:right w:val="single" w:sz="6" w:space="0" w:color="C6C6C6"/>
                                          </w:divBdr>
                                        </w:div>
                                        <w:div w:id="343169856">
                                          <w:marLeft w:val="0"/>
                                          <w:marRight w:val="0"/>
                                          <w:marTop w:val="0"/>
                                          <w:marBottom w:val="0"/>
                                          <w:divBdr>
                                            <w:top w:val="none" w:sz="0" w:space="0" w:color="auto"/>
                                            <w:left w:val="none" w:sz="0" w:space="0" w:color="auto"/>
                                            <w:bottom w:val="dotted" w:sz="6" w:space="6" w:color="999999"/>
                                            <w:right w:val="none" w:sz="0" w:space="0" w:color="auto"/>
                                          </w:divBdr>
                                        </w:div>
                                      </w:divsChild>
                                    </w:div>
                                    <w:div w:id="1665279364">
                                      <w:marLeft w:val="0"/>
                                      <w:marRight w:val="0"/>
                                      <w:marTop w:val="240"/>
                                      <w:marBottom w:val="480"/>
                                      <w:divBdr>
                                        <w:top w:val="none" w:sz="0" w:space="0" w:color="auto"/>
                                        <w:left w:val="none" w:sz="0" w:space="0" w:color="auto"/>
                                        <w:bottom w:val="none" w:sz="0" w:space="0" w:color="auto"/>
                                        <w:right w:val="none" w:sz="0" w:space="0" w:color="auto"/>
                                      </w:divBdr>
                                      <w:divsChild>
                                        <w:div w:id="246690859">
                                          <w:marLeft w:val="0"/>
                                          <w:marRight w:val="0"/>
                                          <w:marTop w:val="0"/>
                                          <w:marBottom w:val="0"/>
                                          <w:divBdr>
                                            <w:top w:val="none" w:sz="0" w:space="0" w:color="auto"/>
                                            <w:left w:val="none" w:sz="0" w:space="0" w:color="auto"/>
                                            <w:bottom w:val="dotted" w:sz="6" w:space="6" w:color="999999"/>
                                            <w:right w:val="none" w:sz="0" w:space="0" w:color="auto"/>
                                          </w:divBdr>
                                        </w:div>
                                        <w:div w:id="809326955">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810857663">
                                      <w:marLeft w:val="0"/>
                                      <w:marRight w:val="0"/>
                                      <w:marTop w:val="240"/>
                                      <w:marBottom w:val="480"/>
                                      <w:divBdr>
                                        <w:top w:val="none" w:sz="0" w:space="0" w:color="auto"/>
                                        <w:left w:val="none" w:sz="0" w:space="0" w:color="auto"/>
                                        <w:bottom w:val="none" w:sz="0" w:space="0" w:color="auto"/>
                                        <w:right w:val="none" w:sz="0" w:space="0" w:color="auto"/>
                                      </w:divBdr>
                                      <w:divsChild>
                                        <w:div w:id="789009430">
                                          <w:marLeft w:val="0"/>
                                          <w:marRight w:val="0"/>
                                          <w:marTop w:val="0"/>
                                          <w:marBottom w:val="0"/>
                                          <w:divBdr>
                                            <w:top w:val="none" w:sz="0" w:space="0" w:color="auto"/>
                                            <w:left w:val="none" w:sz="0" w:space="0" w:color="auto"/>
                                            <w:bottom w:val="dotted" w:sz="6" w:space="6" w:color="999999"/>
                                            <w:right w:val="none" w:sz="0" w:space="0" w:color="auto"/>
                                          </w:divBdr>
                                        </w:div>
                                        <w:div w:id="1391928504">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2007634835">
                                      <w:marLeft w:val="0"/>
                                      <w:marRight w:val="0"/>
                                      <w:marTop w:val="0"/>
                                      <w:marBottom w:val="375"/>
                                      <w:divBdr>
                                        <w:top w:val="none" w:sz="0" w:space="0" w:color="auto"/>
                                        <w:left w:val="none" w:sz="0" w:space="0" w:color="auto"/>
                                        <w:bottom w:val="none" w:sz="0" w:space="0" w:color="auto"/>
                                        <w:right w:val="none" w:sz="0" w:space="0" w:color="auto"/>
                                      </w:divBdr>
                                      <w:divsChild>
                                        <w:div w:id="11548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0258">
                                  <w:marLeft w:val="0"/>
                                  <w:marRight w:val="0"/>
                                  <w:marTop w:val="0"/>
                                  <w:marBottom w:val="450"/>
                                  <w:divBdr>
                                    <w:top w:val="none" w:sz="0" w:space="0" w:color="auto"/>
                                    <w:left w:val="none" w:sz="0" w:space="0" w:color="auto"/>
                                    <w:bottom w:val="none" w:sz="0" w:space="0" w:color="auto"/>
                                    <w:right w:val="none" w:sz="0" w:space="0" w:color="auto"/>
                                  </w:divBdr>
                                  <w:divsChild>
                                    <w:div w:id="1251159690">
                                      <w:marLeft w:val="0"/>
                                      <w:marRight w:val="0"/>
                                      <w:marTop w:val="0"/>
                                      <w:marBottom w:val="375"/>
                                      <w:divBdr>
                                        <w:top w:val="none" w:sz="0" w:space="0" w:color="auto"/>
                                        <w:left w:val="none" w:sz="0" w:space="0" w:color="auto"/>
                                        <w:bottom w:val="none" w:sz="0" w:space="0" w:color="auto"/>
                                        <w:right w:val="none" w:sz="0" w:space="0" w:color="auto"/>
                                      </w:divBdr>
                                      <w:divsChild>
                                        <w:div w:id="13538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391975">
      <w:bodyDiv w:val="1"/>
      <w:marLeft w:val="0"/>
      <w:marRight w:val="0"/>
      <w:marTop w:val="0"/>
      <w:marBottom w:val="0"/>
      <w:divBdr>
        <w:top w:val="none" w:sz="0" w:space="0" w:color="auto"/>
        <w:left w:val="none" w:sz="0" w:space="0" w:color="auto"/>
        <w:bottom w:val="none" w:sz="0" w:space="0" w:color="auto"/>
        <w:right w:val="none" w:sz="0" w:space="0" w:color="auto"/>
      </w:divBdr>
      <w:divsChild>
        <w:div w:id="250506030">
          <w:marLeft w:val="0"/>
          <w:marRight w:val="0"/>
          <w:marTop w:val="0"/>
          <w:marBottom w:val="0"/>
          <w:divBdr>
            <w:top w:val="none" w:sz="0" w:space="0" w:color="auto"/>
            <w:left w:val="none" w:sz="0" w:space="0" w:color="auto"/>
            <w:bottom w:val="none" w:sz="0" w:space="0" w:color="auto"/>
            <w:right w:val="none" w:sz="0" w:space="0" w:color="auto"/>
          </w:divBdr>
        </w:div>
        <w:div w:id="254897482">
          <w:marLeft w:val="1197"/>
          <w:marRight w:val="0"/>
          <w:marTop w:val="225"/>
          <w:marBottom w:val="0"/>
          <w:divBdr>
            <w:top w:val="none" w:sz="0" w:space="0" w:color="auto"/>
            <w:left w:val="none" w:sz="0" w:space="0" w:color="auto"/>
            <w:bottom w:val="none" w:sz="0" w:space="0" w:color="auto"/>
            <w:right w:val="none" w:sz="0" w:space="0" w:color="auto"/>
          </w:divBdr>
        </w:div>
        <w:div w:id="265581461">
          <w:marLeft w:val="1197"/>
          <w:marRight w:val="0"/>
          <w:marTop w:val="225"/>
          <w:marBottom w:val="0"/>
          <w:divBdr>
            <w:top w:val="none" w:sz="0" w:space="0" w:color="auto"/>
            <w:left w:val="none" w:sz="0" w:space="0" w:color="auto"/>
            <w:bottom w:val="none" w:sz="0" w:space="0" w:color="auto"/>
            <w:right w:val="none" w:sz="0" w:space="0" w:color="auto"/>
          </w:divBdr>
        </w:div>
        <w:div w:id="313147483">
          <w:marLeft w:val="1197"/>
          <w:marRight w:val="0"/>
          <w:marTop w:val="225"/>
          <w:marBottom w:val="0"/>
          <w:divBdr>
            <w:top w:val="none" w:sz="0" w:space="0" w:color="auto"/>
            <w:left w:val="none" w:sz="0" w:space="0" w:color="auto"/>
            <w:bottom w:val="none" w:sz="0" w:space="0" w:color="auto"/>
            <w:right w:val="none" w:sz="0" w:space="0" w:color="auto"/>
          </w:divBdr>
        </w:div>
        <w:div w:id="376244903">
          <w:marLeft w:val="1197"/>
          <w:marRight w:val="0"/>
          <w:marTop w:val="225"/>
          <w:marBottom w:val="0"/>
          <w:divBdr>
            <w:top w:val="none" w:sz="0" w:space="0" w:color="auto"/>
            <w:left w:val="none" w:sz="0" w:space="0" w:color="auto"/>
            <w:bottom w:val="none" w:sz="0" w:space="0" w:color="auto"/>
            <w:right w:val="none" w:sz="0" w:space="0" w:color="auto"/>
          </w:divBdr>
        </w:div>
        <w:div w:id="395904243">
          <w:marLeft w:val="1197"/>
          <w:marRight w:val="0"/>
          <w:marTop w:val="225"/>
          <w:marBottom w:val="0"/>
          <w:divBdr>
            <w:top w:val="none" w:sz="0" w:space="0" w:color="auto"/>
            <w:left w:val="none" w:sz="0" w:space="0" w:color="auto"/>
            <w:bottom w:val="none" w:sz="0" w:space="0" w:color="auto"/>
            <w:right w:val="none" w:sz="0" w:space="0" w:color="auto"/>
          </w:divBdr>
        </w:div>
        <w:div w:id="419645936">
          <w:marLeft w:val="1197"/>
          <w:marRight w:val="0"/>
          <w:marTop w:val="225"/>
          <w:marBottom w:val="0"/>
          <w:divBdr>
            <w:top w:val="none" w:sz="0" w:space="0" w:color="auto"/>
            <w:left w:val="none" w:sz="0" w:space="0" w:color="auto"/>
            <w:bottom w:val="none" w:sz="0" w:space="0" w:color="auto"/>
            <w:right w:val="none" w:sz="0" w:space="0" w:color="auto"/>
          </w:divBdr>
        </w:div>
        <w:div w:id="429274044">
          <w:marLeft w:val="1197"/>
          <w:marRight w:val="0"/>
          <w:marTop w:val="225"/>
          <w:marBottom w:val="0"/>
          <w:divBdr>
            <w:top w:val="none" w:sz="0" w:space="0" w:color="auto"/>
            <w:left w:val="none" w:sz="0" w:space="0" w:color="auto"/>
            <w:bottom w:val="none" w:sz="0" w:space="0" w:color="auto"/>
            <w:right w:val="none" w:sz="0" w:space="0" w:color="auto"/>
          </w:divBdr>
        </w:div>
        <w:div w:id="466511093">
          <w:marLeft w:val="1197"/>
          <w:marRight w:val="0"/>
          <w:marTop w:val="150"/>
          <w:marBottom w:val="150"/>
          <w:divBdr>
            <w:top w:val="none" w:sz="0" w:space="0" w:color="auto"/>
            <w:left w:val="none" w:sz="0" w:space="0" w:color="auto"/>
            <w:bottom w:val="none" w:sz="0" w:space="0" w:color="auto"/>
            <w:right w:val="none" w:sz="0" w:space="0" w:color="auto"/>
          </w:divBdr>
        </w:div>
        <w:div w:id="499662238">
          <w:marLeft w:val="0"/>
          <w:marRight w:val="0"/>
          <w:marTop w:val="150"/>
          <w:marBottom w:val="150"/>
          <w:divBdr>
            <w:top w:val="none" w:sz="0" w:space="0" w:color="auto"/>
            <w:left w:val="none" w:sz="0" w:space="0" w:color="auto"/>
            <w:bottom w:val="none" w:sz="0" w:space="0" w:color="auto"/>
            <w:right w:val="none" w:sz="0" w:space="0" w:color="auto"/>
          </w:divBdr>
        </w:div>
        <w:div w:id="579339345">
          <w:marLeft w:val="0"/>
          <w:marRight w:val="0"/>
          <w:marTop w:val="150"/>
          <w:marBottom w:val="150"/>
          <w:divBdr>
            <w:top w:val="none" w:sz="0" w:space="0" w:color="auto"/>
            <w:left w:val="none" w:sz="0" w:space="0" w:color="auto"/>
            <w:bottom w:val="none" w:sz="0" w:space="0" w:color="auto"/>
            <w:right w:val="none" w:sz="0" w:space="0" w:color="auto"/>
          </w:divBdr>
        </w:div>
        <w:div w:id="703364198">
          <w:marLeft w:val="1197"/>
          <w:marRight w:val="0"/>
          <w:marTop w:val="225"/>
          <w:marBottom w:val="0"/>
          <w:divBdr>
            <w:top w:val="none" w:sz="0" w:space="0" w:color="auto"/>
            <w:left w:val="none" w:sz="0" w:space="0" w:color="auto"/>
            <w:bottom w:val="none" w:sz="0" w:space="0" w:color="auto"/>
            <w:right w:val="none" w:sz="0" w:space="0" w:color="auto"/>
          </w:divBdr>
        </w:div>
        <w:div w:id="816535275">
          <w:marLeft w:val="1197"/>
          <w:marRight w:val="0"/>
          <w:marTop w:val="225"/>
          <w:marBottom w:val="0"/>
          <w:divBdr>
            <w:top w:val="none" w:sz="0" w:space="0" w:color="auto"/>
            <w:left w:val="none" w:sz="0" w:space="0" w:color="auto"/>
            <w:bottom w:val="none" w:sz="0" w:space="0" w:color="auto"/>
            <w:right w:val="none" w:sz="0" w:space="0" w:color="auto"/>
          </w:divBdr>
        </w:div>
        <w:div w:id="834494355">
          <w:marLeft w:val="1197"/>
          <w:marRight w:val="0"/>
          <w:marTop w:val="225"/>
          <w:marBottom w:val="0"/>
          <w:divBdr>
            <w:top w:val="none" w:sz="0" w:space="0" w:color="auto"/>
            <w:left w:val="none" w:sz="0" w:space="0" w:color="auto"/>
            <w:bottom w:val="none" w:sz="0" w:space="0" w:color="auto"/>
            <w:right w:val="none" w:sz="0" w:space="0" w:color="auto"/>
          </w:divBdr>
        </w:div>
        <w:div w:id="841044376">
          <w:marLeft w:val="1197"/>
          <w:marRight w:val="0"/>
          <w:marTop w:val="150"/>
          <w:marBottom w:val="150"/>
          <w:divBdr>
            <w:top w:val="none" w:sz="0" w:space="0" w:color="auto"/>
            <w:left w:val="none" w:sz="0" w:space="0" w:color="auto"/>
            <w:bottom w:val="none" w:sz="0" w:space="0" w:color="auto"/>
            <w:right w:val="none" w:sz="0" w:space="0" w:color="auto"/>
          </w:divBdr>
        </w:div>
        <w:div w:id="904757177">
          <w:marLeft w:val="1197"/>
          <w:marRight w:val="0"/>
          <w:marTop w:val="225"/>
          <w:marBottom w:val="0"/>
          <w:divBdr>
            <w:top w:val="none" w:sz="0" w:space="0" w:color="auto"/>
            <w:left w:val="none" w:sz="0" w:space="0" w:color="auto"/>
            <w:bottom w:val="none" w:sz="0" w:space="0" w:color="auto"/>
            <w:right w:val="none" w:sz="0" w:space="0" w:color="auto"/>
          </w:divBdr>
        </w:div>
        <w:div w:id="907036847">
          <w:marLeft w:val="1197"/>
          <w:marRight w:val="0"/>
          <w:marTop w:val="225"/>
          <w:marBottom w:val="0"/>
          <w:divBdr>
            <w:top w:val="none" w:sz="0" w:space="0" w:color="auto"/>
            <w:left w:val="none" w:sz="0" w:space="0" w:color="auto"/>
            <w:bottom w:val="none" w:sz="0" w:space="0" w:color="auto"/>
            <w:right w:val="none" w:sz="0" w:space="0" w:color="auto"/>
          </w:divBdr>
        </w:div>
        <w:div w:id="984890514">
          <w:marLeft w:val="1197"/>
          <w:marRight w:val="0"/>
          <w:marTop w:val="150"/>
          <w:marBottom w:val="150"/>
          <w:divBdr>
            <w:top w:val="none" w:sz="0" w:space="0" w:color="auto"/>
            <w:left w:val="none" w:sz="0" w:space="0" w:color="auto"/>
            <w:bottom w:val="none" w:sz="0" w:space="0" w:color="auto"/>
            <w:right w:val="none" w:sz="0" w:space="0" w:color="auto"/>
          </w:divBdr>
        </w:div>
        <w:div w:id="1098715681">
          <w:marLeft w:val="1197"/>
          <w:marRight w:val="0"/>
          <w:marTop w:val="225"/>
          <w:marBottom w:val="0"/>
          <w:divBdr>
            <w:top w:val="none" w:sz="0" w:space="0" w:color="auto"/>
            <w:left w:val="none" w:sz="0" w:space="0" w:color="auto"/>
            <w:bottom w:val="none" w:sz="0" w:space="0" w:color="auto"/>
            <w:right w:val="none" w:sz="0" w:space="0" w:color="auto"/>
          </w:divBdr>
        </w:div>
        <w:div w:id="1302615995">
          <w:marLeft w:val="1197"/>
          <w:marRight w:val="0"/>
          <w:marTop w:val="225"/>
          <w:marBottom w:val="0"/>
          <w:divBdr>
            <w:top w:val="none" w:sz="0" w:space="0" w:color="auto"/>
            <w:left w:val="none" w:sz="0" w:space="0" w:color="auto"/>
            <w:bottom w:val="none" w:sz="0" w:space="0" w:color="auto"/>
            <w:right w:val="none" w:sz="0" w:space="0" w:color="auto"/>
          </w:divBdr>
        </w:div>
        <w:div w:id="1376930145">
          <w:marLeft w:val="1197"/>
          <w:marRight w:val="0"/>
          <w:marTop w:val="225"/>
          <w:marBottom w:val="0"/>
          <w:divBdr>
            <w:top w:val="none" w:sz="0" w:space="0" w:color="auto"/>
            <w:left w:val="none" w:sz="0" w:space="0" w:color="auto"/>
            <w:bottom w:val="none" w:sz="0" w:space="0" w:color="auto"/>
            <w:right w:val="none" w:sz="0" w:space="0" w:color="auto"/>
          </w:divBdr>
        </w:div>
        <w:div w:id="1391731377">
          <w:marLeft w:val="0"/>
          <w:marRight w:val="0"/>
          <w:marTop w:val="150"/>
          <w:marBottom w:val="150"/>
          <w:divBdr>
            <w:top w:val="none" w:sz="0" w:space="0" w:color="auto"/>
            <w:left w:val="none" w:sz="0" w:space="0" w:color="auto"/>
            <w:bottom w:val="none" w:sz="0" w:space="0" w:color="auto"/>
            <w:right w:val="none" w:sz="0" w:space="0" w:color="auto"/>
          </w:divBdr>
        </w:div>
        <w:div w:id="1404914975">
          <w:marLeft w:val="-150"/>
          <w:marRight w:val="-150"/>
          <w:marTop w:val="0"/>
          <w:marBottom w:val="300"/>
          <w:divBdr>
            <w:top w:val="none" w:sz="0" w:space="0" w:color="auto"/>
            <w:left w:val="none" w:sz="0" w:space="0" w:color="auto"/>
            <w:bottom w:val="dashed" w:sz="6" w:space="4" w:color="BFBABA"/>
            <w:right w:val="none" w:sz="0" w:space="0" w:color="auto"/>
          </w:divBdr>
        </w:div>
        <w:div w:id="1430735393">
          <w:marLeft w:val="1197"/>
          <w:marRight w:val="0"/>
          <w:marTop w:val="225"/>
          <w:marBottom w:val="0"/>
          <w:divBdr>
            <w:top w:val="none" w:sz="0" w:space="0" w:color="auto"/>
            <w:left w:val="none" w:sz="0" w:space="0" w:color="auto"/>
            <w:bottom w:val="none" w:sz="0" w:space="0" w:color="auto"/>
            <w:right w:val="none" w:sz="0" w:space="0" w:color="auto"/>
          </w:divBdr>
        </w:div>
        <w:div w:id="1447039964">
          <w:marLeft w:val="1197"/>
          <w:marRight w:val="0"/>
          <w:marTop w:val="225"/>
          <w:marBottom w:val="0"/>
          <w:divBdr>
            <w:top w:val="none" w:sz="0" w:space="0" w:color="auto"/>
            <w:left w:val="none" w:sz="0" w:space="0" w:color="auto"/>
            <w:bottom w:val="none" w:sz="0" w:space="0" w:color="auto"/>
            <w:right w:val="none" w:sz="0" w:space="0" w:color="auto"/>
          </w:divBdr>
        </w:div>
        <w:div w:id="1475174646">
          <w:marLeft w:val="1197"/>
          <w:marRight w:val="0"/>
          <w:marTop w:val="150"/>
          <w:marBottom w:val="150"/>
          <w:divBdr>
            <w:top w:val="none" w:sz="0" w:space="0" w:color="auto"/>
            <w:left w:val="none" w:sz="0" w:space="0" w:color="auto"/>
            <w:bottom w:val="none" w:sz="0" w:space="0" w:color="auto"/>
            <w:right w:val="none" w:sz="0" w:space="0" w:color="auto"/>
          </w:divBdr>
        </w:div>
        <w:div w:id="1623461109">
          <w:marLeft w:val="1197"/>
          <w:marRight w:val="0"/>
          <w:marTop w:val="225"/>
          <w:marBottom w:val="0"/>
          <w:divBdr>
            <w:top w:val="none" w:sz="0" w:space="0" w:color="auto"/>
            <w:left w:val="none" w:sz="0" w:space="0" w:color="auto"/>
            <w:bottom w:val="none" w:sz="0" w:space="0" w:color="auto"/>
            <w:right w:val="none" w:sz="0" w:space="0" w:color="auto"/>
          </w:divBdr>
        </w:div>
        <w:div w:id="1685596723">
          <w:marLeft w:val="1197"/>
          <w:marRight w:val="0"/>
          <w:marTop w:val="225"/>
          <w:marBottom w:val="0"/>
          <w:divBdr>
            <w:top w:val="none" w:sz="0" w:space="0" w:color="auto"/>
            <w:left w:val="none" w:sz="0" w:space="0" w:color="auto"/>
            <w:bottom w:val="none" w:sz="0" w:space="0" w:color="auto"/>
            <w:right w:val="none" w:sz="0" w:space="0" w:color="auto"/>
          </w:divBdr>
        </w:div>
        <w:div w:id="1746150112">
          <w:marLeft w:val="1197"/>
          <w:marRight w:val="0"/>
          <w:marTop w:val="225"/>
          <w:marBottom w:val="0"/>
          <w:divBdr>
            <w:top w:val="none" w:sz="0" w:space="0" w:color="auto"/>
            <w:left w:val="none" w:sz="0" w:space="0" w:color="auto"/>
            <w:bottom w:val="none" w:sz="0" w:space="0" w:color="auto"/>
            <w:right w:val="none" w:sz="0" w:space="0" w:color="auto"/>
          </w:divBdr>
        </w:div>
        <w:div w:id="1801680896">
          <w:marLeft w:val="1197"/>
          <w:marRight w:val="0"/>
          <w:marTop w:val="225"/>
          <w:marBottom w:val="0"/>
          <w:divBdr>
            <w:top w:val="none" w:sz="0" w:space="0" w:color="auto"/>
            <w:left w:val="none" w:sz="0" w:space="0" w:color="auto"/>
            <w:bottom w:val="none" w:sz="0" w:space="0" w:color="auto"/>
            <w:right w:val="none" w:sz="0" w:space="0" w:color="auto"/>
          </w:divBdr>
        </w:div>
        <w:div w:id="1867936482">
          <w:marLeft w:val="1197"/>
          <w:marRight w:val="0"/>
          <w:marTop w:val="225"/>
          <w:marBottom w:val="0"/>
          <w:divBdr>
            <w:top w:val="none" w:sz="0" w:space="0" w:color="auto"/>
            <w:left w:val="none" w:sz="0" w:space="0" w:color="auto"/>
            <w:bottom w:val="none" w:sz="0" w:space="0" w:color="auto"/>
            <w:right w:val="none" w:sz="0" w:space="0" w:color="auto"/>
          </w:divBdr>
        </w:div>
        <w:div w:id="1880317201">
          <w:marLeft w:val="1197"/>
          <w:marRight w:val="0"/>
          <w:marTop w:val="225"/>
          <w:marBottom w:val="0"/>
          <w:divBdr>
            <w:top w:val="none" w:sz="0" w:space="0" w:color="auto"/>
            <w:left w:val="none" w:sz="0" w:space="0" w:color="auto"/>
            <w:bottom w:val="none" w:sz="0" w:space="0" w:color="auto"/>
            <w:right w:val="none" w:sz="0" w:space="0" w:color="auto"/>
          </w:divBdr>
        </w:div>
        <w:div w:id="1921986383">
          <w:marLeft w:val="-150"/>
          <w:marRight w:val="-150"/>
          <w:marTop w:val="0"/>
          <w:marBottom w:val="300"/>
          <w:divBdr>
            <w:top w:val="none" w:sz="0" w:space="0" w:color="auto"/>
            <w:left w:val="none" w:sz="0" w:space="0" w:color="auto"/>
            <w:bottom w:val="dashed" w:sz="6" w:space="4" w:color="BFBABA"/>
            <w:right w:val="none" w:sz="0" w:space="0" w:color="auto"/>
          </w:divBdr>
        </w:div>
        <w:div w:id="1934319529">
          <w:marLeft w:val="1197"/>
          <w:marRight w:val="0"/>
          <w:marTop w:val="225"/>
          <w:marBottom w:val="0"/>
          <w:divBdr>
            <w:top w:val="none" w:sz="0" w:space="0" w:color="auto"/>
            <w:left w:val="none" w:sz="0" w:space="0" w:color="auto"/>
            <w:bottom w:val="none" w:sz="0" w:space="0" w:color="auto"/>
            <w:right w:val="none" w:sz="0" w:space="0" w:color="auto"/>
          </w:divBdr>
        </w:div>
        <w:div w:id="1959292806">
          <w:marLeft w:val="1197"/>
          <w:marRight w:val="0"/>
          <w:marTop w:val="225"/>
          <w:marBottom w:val="0"/>
          <w:divBdr>
            <w:top w:val="none" w:sz="0" w:space="0" w:color="auto"/>
            <w:left w:val="none" w:sz="0" w:space="0" w:color="auto"/>
            <w:bottom w:val="none" w:sz="0" w:space="0" w:color="auto"/>
            <w:right w:val="none" w:sz="0" w:space="0" w:color="auto"/>
          </w:divBdr>
        </w:div>
        <w:div w:id="1979843732">
          <w:marLeft w:val="1197"/>
          <w:marRight w:val="0"/>
          <w:marTop w:val="225"/>
          <w:marBottom w:val="0"/>
          <w:divBdr>
            <w:top w:val="none" w:sz="0" w:space="0" w:color="auto"/>
            <w:left w:val="none" w:sz="0" w:space="0" w:color="auto"/>
            <w:bottom w:val="none" w:sz="0" w:space="0" w:color="auto"/>
            <w:right w:val="none" w:sz="0" w:space="0" w:color="auto"/>
          </w:divBdr>
        </w:div>
        <w:div w:id="2025327470">
          <w:marLeft w:val="1197"/>
          <w:marRight w:val="0"/>
          <w:marTop w:val="225"/>
          <w:marBottom w:val="0"/>
          <w:divBdr>
            <w:top w:val="none" w:sz="0" w:space="0" w:color="auto"/>
            <w:left w:val="none" w:sz="0" w:space="0" w:color="auto"/>
            <w:bottom w:val="none" w:sz="0" w:space="0" w:color="auto"/>
            <w:right w:val="none" w:sz="0" w:space="0" w:color="auto"/>
          </w:divBdr>
        </w:div>
        <w:div w:id="2048408890">
          <w:marLeft w:val="1197"/>
          <w:marRight w:val="0"/>
          <w:marTop w:val="225"/>
          <w:marBottom w:val="0"/>
          <w:divBdr>
            <w:top w:val="none" w:sz="0" w:space="0" w:color="auto"/>
            <w:left w:val="none" w:sz="0" w:space="0" w:color="auto"/>
            <w:bottom w:val="none" w:sz="0" w:space="0" w:color="auto"/>
            <w:right w:val="none" w:sz="0" w:space="0" w:color="auto"/>
          </w:divBdr>
        </w:div>
        <w:div w:id="2092501924">
          <w:marLeft w:val="1197"/>
          <w:marRight w:val="0"/>
          <w:marTop w:val="225"/>
          <w:marBottom w:val="0"/>
          <w:divBdr>
            <w:top w:val="none" w:sz="0" w:space="0" w:color="auto"/>
            <w:left w:val="none" w:sz="0" w:space="0" w:color="auto"/>
            <w:bottom w:val="none" w:sz="0" w:space="0" w:color="auto"/>
            <w:right w:val="none" w:sz="0" w:space="0" w:color="auto"/>
          </w:divBdr>
        </w:div>
        <w:div w:id="2122142158">
          <w:marLeft w:val="1197"/>
          <w:marRight w:val="0"/>
          <w:marTop w:val="225"/>
          <w:marBottom w:val="0"/>
          <w:divBdr>
            <w:top w:val="none" w:sz="0" w:space="0" w:color="auto"/>
            <w:left w:val="none" w:sz="0" w:space="0" w:color="auto"/>
            <w:bottom w:val="none" w:sz="0" w:space="0" w:color="auto"/>
            <w:right w:val="none" w:sz="0" w:space="0" w:color="auto"/>
          </w:divBdr>
        </w:div>
        <w:div w:id="2137064259">
          <w:marLeft w:val="1197"/>
          <w:marRight w:val="0"/>
          <w:marTop w:val="225"/>
          <w:marBottom w:val="0"/>
          <w:divBdr>
            <w:top w:val="none" w:sz="0" w:space="0" w:color="auto"/>
            <w:left w:val="none" w:sz="0" w:space="0" w:color="auto"/>
            <w:bottom w:val="none" w:sz="0" w:space="0" w:color="auto"/>
            <w:right w:val="none" w:sz="0" w:space="0" w:color="auto"/>
          </w:divBdr>
        </w:div>
      </w:divsChild>
    </w:div>
    <w:div w:id="1713268739">
      <w:bodyDiv w:val="1"/>
      <w:marLeft w:val="0"/>
      <w:marRight w:val="0"/>
      <w:marTop w:val="0"/>
      <w:marBottom w:val="0"/>
      <w:divBdr>
        <w:top w:val="none" w:sz="0" w:space="0" w:color="auto"/>
        <w:left w:val="none" w:sz="0" w:space="0" w:color="auto"/>
        <w:bottom w:val="none" w:sz="0" w:space="0" w:color="auto"/>
        <w:right w:val="none" w:sz="0" w:space="0" w:color="auto"/>
      </w:divBdr>
      <w:divsChild>
        <w:div w:id="36777535">
          <w:marLeft w:val="1197"/>
          <w:marRight w:val="0"/>
          <w:marTop w:val="225"/>
          <w:marBottom w:val="0"/>
          <w:divBdr>
            <w:top w:val="none" w:sz="0" w:space="0" w:color="auto"/>
            <w:left w:val="none" w:sz="0" w:space="0" w:color="auto"/>
            <w:bottom w:val="none" w:sz="0" w:space="0" w:color="auto"/>
            <w:right w:val="none" w:sz="0" w:space="0" w:color="auto"/>
          </w:divBdr>
        </w:div>
        <w:div w:id="118035397">
          <w:marLeft w:val="0"/>
          <w:marRight w:val="0"/>
          <w:marTop w:val="150"/>
          <w:marBottom w:val="150"/>
          <w:divBdr>
            <w:top w:val="none" w:sz="0" w:space="0" w:color="auto"/>
            <w:left w:val="none" w:sz="0" w:space="0" w:color="auto"/>
            <w:bottom w:val="none" w:sz="0" w:space="0" w:color="auto"/>
            <w:right w:val="none" w:sz="0" w:space="0" w:color="auto"/>
          </w:divBdr>
        </w:div>
        <w:div w:id="190730652">
          <w:marLeft w:val="1197"/>
          <w:marRight w:val="0"/>
          <w:marTop w:val="225"/>
          <w:marBottom w:val="0"/>
          <w:divBdr>
            <w:top w:val="none" w:sz="0" w:space="0" w:color="auto"/>
            <w:left w:val="none" w:sz="0" w:space="0" w:color="auto"/>
            <w:bottom w:val="none" w:sz="0" w:space="0" w:color="auto"/>
            <w:right w:val="none" w:sz="0" w:space="0" w:color="auto"/>
          </w:divBdr>
        </w:div>
        <w:div w:id="334380944">
          <w:marLeft w:val="1197"/>
          <w:marRight w:val="0"/>
          <w:marTop w:val="225"/>
          <w:marBottom w:val="0"/>
          <w:divBdr>
            <w:top w:val="none" w:sz="0" w:space="0" w:color="auto"/>
            <w:left w:val="none" w:sz="0" w:space="0" w:color="auto"/>
            <w:bottom w:val="none" w:sz="0" w:space="0" w:color="auto"/>
            <w:right w:val="none" w:sz="0" w:space="0" w:color="auto"/>
          </w:divBdr>
        </w:div>
        <w:div w:id="415980121">
          <w:marLeft w:val="1197"/>
          <w:marRight w:val="0"/>
          <w:marTop w:val="225"/>
          <w:marBottom w:val="0"/>
          <w:divBdr>
            <w:top w:val="none" w:sz="0" w:space="0" w:color="auto"/>
            <w:left w:val="none" w:sz="0" w:space="0" w:color="auto"/>
            <w:bottom w:val="none" w:sz="0" w:space="0" w:color="auto"/>
            <w:right w:val="none" w:sz="0" w:space="0" w:color="auto"/>
          </w:divBdr>
        </w:div>
        <w:div w:id="506096209">
          <w:marLeft w:val="1197"/>
          <w:marRight w:val="0"/>
          <w:marTop w:val="225"/>
          <w:marBottom w:val="0"/>
          <w:divBdr>
            <w:top w:val="none" w:sz="0" w:space="0" w:color="auto"/>
            <w:left w:val="none" w:sz="0" w:space="0" w:color="auto"/>
            <w:bottom w:val="none" w:sz="0" w:space="0" w:color="auto"/>
            <w:right w:val="none" w:sz="0" w:space="0" w:color="auto"/>
          </w:divBdr>
        </w:div>
        <w:div w:id="576552191">
          <w:marLeft w:val="1197"/>
          <w:marRight w:val="0"/>
          <w:marTop w:val="225"/>
          <w:marBottom w:val="0"/>
          <w:divBdr>
            <w:top w:val="none" w:sz="0" w:space="0" w:color="auto"/>
            <w:left w:val="none" w:sz="0" w:space="0" w:color="auto"/>
            <w:bottom w:val="none" w:sz="0" w:space="0" w:color="auto"/>
            <w:right w:val="none" w:sz="0" w:space="0" w:color="auto"/>
          </w:divBdr>
        </w:div>
        <w:div w:id="894318483">
          <w:marLeft w:val="0"/>
          <w:marRight w:val="0"/>
          <w:marTop w:val="150"/>
          <w:marBottom w:val="150"/>
          <w:divBdr>
            <w:top w:val="none" w:sz="0" w:space="0" w:color="auto"/>
            <w:left w:val="none" w:sz="0" w:space="0" w:color="auto"/>
            <w:bottom w:val="none" w:sz="0" w:space="0" w:color="auto"/>
            <w:right w:val="none" w:sz="0" w:space="0" w:color="auto"/>
          </w:divBdr>
        </w:div>
        <w:div w:id="986595382">
          <w:marLeft w:val="1197"/>
          <w:marRight w:val="0"/>
          <w:marTop w:val="225"/>
          <w:marBottom w:val="0"/>
          <w:divBdr>
            <w:top w:val="none" w:sz="0" w:space="0" w:color="auto"/>
            <w:left w:val="none" w:sz="0" w:space="0" w:color="auto"/>
            <w:bottom w:val="none" w:sz="0" w:space="0" w:color="auto"/>
            <w:right w:val="none" w:sz="0" w:space="0" w:color="auto"/>
          </w:divBdr>
        </w:div>
        <w:div w:id="1031883084">
          <w:marLeft w:val="1197"/>
          <w:marRight w:val="0"/>
          <w:marTop w:val="225"/>
          <w:marBottom w:val="0"/>
          <w:divBdr>
            <w:top w:val="none" w:sz="0" w:space="0" w:color="auto"/>
            <w:left w:val="none" w:sz="0" w:space="0" w:color="auto"/>
            <w:bottom w:val="none" w:sz="0" w:space="0" w:color="auto"/>
            <w:right w:val="none" w:sz="0" w:space="0" w:color="auto"/>
          </w:divBdr>
        </w:div>
        <w:div w:id="1069578865">
          <w:marLeft w:val="0"/>
          <w:marRight w:val="0"/>
          <w:marTop w:val="150"/>
          <w:marBottom w:val="150"/>
          <w:divBdr>
            <w:top w:val="none" w:sz="0" w:space="0" w:color="auto"/>
            <w:left w:val="none" w:sz="0" w:space="0" w:color="auto"/>
            <w:bottom w:val="none" w:sz="0" w:space="0" w:color="auto"/>
            <w:right w:val="none" w:sz="0" w:space="0" w:color="auto"/>
          </w:divBdr>
        </w:div>
        <w:div w:id="1284071715">
          <w:marLeft w:val="1197"/>
          <w:marRight w:val="0"/>
          <w:marTop w:val="225"/>
          <w:marBottom w:val="0"/>
          <w:divBdr>
            <w:top w:val="none" w:sz="0" w:space="0" w:color="auto"/>
            <w:left w:val="none" w:sz="0" w:space="0" w:color="auto"/>
            <w:bottom w:val="none" w:sz="0" w:space="0" w:color="auto"/>
            <w:right w:val="none" w:sz="0" w:space="0" w:color="auto"/>
          </w:divBdr>
        </w:div>
        <w:div w:id="1557549257">
          <w:marLeft w:val="1197"/>
          <w:marRight w:val="0"/>
          <w:marTop w:val="225"/>
          <w:marBottom w:val="0"/>
          <w:divBdr>
            <w:top w:val="none" w:sz="0" w:space="0" w:color="auto"/>
            <w:left w:val="none" w:sz="0" w:space="0" w:color="auto"/>
            <w:bottom w:val="none" w:sz="0" w:space="0" w:color="auto"/>
            <w:right w:val="none" w:sz="0" w:space="0" w:color="auto"/>
          </w:divBdr>
        </w:div>
        <w:div w:id="1667174227">
          <w:marLeft w:val="1197"/>
          <w:marRight w:val="0"/>
          <w:marTop w:val="225"/>
          <w:marBottom w:val="0"/>
          <w:divBdr>
            <w:top w:val="none" w:sz="0" w:space="0" w:color="auto"/>
            <w:left w:val="none" w:sz="0" w:space="0" w:color="auto"/>
            <w:bottom w:val="none" w:sz="0" w:space="0" w:color="auto"/>
            <w:right w:val="none" w:sz="0" w:space="0" w:color="auto"/>
          </w:divBdr>
        </w:div>
        <w:div w:id="1793940008">
          <w:marLeft w:val="1197"/>
          <w:marRight w:val="0"/>
          <w:marTop w:val="225"/>
          <w:marBottom w:val="0"/>
          <w:divBdr>
            <w:top w:val="none" w:sz="0" w:space="0" w:color="auto"/>
            <w:left w:val="none" w:sz="0" w:space="0" w:color="auto"/>
            <w:bottom w:val="none" w:sz="0" w:space="0" w:color="auto"/>
            <w:right w:val="none" w:sz="0" w:space="0" w:color="auto"/>
          </w:divBdr>
        </w:div>
        <w:div w:id="1829859096">
          <w:marLeft w:val="1197"/>
          <w:marRight w:val="0"/>
          <w:marTop w:val="225"/>
          <w:marBottom w:val="0"/>
          <w:divBdr>
            <w:top w:val="none" w:sz="0" w:space="0" w:color="auto"/>
            <w:left w:val="none" w:sz="0" w:space="0" w:color="auto"/>
            <w:bottom w:val="none" w:sz="0" w:space="0" w:color="auto"/>
            <w:right w:val="none" w:sz="0" w:space="0" w:color="auto"/>
          </w:divBdr>
        </w:div>
        <w:div w:id="1966084668">
          <w:marLeft w:val="1197"/>
          <w:marRight w:val="0"/>
          <w:marTop w:val="225"/>
          <w:marBottom w:val="0"/>
          <w:divBdr>
            <w:top w:val="none" w:sz="0" w:space="0" w:color="auto"/>
            <w:left w:val="none" w:sz="0" w:space="0" w:color="auto"/>
            <w:bottom w:val="none" w:sz="0" w:space="0" w:color="auto"/>
            <w:right w:val="none" w:sz="0" w:space="0" w:color="auto"/>
          </w:divBdr>
        </w:div>
        <w:div w:id="2077195446">
          <w:marLeft w:val="1197"/>
          <w:marRight w:val="0"/>
          <w:marTop w:val="225"/>
          <w:marBottom w:val="0"/>
          <w:divBdr>
            <w:top w:val="none" w:sz="0" w:space="0" w:color="auto"/>
            <w:left w:val="none" w:sz="0" w:space="0" w:color="auto"/>
            <w:bottom w:val="none" w:sz="0" w:space="0" w:color="auto"/>
            <w:right w:val="none" w:sz="0" w:space="0" w:color="auto"/>
          </w:divBdr>
        </w:div>
      </w:divsChild>
    </w:div>
    <w:div w:id="1802918064">
      <w:bodyDiv w:val="1"/>
      <w:marLeft w:val="0"/>
      <w:marRight w:val="0"/>
      <w:marTop w:val="0"/>
      <w:marBottom w:val="0"/>
      <w:divBdr>
        <w:top w:val="none" w:sz="0" w:space="0" w:color="auto"/>
        <w:left w:val="none" w:sz="0" w:space="0" w:color="auto"/>
        <w:bottom w:val="none" w:sz="0" w:space="0" w:color="auto"/>
        <w:right w:val="none" w:sz="0" w:space="0" w:color="auto"/>
      </w:divBdr>
      <w:divsChild>
        <w:div w:id="1333528282">
          <w:marLeft w:val="0"/>
          <w:marRight w:val="0"/>
          <w:marTop w:val="0"/>
          <w:marBottom w:val="0"/>
          <w:divBdr>
            <w:top w:val="none" w:sz="0" w:space="0" w:color="auto"/>
            <w:left w:val="none" w:sz="0" w:space="0" w:color="auto"/>
            <w:bottom w:val="none" w:sz="0" w:space="0" w:color="auto"/>
            <w:right w:val="none" w:sz="0" w:space="0" w:color="auto"/>
          </w:divBdr>
        </w:div>
      </w:divsChild>
    </w:div>
    <w:div w:id="1813601375">
      <w:bodyDiv w:val="1"/>
      <w:marLeft w:val="0"/>
      <w:marRight w:val="0"/>
      <w:marTop w:val="0"/>
      <w:marBottom w:val="0"/>
      <w:divBdr>
        <w:top w:val="none" w:sz="0" w:space="0" w:color="auto"/>
        <w:left w:val="none" w:sz="0" w:space="0" w:color="auto"/>
        <w:bottom w:val="none" w:sz="0" w:space="0" w:color="auto"/>
        <w:right w:val="none" w:sz="0" w:space="0" w:color="auto"/>
      </w:divBdr>
      <w:divsChild>
        <w:div w:id="1125849106">
          <w:marLeft w:val="1197"/>
          <w:marRight w:val="0"/>
          <w:marTop w:val="225"/>
          <w:marBottom w:val="0"/>
          <w:divBdr>
            <w:top w:val="none" w:sz="0" w:space="0" w:color="auto"/>
            <w:left w:val="none" w:sz="0" w:space="0" w:color="auto"/>
            <w:bottom w:val="none" w:sz="0" w:space="0" w:color="auto"/>
            <w:right w:val="none" w:sz="0" w:space="0" w:color="auto"/>
          </w:divBdr>
        </w:div>
      </w:divsChild>
    </w:div>
    <w:div w:id="1831754997">
      <w:bodyDiv w:val="1"/>
      <w:marLeft w:val="0"/>
      <w:marRight w:val="0"/>
      <w:marTop w:val="0"/>
      <w:marBottom w:val="0"/>
      <w:divBdr>
        <w:top w:val="none" w:sz="0" w:space="0" w:color="auto"/>
        <w:left w:val="none" w:sz="0" w:space="0" w:color="auto"/>
        <w:bottom w:val="none" w:sz="0" w:space="0" w:color="auto"/>
        <w:right w:val="none" w:sz="0" w:space="0" w:color="auto"/>
      </w:divBdr>
    </w:div>
    <w:div w:id="2108959375">
      <w:bodyDiv w:val="1"/>
      <w:marLeft w:val="0"/>
      <w:marRight w:val="0"/>
      <w:marTop w:val="0"/>
      <w:marBottom w:val="0"/>
      <w:divBdr>
        <w:top w:val="none" w:sz="0" w:space="0" w:color="auto"/>
        <w:left w:val="none" w:sz="0" w:space="0" w:color="auto"/>
        <w:bottom w:val="none" w:sz="0" w:space="0" w:color="auto"/>
        <w:right w:val="none" w:sz="0" w:space="0" w:color="auto"/>
      </w:divBdr>
      <w:divsChild>
        <w:div w:id="1117334211">
          <w:marLeft w:val="0"/>
          <w:marRight w:val="60"/>
          <w:marTop w:val="0"/>
          <w:marBottom w:val="0"/>
          <w:divBdr>
            <w:top w:val="none" w:sz="0" w:space="0" w:color="auto"/>
            <w:left w:val="none" w:sz="0" w:space="0" w:color="auto"/>
            <w:bottom w:val="none" w:sz="0" w:space="0" w:color="auto"/>
            <w:right w:val="none" w:sz="0" w:space="0" w:color="auto"/>
          </w:divBdr>
        </w:div>
        <w:div w:id="1845898435">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Sheet1!$AM$35</c:f>
              <c:strCache>
                <c:ptCount val="1"/>
                <c:pt idx="0">
                  <c:v>未反转</c:v>
                </c:pt>
              </c:strCache>
            </c:strRef>
          </c:tx>
          <c:spPr>
            <a:solidFill>
              <a:schemeClr val="accent1"/>
            </a:solid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Sheet1!$AM$36:$AM$40</c:f>
              <c:numCache>
                <c:formatCode>General</c:formatCode>
                <c:ptCount val="5"/>
                <c:pt idx="0">
                  <c:v>7.0830000000000002</c:v>
                </c:pt>
                <c:pt idx="1">
                  <c:v>8.6630000000000003</c:v>
                </c:pt>
                <c:pt idx="2">
                  <c:v>9.1140000000000008</c:v>
                </c:pt>
                <c:pt idx="3">
                  <c:v>11.343</c:v>
                </c:pt>
                <c:pt idx="4">
                  <c:v>15.711</c:v>
                </c:pt>
              </c:numCache>
            </c:numRef>
          </c:val>
          <c:extLst>
            <c:ext xmlns:c16="http://schemas.microsoft.com/office/drawing/2014/chart" uri="{C3380CC4-5D6E-409C-BE32-E72D297353CC}">
              <c16:uniqueId val="{00000000-19B0-4D4E-A33D-CED06D5CA050}"/>
            </c:ext>
          </c:extLst>
        </c:ser>
        <c:ser>
          <c:idx val="1"/>
          <c:order val="1"/>
          <c:tx>
            <c:strRef>
              <c:f>Sheet1!$AN$35</c:f>
              <c:strCache>
                <c:ptCount val="1"/>
                <c:pt idx="0">
                  <c:v>有反转</c:v>
                </c:pt>
              </c:strCache>
            </c:strRef>
          </c:tx>
          <c:spPr>
            <a:solidFill>
              <a:schemeClr val="accent2"/>
            </a:solid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Sheet1!$AN$36:$AN$40</c:f>
              <c:numCache>
                <c:formatCode>General</c:formatCode>
                <c:ptCount val="5"/>
                <c:pt idx="0">
                  <c:v>6.62</c:v>
                </c:pt>
                <c:pt idx="1">
                  <c:v>7.9080000000000004</c:v>
                </c:pt>
                <c:pt idx="2">
                  <c:v>8.2260000000000009</c:v>
                </c:pt>
                <c:pt idx="3">
                  <c:v>8.3949999999999996</c:v>
                </c:pt>
                <c:pt idx="4">
                  <c:v>10.353999999999999</c:v>
                </c:pt>
              </c:numCache>
            </c:numRef>
          </c:val>
          <c:extLst>
            <c:ext xmlns:c16="http://schemas.microsoft.com/office/drawing/2014/chart" uri="{C3380CC4-5D6E-409C-BE32-E72D297353CC}">
              <c16:uniqueId val="{00000001-19B0-4D4E-A33D-CED06D5CA050}"/>
            </c:ext>
          </c:extLst>
        </c:ser>
        <c:dLbls>
          <c:showLegendKey val="0"/>
          <c:showVal val="0"/>
          <c:showCatName val="0"/>
          <c:showSerName val="0"/>
          <c:showPercent val="0"/>
          <c:showBubbleSize val="0"/>
        </c:dLbls>
        <c:gapWidth val="100"/>
        <c:axId val="1484605216"/>
        <c:axId val="1484603968"/>
      </c:barChart>
      <c:catAx>
        <c:axId val="148460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3968"/>
        <c:crosses val="autoZero"/>
        <c:auto val="1"/>
        <c:lblAlgn val="ctr"/>
        <c:lblOffset val="100"/>
        <c:noMultiLvlLbl val="0"/>
      </c:catAx>
      <c:valAx>
        <c:axId val="148460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低优先级组平均响应时间（</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5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Sheet1!$N$142</c:f>
              <c:strCache>
                <c:ptCount val="1"/>
                <c:pt idx="0">
                  <c:v>未反转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Sheet1!$M$144:$M$154</c:f>
              <c:numCache>
                <c:formatCode>General</c:formatCode>
                <c:ptCount val="11"/>
                <c:pt idx="0">
                  <c:v>90</c:v>
                </c:pt>
                <c:pt idx="1">
                  <c:v>92</c:v>
                </c:pt>
                <c:pt idx="2">
                  <c:v>94</c:v>
                </c:pt>
                <c:pt idx="3">
                  <c:v>96</c:v>
                </c:pt>
                <c:pt idx="4">
                  <c:v>98</c:v>
                </c:pt>
                <c:pt idx="5">
                  <c:v>100</c:v>
                </c:pt>
                <c:pt idx="6">
                  <c:v>102</c:v>
                </c:pt>
                <c:pt idx="7">
                  <c:v>104</c:v>
                </c:pt>
                <c:pt idx="8">
                  <c:v>106</c:v>
                </c:pt>
                <c:pt idx="9">
                  <c:v>108</c:v>
                </c:pt>
                <c:pt idx="10">
                  <c:v>110</c:v>
                </c:pt>
              </c:numCache>
            </c:numRef>
          </c:cat>
          <c:val>
            <c:numRef>
              <c:f>Sheet1!$N$144:$N$154</c:f>
              <c:numCache>
                <c:formatCode>General</c:formatCode>
                <c:ptCount val="11"/>
                <c:pt idx="0">
                  <c:v>1</c:v>
                </c:pt>
                <c:pt idx="1">
                  <c:v>1</c:v>
                </c:pt>
                <c:pt idx="2">
                  <c:v>1</c:v>
                </c:pt>
                <c:pt idx="3">
                  <c:v>1</c:v>
                </c:pt>
                <c:pt idx="4">
                  <c:v>1</c:v>
                </c:pt>
                <c:pt idx="5">
                  <c:v>0.98299999999999998</c:v>
                </c:pt>
                <c:pt idx="6">
                  <c:v>0.78500000000000003</c:v>
                </c:pt>
                <c:pt idx="7">
                  <c:v>0.58699999999999997</c:v>
                </c:pt>
                <c:pt idx="8">
                  <c:v>0.38900000000000001</c:v>
                </c:pt>
                <c:pt idx="9">
                  <c:v>0.193</c:v>
                </c:pt>
                <c:pt idx="10">
                  <c:v>0</c:v>
                </c:pt>
              </c:numCache>
            </c:numRef>
          </c:val>
          <c:smooth val="0"/>
          <c:extLst>
            <c:ext xmlns:c16="http://schemas.microsoft.com/office/drawing/2014/chart" uri="{C3380CC4-5D6E-409C-BE32-E72D297353CC}">
              <c16:uniqueId val="{00000000-118F-45F4-BDED-13A309C9A933}"/>
            </c:ext>
          </c:extLst>
        </c:ser>
        <c:ser>
          <c:idx val="1"/>
          <c:order val="1"/>
          <c:tx>
            <c:strRef>
              <c:f>Sheet1!$O$142</c:f>
              <c:strCache>
                <c:ptCount val="1"/>
                <c:pt idx="0">
                  <c:v>有反转</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Sheet1!$M$144:$M$154</c:f>
              <c:numCache>
                <c:formatCode>General</c:formatCode>
                <c:ptCount val="11"/>
                <c:pt idx="0">
                  <c:v>90</c:v>
                </c:pt>
                <c:pt idx="1">
                  <c:v>92</c:v>
                </c:pt>
                <c:pt idx="2">
                  <c:v>94</c:v>
                </c:pt>
                <c:pt idx="3">
                  <c:v>96</c:v>
                </c:pt>
                <c:pt idx="4">
                  <c:v>98</c:v>
                </c:pt>
                <c:pt idx="5">
                  <c:v>100</c:v>
                </c:pt>
                <c:pt idx="6">
                  <c:v>102</c:v>
                </c:pt>
                <c:pt idx="7">
                  <c:v>104</c:v>
                </c:pt>
                <c:pt idx="8">
                  <c:v>106</c:v>
                </c:pt>
                <c:pt idx="9">
                  <c:v>108</c:v>
                </c:pt>
                <c:pt idx="10">
                  <c:v>110</c:v>
                </c:pt>
              </c:numCache>
            </c:numRef>
          </c:cat>
          <c:val>
            <c:numRef>
              <c:f>Sheet1!$O$144:$O$154</c:f>
              <c:numCache>
                <c:formatCode>General</c:formatCode>
                <c:ptCount val="11"/>
                <c:pt idx="0">
                  <c:v>1</c:v>
                </c:pt>
                <c:pt idx="1">
                  <c:v>1</c:v>
                </c:pt>
                <c:pt idx="2">
                  <c:v>1</c:v>
                </c:pt>
                <c:pt idx="3">
                  <c:v>1</c:v>
                </c:pt>
                <c:pt idx="4">
                  <c:v>1</c:v>
                </c:pt>
                <c:pt idx="5">
                  <c:v>1</c:v>
                </c:pt>
                <c:pt idx="6">
                  <c:v>1</c:v>
                </c:pt>
                <c:pt idx="7">
                  <c:v>1</c:v>
                </c:pt>
                <c:pt idx="8">
                  <c:v>1</c:v>
                </c:pt>
                <c:pt idx="9">
                  <c:v>1</c:v>
                </c:pt>
                <c:pt idx="10">
                  <c:v>0.995</c:v>
                </c:pt>
              </c:numCache>
            </c:numRef>
          </c:val>
          <c:smooth val="0"/>
          <c:extLst>
            <c:ext xmlns:c16="http://schemas.microsoft.com/office/drawing/2014/chart" uri="{C3380CC4-5D6E-409C-BE32-E72D297353CC}">
              <c16:uniqueId val="{00000001-118F-45F4-BDED-13A309C9A933}"/>
            </c:ext>
          </c:extLst>
        </c:ser>
        <c:dLbls>
          <c:showLegendKey val="0"/>
          <c:showVal val="0"/>
          <c:showCatName val="0"/>
          <c:showSerName val="0"/>
          <c:showPercent val="0"/>
          <c:showBubbleSize val="0"/>
        </c:dLbls>
        <c:marker val="1"/>
        <c:smooth val="0"/>
        <c:axId val="851016079"/>
        <c:axId val="851020655"/>
      </c:lineChart>
      <c:catAx>
        <c:axId val="8510160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020655"/>
        <c:crosses val="autoZero"/>
        <c:auto val="1"/>
        <c:lblAlgn val="ctr"/>
        <c:lblOffset val="100"/>
        <c:noMultiLvlLbl val="0"/>
      </c:catAx>
      <c:valAx>
        <c:axId val="851020655"/>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低优先级组到达率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01607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AFEE4-007C-41A3-821C-73928E2C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5878</TotalTime>
  <Pages>11</Pages>
  <Words>1212</Words>
  <Characters>6915</Characters>
  <Application>Microsoft Office Word</Application>
  <DocSecurity>0</DocSecurity>
  <Lines>57</Lines>
  <Paragraphs>16</Paragraphs>
  <ScaleCrop>false</ScaleCrop>
  <Company>11</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2021-03-21T01:35:00Z</dcterms:created>
  <dcterms:modified xsi:type="dcterms:W3CDTF">2021-04-22T01:32:00Z</dcterms:modified>
</cp:coreProperties>
</file>