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F8CE" w14:textId="77777777" w:rsidR="00AC63E6" w:rsidRDefault="00AC63E6" w:rsidP="00AC63E6">
      <w:pPr>
        <w:pStyle w:val="11"/>
      </w:pPr>
      <w:bookmarkStart w:id="0" w:name="_Toc34748088"/>
      <w:r>
        <w:rPr>
          <w:rFonts w:hint="eastAsia"/>
        </w:rPr>
        <w:t>附录A</w:t>
      </w:r>
      <w:r>
        <w:t xml:space="preserve"> </w:t>
      </w:r>
      <w:r>
        <w:rPr>
          <w:rFonts w:hint="eastAsia"/>
        </w:rPr>
        <w:t>硬件电路图</w:t>
      </w:r>
      <w:bookmarkEnd w:id="0"/>
    </w:p>
    <w:p w14:paraId="6C58CEB9" w14:textId="77777777" w:rsidR="00AC63E6" w:rsidRDefault="00AC63E6" w:rsidP="00AC63E6">
      <w:r>
        <w:rPr>
          <w:noProof/>
        </w:rPr>
        <w:drawing>
          <wp:inline distT="0" distB="0" distL="0" distR="0" wp14:anchorId="1ABFFA8A" wp14:editId="51FB3B7A">
            <wp:extent cx="5274310" cy="74307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FF91E2" w14:textId="77777777" w:rsidR="00AC63E6" w:rsidRDefault="00AC63E6" w:rsidP="00AC63E6"/>
    <w:p w14:paraId="588C5C8C" w14:textId="77777777" w:rsidR="00AC63E6" w:rsidRDefault="00AC63E6" w:rsidP="00AC63E6"/>
    <w:p w14:paraId="1BC751B6" w14:textId="77777777" w:rsidR="00AC63E6" w:rsidRDefault="00AC63E6" w:rsidP="00AC63E6">
      <w:pPr>
        <w:pStyle w:val="11"/>
      </w:pPr>
      <w:bookmarkStart w:id="1" w:name="_Toc34748089"/>
      <w:r>
        <w:rPr>
          <w:rFonts w:hint="eastAsia"/>
        </w:rPr>
        <w:lastRenderedPageBreak/>
        <w:t>附录B</w:t>
      </w:r>
      <w:r>
        <w:t xml:space="preserve"> </w:t>
      </w:r>
      <w:r>
        <w:rPr>
          <w:rFonts w:hint="eastAsia"/>
        </w:rPr>
        <w:t>程序</w:t>
      </w:r>
      <w:bookmarkEnd w:id="1"/>
    </w:p>
    <w:p w14:paraId="48966758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</w:p>
    <w:p w14:paraId="4D076599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农业检测控制系统主程序</w:t>
      </w:r>
    </w:p>
    <w:p w14:paraId="2FD17520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11871E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"sys.h"</w:t>
      </w:r>
    </w:p>
    <w:p w14:paraId="07ADA27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"delay.h"</w:t>
      </w:r>
    </w:p>
    <w:p w14:paraId="2B3F2CC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"usart.h"</w:t>
      </w:r>
    </w:p>
    <w:p w14:paraId="31A60E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"dht11.h"</w:t>
      </w:r>
    </w:p>
    <w:p w14:paraId="4A8C41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"timer.h"</w:t>
      </w:r>
    </w:p>
    <w:p w14:paraId="01AA840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"usart3.h"</w:t>
      </w:r>
    </w:p>
    <w:p w14:paraId="0596A9A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"oled.h"</w:t>
      </w:r>
    </w:p>
    <w:p w14:paraId="7FF7213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"BH1750.h"</w:t>
      </w:r>
    </w:p>
    <w:p w14:paraId="46C3337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"gizwits_product.h"</w:t>
      </w:r>
    </w:p>
    <w:p w14:paraId="499B03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AD7801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//名称替换</w:t>
      </w:r>
    </w:p>
    <w:p w14:paraId="185AD3A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TScope   currentDataPoint.valueTemp_AlarmScope</w:t>
      </w:r>
    </w:p>
    <w:p w14:paraId="6F76252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HScope   currentDataPoint.valueShidu_AlarmScope</w:t>
      </w:r>
    </w:p>
    <w:p w14:paraId="227B21B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GQScope  currentDataPoint.valueGQ_AlarmScope</w:t>
      </w:r>
    </w:p>
    <w:p w14:paraId="68C8D1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B1CF6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/* 用户区当前设备状态结构体*/</w:t>
      </w:r>
    </w:p>
    <w:p w14:paraId="21340C3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dataPoint_t currentDataPoint;</w:t>
      </w:r>
    </w:p>
    <w:p w14:paraId="64C6087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C40106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//机智云协议初始化</w:t>
      </w:r>
    </w:p>
    <w:p w14:paraId="60C12DD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Gizwits_Init(void)</w:t>
      </w:r>
    </w:p>
    <w:p w14:paraId="6E0820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48E6773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TIM3_Int_Init(9,7199);//1MS系统定时</w:t>
      </w:r>
    </w:p>
    <w:p w14:paraId="4C78ECD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uart_init(9600);//这里的波特率只能是9600</w:t>
      </w:r>
    </w:p>
    <w:p w14:paraId="56240A1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memset((uint8_t*)&amp;currentDataPoint, 0, sizeof(dataPoint_t));//设备状态结构体初始化</w:t>
      </w:r>
    </w:p>
    <w:p w14:paraId="3FA30C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gizwitsInit();//缓冲区初始化</w:t>
      </w:r>
    </w:p>
    <w:p w14:paraId="6D350A9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26E418C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798312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//数据采集、并在OLED显示数据、上报数据、判断是否触发警报</w:t>
      </w:r>
    </w:p>
    <w:p w14:paraId="44A1DC3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userHandle(void)</w:t>
      </w:r>
    </w:p>
    <w:p w14:paraId="1088FA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71FBEB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static u16 GQ_Data; </w:t>
      </w:r>
    </w:p>
    <w:p w14:paraId="68747E0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static u8 temp, hum;</w:t>
      </w:r>
    </w:p>
    <w:p w14:paraId="5813B0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</w:p>
    <w:p w14:paraId="0669F60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if(timeuser &gt; 1000)//每1秒上报一次数据</w:t>
      </w:r>
    </w:p>
    <w:p w14:paraId="2A1069B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52B3B4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timeuser=0;//在.h文件里面已经声明过</w:t>
      </w:r>
    </w:p>
    <w:p w14:paraId="532E955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//在oled和app上显示温湿度值</w:t>
      </w:r>
    </w:p>
    <w:p w14:paraId="3D25267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DHT11_Read_Data(&amp;temp,&amp;hum);//读取 DHT11 传感器</w:t>
      </w:r>
    </w:p>
    <w:p w14:paraId="55428677" w14:textId="77777777" w:rsidR="00AC63E6" w:rsidRDefault="00AC63E6" w:rsidP="00AC63E6">
      <w:pPr>
        <w:spacing w:line="240" w:lineRule="auto"/>
        <w:ind w:firstLineChars="400" w:firstLine="9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//x,y，第三位是数据位，长度，字体大小</w:t>
      </w:r>
    </w:p>
    <w:p w14:paraId="742D632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OLED_ShowNum(48,0,temp/10%10,1,16); </w:t>
      </w:r>
    </w:p>
    <w:p w14:paraId="0C4122B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OLED_ShowNum(56,0,temp%10,1,16);</w:t>
      </w:r>
    </w:p>
    <w:p w14:paraId="39DE6B3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OLED_ShowNum(48,2,hum/10%10,1,16);</w:t>
      </w:r>
    </w:p>
    <w:p w14:paraId="24C45D4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OLED_ShowNum(56,2,hum%10,1,16); </w:t>
      </w:r>
    </w:p>
    <w:p w14:paraId="1C3A172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//上传温湿度数据</w:t>
      </w:r>
    </w:p>
    <w:p w14:paraId="7B97D24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 xml:space="preserve"> currentDataPoint.valueTemp = temp ;</w:t>
      </w:r>
    </w:p>
    <w:p w14:paraId="0A6B62E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currentDataPoint.valueShidu = hum;</w:t>
      </w:r>
    </w:p>
    <w:p w14:paraId="54BD57A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//在oled和app上显示光强数值</w:t>
      </w:r>
    </w:p>
    <w:p w14:paraId="7ED7D2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GQ_Data = BH1750_ReadContinuous1();</w:t>
      </w:r>
      <w:r>
        <w:rPr>
          <w:rFonts w:ascii="宋体" w:hAnsi="宋体" w:hint="eastAsia"/>
          <w:szCs w:val="24"/>
        </w:rPr>
        <w:tab/>
        <w:t>//读取GY-30传感器</w:t>
      </w:r>
    </w:p>
    <w:p w14:paraId="38AF3FC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OLED_ShowNum(48,4,GQ_Data/10000%10,1,16);</w:t>
      </w:r>
    </w:p>
    <w:p w14:paraId="362EECC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OLED_ShowNum(56,4,GQ_Data/1000%10,1,16);</w:t>
      </w:r>
    </w:p>
    <w:p w14:paraId="413EFB5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OLED_ShowNum(64,4,GQ_Data/100%10,1,16);</w:t>
      </w:r>
    </w:p>
    <w:p w14:paraId="283E13E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OLED_ShowNum(72,4,GQ_Data/10%10,1,16);</w:t>
      </w:r>
    </w:p>
    <w:p w14:paraId="708E34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OLED_ShowNum(80,4,GQ_Data%10,1,16);</w:t>
      </w:r>
    </w:p>
    <w:p w14:paraId="1A8972B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currentDataPoint.valueGQ = GQ_Data;//上传光强数值</w:t>
      </w:r>
    </w:p>
    <w:p w14:paraId="2602209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AA9C38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if(0 == currentDataPoint.valueLED1)//判断led1发送数据</w:t>
      </w:r>
    </w:p>
    <w:p w14:paraId="1DBE2CF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23CFD84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OLED_ShowCHinese(48,6,13);</w:t>
      </w:r>
    </w:p>
    <w:p w14:paraId="77A9A9E8" w14:textId="77777777" w:rsidR="00AC63E6" w:rsidRDefault="00AC63E6" w:rsidP="00AC63E6">
      <w:pPr>
        <w:spacing w:line="240" w:lineRule="auto"/>
        <w:ind w:left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//判断温湿度以及光强是否超出给定值，若超出蜂鸣器响，led闪烁</w:t>
      </w:r>
      <w:r>
        <w:rPr>
          <w:rFonts w:ascii="宋体" w:hAnsi="宋体"/>
          <w:szCs w:val="24"/>
        </w:rPr>
        <w:t>if((temp&gt;=TScope||hum&gt;=HScope||GQ_Data&gt;=GQScope)&amp;&amp;(TScope!=0&amp;&amp;HScope!=0&amp;&amp;GQScope!=0))</w:t>
      </w:r>
    </w:p>
    <w:p w14:paraId="42E8225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5E7B380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        OLED_ShowCHinese(0,6,17); </w:t>
      </w:r>
    </w:p>
    <w:p w14:paraId="38205F9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BEEP = 1;</w:t>
      </w:r>
    </w:p>
    <w:p w14:paraId="4D0127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LED0 = 0;</w:t>
      </w:r>
    </w:p>
    <w:p w14:paraId="405F24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delay_ms(500);</w:t>
      </w:r>
    </w:p>
    <w:p w14:paraId="1D1698B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06EC86A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OLED_ShowCHinese(0,6,18);</w:t>
      </w:r>
    </w:p>
    <w:p w14:paraId="3AF7ACE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BEEP = 0;</w:t>
      </w:r>
    </w:p>
    <w:p w14:paraId="4AB034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LED0 = 1;</w:t>
      </w:r>
    </w:p>
    <w:p w14:paraId="64DF550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66CEFB1C" w14:textId="77777777" w:rsidR="00AC63E6" w:rsidRDefault="00AC63E6" w:rsidP="00AC63E6">
      <w:pPr>
        <w:spacing w:line="240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currentDataPoint.valueLED = currentDataPoint.valueBEEP = 0;</w:t>
      </w:r>
    </w:p>
    <w:p w14:paraId="2D84592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495C3F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else</w:t>
      </w:r>
    </w:p>
    <w:p w14:paraId="7307614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{</w:t>
      </w:r>
    </w:p>
    <w:p w14:paraId="7D2BAC2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OLED_ShowCHinese(48,6,11);</w:t>
      </w:r>
    </w:p>
    <w:p w14:paraId="0F78E3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}</w:t>
      </w:r>
    </w:p>
    <w:p w14:paraId="2BC19A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3D63AD4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33FB870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37842F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//主函数</w:t>
      </w:r>
    </w:p>
    <w:p w14:paraId="47AE617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int main(void)</w:t>
      </w:r>
    </w:p>
    <w:p w14:paraId="07DCDFC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>{</w:t>
      </w:r>
    </w:p>
    <w:p w14:paraId="3F80AF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delay_init();</w:t>
      </w:r>
      <w:r>
        <w:rPr>
          <w:rFonts w:ascii="宋体" w:hAnsi="宋体" w:hint="eastAsia"/>
          <w:szCs w:val="24"/>
        </w:rPr>
        <w:tab/>
        <w:t xml:space="preserve">    </w:t>
      </w:r>
      <w:r>
        <w:rPr>
          <w:rFonts w:ascii="宋体" w:hAnsi="宋体" w:hint="eastAsia"/>
          <w:szCs w:val="24"/>
        </w:rPr>
        <w:tab/>
        <w:t xml:space="preserve"> //延时函数初始化</w:t>
      </w:r>
    </w:p>
    <w:p w14:paraId="46D2F68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NVIC_PriorityGroupConfig(NVIC_PriorityGroup_2); //设NVIC中断分组</w:t>
      </w:r>
    </w:p>
    <w:p w14:paraId="264901D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DHT11_Init();</w:t>
      </w:r>
    </w:p>
    <w:p w14:paraId="59D8A3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OLED_Init();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>//初始化OLED</w:t>
      </w:r>
    </w:p>
    <w:p w14:paraId="66F2D1B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BH1750_Init();</w:t>
      </w:r>
    </w:p>
    <w:p w14:paraId="0C63CCE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Gizwits_Init();         //协议初始化</w:t>
      </w:r>
    </w:p>
    <w:p w14:paraId="6BB8333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//OLED显示“温度”</w:t>
      </w:r>
    </w:p>
    <w:p w14:paraId="1492F1B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OLED_ShowCHinese(0,0,0);  //x,y,第三位是汉字库的次序</w:t>
      </w:r>
    </w:p>
    <w:p w14:paraId="6450072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OLED_ShowCHinese(16,0,1);</w:t>
      </w:r>
    </w:p>
    <w:p w14:paraId="6D2FE8F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OLED_ShowCHinese(32,0,10);</w:t>
      </w:r>
    </w:p>
    <w:p w14:paraId="62093E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OLED_ShowCHinese(72,0,8);</w:t>
      </w:r>
    </w:p>
    <w:p w14:paraId="17B338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//湿度</w:t>
      </w:r>
    </w:p>
    <w:p w14:paraId="518EDDD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OLED_ShowCHinese(0,2,2);</w:t>
      </w:r>
    </w:p>
    <w:p w14:paraId="70E215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OLED_ShowCHinese(16,2,3);</w:t>
      </w:r>
    </w:p>
    <w:p w14:paraId="2C4F065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OLED_ShowCHinese(32,2,10);</w:t>
      </w:r>
    </w:p>
    <w:p w14:paraId="6EB3177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OLED_ShowCHinese(72,2,9);</w:t>
      </w:r>
    </w:p>
    <w:p w14:paraId="679709B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//光强</w:t>
      </w:r>
    </w:p>
    <w:p w14:paraId="285D80C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OLED_ShowCHinese(0,4,4);</w:t>
      </w:r>
    </w:p>
    <w:p w14:paraId="262272C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OLED_ShowCHinese(16,4,6);</w:t>
      </w:r>
    </w:p>
    <w:p w14:paraId="129A8C1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OLED_ShowCHinese(32,4,10);</w:t>
      </w:r>
    </w:p>
    <w:p w14:paraId="4DFC5C7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OLED_ShowString(96,4,"lx",16);//这里lx是光强的单位</w:t>
      </w:r>
    </w:p>
    <w:p w14:paraId="6574177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ab/>
      </w:r>
    </w:p>
    <w:p w14:paraId="31B5596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OLED_ShowCHinese(48+16,6,14);</w:t>
      </w:r>
    </w:p>
    <w:p w14:paraId="15343D4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OLED_ShowCHinese(48+32,6,15);</w:t>
      </w:r>
    </w:p>
    <w:p w14:paraId="101EC9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OLED_ShowCHinese(48+48,6,16);</w:t>
      </w:r>
    </w:p>
    <w:p w14:paraId="081A44A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while(1)</w:t>
      </w:r>
    </w:p>
    <w:p w14:paraId="72C9B1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3E9E45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userHandle();//用户采集函数</w:t>
      </w:r>
    </w:p>
    <w:p w14:paraId="58E087A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gizwitsHandle((dataPoint_t *)&amp;currentDataPoint);//协议处理</w:t>
      </w:r>
    </w:p>
    <w:p w14:paraId="38C0C45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56384F8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9501B21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</w:p>
    <w:p w14:paraId="212D8B18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DHT11</w:t>
      </w:r>
      <w:r>
        <w:rPr>
          <w:rFonts w:ascii="宋体" w:hAnsi="宋体" w:hint="eastAsia"/>
          <w:szCs w:val="21"/>
        </w:rPr>
        <w:t>程序——dht11.c</w:t>
      </w:r>
      <w:r>
        <w:rPr>
          <w:rFonts w:ascii="宋体" w:hAnsi="宋体"/>
          <w:szCs w:val="21"/>
        </w:rPr>
        <w:t xml:space="preserve"> ********************************************************************/</w:t>
      </w:r>
    </w:p>
    <w:p w14:paraId="6B3DE3D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"dht11.h"</w:t>
      </w:r>
    </w:p>
    <w:p w14:paraId="405AC44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"delay.h"</w:t>
      </w:r>
    </w:p>
    <w:p w14:paraId="7529173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46D36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//复位DHT11</w:t>
      </w:r>
    </w:p>
    <w:p w14:paraId="2CC382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DHT11_Rst(void)</w:t>
      </w:r>
    </w:p>
    <w:p w14:paraId="6383D67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3C71E1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DHT11_IO_OUT(); </w:t>
      </w:r>
      <w:r>
        <w:rPr>
          <w:rFonts w:ascii="宋体" w:hAnsi="宋体"/>
          <w:szCs w:val="24"/>
        </w:rPr>
        <w:tab/>
        <w:t>//SET OUTPUT</w:t>
      </w:r>
    </w:p>
    <w:p w14:paraId="18DA65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DHT11_DQ_OUT=0; </w:t>
      </w:r>
      <w:r>
        <w:rPr>
          <w:rFonts w:ascii="宋体" w:hAnsi="宋体" w:hint="eastAsia"/>
          <w:szCs w:val="24"/>
        </w:rPr>
        <w:tab/>
        <w:t>//拉低DQ</w:t>
      </w:r>
    </w:p>
    <w:p w14:paraId="0D75814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delay_ms(20);    </w:t>
      </w:r>
      <w:r>
        <w:rPr>
          <w:rFonts w:ascii="宋体" w:hAnsi="宋体" w:hint="eastAsia"/>
          <w:szCs w:val="24"/>
        </w:rPr>
        <w:tab/>
        <w:t>//拉低至少18ms</w:t>
      </w:r>
    </w:p>
    <w:p w14:paraId="6FEC373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DHT11_DQ_OUT=1; </w:t>
      </w:r>
      <w:r>
        <w:rPr>
          <w:rFonts w:ascii="宋体" w:hAnsi="宋体"/>
          <w:szCs w:val="24"/>
        </w:rPr>
        <w:tab/>
        <w:t>//DQ=1</w:t>
      </w:r>
    </w:p>
    <w:p w14:paraId="540FE17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delay_us(30);     </w:t>
      </w:r>
      <w:r>
        <w:rPr>
          <w:rFonts w:ascii="宋体" w:hAnsi="宋体" w:hint="eastAsia"/>
          <w:szCs w:val="24"/>
        </w:rPr>
        <w:tab/>
        <w:t>//主机拉高20~40us</w:t>
      </w:r>
    </w:p>
    <w:p w14:paraId="0049AF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25D90C1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//等待DHT11的回应</w:t>
      </w:r>
    </w:p>
    <w:p w14:paraId="12B122D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DHT11_Check(void)</w:t>
      </w:r>
    </w:p>
    <w:p w14:paraId="3091CC6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645C27E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reply=0;</w:t>
      </w:r>
    </w:p>
    <w:p w14:paraId="3E7456A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DHT11_IO_IN();//SET INPUT</w:t>
      </w:r>
    </w:p>
    <w:p w14:paraId="102D67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while (DHT11_DQ_IN&amp;&amp;reply&lt;100)//DHT11会拉低40~80us</w:t>
      </w:r>
    </w:p>
    <w:p w14:paraId="38EDB4A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1239303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reply++;</w:t>
      </w:r>
    </w:p>
    <w:p w14:paraId="36FC2A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delay_us(1);</w:t>
      </w:r>
    </w:p>
    <w:p w14:paraId="02E59C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};</w:t>
      </w:r>
    </w:p>
    <w:p w14:paraId="3DC3C00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if(reply&gt;=100)return 1;</w:t>
      </w:r>
    </w:p>
    <w:p w14:paraId="19AB39B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else reply=0;</w:t>
      </w:r>
    </w:p>
    <w:p w14:paraId="58D128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while (!DHT11_DQ_IN&amp;&amp;reply&lt;100)//DHT11拉低后会再次拉高40~80us</w:t>
      </w:r>
    </w:p>
    <w:p w14:paraId="6AF937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75C5F69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reply++;</w:t>
      </w:r>
    </w:p>
    <w:p w14:paraId="4691B87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delay_us(1);</w:t>
      </w:r>
    </w:p>
    <w:p w14:paraId="5F5EEE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};</w:t>
      </w:r>
    </w:p>
    <w:p w14:paraId="57DE1D8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if(reply&gt;=100)return 1;</w:t>
      </w:r>
    </w:p>
    <w:p w14:paraId="7F1F39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0;</w:t>
      </w:r>
    </w:p>
    <w:p w14:paraId="6BF8658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335CBF8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//从DHT11读取一个位</w:t>
      </w:r>
    </w:p>
    <w:p w14:paraId="082D11F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DHT11_Read_Bit(void)</w:t>
      </w:r>
    </w:p>
    <w:p w14:paraId="4415E0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1660F68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reply=0;</w:t>
      </w:r>
    </w:p>
    <w:p w14:paraId="20DE43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while(DHT11_DQ_IN&amp;&amp;reply&lt;100)//等待变为低电平</w:t>
      </w:r>
    </w:p>
    <w:p w14:paraId="09DFCAD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697640D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reply++;</w:t>
      </w:r>
    </w:p>
    <w:p w14:paraId="78A39AE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delay_us(1);</w:t>
      </w:r>
    </w:p>
    <w:p w14:paraId="37798AD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4CD069E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reply=0;</w:t>
      </w:r>
    </w:p>
    <w:p w14:paraId="727B3F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while(!DHT11_DQ_IN&amp;&amp;reply&lt;100)//等待变高电平</w:t>
      </w:r>
    </w:p>
    <w:p w14:paraId="7D3ED1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6DEAE1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reply++;</w:t>
      </w:r>
    </w:p>
    <w:p w14:paraId="66D5AEE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delay_us(1);</w:t>
      </w:r>
    </w:p>
    <w:p w14:paraId="2EA33A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4708C40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delay_us(40);//等待40us</w:t>
      </w:r>
    </w:p>
    <w:p w14:paraId="3656085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if(DHT11_DQ_IN)return 1;</w:t>
      </w:r>
    </w:p>
    <w:p w14:paraId="1D8B588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else return 0;</w:t>
      </w:r>
    </w:p>
    <w:p w14:paraId="05D0529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23FC538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//从DHT11读取一个字节</w:t>
      </w:r>
    </w:p>
    <w:p w14:paraId="221C32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DHT11_Read_Byte(void)</w:t>
      </w:r>
    </w:p>
    <w:p w14:paraId="2ECF68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>{</w:t>
      </w:r>
    </w:p>
    <w:p w14:paraId="65EC265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i,dat;</w:t>
      </w:r>
    </w:p>
    <w:p w14:paraId="2F88E9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dat=0;</w:t>
      </w:r>
    </w:p>
    <w:p w14:paraId="3267F9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 (i=0; i&lt;8; i++)</w:t>
      </w:r>
    </w:p>
    <w:p w14:paraId="59ED2C6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7ACE5E8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dat&lt;&lt;=1;</w:t>
      </w:r>
    </w:p>
    <w:p w14:paraId="5A0DA1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dat|=DHT11_Read_Bit();</w:t>
      </w:r>
    </w:p>
    <w:p w14:paraId="57EC713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24C13F1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dat;</w:t>
      </w:r>
    </w:p>
    <w:p w14:paraId="249D96C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CAEA9E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//从DHT11读取一次数据</w:t>
      </w:r>
    </w:p>
    <w:p w14:paraId="63B82F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DHT11_Read_Data(u8 *temp,u8 *humi)</w:t>
      </w:r>
    </w:p>
    <w:p w14:paraId="2C03FB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2FC6C7F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buf[5];</w:t>
      </w:r>
    </w:p>
    <w:p w14:paraId="77F2C6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i;</w:t>
      </w:r>
    </w:p>
    <w:p w14:paraId="37B989F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DHT11_Rst();</w:t>
      </w:r>
    </w:p>
    <w:p w14:paraId="63EE8C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if(DHT11_Check()==0)</w:t>
      </w:r>
    </w:p>
    <w:p w14:paraId="51A3B1F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0FEEDB0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for(i=0; i&lt;5; i++) //读取40位数据</w:t>
      </w:r>
    </w:p>
    <w:p w14:paraId="59543E0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0FDD7BA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buf[i]=DHT11_Read_Byte();</w:t>
      </w:r>
    </w:p>
    <w:p w14:paraId="3EDC691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28B95C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if((buf[0]+buf[1]+buf[2]+buf[3])==buf[4])</w:t>
      </w:r>
    </w:p>
    <w:p w14:paraId="6A0C078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6A89AC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*humi=buf[0];</w:t>
      </w:r>
    </w:p>
    <w:p w14:paraId="3EAA5D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*temp=buf[2];</w:t>
      </w:r>
    </w:p>
    <w:p w14:paraId="28C06CF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79208D1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 else return 1;</w:t>
      </w:r>
    </w:p>
    <w:p w14:paraId="70D11A3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0;</w:t>
      </w:r>
    </w:p>
    <w:p w14:paraId="20E6D9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3363F3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//初始化DHT11的IO口 DQ 同时检测DHT11的存在</w:t>
      </w:r>
    </w:p>
    <w:p w14:paraId="6323CDC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DHT11_Init(void)</w:t>
      </w:r>
    </w:p>
    <w:p w14:paraId="6F9A89A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16A0ED7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GPIO_InitTypeDef  GPIO_InitStructure;</w:t>
      </w:r>
    </w:p>
    <w:p w14:paraId="36C2E7D7" w14:textId="77777777" w:rsidR="00AC63E6" w:rsidRDefault="00AC63E6" w:rsidP="00AC63E6">
      <w:pPr>
        <w:spacing w:line="24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//使能PB,PE端口时钟</w:t>
      </w:r>
    </w:p>
    <w:p w14:paraId="6E44F56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RCC_APB2PeriphClockCmd(RCC_APB2Periph_GPIOB,ENABLE); </w:t>
      </w:r>
    </w:p>
    <w:p w14:paraId="66864EA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9840A0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GPIO_InitStructure.GPIO_Pin = GPIO_Pin_9;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 xml:space="preserve"> </w:t>
      </w:r>
    </w:p>
    <w:p w14:paraId="698077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GPIO_InitStructure.GPIO_Mode = GPIO_Mode_Out_PP; 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</w:p>
    <w:p w14:paraId="007D9FE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GPIO_InitStructure.GPIO_Speed = GPIO_Speed_50MHz;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</w:p>
    <w:p w14:paraId="6E6BC3B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GPIO_Init(GPIOB, &amp;GPIO_InitStructure);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</w:p>
    <w:p w14:paraId="373F63A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DHT11_Rst();</w:t>
      </w:r>
    </w:p>
    <w:p w14:paraId="15DEB08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DHT11_Check();</w:t>
      </w:r>
    </w:p>
    <w:p w14:paraId="1B27AB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BDDA4CC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DHT11</w:t>
      </w:r>
      <w:r>
        <w:rPr>
          <w:rFonts w:ascii="宋体" w:hAnsi="宋体" w:hint="eastAsia"/>
          <w:szCs w:val="21"/>
        </w:rPr>
        <w:t>程序——dht11.h</w:t>
      </w:r>
    </w:p>
    <w:p w14:paraId="610817B3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0E8215F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#ifndef __DHT11_H</w:t>
      </w:r>
    </w:p>
    <w:p w14:paraId="2F91090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#define __DHT11_H </w:t>
      </w:r>
    </w:p>
    <w:p w14:paraId="6A13639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#include "sys.h"   </w:t>
      </w:r>
    </w:p>
    <w:p w14:paraId="04E1B90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</w:t>
      </w:r>
    </w:p>
    <w:p w14:paraId="628536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//IO方向设置</w:t>
      </w:r>
    </w:p>
    <w:p w14:paraId="2B8167F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//#define DHT11_IO_IN()  {GPIOA-&gt;CRH&amp;=0XFFFF0FFF;GPIOA-&gt;CRH|=8&lt;&lt;12;}</w:t>
      </w:r>
    </w:p>
    <w:p w14:paraId="1E7D49F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//#define DHT11_IO_OUT() {GPIOA-&gt;CRH&amp;=0XFFFF0FFF;GPIOA-&gt;CRH|=3&lt;&lt;12;}</w:t>
      </w:r>
    </w:p>
    <w:p w14:paraId="478B522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//这里是高八位设置，若是低八位改成L即可</w:t>
      </w:r>
    </w:p>
    <w:p w14:paraId="46DBC9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DHT11_IO_IN()  {GPIOB-&gt;CRH&amp;=0XFFFFFF0F;GPIOB-&gt;CRH|=8&lt;&lt;4;}</w:t>
      </w:r>
    </w:p>
    <w:p w14:paraId="78BC257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DHT11_IO_OUT() {GPIOB-&gt;CRH&amp;=0XFFFFFF0F;GPIOB-&gt;CRH|=3&lt;&lt;4;}</w:t>
      </w:r>
    </w:p>
    <w:p w14:paraId="64F59C0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////IO操作函数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 xml:space="preserve">   </w:t>
      </w:r>
    </w:p>
    <w:p w14:paraId="3D70482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#define</w:t>
      </w:r>
      <w:r>
        <w:rPr>
          <w:rFonts w:ascii="宋体" w:hAnsi="宋体" w:hint="eastAsia"/>
          <w:szCs w:val="24"/>
        </w:rPr>
        <w:tab/>
        <w:t>DHT11_DQ_OUT PBout(9) //数据端口</w:t>
      </w:r>
      <w:r>
        <w:rPr>
          <w:rFonts w:ascii="宋体" w:hAnsi="宋体" w:hint="eastAsia"/>
          <w:szCs w:val="24"/>
        </w:rPr>
        <w:tab/>
        <w:t>PB9</w:t>
      </w:r>
    </w:p>
    <w:p w14:paraId="178D118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#define</w:t>
      </w:r>
      <w:r>
        <w:rPr>
          <w:rFonts w:ascii="宋体" w:hAnsi="宋体" w:hint="eastAsia"/>
          <w:szCs w:val="24"/>
        </w:rPr>
        <w:tab/>
        <w:t>DHT11_DQ_IN  PBin(9)  //数据端口</w:t>
      </w:r>
      <w:r>
        <w:rPr>
          <w:rFonts w:ascii="宋体" w:hAnsi="宋体" w:hint="eastAsia"/>
          <w:szCs w:val="24"/>
        </w:rPr>
        <w:tab/>
        <w:t>PB9</w:t>
      </w:r>
    </w:p>
    <w:p w14:paraId="19E6509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3ADB3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u8 DHT11_Init(void);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>//初始化DHT11</w:t>
      </w:r>
    </w:p>
    <w:p w14:paraId="29C933E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u8 DHT11_Read_Data(u8 *temp,u8 *humi);//读取温湿度</w:t>
      </w:r>
    </w:p>
    <w:p w14:paraId="26D87C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u8 DHT11_Read_Byte(void);</w:t>
      </w:r>
      <w:r>
        <w:rPr>
          <w:rFonts w:ascii="宋体" w:hAnsi="宋体" w:hint="eastAsia"/>
          <w:szCs w:val="24"/>
        </w:rPr>
        <w:tab/>
        <w:t>//读出一个字节</w:t>
      </w:r>
    </w:p>
    <w:p w14:paraId="5A36EA8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u8 DHT11_Read_Bit(void);</w:t>
      </w:r>
      <w:r>
        <w:rPr>
          <w:rFonts w:ascii="宋体" w:hAnsi="宋体" w:hint="eastAsia"/>
          <w:szCs w:val="24"/>
        </w:rPr>
        <w:tab/>
        <w:t>//读出一个位</w:t>
      </w:r>
    </w:p>
    <w:p w14:paraId="07D024E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u8 DHT11_Check(void);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>//检测是否存在DHT11</w:t>
      </w:r>
    </w:p>
    <w:p w14:paraId="572435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void DHT11_Rst(void);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  <w:t xml:space="preserve">//复位DHT11    </w:t>
      </w:r>
    </w:p>
    <w:p w14:paraId="2328B7E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6C22D3EE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GY-30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BH1750.</w:t>
      </w:r>
      <w:r>
        <w:rPr>
          <w:rFonts w:ascii="宋体" w:hAnsi="宋体" w:hint="eastAsia"/>
          <w:szCs w:val="24"/>
        </w:rPr>
        <w:t>c</w:t>
      </w:r>
    </w:p>
    <w:p w14:paraId="0F293D36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3C1DFBE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"BH1750.h"</w:t>
      </w:r>
    </w:p>
    <w:p w14:paraId="655500F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"delay.h"</w:t>
      </w:r>
    </w:p>
    <w:p w14:paraId="0911F0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"sys.h"</w:t>
      </w:r>
    </w:p>
    <w:p w14:paraId="103E552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"stm32f10x.h"</w:t>
      </w:r>
    </w:p>
    <w:p w14:paraId="4255BCA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"stdint.h"</w:t>
      </w:r>
    </w:p>
    <w:p w14:paraId="6E33BD7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1F96EA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BUF[8];</w:t>
      </w:r>
    </w:p>
    <w:p w14:paraId="6916DB7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u16 temp2=0;</w:t>
      </w:r>
    </w:p>
    <w:p w14:paraId="2CEDC25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static u32 lux=0;</w:t>
      </w:r>
    </w:p>
    <w:p w14:paraId="38463FB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/****向BH1750单次写命令****/</w:t>
      </w:r>
    </w:p>
    <w:p w14:paraId="7A07A9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Single_Write_BH1750(unsigned char Reg_Address)</w:t>
      </w:r>
    </w:p>
    <w:p w14:paraId="12FF433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65C1434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IIC_Start1();</w:t>
      </w:r>
    </w:p>
    <w:p w14:paraId="423E050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IIC_Send_Byte(0x46);  //发送器件地址0100 0110  最后一位0，表示写</w:t>
      </w:r>
    </w:p>
    <w:p w14:paraId="6052E2E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IIC_Send_Byte(Reg_Address);</w:t>
      </w:r>
    </w:p>
    <w:p w14:paraId="66D6EB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IIC_Stop1();</w:t>
      </w:r>
    </w:p>
    <w:p w14:paraId="5E03D0E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371E1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2E3913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/****BH1750初始化****/</w:t>
      </w:r>
    </w:p>
    <w:p w14:paraId="7F4780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BH1750_Init(void)</w:t>
      </w:r>
    </w:p>
    <w:p w14:paraId="7508DA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6FBDCC9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IIC_Config();</w:t>
      </w:r>
    </w:p>
    <w:p w14:paraId="5F5EEE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Single_Write_BH1750(0x01);</w:t>
      </w:r>
    </w:p>
    <w:p w14:paraId="57EB251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2FB1C9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268434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从BH1750单次读</w:t>
      </w:r>
      <w:r>
        <w:rPr>
          <w:rFonts w:ascii="宋体" w:hAnsi="宋体"/>
          <w:szCs w:val="24"/>
        </w:rPr>
        <w:t>lx</w:t>
      </w:r>
    </w:p>
    <w:p w14:paraId="38D3920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BH1750_ReadOneTime(void)</w:t>
      </w:r>
    </w:p>
    <w:p w14:paraId="2795AF9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47D412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IIC_Start1();</w:t>
      </w:r>
    </w:p>
    <w:p w14:paraId="4438D8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IIC_Send_Byte(0x46);  //发送器件地址0100 0110 最后一位0，表示写</w:t>
      </w:r>
    </w:p>
    <w:p w14:paraId="53D27E1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4D3D46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IIC_Send_Byte(0x20);   </w:t>
      </w:r>
    </w:p>
    <w:p w14:paraId="42C765A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7693DC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IIC_Stop1();</w:t>
      </w:r>
    </w:p>
    <w:p w14:paraId="2173D8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delay_ms(200);</w:t>
      </w:r>
    </w:p>
    <w:p w14:paraId="74572B0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IIC_Start1();</w:t>
      </w:r>
    </w:p>
    <w:p w14:paraId="4F19DD2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IIC_Send_Byte(0x47);  </w:t>
      </w:r>
    </w:p>
    <w:p w14:paraId="2E4694C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64C5C4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BUF[0]=IIC_Read_Byte(1);</w:t>
      </w:r>
    </w:p>
    <w:p w14:paraId="11FDE31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BUF[1]=IIC_Read_Byte(0);</w:t>
      </w:r>
    </w:p>
    <w:p w14:paraId="53FD92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IIC_Stop1();</w:t>
      </w:r>
    </w:p>
    <w:p w14:paraId="41F25A8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098719E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EF868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从BH1750连续读</w:t>
      </w:r>
      <w:r>
        <w:rPr>
          <w:rFonts w:ascii="宋体" w:hAnsi="宋体"/>
          <w:szCs w:val="24"/>
        </w:rPr>
        <w:t>lx</w:t>
      </w:r>
    </w:p>
    <w:p w14:paraId="3AC978C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u16  BH1750_ReadContinuous1(void)</w:t>
      </w:r>
    </w:p>
    <w:p w14:paraId="5E2B49D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DBC143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u16 temp=0,temp1=0;</w:t>
      </w:r>
    </w:p>
    <w:p w14:paraId="735F954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IIC_Start1();</w:t>
      </w:r>
    </w:p>
    <w:p w14:paraId="34EDEFA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IIC_Send_Byte(0x46);  //发送器件地址0100 0110  最后一位0，表示写</w:t>
      </w:r>
    </w:p>
    <w:p w14:paraId="27108C8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40EADD5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IIC_Send_Byte(0x10);  </w:t>
      </w:r>
    </w:p>
    <w:p w14:paraId="0D3B5B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392A98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IIC_Stop1();</w:t>
      </w:r>
    </w:p>
    <w:p w14:paraId="3223867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delay_ms(200);</w:t>
      </w:r>
    </w:p>
    <w:p w14:paraId="17E97D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IIC_Start1();</w:t>
      </w:r>
    </w:p>
    <w:p w14:paraId="737CEF3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IIC_Send_Byte(0x47);</w:t>
      </w:r>
    </w:p>
    <w:p w14:paraId="1AF3366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IIC_Wait_Ack1();</w:t>
      </w:r>
    </w:p>
    <w:p w14:paraId="7F79EFB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temp=IIC_Read_Byte(1);</w:t>
      </w:r>
    </w:p>
    <w:p w14:paraId="03ED4BF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temp1=IIC_Read_Byte(0);</w:t>
      </w:r>
    </w:p>
    <w:p w14:paraId="4187331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IIC_Stop1();</w:t>
      </w:r>
    </w:p>
    <w:p w14:paraId="7ABFF1B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temp2=temp1+(temp&lt;&lt;8);</w:t>
      </w:r>
    </w:p>
    <w:p w14:paraId="30A7E23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lux=temp2;</w:t>
      </w:r>
    </w:p>
    <w:p w14:paraId="339DA2B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lux;</w:t>
      </w:r>
    </w:p>
    <w:p w14:paraId="4177CD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2C25A9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BE7E16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Conversion(void)</w:t>
      </w:r>
    </w:p>
    <w:p w14:paraId="49BF9E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72B1D1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temp2=BUF[0];</w:t>
      </w:r>
    </w:p>
    <w:p w14:paraId="2C08DEB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temp2=(temp2&lt;&lt;8)+BUF[1];</w:t>
      </w:r>
    </w:p>
    <w:p w14:paraId="6B55E68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lux=(float)temp2/1.2;    //lux是float型</w:t>
      </w:r>
    </w:p>
    <w:p w14:paraId="5978C7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098FC44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6B68DE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IIC_Config(void)</w:t>
      </w:r>
    </w:p>
    <w:p w14:paraId="311DB2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B59EDC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GPIO_InitTypeDef GPIO_InitStructure;</w:t>
      </w:r>
    </w:p>
    <w:p w14:paraId="2404B73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RCC_APB2PeriphClockCmd(RCC_APB2Periph_GPIOB,ENABLE);</w:t>
      </w:r>
    </w:p>
    <w:p w14:paraId="63F5F92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GPIO_InitStructure.GPIO_Pin=GPIO_Pin_10|GPIO_Pin_11;</w:t>
      </w:r>
    </w:p>
    <w:p w14:paraId="6E64E34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GPIO_InitStructure.GPIO_Speed=GPIO_Speed_50MHz;</w:t>
      </w:r>
    </w:p>
    <w:p w14:paraId="2F70E46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GPIO_InitStructure.GPIO_Mode=GPIO_Mode_Out_PP;  //推挽输出</w:t>
      </w:r>
    </w:p>
    <w:p w14:paraId="18F71E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B63BC0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GPIO_Init(GPIOB,&amp;GPIO_InitStructure);</w:t>
      </w:r>
    </w:p>
    <w:p w14:paraId="1C32858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GPIO_SetBits(GPIOB,GPIO_Pin_10|GPIO_Pin_11); //将总线拉高释放总线</w:t>
      </w:r>
    </w:p>
    <w:p w14:paraId="5938A1F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6CA992F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077BD3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总线初始化</w:t>
      </w:r>
    </w:p>
    <w:p w14:paraId="4CA386E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IIC_Start1(void)</w:t>
      </w:r>
    </w:p>
    <w:p w14:paraId="387C340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0FE4A2A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SDA_OUT()       //设置SDA线为输出</w:t>
      </w:r>
    </w:p>
    <w:p w14:paraId="514167D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//在开始数据传输前，先让SDA和SCL都拉高</w:t>
      </w:r>
    </w:p>
    <w:p w14:paraId="553893C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IIC_SDA=1;    //发送起始条件的数据信号，释放总线</w:t>
      </w:r>
    </w:p>
    <w:p w14:paraId="7689B4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1BCD152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IIC_SCL=1;</w:t>
      </w:r>
    </w:p>
    <w:p w14:paraId="25B0C5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delay_us(5);   //Tsu;STA：起始条件的建立时间大于4.7us。</w:t>
      </w:r>
    </w:p>
    <w:p w14:paraId="099179D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IIC_SDA=0;    //SDA由高变为低表示开始信号</w:t>
      </w:r>
    </w:p>
    <w:p w14:paraId="2CFB6E1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delay_us(4);   //起始条件的保持时间大于4us</w:t>
      </w:r>
    </w:p>
    <w:p w14:paraId="44BB4B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IIC_SCL=0;    //准备发送或者接收数据</w:t>
      </w:r>
    </w:p>
    <w:p w14:paraId="6048D9E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65DD50A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66D1F8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35EF1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//停止信号</w:t>
      </w:r>
    </w:p>
    <w:p w14:paraId="7C731AE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IIC_Stop1(void)</w:t>
      </w:r>
    </w:p>
    <w:p w14:paraId="66DD31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4ECEF2F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SDA_OUT()       //设置SDA线为输出</w:t>
      </w:r>
    </w:p>
    <w:p w14:paraId="744C5F2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IIC_SDA=0;   //发送停止信号的数据信号</w:t>
      </w:r>
    </w:p>
    <w:p w14:paraId="30EB181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4607D1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 xml:space="preserve">    IIC_SCL=1;   //发送停止信号的时钟信号</w:t>
      </w:r>
    </w:p>
    <w:p w14:paraId="34F8DB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delay_us(5);  //停止信号的建立时间大于4us</w:t>
      </w:r>
    </w:p>
    <w:p w14:paraId="4A0A504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IIC_SDA=1;   //发送停止信号</w:t>
      </w:r>
    </w:p>
    <w:p w14:paraId="08B5F7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delay_us(4);    //</w:t>
      </w:r>
    </w:p>
    <w:p w14:paraId="47D5755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63035CB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30928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//等待应答信号到来</w:t>
      </w:r>
    </w:p>
    <w:p w14:paraId="615FF9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IIC_Wait_Ack1(void)</w:t>
      </w:r>
    </w:p>
    <w:p w14:paraId="39F8FCF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200C86C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ucErrorTime=0;</w:t>
      </w:r>
    </w:p>
    <w:p w14:paraId="1B9ABF2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SDA_IN();  </w:t>
      </w:r>
    </w:p>
    <w:p w14:paraId="1AA5277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IIC_SDA=1;</w:t>
      </w:r>
    </w:p>
    <w:p w14:paraId="4CE805A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7C2EAAF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IIC_SCL=1;</w:t>
      </w:r>
    </w:p>
    <w:p w14:paraId="2560CB6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0D66E4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while(READ_SDA)</w:t>
      </w:r>
    </w:p>
    <w:p w14:paraId="3F4716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2524951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ucErrorTime++;</w:t>
      </w:r>
    </w:p>
    <w:p w14:paraId="07791E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if(ucErrorTime&gt;=250)</w:t>
      </w:r>
    </w:p>
    <w:p w14:paraId="4C84977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15B4CAF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IIC_Stop1();</w:t>
      </w:r>
    </w:p>
    <w:p w14:paraId="53DC1C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return 1;</w:t>
      </w:r>
    </w:p>
    <w:p w14:paraId="3E36D8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5924D26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74A87EC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IIC_SCL=0;</w:t>
      </w:r>
    </w:p>
    <w:p w14:paraId="7F155FF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0;</w:t>
      </w:r>
    </w:p>
    <w:p w14:paraId="720EF99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38B047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737B3A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//产生Ack应答</w:t>
      </w:r>
    </w:p>
    <w:p w14:paraId="3EF501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IIC_Ack(void)</w:t>
      </w:r>
    </w:p>
    <w:p w14:paraId="584BB0F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6AD1A24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IIC_SCL=0;</w:t>
      </w:r>
    </w:p>
    <w:p w14:paraId="074BDC8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SDA_OUT();</w:t>
      </w:r>
    </w:p>
    <w:p w14:paraId="04590E2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IIC_SDA=0;   //主器件应答</w:t>
      </w:r>
    </w:p>
    <w:p w14:paraId="67819E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72BCB3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IIC_SCL=1;</w:t>
      </w:r>
    </w:p>
    <w:p w14:paraId="4C39C8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delay_us(4);        //SCL高电平周期大于4us</w:t>
      </w:r>
    </w:p>
    <w:p w14:paraId="5FD789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IIC_SCL=0;         //清时钟线，钳住IIC总线以便继续接收</w:t>
      </w:r>
    </w:p>
    <w:p w14:paraId="6AC3CB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746B3D3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1184BF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//不产生Ack应答</w:t>
      </w:r>
    </w:p>
    <w:p w14:paraId="2C27D6B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IIC_NAck(void)</w:t>
      </w:r>
    </w:p>
    <w:p w14:paraId="0F641D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0ECB3DE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IIC_SCL=0;</w:t>
      </w:r>
    </w:p>
    <w:p w14:paraId="2613122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SDA_OUT();</w:t>
      </w:r>
    </w:p>
    <w:p w14:paraId="44AB207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IIC_SDA=1;   //主器件不应答</w:t>
      </w:r>
    </w:p>
    <w:p w14:paraId="7409D3C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380DF22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IIC_SCL=1;</w:t>
      </w:r>
    </w:p>
    <w:p w14:paraId="0A10787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delay_us(4);        //SCL高电平周期大于4us</w:t>
      </w:r>
    </w:p>
    <w:p w14:paraId="34E98DE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IIC_SCL=0;         //清时钟线，钳住IIC总线以便继续接收</w:t>
      </w:r>
    </w:p>
    <w:p w14:paraId="7EF66E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4F048C2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C828A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6F781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发送一个字节</w:t>
      </w:r>
    </w:p>
    <w:p w14:paraId="5029FEC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void IIC_Send_Byte(unsigned char c)  //要传送的数据长度为8位</w:t>
      </w:r>
    </w:p>
    <w:p w14:paraId="76203B7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4D96F56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i;</w:t>
      </w:r>
    </w:p>
    <w:p w14:paraId="3351B69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SDA_OUT();</w:t>
      </w:r>
    </w:p>
    <w:p w14:paraId="60D71C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i&lt;8; i++)</w:t>
      </w:r>
    </w:p>
    <w:p w14:paraId="3772B2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463A441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if((c&lt;&lt;i)&amp;0x80)  //判断发送位</w:t>
      </w:r>
    </w:p>
    <w:p w14:paraId="4452FC26" w14:textId="77777777" w:rsidR="00AC63E6" w:rsidRDefault="00AC63E6" w:rsidP="00AC63E6">
      <w:pPr>
        <w:spacing w:line="240" w:lineRule="auto"/>
        <w:ind w:firstLineChars="400" w:firstLine="9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IIC_SDA=1;   </w:t>
      </w:r>
    </w:p>
    <w:p w14:paraId="3EA016D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else IIC_SDA=0;</w:t>
      </w:r>
    </w:p>
    <w:p w14:paraId="1E9848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delay_us(2);</w:t>
      </w:r>
    </w:p>
    <w:p w14:paraId="531061A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IIC_SCL=1;     //拉高SCL，通知被控器开始接收数据位</w:t>
      </w:r>
    </w:p>
    <w:p w14:paraId="367E27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delay_us(4);   //保证SCL高电平周期大于4us</w:t>
      </w:r>
    </w:p>
    <w:p w14:paraId="20C1BE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IIC_SCL=0;    //拉低SCL，允许SDA传输下一位数据。</w:t>
      </w:r>
    </w:p>
    <w:p w14:paraId="43B024C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delay_us(2);</w:t>
      </w:r>
    </w:p>
    <w:p w14:paraId="578025A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6A319AC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IIC_SCL=0;      //拉低SCL，为下次数据传输做好准备</w:t>
      </w:r>
    </w:p>
    <w:p w14:paraId="0C0BFB6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delay_us(2);</w:t>
      </w:r>
    </w:p>
    <w:p w14:paraId="42B90F0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081C97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E19EEB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接收一个字节</w:t>
      </w:r>
    </w:p>
    <w:p w14:paraId="63E77CD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IIC_Read_Byte(unsigned char ack)</w:t>
      </w:r>
    </w:p>
    <w:p w14:paraId="42ADB50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1D0599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unsigned char i,receive=0;</w:t>
      </w:r>
    </w:p>
    <w:p w14:paraId="7AEC9D7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SDA_IN();</w:t>
      </w:r>
    </w:p>
    <w:p w14:paraId="62617A1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i&lt;8; i++)</w:t>
      </w:r>
    </w:p>
    <w:p w14:paraId="5096272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2B69496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IIC_SCL=0;    //置SCL为低，准备接收数据位</w:t>
      </w:r>
    </w:p>
    <w:p w14:paraId="0132CC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delay_us(5);  //时钟低电平周期大于4.7us</w:t>
      </w:r>
    </w:p>
    <w:p w14:paraId="14D3153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IIC_SCL=1;   //置SCL为高，使SDA上数据有效</w:t>
      </w:r>
    </w:p>
    <w:p w14:paraId="00E272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delay_us(2);</w:t>
      </w:r>
    </w:p>
    <w:p w14:paraId="0A3DED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receive=receive&lt;&lt;1;</w:t>
      </w:r>
    </w:p>
    <w:p w14:paraId="04D771A1" w14:textId="77777777" w:rsidR="00AC63E6" w:rsidRDefault="00AC63E6" w:rsidP="00AC63E6">
      <w:pPr>
        <w:spacing w:line="240" w:lineRule="auto"/>
        <w:ind w:firstLineChars="350" w:firstLine="84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//读取SDA，把接收的数据位放入receve中</w:t>
      </w:r>
    </w:p>
    <w:p w14:paraId="582EE6A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if(READ_SDA) receive=receive+1;   </w:t>
      </w:r>
    </w:p>
    <w:p w14:paraId="1A53AB9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delay_us(2);</w:t>
      </w:r>
    </w:p>
    <w:p w14:paraId="16E9F98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}</w:t>
      </w:r>
    </w:p>
    <w:p w14:paraId="291567D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if(!ack) IIC_NAck();   //发送NAck</w:t>
      </w:r>
    </w:p>
    <w:p w14:paraId="353D49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else IIC_Ack();    //发送Ack</w:t>
      </w:r>
    </w:p>
    <w:p w14:paraId="0B357A9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receive;</w:t>
      </w:r>
    </w:p>
    <w:p w14:paraId="1DABBC1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605C30D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BC9E066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GY-30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BH1750.h</w:t>
      </w:r>
    </w:p>
    <w:p w14:paraId="1AB2896A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4E4E71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#ifndef __BH1750_H</w:t>
      </w:r>
    </w:p>
    <w:p w14:paraId="3269602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__BH1750_H</w:t>
      </w:r>
    </w:p>
    <w:p w14:paraId="0F9AF3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6847F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"sys.h"</w:t>
      </w:r>
    </w:p>
    <w:p w14:paraId="64260B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//IO操作函数</w:t>
      </w:r>
    </w:p>
    <w:p w14:paraId="22A22E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IIC_SCL    PBout(10) //SCL</w:t>
      </w:r>
    </w:p>
    <w:p w14:paraId="42CD598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IIC_SDA    PBout(11) //SDA</w:t>
      </w:r>
      <w:r>
        <w:rPr>
          <w:rFonts w:ascii="宋体" w:hAnsi="宋体"/>
          <w:szCs w:val="24"/>
        </w:rPr>
        <w:tab/>
        <w:t xml:space="preserve"> </w:t>
      </w:r>
    </w:p>
    <w:p w14:paraId="5AEF66D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#define READ_SDA   PBin(11)  //输入SDA</w:t>
      </w:r>
    </w:p>
    <w:p w14:paraId="2D49B3D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F85994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//IO方向设置，设置输入还是输出，半双工就这样</w:t>
      </w:r>
    </w:p>
    <w:p w14:paraId="4356D00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SDA_IN()  {GPIOB-&gt;CRH&amp;=0XFFFF0FFF;GPIOB-&gt;CRH|=8&lt;&lt;12;}</w:t>
      </w:r>
    </w:p>
    <w:p w14:paraId="74785BA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SDA_OUT() {GPIOB-&gt;CRH&amp;=0XFFFF0FFF;GPIOB-&gt;CRH|=3&lt;&lt;12;}</w:t>
      </w:r>
    </w:p>
    <w:p w14:paraId="4861538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8CE936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IIC_Config(void);</w:t>
      </w:r>
    </w:p>
    <w:p w14:paraId="07F987B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IIC_Init(void) ;</w:t>
      </w:r>
    </w:p>
    <w:p w14:paraId="0AD88B9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void IIC_Start1(void);  //起始信号</w:t>
      </w:r>
    </w:p>
    <w:p w14:paraId="3070E3D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void IIC_Stop1(void);  //停止信号</w:t>
      </w:r>
    </w:p>
    <w:p w14:paraId="75E1BF3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IIC_Wait_Ack1(void);</w:t>
      </w:r>
    </w:p>
    <w:p w14:paraId="70709FF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IIC_Ack(void);</w:t>
      </w:r>
    </w:p>
    <w:p w14:paraId="2BB535E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IIC_NAck(void);</w:t>
      </w:r>
    </w:p>
    <w:p w14:paraId="61E08AF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void IIC_Send_Byte(unsigned char c);  //要传送的数据长度为8位</w:t>
      </w:r>
    </w:p>
    <w:p w14:paraId="7E3F451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u8 IIC_Read_Byte(unsigned char ack);</w:t>
      </w:r>
    </w:p>
    <w:p w14:paraId="5C49B7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Single_Write_BH1750(unsigned char Reg_Address);</w:t>
      </w:r>
    </w:p>
    <w:p w14:paraId="131576B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BH1750_Init(void);</w:t>
      </w:r>
    </w:p>
    <w:p w14:paraId="397860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BH1750_ReadOneTime(void);</w:t>
      </w:r>
    </w:p>
    <w:p w14:paraId="5A2027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u16 BH1750_ReadContinuous1(void);</w:t>
      </w:r>
    </w:p>
    <w:p w14:paraId="1E92953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BH1750_ReadContinuous2(void);</w:t>
      </w:r>
    </w:p>
    <w:p w14:paraId="787434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BH1750_Multiple_Read(void);</w:t>
      </w:r>
    </w:p>
    <w:p w14:paraId="1D0C2FB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Conversion(void);</w:t>
      </w:r>
    </w:p>
    <w:p w14:paraId="778E30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24EB70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774B3961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OLED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oled.</w:t>
      </w:r>
      <w:r>
        <w:rPr>
          <w:rFonts w:ascii="宋体" w:hAnsi="宋体" w:hint="eastAsia"/>
          <w:szCs w:val="24"/>
        </w:rPr>
        <w:t>c</w:t>
      </w:r>
    </w:p>
    <w:p w14:paraId="1BE526FE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41158F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"oled.h"</w:t>
      </w:r>
    </w:p>
    <w:p w14:paraId="7329488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>#include "stdlib.h"</w:t>
      </w:r>
    </w:p>
    <w:p w14:paraId="11D1802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"codetab.h"</w:t>
      </w:r>
    </w:p>
    <w:p w14:paraId="2D2D0DF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"delay.h"</w:t>
      </w:r>
    </w:p>
    <w:p w14:paraId="347C808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275AF0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//IIC Start</w:t>
      </w:r>
    </w:p>
    <w:p w14:paraId="66CE8F4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IIC_Start()</w:t>
      </w:r>
    </w:p>
    <w:p w14:paraId="1D5A9B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81EF78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OLED_SCLK_Set();</w:t>
      </w:r>
    </w:p>
    <w:p w14:paraId="170BB05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OLED_SDIN_Set();</w:t>
      </w:r>
    </w:p>
    <w:p w14:paraId="3679DF5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OLED_SDIN_Clr();</w:t>
      </w:r>
    </w:p>
    <w:p w14:paraId="7C78DFB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OLED_SCLK_Clr();//注意一下</w:t>
      </w:r>
    </w:p>
    <w:p w14:paraId="442C7A8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96471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//IIC Stop</w:t>
      </w:r>
    </w:p>
    <w:p w14:paraId="1D6B64E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IIC_Stop()</w:t>
      </w:r>
    </w:p>
    <w:p w14:paraId="3C0BC43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2A73764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OLED_SCLK_Set() ;</w:t>
      </w:r>
    </w:p>
    <w:p w14:paraId="2A8E5F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OLED_SDIN_Clr();</w:t>
      </w:r>
    </w:p>
    <w:p w14:paraId="32F7A6C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OLED_SDIN_Set();</w:t>
      </w:r>
    </w:p>
    <w:p w14:paraId="61C569A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6D73B5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0B018E6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IIC_Wait_Ack()</w:t>
      </w:r>
    </w:p>
    <w:p w14:paraId="55BFA7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48612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OLED_SCLK_Set() ;</w:t>
      </w:r>
    </w:p>
    <w:p w14:paraId="169004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OLED_SCLK_Clr();</w:t>
      </w:r>
    </w:p>
    <w:p w14:paraId="2E133BF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32F0B3D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 IIC Write byte</w:t>
      </w:r>
    </w:p>
    <w:p w14:paraId="572F5C8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Write_IIC_Byte(unsigned char IIC_Byte)</w:t>
      </w:r>
    </w:p>
    <w:p w14:paraId="4EFC72D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45CE81D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unsigned char i;</w:t>
      </w:r>
    </w:p>
    <w:p w14:paraId="1E58DA5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unsigned char m,da;</w:t>
      </w:r>
    </w:p>
    <w:p w14:paraId="51BE353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da=IIC_Byte;</w:t>
      </w:r>
    </w:p>
    <w:p w14:paraId="090D77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OLED_SCLK_Clr();</w:t>
      </w:r>
    </w:p>
    <w:p w14:paraId="64A8536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i&lt;8; i++)</w:t>
      </w:r>
    </w:p>
    <w:p w14:paraId="289511A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79D30F1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m=da;</w:t>
      </w:r>
    </w:p>
    <w:p w14:paraId="30F6632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m=m&amp;0x80;</w:t>
      </w:r>
    </w:p>
    <w:p w14:paraId="7747D1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if(m==0x80)</w:t>
      </w:r>
    </w:p>
    <w:p w14:paraId="194583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1AC9B89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OLED_SDIN_Set();</w:t>
      </w:r>
    </w:p>
    <w:p w14:paraId="47BC7B5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24D4685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else OLED_SDIN_Clr();</w:t>
      </w:r>
    </w:p>
    <w:p w14:paraId="03B379C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da=da&lt;&lt;1;</w:t>
      </w:r>
    </w:p>
    <w:p w14:paraId="17533BD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OLED_SCLK_Set();</w:t>
      </w:r>
    </w:p>
    <w:p w14:paraId="6F2B15D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OLED_SCLK_Clr();</w:t>
      </w:r>
    </w:p>
    <w:p w14:paraId="62F2EE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}</w:t>
      </w:r>
    </w:p>
    <w:p w14:paraId="1CB05F3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3540FE7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 IIC Write Command</w:t>
      </w:r>
    </w:p>
    <w:p w14:paraId="196E29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Write_IIC_Command(unsigned char IIC_Command)</w:t>
      </w:r>
    </w:p>
    <w:p w14:paraId="3248E3F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15D7A8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IIC_Start();</w:t>
      </w:r>
    </w:p>
    <w:p w14:paraId="6A326F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Write_IIC_Byte(0x78);            //Slave address,SA0=0</w:t>
      </w:r>
    </w:p>
    <w:p w14:paraId="2BDB0FA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0DF544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Write_IIC_Byte(0x00);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//write command</w:t>
      </w:r>
    </w:p>
    <w:p w14:paraId="154DF41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6A9AEE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Write_IIC_Byte(IIC_Command);</w:t>
      </w:r>
    </w:p>
    <w:p w14:paraId="54B9A9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7196852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IIC_Stop();</w:t>
      </w:r>
    </w:p>
    <w:p w14:paraId="367EFC9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0AC00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 IIC Write Data</w:t>
      </w:r>
    </w:p>
    <w:p w14:paraId="219FB0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Write_IIC_Data(unsigned char IIC_Data)</w:t>
      </w:r>
    </w:p>
    <w:p w14:paraId="064B531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12BF87C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IIC_Start();</w:t>
      </w:r>
    </w:p>
    <w:p w14:paraId="58C993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Write_IIC_Byte(0x78);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//D/C#=0; R/W#=0</w:t>
      </w:r>
    </w:p>
    <w:p w14:paraId="4823A9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1B19B35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Write_IIC_Byte(0x40);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>//write data</w:t>
      </w:r>
    </w:p>
    <w:p w14:paraId="4401D2F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1508319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Write_IIC_Byte(IIC_Data);</w:t>
      </w:r>
    </w:p>
    <w:p w14:paraId="766252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IIC_Wait_Ack();</w:t>
      </w:r>
    </w:p>
    <w:p w14:paraId="3507D05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IIC_Stop();</w:t>
      </w:r>
    </w:p>
    <w:p w14:paraId="07D141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01C4CAB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OLED_WR_Byte(unsigned dat,unsigned cmd)</w:t>
      </w:r>
    </w:p>
    <w:p w14:paraId="75A106E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D937A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if(cmd)</w:t>
      </w:r>
    </w:p>
    <w:p w14:paraId="5DBD5DD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44C6189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Write_IIC_Data(dat);</w:t>
      </w:r>
    </w:p>
    <w:p w14:paraId="7EAAFD2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00BE8A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else</w:t>
      </w:r>
    </w:p>
    <w:p w14:paraId="28E369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{</w:t>
      </w:r>
    </w:p>
    <w:p w14:paraId="3747CCF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Write_IIC_Command(dat);</w:t>
      </w:r>
    </w:p>
    <w:p w14:paraId="588E828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6E33052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365AAB2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//坐标设置</w:t>
      </w:r>
    </w:p>
    <w:p w14:paraId="4F63B66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OLED_Set_Pos(unsigned char x, unsigned char y)</w:t>
      </w:r>
    </w:p>
    <w:p w14:paraId="3F58733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F48E5D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OLED_WR_Byte(0xb0+y,OLED_CMD);</w:t>
      </w:r>
    </w:p>
    <w:p w14:paraId="6AA723C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OLED_WR_Byte(((x&amp;0xf0)&gt;&gt;4)|0x10,OLED_CMD);</w:t>
      </w:r>
    </w:p>
    <w:p w14:paraId="29156B7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OLED_WR_Byte((x&amp;0x0f),OLED_CMD);</w:t>
      </w:r>
    </w:p>
    <w:p w14:paraId="35C918C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EC7CAD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//清屏函数,清完屏,整个屏幕是黑色的</w:t>
      </w:r>
    </w:p>
    <w:p w14:paraId="51BD06A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OLED_Clear(void)</w:t>
      </w:r>
    </w:p>
    <w:p w14:paraId="5BB3F9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226EC1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i,n;</w:t>
      </w:r>
    </w:p>
    <w:p w14:paraId="0DFE777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i&lt;8; i++)</w:t>
      </w:r>
    </w:p>
    <w:p w14:paraId="763AE5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4C92B38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OLED_WR_Byte (0xb0+i,OLED_CMD);    //设置页地址（0~7）</w:t>
      </w:r>
    </w:p>
    <w:p w14:paraId="32FED9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OLED_WR_Byte (0x00,OLED_CMD);      //设置显示位置—列低地址</w:t>
      </w:r>
    </w:p>
    <w:p w14:paraId="75EEB75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OLED_WR_Byte (0x10,OLED_CMD);      //设置显示位置—列高地址</w:t>
      </w:r>
    </w:p>
    <w:p w14:paraId="61FB9E7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for(n=0; n&lt;128; n++)OLED_WR_Byte(0,OLED_DATA);</w:t>
      </w:r>
    </w:p>
    <w:p w14:paraId="0CFB987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} //更新显示</w:t>
      </w:r>
    </w:p>
    <w:p w14:paraId="2B16026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0665E63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//在指定位置显示一个字符,包括部分字符</w:t>
      </w:r>
    </w:p>
    <w:p w14:paraId="0E3E389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//x:0~127</w:t>
      </w:r>
    </w:p>
    <w:p w14:paraId="040E5D9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//y:0~8</w:t>
      </w:r>
    </w:p>
    <w:p w14:paraId="362A189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//mode:0,反白显示;1,正常显示</w:t>
      </w:r>
    </w:p>
    <w:p w14:paraId="07FD45E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//size:选择字体 16/12</w:t>
      </w:r>
    </w:p>
    <w:p w14:paraId="1A70410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OLED_ShowChar(u8 x,u8 y,u8 chr,u8 Char_Size)</w:t>
      </w:r>
    </w:p>
    <w:p w14:paraId="5F7AAE2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0077485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unsigned char c=0,i=0;</w:t>
      </w:r>
    </w:p>
    <w:p w14:paraId="7B1ED9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c=chr-' ';//得到偏移后的值</w:t>
      </w:r>
    </w:p>
    <w:p w14:paraId="699DBB7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if(x&gt;128-1) {</w:t>
      </w:r>
    </w:p>
    <w:p w14:paraId="632CBF1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x=0;</w:t>
      </w:r>
    </w:p>
    <w:p w14:paraId="46AB6B1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y=y+2;</w:t>
      </w:r>
    </w:p>
    <w:p w14:paraId="3937F8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334106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if(Char_Size ==16)</w:t>
      </w:r>
    </w:p>
    <w:p w14:paraId="60A3EF4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0C1EBA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OLED_Set_Pos(x,y);</w:t>
      </w:r>
    </w:p>
    <w:p w14:paraId="11D64C5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for(i=0; i&lt;8; i++)</w:t>
      </w:r>
    </w:p>
    <w:p w14:paraId="653B77B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OLED_WR_Byte(F8X16[c*16+i],OLED_DATA);</w:t>
      </w:r>
    </w:p>
    <w:p w14:paraId="356CF7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OLED_Set_Pos(x,y+1);</w:t>
      </w:r>
    </w:p>
    <w:p w14:paraId="305C2CA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for(i=0; i&lt;8; i++)</w:t>
      </w:r>
    </w:p>
    <w:p w14:paraId="5B2983F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OLED_WR_Byte(F8X16[c*16+i+8],OLED_DATA);</w:t>
      </w:r>
    </w:p>
    <w:p w14:paraId="62B791C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375FBE2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else {</w:t>
      </w:r>
    </w:p>
    <w:p w14:paraId="6F0FCA7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OLED_Set_Pos(x,y);</w:t>
      </w:r>
    </w:p>
    <w:p w14:paraId="4BD73CA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for(i=0; i&lt;6; i++)</w:t>
      </w:r>
    </w:p>
    <w:p w14:paraId="1B3FA6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OLED_WR_Byte(F6x8[c][i],OLED_DATA);</w:t>
      </w:r>
    </w:p>
    <w:p w14:paraId="73D0DA3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2E5160D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02FD6D6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//m^n函数</w:t>
      </w:r>
    </w:p>
    <w:p w14:paraId="4F5BCD7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u32 oled_pow(u8 m,u8 n)</w:t>
      </w:r>
    </w:p>
    <w:p w14:paraId="0FE5D9B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7FDD6A7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u32 result=1;</w:t>
      </w:r>
    </w:p>
    <w:p w14:paraId="6C4B1BA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while(n--)</w:t>
      </w:r>
    </w:p>
    <w:p w14:paraId="18715C7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result*=m;</w:t>
      </w:r>
    </w:p>
    <w:p w14:paraId="4FF4357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result;</w:t>
      </w:r>
    </w:p>
    <w:p w14:paraId="66B4DF7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3EDB70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//显示2个数字</w:t>
      </w:r>
    </w:p>
    <w:p w14:paraId="1192E5A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OLED_ShowNum(u8 x,u8 y,u32 num,u8 len,u8 size2)</w:t>
      </w:r>
    </w:p>
    <w:p w14:paraId="4B81F3C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372735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t,temp;</w:t>
      </w:r>
    </w:p>
    <w:p w14:paraId="68BF73B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enshow=0;</w:t>
      </w:r>
    </w:p>
    <w:p w14:paraId="13C8477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for(t=0; t&lt;len; t++)</w:t>
      </w:r>
    </w:p>
    <w:p w14:paraId="056B963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0B6DEBD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temp=(num/oled_pow(10,len-t-1))%10;</w:t>
      </w:r>
    </w:p>
    <w:p w14:paraId="12FC30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if(enshow==0&amp;&amp;t&lt;(len-1))</w:t>
      </w:r>
    </w:p>
    <w:p w14:paraId="6FD9AED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0D155CA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if(temp==0)</w:t>
      </w:r>
    </w:p>
    <w:p w14:paraId="078F3CF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1D22BD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OLED_ShowChar(x+(size2/2)*t,y,' ',size2);</w:t>
      </w:r>
    </w:p>
    <w:p w14:paraId="58CF952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continue;</w:t>
      </w:r>
    </w:p>
    <w:p w14:paraId="2E9AEB5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 else enshow=1;</w:t>
      </w:r>
    </w:p>
    <w:p w14:paraId="084241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0DB1C6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20DDF13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OLED_ShowChar(x+(size2/2)*t,y,temp+'0',size2);</w:t>
      </w:r>
    </w:p>
    <w:p w14:paraId="7D7AA0D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64785EB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78D6AF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//显示一个字符号串</w:t>
      </w:r>
    </w:p>
    <w:p w14:paraId="5F0A641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OLED_ShowString(u8 x,u8 y,u8 *chr,u8 Char_Size)</w:t>
      </w:r>
    </w:p>
    <w:p w14:paraId="2CAF19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4809DC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unsigned char j=0;</w:t>
      </w:r>
    </w:p>
    <w:p w14:paraId="6532FC9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while (chr[j]!='\0')</w:t>
      </w:r>
    </w:p>
    <w:p w14:paraId="701035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   OLED_ShowChar(x,y,chr[j],Char_Size);</w:t>
      </w:r>
    </w:p>
    <w:p w14:paraId="38EF74C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x+=8;</w:t>
      </w:r>
    </w:p>
    <w:p w14:paraId="555F6B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if(x&gt;120) {</w:t>
      </w:r>
    </w:p>
    <w:p w14:paraId="48A927D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x=0;</w:t>
      </w:r>
    </w:p>
    <w:p w14:paraId="1C6A24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y+=2;</w:t>
      </w:r>
    </w:p>
    <w:p w14:paraId="2F07CBB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592038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j++;</w:t>
      </w:r>
    </w:p>
    <w:p w14:paraId="44255A3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68032B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CBAE58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//显示汉字</w:t>
      </w:r>
    </w:p>
    <w:p w14:paraId="0904E98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OLED_ShowCHinese(u8 x,u8 y,u8 no)</w:t>
      </w:r>
    </w:p>
    <w:p w14:paraId="1C7FA6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681CA6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u8 t,adder=0;</w:t>
      </w:r>
    </w:p>
    <w:p w14:paraId="2E2D63D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OLED_Set_Pos(x,y);</w:t>
      </w:r>
    </w:p>
    <w:p w14:paraId="1E5CA81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for(t=0; t&lt;16; t++)</w:t>
      </w:r>
    </w:p>
    <w:p w14:paraId="63A96AE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{</w:t>
      </w:r>
    </w:p>
    <w:p w14:paraId="7576CCA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OLED_WR_Byte(Hzk[2*no][t],OLED_DATA);</w:t>
      </w:r>
    </w:p>
    <w:p w14:paraId="6995E70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adder+=1;</w:t>
      </w:r>
    </w:p>
    <w:p w14:paraId="36CBDE0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4611125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OLED_Set_Pos(x,y+1);</w:t>
      </w:r>
    </w:p>
    <w:p w14:paraId="17F8CFF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for(t=0; t&lt;16; t++)</w:t>
      </w:r>
    </w:p>
    <w:p w14:paraId="3F4E4FE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3A5D2F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OLED_WR_Byte(Hzk[2*no+1][t],OLED_DATA);</w:t>
      </w:r>
    </w:p>
    <w:p w14:paraId="23E8E4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adder+=1;</w:t>
      </w:r>
    </w:p>
    <w:p w14:paraId="3897252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1978A2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3F393B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//初始化SSD1306</w:t>
      </w:r>
    </w:p>
    <w:p w14:paraId="727679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OLED_Init(void)</w:t>
      </w:r>
    </w:p>
    <w:p w14:paraId="461BEE1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889861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GPIO_InitTypeDef GPIO_InitStructer;</w:t>
      </w:r>
    </w:p>
    <w:p w14:paraId="0EEA718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31333D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RCC_APB2PeriphClockCmd(RCC_APB2Periph_GPIOB, ENABLE);</w:t>
      </w:r>
    </w:p>
    <w:p w14:paraId="22B7D3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GPIO_InitStructer.GPIO_Pin=GPIO_Pin_6|GPIO_Pin_7; //6--SCL 7--SDA</w:t>
      </w:r>
    </w:p>
    <w:p w14:paraId="014B419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GPIO_InitStructer.GPIO_Speed=GPIO_Speed_50MHz;</w:t>
      </w:r>
    </w:p>
    <w:p w14:paraId="3F1FDA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GPIO_InitStructer.GPIO_Mode=GPIO_Mode_Out_PP;</w:t>
      </w:r>
    </w:p>
    <w:p w14:paraId="4407A34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40ED8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GPIO_Init(GPIOB, &amp;GPIO_InitStructer);</w:t>
      </w:r>
    </w:p>
    <w:p w14:paraId="7899F8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delay_ms(200);</w:t>
      </w:r>
    </w:p>
    <w:p w14:paraId="45D48B3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OLED_WR_Byte(0xAE,OLED_CMD);//--display off</w:t>
      </w:r>
    </w:p>
    <w:p w14:paraId="05EE3F4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OLED_WR_Byte(0x00,OLED_CMD);//---set low column address</w:t>
      </w:r>
    </w:p>
    <w:p w14:paraId="1FFDA53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OLED_WR_Byte(0x10,OLED_CMD);//---set high column address</w:t>
      </w:r>
    </w:p>
    <w:p w14:paraId="60B8DBF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OLED_WR_Byte(0x40,OLED_CMD);//--set start line address</w:t>
      </w:r>
    </w:p>
    <w:p w14:paraId="2EDB85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OLED_WR_Byte(0xB0,OLED_CMD);//--set page address</w:t>
      </w:r>
    </w:p>
    <w:p w14:paraId="369E23A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OLED_WR_Byte(0x81,OLED_CMD); // contract control</w:t>
      </w:r>
    </w:p>
    <w:p w14:paraId="6BCA531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OLED_WR_Byte(0xFF,OLED_CMD);//--128</w:t>
      </w:r>
    </w:p>
    <w:p w14:paraId="4BE2BD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OLED_WR_Byte(0xA1,OLED_CMD);//set segment remap</w:t>
      </w:r>
    </w:p>
    <w:p w14:paraId="549ED5D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OLED_WR_Byte(0xA6,OLED_CMD);//--normal / reverse</w:t>
      </w:r>
    </w:p>
    <w:p w14:paraId="6C7E97E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OLED_WR_Byte(0xA8,OLED_CMD);//--set multiplex ratio(1 to 64)</w:t>
      </w:r>
    </w:p>
    <w:p w14:paraId="4F959FD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OLED_WR_Byte(0x3F,OLED_CMD);//--1/32 duty</w:t>
      </w:r>
    </w:p>
    <w:p w14:paraId="3A21630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OLED_WR_Byte(0xC8,OLED_CMD);//Com scan direction</w:t>
      </w:r>
    </w:p>
    <w:p w14:paraId="2DE1DE2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OLED_WR_Byte(0xD3,OLED_CMD);//-set display offset</w:t>
      </w:r>
    </w:p>
    <w:p w14:paraId="4D14AF1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OLED_WR_Byte(0x00,OLED_CMD);//</w:t>
      </w:r>
    </w:p>
    <w:p w14:paraId="2D8D402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OLED_WR_Byte(0xD5,OLED_CMD);//set osc division</w:t>
      </w:r>
    </w:p>
    <w:p w14:paraId="1EE1C56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OLED_WR_Byte(0x80,OLED_CMD);//</w:t>
      </w:r>
    </w:p>
    <w:p w14:paraId="565E8F4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04AA891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OLED_WR_Byte(0xD8,OLED_CMD);//set area color mode off</w:t>
      </w:r>
    </w:p>
    <w:p w14:paraId="1D5A982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OLED_WR_Byte(0x05,OLED_CMD);//</w:t>
      </w:r>
    </w:p>
    <w:p w14:paraId="378B73E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BEAEC3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OLED_WR_Byte(0xD9,OLED_CMD);//Set Pre-Charge Period</w:t>
      </w:r>
    </w:p>
    <w:p w14:paraId="7E74DEC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OLED_WR_Byte(0xF1,OLED_CMD);//</w:t>
      </w:r>
    </w:p>
    <w:p w14:paraId="64929E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67CA2AB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OLED_WR_Byte(0xDA,OLED_CMD);//set com pin configuartion</w:t>
      </w:r>
    </w:p>
    <w:p w14:paraId="51D6761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OLED_WR_Byte(0x12,OLED_CMD);//</w:t>
      </w:r>
    </w:p>
    <w:p w14:paraId="2B7C491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A0D96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OLED_WR_Byte(0xDB,OLED_CMD);//set Vcomh</w:t>
      </w:r>
    </w:p>
    <w:p w14:paraId="564D08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OLED_WR_Byte(0x30,OLED_CMD);//</w:t>
      </w:r>
    </w:p>
    <w:p w14:paraId="644EFD7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55EA70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OLED_WR_Byte(0x8D,OLED_CMD);//set charge pump enable</w:t>
      </w:r>
    </w:p>
    <w:p w14:paraId="5B3BA25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OLED_WR_Byte(0x14,OLED_CMD);//</w:t>
      </w:r>
    </w:p>
    <w:p w14:paraId="19CFF72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A48EC8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OLED_WR_Byte(0xAF,OLED_CMD);//--turn on oled panel</w:t>
      </w:r>
    </w:p>
    <w:p w14:paraId="3AA5F53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OLED_Clear();</w:t>
      </w:r>
    </w:p>
    <w:p w14:paraId="0BBC3A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F2EA0E5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OLED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oled.</w:t>
      </w:r>
      <w:r>
        <w:rPr>
          <w:rFonts w:ascii="宋体" w:hAnsi="宋体" w:hint="eastAsia"/>
          <w:szCs w:val="24"/>
        </w:rPr>
        <w:t>h</w:t>
      </w:r>
    </w:p>
    <w:p w14:paraId="4ADF4D81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*******************************************************************/</w:t>
      </w:r>
    </w:p>
    <w:p w14:paraId="73AD1F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#ifndef __OLED_H</w:t>
      </w:r>
    </w:p>
    <w:p w14:paraId="5397048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__OLED_H</w:t>
      </w:r>
    </w:p>
    <w:p w14:paraId="6396499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"sys.h"</w:t>
      </w:r>
    </w:p>
    <w:p w14:paraId="17924B2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"stdlib.h"</w:t>
      </w:r>
    </w:p>
    <w:p w14:paraId="6259BF1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2805418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//-----------------OLED IIC端口定义----------------</w:t>
      </w:r>
    </w:p>
    <w:p w14:paraId="6CAFC64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OLED_SCLK_Clr() GPIO_ResetBits(GPIOB,GPIO_Pin_6 )//SCL</w:t>
      </w:r>
    </w:p>
    <w:p w14:paraId="2E55D99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OLED_SCLK_Set() GPIO_SetBits(GPIOB,GPIO_Pin_6)</w:t>
      </w:r>
    </w:p>
    <w:p w14:paraId="2E8993B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OLED_SDIN_Clr() GPIO_ResetBits(GPIOB,GPIO_Pin_7)//SDA</w:t>
      </w:r>
    </w:p>
    <w:p w14:paraId="6EF53BE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OLED_SDIN_Set() GPIO_SetBits(GPIOB,GPIO_Pin_7)</w:t>
      </w:r>
    </w:p>
    <w:p w14:paraId="51081E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#define OLED_CMD  0</w:t>
      </w:r>
      <w:r>
        <w:rPr>
          <w:rFonts w:ascii="宋体" w:hAnsi="宋体" w:hint="eastAsia"/>
          <w:szCs w:val="24"/>
        </w:rPr>
        <w:tab/>
        <w:t>//写命令</w:t>
      </w:r>
    </w:p>
    <w:p w14:paraId="3F81524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#define OLED_DATA 1</w:t>
      </w:r>
      <w:r>
        <w:rPr>
          <w:rFonts w:ascii="宋体" w:hAnsi="宋体" w:hint="eastAsia"/>
          <w:szCs w:val="24"/>
        </w:rPr>
        <w:tab/>
        <w:t>//写数据</w:t>
      </w:r>
    </w:p>
    <w:p w14:paraId="5F3DBFE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EF92DB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//OLED控制用函数</w:t>
      </w:r>
    </w:p>
    <w:p w14:paraId="185C4D1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OLED_WR_Byte(unsigned dat,unsigned cmd);</w:t>
      </w:r>
    </w:p>
    <w:p w14:paraId="2805D28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OLED_Display_On(void);</w:t>
      </w:r>
    </w:p>
    <w:p w14:paraId="026B66B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OLED_Display_Off(void);</w:t>
      </w:r>
    </w:p>
    <w:p w14:paraId="6D4FEE6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OLED_Init(void);</w:t>
      </w:r>
    </w:p>
    <w:p w14:paraId="2E7A4F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OLED_Clear(void);</w:t>
      </w:r>
    </w:p>
    <w:p w14:paraId="2542D70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OLED_DrawPoint(u8 x,u8 y,u8 t);</w:t>
      </w:r>
    </w:p>
    <w:p w14:paraId="1040359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OLED_Fill(u8 x1,u8 y1,u8 x2,u8 y2,u8 dot);</w:t>
      </w:r>
    </w:p>
    <w:p w14:paraId="0A55642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OLED_ShowChar(u8 x,u8 y,u8 chr,u8 Char_Size);</w:t>
      </w:r>
    </w:p>
    <w:p w14:paraId="08EF4A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OLED_ShowNum(u8 x,u8 y,u32 num,u8 len,u8 size);</w:t>
      </w:r>
    </w:p>
    <w:p w14:paraId="5F0E2FD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OLED_ShowString(u8 x,u8 y, u8 *p,u8 Char_Size);</w:t>
      </w:r>
    </w:p>
    <w:p w14:paraId="3E4E3DE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OLED_Set_Pos(unsigned char x, unsigned char y);</w:t>
      </w:r>
    </w:p>
    <w:p w14:paraId="5AA95E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OLED_ShowCHinese(u8 x,u8 y,u8 no);</w:t>
      </w:r>
    </w:p>
    <w:p w14:paraId="2E9BF67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void OLED_DrawBMP(unsigned char x0, unsigned char y0,unsigned char x1, </w:t>
      </w:r>
      <w:r>
        <w:rPr>
          <w:rFonts w:ascii="宋体" w:hAnsi="宋体"/>
          <w:szCs w:val="24"/>
        </w:rPr>
        <w:lastRenderedPageBreak/>
        <w:t>unsigned char y1,unsigned char BMP[]);</w:t>
      </w:r>
    </w:p>
    <w:p w14:paraId="304B57D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Delay_50ms(unsigned int Del_50ms);</w:t>
      </w:r>
    </w:p>
    <w:p w14:paraId="5575FC2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Delay_1ms(unsigned int Del_1ms);</w:t>
      </w:r>
    </w:p>
    <w:p w14:paraId="2A56E8E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fill_picture(unsigned char fill_Data);</w:t>
      </w:r>
    </w:p>
    <w:p w14:paraId="6331375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Picture(u8 i);</w:t>
      </w:r>
    </w:p>
    <w:p w14:paraId="7223D2A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IIC_Start(void);</w:t>
      </w:r>
    </w:p>
    <w:p w14:paraId="63551B4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IIC_Stop(void);</w:t>
      </w:r>
    </w:p>
    <w:p w14:paraId="530509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Write_IIC_Command(unsigned char IIC_Command);</w:t>
      </w:r>
    </w:p>
    <w:p w14:paraId="033CEF2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Write_IIC_Data(unsigned char IIC_Data);</w:t>
      </w:r>
    </w:p>
    <w:p w14:paraId="53AF06F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Write_IIC_Byte(unsigned char IIC_Byte);</w:t>
      </w:r>
    </w:p>
    <w:p w14:paraId="7CAB88E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IIC_Wait_Ack(void);</w:t>
      </w:r>
    </w:p>
    <w:p w14:paraId="5BB0D0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2935E809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ESP8266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gizwits_product.c</w:t>
      </w:r>
    </w:p>
    <w:p w14:paraId="141364DC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4710F94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"stdio.h"</w:t>
      </w:r>
    </w:p>
    <w:p w14:paraId="713708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"string.h"</w:t>
      </w:r>
    </w:p>
    <w:p w14:paraId="674776E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"gizwits_product.h"</w:t>
      </w:r>
    </w:p>
    <w:p w14:paraId="3BAA38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"common.h"</w:t>
      </w:r>
    </w:p>
    <w:p w14:paraId="0C34BE9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"usart3.h"</w:t>
      </w:r>
    </w:p>
    <w:p w14:paraId="5E8049F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"led.h"</w:t>
      </w:r>
    </w:p>
    <w:p w14:paraId="7AA39CB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"beep.h"</w:t>
      </w:r>
    </w:p>
    <w:p w14:paraId="71C10E7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"usart.h"</w:t>
      </w:r>
    </w:p>
    <w:p w14:paraId="16541B2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3A1BA9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//定义变量</w:t>
      </w:r>
    </w:p>
    <w:p w14:paraId="5E8051D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static uint32_t timerMsCount;</w:t>
      </w:r>
    </w:p>
    <w:p w14:paraId="7BD102F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uint8_t aRxBuffer;</w:t>
      </w:r>
    </w:p>
    <w:p w14:paraId="1C6BB7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uint16_t  timeuser = 0;</w:t>
      </w:r>
    </w:p>
    <w:p w14:paraId="6B73B63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extern dataPoint_t currentDataPoint;</w:t>
      </w:r>
    </w:p>
    <w:p w14:paraId="5122CB9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EE9A89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//在这里控制蜂鸣器等</w:t>
      </w:r>
    </w:p>
    <w:p w14:paraId="24F573F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int8_t gizwitsEventProcess(eventInfo_t *info, uint8_t *gizdata, uint32_t len)</w:t>
      </w:r>
    </w:p>
    <w:p w14:paraId="776D71C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CB4182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uint8_t i = 0;</w:t>
      </w:r>
    </w:p>
    <w:p w14:paraId="6410212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dataPoint_t *dataPointPtr = (dataPoint_t *)gizdata;</w:t>
      </w:r>
    </w:p>
    <w:p w14:paraId="59D3E45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moduleStatusInfo_t *wifiData = (moduleStatusInfo_t *)gizdata;</w:t>
      </w:r>
    </w:p>
    <w:p w14:paraId="30EB2F3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protocolTime_t *ptime = (protocolTime_t *)gizdata;</w:t>
      </w:r>
    </w:p>
    <w:p w14:paraId="497F8D3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 MODULE_TYPE</w:t>
      </w:r>
    </w:p>
    <w:p w14:paraId="3D58C22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gprsInfo_t *gprsInfoData = (gprsInfo_t *)gizdata;</w:t>
      </w:r>
    </w:p>
    <w:p w14:paraId="111D503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#else</w:t>
      </w:r>
    </w:p>
    <w:p w14:paraId="2C9A7BE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moduleInfo_t *ptModuleInfo = (moduleInfo_t *)gizdata;</w:t>
      </w:r>
    </w:p>
    <w:p w14:paraId="3D915DA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0CC1F9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0890618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if((NULL == info) || (NULL == gizdata))</w:t>
      </w:r>
    </w:p>
    <w:p w14:paraId="25FB66A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389E7F0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return -1;</w:t>
      </w:r>
    </w:p>
    <w:p w14:paraId="337CA96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507CB2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i&lt;info-&gt;num; i++)</w:t>
      </w:r>
    </w:p>
    <w:p w14:paraId="5AC6CB4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17712BA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switch(info-&gt;event[i])</w:t>
      </w:r>
    </w:p>
    <w:p w14:paraId="6BA361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75EEDCE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EVENT_LED:</w:t>
      </w:r>
    </w:p>
    <w:p w14:paraId="679CDCE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currentDataPoint.valueLED = dataPointPtr-&gt;valueLED;</w:t>
      </w:r>
    </w:p>
    <w:p w14:paraId="07D2C40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 LED%d\n", currentDataPoint.valueLED);</w:t>
      </w:r>
    </w:p>
    <w:p w14:paraId="3BB66ED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if(0x01 == currentDataPoint.valueLED)</w:t>
      </w:r>
    </w:p>
    <w:p w14:paraId="60C83B4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7C97CE1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if(1 == currentDataPoint.valueLED1)</w:t>
      </w:r>
    </w:p>
    <w:p w14:paraId="66CA2F6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    LED0 = 0;</w:t>
      </w:r>
    </w:p>
    <w:p w14:paraId="7588932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1381FCC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else</w:t>
      </w:r>
    </w:p>
    <w:p w14:paraId="7CCA844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004278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if(1 == currentDataPoint.valueLED1)</w:t>
      </w:r>
    </w:p>
    <w:p w14:paraId="1112002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    LED0 = 1;</w:t>
      </w:r>
    </w:p>
    <w:p w14:paraId="7A9BBD5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43BC9D0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35E074A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EVENT_BEEP:</w:t>
      </w:r>
    </w:p>
    <w:p w14:paraId="7EE7E81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currentDataPoint.valueBEEP = dataPointPtr-&gt;valueBEEP;</w:t>
      </w:r>
    </w:p>
    <w:p w14:paraId="21C051E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 BEEP %d \n", currentDataPoint.valueBEEP);</w:t>
      </w:r>
    </w:p>
    <w:p w14:paraId="6A134C7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if(0x01 == currentDataPoint.valueBEEP)</w:t>
      </w:r>
    </w:p>
    <w:p w14:paraId="0169052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34F7DBD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if(1 == currentDataPoint.valueLED1)</w:t>
      </w:r>
    </w:p>
    <w:p w14:paraId="23BADC0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    BEEP = 1;</w:t>
      </w:r>
    </w:p>
    <w:p w14:paraId="529781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1947274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else</w:t>
      </w:r>
    </w:p>
    <w:p w14:paraId="59BA532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5C14541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if(1 == currentDataPoint.valueLED1)</w:t>
      </w:r>
    </w:p>
    <w:p w14:paraId="12EA98D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    BEEP = 0;</w:t>
      </w:r>
    </w:p>
    <w:p w14:paraId="4CF59F6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05F140E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354D6B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EVENT_LED1:</w:t>
      </w:r>
    </w:p>
    <w:p w14:paraId="38BEAFD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currentDataPoint.valueLED1 = dataPointPtr-&gt;valueLED1;</w:t>
      </w:r>
    </w:p>
    <w:p w14:paraId="066C477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 LED1 %d \n", currentDataPoint.valueLED1);</w:t>
      </w:r>
    </w:p>
    <w:p w14:paraId="02FD4A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if(0x01 == currentDataPoint.valueLED1)</w:t>
      </w:r>
    </w:p>
    <w:p w14:paraId="4A32815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{</w:t>
      </w:r>
    </w:p>
    <w:p w14:paraId="0E98874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LED2 = 0;</w:t>
      </w:r>
    </w:p>
    <w:p w14:paraId="0C8A80C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387AAE1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else</w:t>
      </w:r>
    </w:p>
    <w:p w14:paraId="5575FF8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        {</w:t>
      </w:r>
    </w:p>
    <w:p w14:paraId="2AD9917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LED2 = 1;</w:t>
      </w:r>
    </w:p>
    <w:p w14:paraId="77AEB3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}</w:t>
      </w:r>
    </w:p>
    <w:p w14:paraId="041DF9C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0D052FE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EVENT_Temp_AlarmScope:</w:t>
      </w:r>
    </w:p>
    <w:p w14:paraId="1B0C53A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currentDataPoint.valueTemp_AlarmScope = dataPointPtr-&gt;valueTemp_AlarmScope;</w:t>
      </w:r>
    </w:p>
    <w:p w14:paraId="42F18B6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GIZWITS_LOG("Evt:EVENT_Temp_AlarmScope %d\n",currentDataPoint.valueTemp_AlarmScope);</w:t>
      </w:r>
    </w:p>
    <w:p w14:paraId="477EAE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61E8710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EVENT_Shidu_AlarmScope:</w:t>
      </w:r>
    </w:p>
    <w:p w14:paraId="2D44215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currentDataPoint.valueShidu_AlarmScope = dataPointPtr-&gt;valueShidu_AlarmScope;</w:t>
      </w:r>
    </w:p>
    <w:p w14:paraId="29C092C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GIZWITS_LOG("Evt:EVENT_Shidu_AlarmScope %d\n",currentDataPoint.valueShidu_AlarmScope);</w:t>
      </w:r>
    </w:p>
    <w:p w14:paraId="5BCB934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2BDE642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EVENT_GQ_AlarmScope:</w:t>
      </w:r>
    </w:p>
    <w:p w14:paraId="0DB5506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currentDataPoint.valueGQ_AlarmScope = dataPointPtr-&gt;valueGQ_AlarmScope;</w:t>
      </w:r>
    </w:p>
    <w:p w14:paraId="7FDAABF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GIZWITS_LOG("Evt:EVENT_GQ_AlarmScope %d\n",currentDataPoint.valueGQ_AlarmScope);</w:t>
      </w:r>
    </w:p>
    <w:p w14:paraId="03047BE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 </w:t>
      </w:r>
    </w:p>
    <w:p w14:paraId="5E11032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WIFI_SOFTAP:</w:t>
      </w:r>
    </w:p>
    <w:p w14:paraId="4DB2297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46EE6DB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WIFI_AIRLINK:</w:t>
      </w:r>
    </w:p>
    <w:p w14:paraId="43F4B08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D24B56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WIFI_STATION:</w:t>
      </w:r>
    </w:p>
    <w:p w14:paraId="244F4C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1495E5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WIFI_CON_ROUTER:</w:t>
      </w:r>
    </w:p>
    <w:p w14:paraId="46B47C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5279EB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WIFI_DISCON_ROUTER:</w:t>
      </w:r>
    </w:p>
    <w:p w14:paraId="2C00268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CD1BE7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WIFI_CON_M2M:</w:t>
      </w:r>
    </w:p>
    <w:p w14:paraId="3583A28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15FF1F1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WIFI_DISCON_M2M:</w:t>
      </w:r>
    </w:p>
    <w:p w14:paraId="775772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70D4EE0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WIFI_RSSI:</w:t>
      </w:r>
    </w:p>
    <w:p w14:paraId="33BBE86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GIZWITS_LOG("RSSI %d\n", wifiData-&gt;rssi);</w:t>
      </w:r>
    </w:p>
    <w:p w14:paraId="4ACF358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0A4600F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TRANSPARENT_DATA:</w:t>
      </w:r>
    </w:p>
    <w:p w14:paraId="3A9F098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GIZWITS_LOG("TRANSPARENT_DATA \n");</w:t>
      </w:r>
    </w:p>
    <w:p w14:paraId="023D29B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 xml:space="preserve">            break;</w:t>
      </w:r>
    </w:p>
    <w:p w14:paraId="7F75B7E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WIFI_NTP:</w:t>
      </w:r>
    </w:p>
    <w:p w14:paraId="621E01A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GIZWITS_LOG("WIFI_NTP : [%d-%d-%d %02d:%02d:%02d][%d] \n",ptime-&gt;year,ptime-&gt;month,ptime-&gt;day,ptime-&gt;hour,ptime-&gt;minute,ptime-&gt;second,ptime-&gt;ntp);</w:t>
      </w:r>
    </w:p>
    <w:p w14:paraId="343131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5E4D041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case MODULE_INFO:</w:t>
      </w:r>
    </w:p>
    <w:p w14:paraId="4BA37CB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GIZWITS_LOG("MODULE INFO ...\n");</w:t>
      </w:r>
    </w:p>
    <w:p w14:paraId="59F44A7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 MODULE_TYPE</w:t>
      </w:r>
    </w:p>
    <w:p w14:paraId="0BD9130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GIZWITS_LOG("GPRS MODULE ...\n");</w:t>
      </w:r>
    </w:p>
    <w:p w14:paraId="21BC4AB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#else</w:t>
      </w:r>
    </w:p>
    <w:p w14:paraId="4F8C01E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GIZWITS_LOG("WIF MODULE ...\n");</w:t>
      </w:r>
    </w:p>
    <w:p w14:paraId="49322BE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GIZWITS_LOG("Type : [%d] \n",ptModuleInfo-&gt;moduleType);</w:t>
      </w:r>
    </w:p>
    <w:p w14:paraId="24CAF1B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18A8E20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21F44F3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default:</w:t>
      </w:r>
    </w:p>
    <w:p w14:paraId="348F79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break;</w:t>
      </w:r>
    </w:p>
    <w:p w14:paraId="7F2A58C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169D62D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2EE514E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0;</w:t>
      </w:r>
    </w:p>
    <w:p w14:paraId="255F39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5126544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67D0E8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userInit(void)</w:t>
      </w:r>
    </w:p>
    <w:p w14:paraId="46A4055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1D6EF8A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memset((uint8_t*)&amp;currentDataPoint, 0, sizeof(dataPoint_t));</w:t>
      </w:r>
    </w:p>
    <w:p w14:paraId="45463B7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265314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6F206F3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4A56BB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gizTimerMs(void)</w:t>
      </w:r>
    </w:p>
    <w:p w14:paraId="7C609AD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2121E37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timerMsCount++;</w:t>
      </w:r>
    </w:p>
    <w:p w14:paraId="2C1FCAF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timeuser++;</w:t>
      </w:r>
    </w:p>
    <w:p w14:paraId="5AB9EF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2A24BF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5EE5136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uint32_t gizGetTimerCount(void)</w:t>
      </w:r>
    </w:p>
    <w:p w14:paraId="1525A0B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5F929D6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timerMsCount;</w:t>
      </w:r>
    </w:p>
    <w:p w14:paraId="16AEA43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4DD786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7F605B9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mcuRestart(void)</w:t>
      </w:r>
    </w:p>
    <w:p w14:paraId="2EA6595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3EBF36E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__set_FAULTMASK(1);</w:t>
      </w:r>
    </w:p>
    <w:p w14:paraId="48AA07E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NVIC_SystemReset();</w:t>
      </w:r>
    </w:p>
    <w:p w14:paraId="3DFDBD1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A4B566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//发送给云服务器</w:t>
      </w:r>
    </w:p>
    <w:p w14:paraId="473F42E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int32_t uartWrite(uint8_t *buf, uint32_t len)</w:t>
      </w:r>
    </w:p>
    <w:p w14:paraId="60F57CD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</w:p>
    <w:p w14:paraId="44C237E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uint32_t i = 0;</w:t>
      </w:r>
    </w:p>
    <w:p w14:paraId="69E7EB9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0146DD8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if(NULL == buf)</w:t>
      </w:r>
    </w:p>
    <w:p w14:paraId="16AE12D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2F15607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return -1;</w:t>
      </w:r>
    </w:p>
    <w:p w14:paraId="622216C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50D076D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686C149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i&lt;len; i++)</w:t>
      </w:r>
    </w:p>
    <w:p w14:paraId="155E89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66C7E06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USART_SendData(USART1,buf[i]);</w:t>
      </w:r>
      <w:r>
        <w:rPr>
          <w:rFonts w:ascii="宋体" w:hAnsi="宋体" w:hint="eastAsia"/>
          <w:szCs w:val="24"/>
        </w:rPr>
        <w:t xml:space="preserve"> </w:t>
      </w:r>
    </w:p>
    <w:p w14:paraId="1CF92E7B" w14:textId="77777777" w:rsidR="00AC63E6" w:rsidRDefault="00AC63E6" w:rsidP="00AC63E6">
      <w:pPr>
        <w:spacing w:line="240" w:lineRule="auto"/>
        <w:ind w:left="420"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//循环发送,直到发送完毕</w:t>
      </w:r>
    </w:p>
    <w:p w14:paraId="1E78F4B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while(USART_GetFlagStatus(USART1,USART_FLAG_TC)==RESET); </w:t>
      </w:r>
    </w:p>
    <w:p w14:paraId="21509D4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if(i &gt;=2 &amp;&amp; buf[i] == 0xFF)</w:t>
      </w:r>
    </w:p>
    <w:p w14:paraId="2CAF226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55C7D9A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USART_SendData(USART1,0x55);</w:t>
      </w:r>
      <w:r>
        <w:rPr>
          <w:rFonts w:ascii="宋体" w:hAnsi="宋体" w:hint="eastAsia"/>
          <w:szCs w:val="24"/>
        </w:rPr>
        <w:t xml:space="preserve"> </w:t>
      </w:r>
    </w:p>
    <w:p w14:paraId="6EF5CEC1" w14:textId="77777777" w:rsidR="00AC63E6" w:rsidRDefault="00AC63E6" w:rsidP="00AC63E6">
      <w:pPr>
        <w:spacing w:line="240" w:lineRule="auto"/>
        <w:ind w:left="840" w:firstLineChars="250" w:firstLine="6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//循环发送,直到发送完毕</w:t>
      </w:r>
    </w:p>
    <w:p w14:paraId="6709C25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       while(USART_GetFlagStatus(USART1,USART_FLAG_TC)==RESET); </w:t>
      </w:r>
    </w:p>
    <w:p w14:paraId="7C706F2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0065CB5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 </w:t>
      </w:r>
    </w:p>
    <w:p w14:paraId="5C36B93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#ifdef PROTOCOL_DEBUG</w:t>
      </w:r>
    </w:p>
    <w:p w14:paraId="3A6C99C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GIZWITS_LOG("MCU2WiFi[%4d:%4d]: ", gizGetTimerCount(), len);</w:t>
      </w:r>
    </w:p>
    <w:p w14:paraId="73540F8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for(i=0; i&lt;len; i++)</w:t>
      </w:r>
    </w:p>
    <w:p w14:paraId="7AE49CA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{</w:t>
      </w:r>
    </w:p>
    <w:p w14:paraId="2F59F6F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GIZWITS_LOG("%02x ", buf[i]);</w:t>
      </w:r>
    </w:p>
    <w:p w14:paraId="2963AB1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6FA81B0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if(i &gt;=2 &amp;&amp; buf[i] == 0xFF)</w:t>
      </w:r>
    </w:p>
    <w:p w14:paraId="1F229F4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{</w:t>
      </w:r>
    </w:p>
    <w:p w14:paraId="0E466E9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GIZWITS_LOG("%02x ", 0x55);</w:t>
      </w:r>
    </w:p>
    <w:p w14:paraId="3F0D8F5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}</w:t>
      </w:r>
    </w:p>
    <w:p w14:paraId="0640D97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}</w:t>
      </w:r>
    </w:p>
    <w:p w14:paraId="00E29FEB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GIZWITS_LOG("\n");</w:t>
      </w:r>
    </w:p>
    <w:p w14:paraId="111DA20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38DD03F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11ECF20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return len;</w:t>
      </w:r>
    </w:p>
    <w:p w14:paraId="4A0DE4FD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12168DB6" w14:textId="77777777" w:rsidR="00AC63E6" w:rsidRDefault="00AC63E6" w:rsidP="00AC63E6"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/********************************************************************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ESP8266</w:t>
      </w:r>
      <w:r>
        <w:rPr>
          <w:rFonts w:ascii="宋体" w:hAnsi="宋体" w:hint="eastAsia"/>
          <w:szCs w:val="21"/>
        </w:rPr>
        <w:t>程序——</w:t>
      </w:r>
      <w:r>
        <w:rPr>
          <w:rFonts w:ascii="宋体" w:hAnsi="宋体"/>
          <w:szCs w:val="24"/>
        </w:rPr>
        <w:t>gizwits_product.h</w:t>
      </w:r>
    </w:p>
    <w:p w14:paraId="064743C1" w14:textId="77777777" w:rsidR="00AC63E6" w:rsidRDefault="00AC63E6" w:rsidP="00AC63E6">
      <w:pPr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********************************************************************/</w:t>
      </w:r>
    </w:p>
    <w:p w14:paraId="76FF054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#ifndef _GIZWITS_PRODUCT_H</w:t>
      </w:r>
    </w:p>
    <w:p w14:paraId="307A372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_GIZWITS_PRODUCT_H</w:t>
      </w:r>
    </w:p>
    <w:p w14:paraId="5BA3B727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</w:p>
    <w:p w14:paraId="32B62C09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>#ifdef __cplusplus</w:t>
      </w:r>
    </w:p>
    <w:p w14:paraId="11C41915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extern "C" {</w:t>
      </w:r>
    </w:p>
    <w:p w14:paraId="2B02FCD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2CAB9A0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&lt;stdint.h&gt;</w:t>
      </w:r>
    </w:p>
    <w:p w14:paraId="4E3FEB8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&lt;stm32f10x.h&gt;</w:t>
      </w:r>
    </w:p>
    <w:p w14:paraId="053BB21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#include "gizwits_protocol.h"</w:t>
      </w:r>
    </w:p>
    <w:p w14:paraId="5E2B4B6E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extern uint16_t  timeuser;</w:t>
      </w:r>
    </w:p>
    <w:p w14:paraId="3DF9B49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SOFTWARE_VERSION "03030000"</w:t>
      </w:r>
    </w:p>
    <w:p w14:paraId="2F91175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HARDWARE_VERSION "03010100"</w:t>
      </w:r>
    </w:p>
    <w:p w14:paraId="6C381C7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#define MODULE_TYPE 0 //0,WIFI ;1,GPRS</w:t>
      </w:r>
    </w:p>
    <w:p w14:paraId="3FA9219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extern dataPoint_t currentDataPoint;</w:t>
      </w:r>
    </w:p>
    <w:p w14:paraId="5679F98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gizTimerMs(void);</w:t>
      </w:r>
    </w:p>
    <w:p w14:paraId="2066131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timerInit(void);</w:t>
      </w:r>
    </w:p>
    <w:p w14:paraId="06F861C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uartInit(void);</w:t>
      </w:r>
    </w:p>
    <w:p w14:paraId="01CB0C9F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userInit(void);</w:t>
      </w:r>
    </w:p>
    <w:p w14:paraId="65AFEBA1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userHandle(void);</w:t>
      </w:r>
    </w:p>
    <w:p w14:paraId="28EF5E5A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mcuRestart(void);</w:t>
      </w:r>
    </w:p>
    <w:p w14:paraId="02036B88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uint32_t gizGetTimerCount(void);</w:t>
      </w:r>
    </w:p>
    <w:p w14:paraId="5840E2CC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int32_t uartWrite(uint8_t *buf, uint32_t len);</w:t>
      </w:r>
    </w:p>
    <w:p w14:paraId="4C499443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int8_t gizwitsEventProcess(eventInfo_t *info, uint8_t *data, uint32_t len);</w:t>
      </w:r>
    </w:p>
    <w:p w14:paraId="3DC9AB40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#ifdef __cplusplus</w:t>
      </w:r>
    </w:p>
    <w:p w14:paraId="7CBB9914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}</w:t>
      </w:r>
    </w:p>
    <w:p w14:paraId="43EC8482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63A44CF6" w14:textId="77777777" w:rsidR="00AC63E6" w:rsidRDefault="00AC63E6" w:rsidP="00AC63E6">
      <w:pPr>
        <w:spacing w:line="24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#endif</w:t>
      </w:r>
    </w:p>
    <w:p w14:paraId="31295C20" w14:textId="77777777" w:rsidR="00AC63E6" w:rsidRPr="00140F7A" w:rsidRDefault="00AC63E6" w:rsidP="00AC63E6">
      <w:pPr>
        <w:spacing w:line="240" w:lineRule="auto"/>
      </w:pPr>
    </w:p>
    <w:p w14:paraId="38EAB1B3" w14:textId="77777777" w:rsidR="00860315" w:rsidRDefault="00860315"/>
    <w:sectPr w:rsidR="00860315" w:rsidSect="00AC63E6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B0868" w14:textId="77777777" w:rsidR="00F5524A" w:rsidRDefault="00F5524A" w:rsidP="00AC63E6">
      <w:pPr>
        <w:spacing w:line="240" w:lineRule="auto"/>
      </w:pPr>
      <w:r>
        <w:separator/>
      </w:r>
    </w:p>
  </w:endnote>
  <w:endnote w:type="continuationSeparator" w:id="0">
    <w:p w14:paraId="1C1DA74B" w14:textId="77777777" w:rsidR="00F5524A" w:rsidRDefault="00F5524A" w:rsidP="00AC6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9710315"/>
      <w:docPartObj>
        <w:docPartGallery w:val="Page Numbers (Bottom of Page)"/>
        <w:docPartUnique/>
      </w:docPartObj>
    </w:sdtPr>
    <w:sdtEndPr/>
    <w:sdtContent>
      <w:p w14:paraId="2E258BC4" w14:textId="77777777" w:rsidR="0018158B" w:rsidRDefault="00F5524A">
        <w:pPr>
          <w:pStyle w:val="a5"/>
          <w:ind w:left="480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FACE0" w14:textId="77777777" w:rsidR="0018158B" w:rsidRDefault="00F552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E23B" w14:textId="77777777" w:rsidR="00F5524A" w:rsidRDefault="00F5524A" w:rsidP="00AC63E6">
      <w:pPr>
        <w:spacing w:line="240" w:lineRule="auto"/>
      </w:pPr>
      <w:r>
        <w:separator/>
      </w:r>
    </w:p>
  </w:footnote>
  <w:footnote w:type="continuationSeparator" w:id="0">
    <w:p w14:paraId="2C9E357A" w14:textId="77777777" w:rsidR="00F5524A" w:rsidRDefault="00F5524A" w:rsidP="00AC6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26A40"/>
    <w:multiLevelType w:val="multilevel"/>
    <w:tmpl w:val="52426A40"/>
    <w:lvl w:ilvl="0">
      <w:start w:val="1"/>
      <w:numFmt w:val="decimal"/>
      <w:suff w:val="nothing"/>
      <w:lvlText w:val="[%1]"/>
      <w:lvlJc w:val="left"/>
      <w:pPr>
        <w:ind w:left="0" w:firstLine="0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DD"/>
    <w:rsid w:val="00860315"/>
    <w:rsid w:val="00AC63E6"/>
    <w:rsid w:val="00AF5EDD"/>
    <w:rsid w:val="00BC4A6F"/>
    <w:rsid w:val="00F5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80528-7E4A-4E11-A9C1-7B971EE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3E6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BC4A6F"/>
    <w:pPr>
      <w:keepNext/>
      <w:keepLines/>
      <w:widowControl/>
      <w:pBdr>
        <w:bottom w:val="single" w:sz="8" w:space="0" w:color="DBE5F1"/>
      </w:pBdr>
      <w:spacing w:line="300" w:lineRule="auto"/>
      <w:jc w:val="left"/>
      <w:outlineLvl w:val="0"/>
    </w:pPr>
    <w:rPr>
      <w:rFonts w:ascii="Times New Roman" w:eastAsia="黑体" w:hAnsi="Times New Roman"/>
      <w:color w:val="000000"/>
      <w:sz w:val="28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BC4A6F"/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paragraph" w:styleId="a3">
    <w:name w:val="header"/>
    <w:basedOn w:val="a"/>
    <w:link w:val="a4"/>
    <w:unhideWhenUsed/>
    <w:rsid w:val="00AC6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AC6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C63E6"/>
    <w:rPr>
      <w:sz w:val="18"/>
      <w:szCs w:val="18"/>
    </w:rPr>
  </w:style>
  <w:style w:type="paragraph" w:styleId="TOC3">
    <w:name w:val="toc 3"/>
    <w:basedOn w:val="a"/>
    <w:next w:val="a"/>
    <w:uiPriority w:val="39"/>
    <w:rsid w:val="00AC63E6"/>
    <w:pPr>
      <w:ind w:leftChars="400" w:left="840"/>
    </w:pPr>
  </w:style>
  <w:style w:type="paragraph" w:styleId="TOC1">
    <w:name w:val="toc 1"/>
    <w:basedOn w:val="a"/>
    <w:next w:val="a"/>
    <w:uiPriority w:val="39"/>
    <w:rsid w:val="00AC63E6"/>
  </w:style>
  <w:style w:type="paragraph" w:styleId="TOC2">
    <w:name w:val="toc 2"/>
    <w:basedOn w:val="a"/>
    <w:next w:val="a"/>
    <w:uiPriority w:val="39"/>
    <w:rsid w:val="00AC63E6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AC63E6"/>
    <w:rPr>
      <w:color w:val="0000FF"/>
      <w:u w:val="single"/>
    </w:rPr>
  </w:style>
  <w:style w:type="paragraph" w:customStyle="1" w:styleId="11">
    <w:name w:val="标题1"/>
    <w:next w:val="a"/>
    <w:link w:val="12"/>
    <w:qFormat/>
    <w:rsid w:val="00AC63E6"/>
    <w:pPr>
      <w:shd w:val="clear" w:color="auto" w:fill="FFFFFF"/>
      <w:spacing w:line="360" w:lineRule="auto"/>
      <w:jc w:val="center"/>
      <w:outlineLvl w:val="0"/>
    </w:pPr>
    <w:rPr>
      <w:rFonts w:ascii="黑体" w:eastAsia="黑体" w:hAnsi="黑体" w:cs="宋体"/>
      <w:color w:val="383838"/>
      <w:kern w:val="0"/>
      <w:sz w:val="28"/>
      <w:szCs w:val="28"/>
    </w:rPr>
  </w:style>
  <w:style w:type="character" w:customStyle="1" w:styleId="12">
    <w:name w:val="标题1 字符"/>
    <w:basedOn w:val="a0"/>
    <w:link w:val="11"/>
    <w:qFormat/>
    <w:rsid w:val="00AC63E6"/>
    <w:rPr>
      <w:rFonts w:ascii="黑体" w:eastAsia="黑体" w:hAnsi="黑体" w:cs="宋体"/>
      <w:color w:val="383838"/>
      <w:kern w:val="0"/>
      <w:sz w:val="28"/>
      <w:szCs w:val="28"/>
      <w:shd w:val="clear" w:color="auto" w:fill="FFFFFF"/>
    </w:rPr>
  </w:style>
  <w:style w:type="paragraph" w:customStyle="1" w:styleId="2">
    <w:name w:val="标题2"/>
    <w:basedOn w:val="a"/>
    <w:link w:val="20"/>
    <w:qFormat/>
    <w:rsid w:val="00AC63E6"/>
    <w:pPr>
      <w:ind w:firstLineChars="200" w:firstLine="200"/>
      <w:jc w:val="left"/>
      <w:outlineLvl w:val="1"/>
    </w:pPr>
    <w:rPr>
      <w:rFonts w:ascii="黑体" w:eastAsia="黑体" w:hAnsi="黑体"/>
    </w:rPr>
  </w:style>
  <w:style w:type="character" w:customStyle="1" w:styleId="20">
    <w:name w:val="标题2 字符"/>
    <w:basedOn w:val="a0"/>
    <w:link w:val="2"/>
    <w:qFormat/>
    <w:rsid w:val="00AC63E6"/>
    <w:rPr>
      <w:rFonts w:ascii="黑体" w:eastAsia="黑体" w:hAnsi="黑体" w:cs="Times New Roman"/>
      <w:sz w:val="24"/>
    </w:rPr>
  </w:style>
  <w:style w:type="paragraph" w:customStyle="1" w:styleId="3">
    <w:name w:val="标题3"/>
    <w:basedOn w:val="a"/>
    <w:link w:val="30"/>
    <w:qFormat/>
    <w:rsid w:val="00AC63E6"/>
    <w:pPr>
      <w:widowControl/>
      <w:shd w:val="clear" w:color="auto" w:fill="FFFFFF"/>
      <w:ind w:firstLineChars="200" w:firstLine="200"/>
      <w:jc w:val="left"/>
      <w:outlineLvl w:val="2"/>
    </w:pPr>
    <w:rPr>
      <w:rFonts w:ascii="黑体" w:eastAsia="黑体" w:hAnsi="黑体"/>
    </w:rPr>
  </w:style>
  <w:style w:type="character" w:customStyle="1" w:styleId="30">
    <w:name w:val="标题3 字符"/>
    <w:basedOn w:val="a0"/>
    <w:link w:val="3"/>
    <w:qFormat/>
    <w:rsid w:val="00AC63E6"/>
    <w:rPr>
      <w:rFonts w:ascii="黑体" w:eastAsia="黑体" w:hAnsi="黑体" w:cs="Times New Roman"/>
      <w:sz w:val="24"/>
      <w:shd w:val="clear" w:color="auto" w:fill="FFFFFF"/>
    </w:rPr>
  </w:style>
  <w:style w:type="table" w:styleId="a8">
    <w:name w:val="Table Grid"/>
    <w:basedOn w:val="a1"/>
    <w:qFormat/>
    <w:rsid w:val="00AC63E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qFormat/>
    <w:rsid w:val="00AC6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C63E6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rsid w:val="00AC63E6"/>
    <w:rPr>
      <w:i/>
      <w:iCs/>
    </w:rPr>
  </w:style>
  <w:style w:type="paragraph" w:styleId="aa">
    <w:name w:val="List Paragraph"/>
    <w:basedOn w:val="a"/>
    <w:uiPriority w:val="34"/>
    <w:qFormat/>
    <w:rsid w:val="00AC63E6"/>
    <w:pPr>
      <w:ind w:firstLineChars="200" w:firstLine="420"/>
    </w:pPr>
  </w:style>
  <w:style w:type="paragraph" w:styleId="ab">
    <w:name w:val="annotation text"/>
    <w:basedOn w:val="a"/>
    <w:link w:val="ac"/>
    <w:rsid w:val="00AC63E6"/>
    <w:pPr>
      <w:jc w:val="left"/>
    </w:pPr>
  </w:style>
  <w:style w:type="character" w:customStyle="1" w:styleId="ac">
    <w:name w:val="批注文字 字符"/>
    <w:basedOn w:val="a0"/>
    <w:link w:val="ab"/>
    <w:qFormat/>
    <w:rsid w:val="00AC63E6"/>
    <w:rPr>
      <w:rFonts w:ascii="Calibri" w:eastAsia="宋体" w:hAnsi="Calibri" w:cs="Times New Roman"/>
      <w:sz w:val="24"/>
    </w:rPr>
  </w:style>
  <w:style w:type="paragraph" w:styleId="ad">
    <w:name w:val="Body Text"/>
    <w:basedOn w:val="a"/>
    <w:link w:val="ae"/>
    <w:unhideWhenUsed/>
    <w:qFormat/>
    <w:rsid w:val="00AC63E6"/>
    <w:pPr>
      <w:spacing w:after="120"/>
    </w:pPr>
    <w:rPr>
      <w:rFonts w:ascii="Times New Roman" w:hAnsi="Times New Roman"/>
      <w:lang w:val="zh-CN"/>
    </w:rPr>
  </w:style>
  <w:style w:type="character" w:customStyle="1" w:styleId="ae">
    <w:name w:val="正文文本 字符"/>
    <w:basedOn w:val="a0"/>
    <w:link w:val="ad"/>
    <w:qFormat/>
    <w:rsid w:val="00AC63E6"/>
    <w:rPr>
      <w:rFonts w:ascii="Times New Roman" w:eastAsia="宋体" w:hAnsi="Times New Roman" w:cs="Times New Roman"/>
      <w:sz w:val="24"/>
      <w:lang w:val="zh-CN"/>
    </w:rPr>
  </w:style>
  <w:style w:type="paragraph" w:styleId="af">
    <w:name w:val="Date"/>
    <w:basedOn w:val="a"/>
    <w:next w:val="a"/>
    <w:link w:val="af0"/>
    <w:rsid w:val="00AC63E6"/>
    <w:pPr>
      <w:ind w:leftChars="2500" w:left="100"/>
    </w:pPr>
  </w:style>
  <w:style w:type="character" w:customStyle="1" w:styleId="af0">
    <w:name w:val="日期 字符"/>
    <w:basedOn w:val="a0"/>
    <w:link w:val="af"/>
    <w:qFormat/>
    <w:rsid w:val="00AC63E6"/>
    <w:rPr>
      <w:rFonts w:ascii="Calibri" w:eastAsia="宋体" w:hAnsi="Calibri" w:cs="Times New Roman"/>
      <w:sz w:val="24"/>
    </w:rPr>
  </w:style>
  <w:style w:type="paragraph" w:styleId="af1">
    <w:name w:val="Balloon Text"/>
    <w:basedOn w:val="a"/>
    <w:link w:val="af2"/>
    <w:unhideWhenUsed/>
    <w:rsid w:val="00AC63E6"/>
    <w:rPr>
      <w:rFonts w:ascii="Times New Roman" w:eastAsia="Times New Roman" w:hAnsi="Times New Roman"/>
      <w:sz w:val="18"/>
      <w:szCs w:val="18"/>
    </w:rPr>
  </w:style>
  <w:style w:type="character" w:customStyle="1" w:styleId="af2">
    <w:name w:val="批注框文本 字符"/>
    <w:basedOn w:val="a0"/>
    <w:link w:val="af1"/>
    <w:qFormat/>
    <w:rsid w:val="00AC63E6"/>
    <w:rPr>
      <w:rFonts w:ascii="Times New Roman" w:eastAsia="Times New Roman" w:hAnsi="Times New Roman" w:cs="Times New Roman"/>
      <w:sz w:val="18"/>
      <w:szCs w:val="18"/>
    </w:rPr>
  </w:style>
  <w:style w:type="paragraph" w:styleId="31">
    <w:name w:val="Body Text Indent 3"/>
    <w:basedOn w:val="a"/>
    <w:link w:val="32"/>
    <w:unhideWhenUsed/>
    <w:qFormat/>
    <w:rsid w:val="00AC63E6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AC63E6"/>
    <w:rPr>
      <w:rFonts w:ascii="Calibri" w:eastAsia="宋体" w:hAnsi="Calibri" w:cs="Times New Roman"/>
      <w:sz w:val="16"/>
      <w:szCs w:val="16"/>
    </w:rPr>
  </w:style>
  <w:style w:type="paragraph" w:styleId="af3">
    <w:name w:val="Normal (Web)"/>
    <w:basedOn w:val="a"/>
    <w:uiPriority w:val="99"/>
    <w:unhideWhenUsed/>
    <w:qFormat/>
    <w:rsid w:val="00AC63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4">
    <w:name w:val="annotation subject"/>
    <w:basedOn w:val="ab"/>
    <w:next w:val="ab"/>
    <w:link w:val="af5"/>
    <w:rsid w:val="00AC63E6"/>
    <w:rPr>
      <w:b/>
      <w:bCs/>
    </w:rPr>
  </w:style>
  <w:style w:type="character" w:customStyle="1" w:styleId="af5">
    <w:name w:val="批注主题 字符"/>
    <w:basedOn w:val="ac"/>
    <w:link w:val="af4"/>
    <w:qFormat/>
    <w:rsid w:val="00AC63E6"/>
    <w:rPr>
      <w:rFonts w:ascii="Calibri" w:eastAsia="宋体" w:hAnsi="Calibri" w:cs="Times New Roman"/>
      <w:b/>
      <w:bCs/>
      <w:sz w:val="24"/>
    </w:rPr>
  </w:style>
  <w:style w:type="character" w:styleId="af6">
    <w:name w:val="FollowedHyperlink"/>
    <w:basedOn w:val="a0"/>
    <w:rsid w:val="00AC63E6"/>
    <w:rPr>
      <w:color w:val="954F72" w:themeColor="followedHyperlink"/>
      <w:u w:val="single"/>
    </w:rPr>
  </w:style>
  <w:style w:type="character" w:styleId="af7">
    <w:name w:val="annotation reference"/>
    <w:basedOn w:val="a0"/>
    <w:rsid w:val="00AC63E6"/>
    <w:rPr>
      <w:sz w:val="21"/>
      <w:szCs w:val="21"/>
    </w:rPr>
  </w:style>
  <w:style w:type="character" w:customStyle="1" w:styleId="fontstyle01">
    <w:name w:val="fontstyle01"/>
    <w:basedOn w:val="a0"/>
    <w:rsid w:val="00AC63E6"/>
    <w:rPr>
      <w:rFonts w:ascii="黑体" w:eastAsia="黑体" w:hAnsi="黑体" w:hint="eastAsia"/>
      <w:color w:val="000000"/>
      <w:sz w:val="24"/>
      <w:szCs w:val="24"/>
    </w:rPr>
  </w:style>
  <w:style w:type="character" w:customStyle="1" w:styleId="fontstyle11">
    <w:name w:val="fontstyle11"/>
    <w:basedOn w:val="a0"/>
    <w:qFormat/>
    <w:rsid w:val="00AC63E6"/>
    <w:rPr>
      <w:rFonts w:ascii="Times New Roman" w:hAnsi="Times New Roman" w:cs="Times New Roman" w:hint="default"/>
      <w:color w:val="000000"/>
      <w:sz w:val="18"/>
      <w:szCs w:val="18"/>
    </w:rPr>
  </w:style>
  <w:style w:type="character" w:customStyle="1" w:styleId="fontstyle31">
    <w:name w:val="fontstyle31"/>
    <w:basedOn w:val="a0"/>
    <w:qFormat/>
    <w:rsid w:val="00AC63E6"/>
    <w:rPr>
      <w:rFonts w:ascii="Arial-BoldMT" w:hAnsi="Arial-BoldMT" w:hint="default"/>
      <w:b/>
      <w:bCs/>
      <w:color w:val="000000"/>
      <w:sz w:val="18"/>
      <w:szCs w:val="18"/>
    </w:rPr>
  </w:style>
  <w:style w:type="character" w:customStyle="1" w:styleId="fontstyle21">
    <w:name w:val="fontstyle21"/>
    <w:basedOn w:val="a0"/>
    <w:rsid w:val="00AC63E6"/>
    <w:rPr>
      <w:rFonts w:ascii="宋体" w:eastAsia="宋体" w:hAnsi="宋体" w:hint="eastAsia"/>
      <w:color w:val="000000"/>
      <w:sz w:val="22"/>
      <w:szCs w:val="22"/>
    </w:rPr>
  </w:style>
  <w:style w:type="paragraph" w:customStyle="1" w:styleId="tool-item">
    <w:name w:val="tool-item"/>
    <w:basedOn w:val="a"/>
    <w:rsid w:val="00AC63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name">
    <w:name w:val="name"/>
    <w:basedOn w:val="a0"/>
    <w:rsid w:val="00AC63E6"/>
  </w:style>
  <w:style w:type="character" w:customStyle="1" w:styleId="count">
    <w:name w:val="count"/>
    <w:basedOn w:val="a0"/>
    <w:rsid w:val="00AC63E6"/>
  </w:style>
  <w:style w:type="character" w:customStyle="1" w:styleId="13">
    <w:name w:val="未处理的提及1"/>
    <w:basedOn w:val="a0"/>
    <w:uiPriority w:val="99"/>
    <w:semiHidden/>
    <w:unhideWhenUsed/>
    <w:rsid w:val="00AC6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2020-05-09T03:40:00Z</dcterms:created>
  <dcterms:modified xsi:type="dcterms:W3CDTF">2020-05-09T03:41:00Z</dcterms:modified>
</cp:coreProperties>
</file>