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254B4" w14:textId="4AB3D773" w:rsidR="00FE0EFD" w:rsidRPr="001373BD" w:rsidRDefault="00FE0EFD" w:rsidP="00FE0EFD">
      <w:pPr>
        <w:pStyle w:val="a3"/>
        <w:numPr>
          <w:ilvl w:val="0"/>
          <w:numId w:val="1"/>
        </w:numPr>
        <w:ind w:firstLineChars="0"/>
        <w:rPr>
          <w:color w:val="FF0000"/>
        </w:rPr>
      </w:pPr>
      <w:r w:rsidRPr="001373BD">
        <w:rPr>
          <w:rFonts w:hint="eastAsia"/>
          <w:color w:val="FF0000"/>
        </w:rPr>
        <w:t>治疗癌症的方法</w:t>
      </w:r>
    </w:p>
    <w:p w14:paraId="705D290C" w14:textId="504AE9BF" w:rsidR="00766EDD" w:rsidRDefault="00766EDD" w:rsidP="00766EDD">
      <w:pPr>
        <w:pStyle w:val="a3"/>
        <w:ind w:left="360"/>
      </w:pPr>
      <w:r>
        <w:rPr>
          <w:rFonts w:hint="eastAsia"/>
        </w:rPr>
        <w:t>放疗：放疗是指用高剂量的放射线杀死癌细胞和缩小肿瘤的癌症治疗手段。</w:t>
      </w:r>
      <w:r w:rsidR="00176304" w:rsidRPr="00176304">
        <w:rPr>
          <w:rFonts w:hint="eastAsia"/>
        </w:rPr>
        <w:t>原理是依据大量的放射线所带的能量可破坏细胞的</w:t>
      </w:r>
      <w:r w:rsidR="00176304" w:rsidRPr="00176304">
        <w:t>DNA，使细胞生长停止。</w:t>
      </w:r>
    </w:p>
    <w:p w14:paraId="4116DBCF" w14:textId="772B3C76" w:rsidR="00766EDD" w:rsidRDefault="00766EDD" w:rsidP="00766EDD">
      <w:pPr>
        <w:pStyle w:val="a3"/>
        <w:ind w:left="360"/>
      </w:pPr>
      <w:r>
        <w:rPr>
          <w:rFonts w:hint="eastAsia"/>
        </w:rPr>
        <w:t>化疗：化疗是用药物杀死癌细胞的治疗手段。</w:t>
      </w:r>
      <w:r w:rsidR="00176304" w:rsidRPr="00176304">
        <w:rPr>
          <w:rFonts w:hint="eastAsia"/>
        </w:rPr>
        <w:t>化疗是利用化学药物杀死肿瘤细胞、抑制肿瘤细胞的生长繁殖和促进肿瘤细胞的分化的一种治疗方式</w:t>
      </w:r>
    </w:p>
    <w:p w14:paraId="6F5448A1" w14:textId="6AF566DC" w:rsidR="00766EDD" w:rsidRDefault="00766EDD" w:rsidP="00766EDD">
      <w:pPr>
        <w:pStyle w:val="a3"/>
        <w:ind w:left="360"/>
      </w:pPr>
      <w:r>
        <w:rPr>
          <w:rFonts w:hint="eastAsia"/>
        </w:rPr>
        <w:t>免疫疗法：</w:t>
      </w:r>
      <w:r w:rsidR="00176304" w:rsidRPr="00176304">
        <w:rPr>
          <w:rFonts w:hint="eastAsia"/>
        </w:rPr>
        <w:t>通过激活人体自身的免疫系统来治疗癌症。</w:t>
      </w:r>
    </w:p>
    <w:p w14:paraId="3E688E0E" w14:textId="7F8949EB" w:rsidR="00766EDD" w:rsidRDefault="00766EDD" w:rsidP="00766EDD">
      <w:pPr>
        <w:pStyle w:val="a3"/>
        <w:ind w:left="360"/>
      </w:pPr>
      <w:r>
        <w:rPr>
          <w:rFonts w:hint="eastAsia"/>
        </w:rPr>
        <w:t>靶向治疗：靶向治疗专攻促使癌细胞成长、分裂和扩散的激发因素</w:t>
      </w:r>
      <w:r>
        <w:t>/因子。</w:t>
      </w:r>
      <w:r w:rsidR="00176304" w:rsidRPr="00176304">
        <w:rPr>
          <w:rFonts w:hint="eastAsia"/>
        </w:rPr>
        <w:t>利用药物或其他替代分子，通过特异地选择致癌位点（蛋白分子或基因片段）来相结合而发生作用，使肿瘤细胞特异性死亡的新型治疗方法。</w:t>
      </w:r>
    </w:p>
    <w:p w14:paraId="50E5B47B" w14:textId="61F1D275" w:rsidR="00176304" w:rsidRDefault="00176304" w:rsidP="00766EDD">
      <w:pPr>
        <w:pStyle w:val="a3"/>
        <w:ind w:left="360"/>
      </w:pPr>
      <w:r>
        <w:rPr>
          <w:rFonts w:hint="eastAsia"/>
        </w:rPr>
        <w:t>溶瘤病毒治疗：</w:t>
      </w:r>
      <w:r w:rsidRPr="00176304">
        <w:rPr>
          <w:rFonts w:hint="eastAsia"/>
        </w:rPr>
        <w:t>溶瘤病毒可以通过多种途径攻击肿瘤。</w:t>
      </w:r>
    </w:p>
    <w:p w14:paraId="5D4F78EF" w14:textId="7848F1F4" w:rsidR="00766EDD" w:rsidRDefault="00766EDD" w:rsidP="00766EDD">
      <w:pPr>
        <w:pStyle w:val="a3"/>
        <w:ind w:leftChars="100" w:left="210" w:firstLineChars="300" w:firstLine="630"/>
      </w:pPr>
      <w:r>
        <w:rPr>
          <w:rFonts w:hint="eastAsia"/>
        </w:rPr>
        <w:t>内分泌治疗：靠激素来生长的一些癌症如乳腺癌和前列腺癌，可以通过内分泌治疗 影响和控制体内的激素分泌，从而让癌症发展更缓慢甚至停止生长。</w:t>
      </w:r>
    </w:p>
    <w:p w14:paraId="21770C9D" w14:textId="0B617794" w:rsidR="00766EDD" w:rsidRDefault="00766EDD" w:rsidP="00766EDD">
      <w:pPr>
        <w:pStyle w:val="a3"/>
        <w:ind w:leftChars="100" w:left="210" w:firstLineChars="300" w:firstLine="630"/>
      </w:pPr>
      <w:r>
        <w:rPr>
          <w:rFonts w:hint="eastAsia"/>
        </w:rPr>
        <w:t>干细胞移植：当患者的造血干细胞已经被非常高剂量的化疗或放疗破坏的差不多了，可以用干细胞移植的手段进行治疗，帮助他们恢复造血功能。</w:t>
      </w:r>
    </w:p>
    <w:p w14:paraId="1CB0D62B" w14:textId="1523B2A4" w:rsidR="00FE0EFD" w:rsidRPr="001373BD" w:rsidRDefault="00FE0EFD" w:rsidP="00FE0EFD">
      <w:pPr>
        <w:pStyle w:val="a3"/>
        <w:numPr>
          <w:ilvl w:val="0"/>
          <w:numId w:val="1"/>
        </w:numPr>
        <w:ind w:firstLineChars="0"/>
        <w:rPr>
          <w:color w:val="FF0000"/>
        </w:rPr>
      </w:pPr>
      <w:r w:rsidRPr="001373BD">
        <w:rPr>
          <w:rFonts w:hint="eastAsia"/>
          <w:color w:val="FF0000"/>
        </w:rPr>
        <w:t>列举十个诺贝尔奖</w:t>
      </w:r>
    </w:p>
    <w:p w14:paraId="1588F2C8" w14:textId="0471DA97" w:rsidR="00176304" w:rsidRDefault="001373BD" w:rsidP="00176304">
      <w:pPr>
        <w:pStyle w:val="a3"/>
        <w:ind w:left="360" w:firstLineChars="0" w:firstLine="0"/>
      </w:pPr>
      <w:r>
        <w:rPr>
          <w:rFonts w:hint="eastAsia"/>
        </w:rPr>
        <w:t>1.</w:t>
      </w:r>
      <w:r w:rsidR="00176304" w:rsidRPr="00176304">
        <w:rPr>
          <w:rFonts w:hint="eastAsia"/>
        </w:rPr>
        <w:t>第一蛋白质（胰岛素）序列的测定。</w:t>
      </w:r>
    </w:p>
    <w:p w14:paraId="06DDBBC3" w14:textId="5133F102" w:rsidR="00176304" w:rsidRDefault="001373BD" w:rsidP="00176304">
      <w:pPr>
        <w:pStyle w:val="a3"/>
        <w:ind w:left="360" w:firstLineChars="0" w:firstLine="0"/>
      </w:pPr>
      <w:r>
        <w:rPr>
          <w:rFonts w:hint="eastAsia"/>
        </w:rPr>
        <w:t>2</w:t>
      </w:r>
      <w:r w:rsidR="00176304" w:rsidRPr="00176304">
        <w:rPr>
          <w:rFonts w:hint="eastAsia"/>
        </w:rPr>
        <w:t>测定了噬菌Φ</w:t>
      </w:r>
      <w:r w:rsidR="00176304" w:rsidRPr="00176304">
        <w:t>X174基因组</w:t>
      </w:r>
      <w:r w:rsidR="00CA7FEC">
        <w:rPr>
          <w:rFonts w:hint="eastAsia"/>
        </w:rPr>
        <w:t>。</w:t>
      </w:r>
    </w:p>
    <w:p w14:paraId="365FF2D6" w14:textId="5EBD0F7F" w:rsidR="00CA7FEC" w:rsidRDefault="001373BD" w:rsidP="00176304">
      <w:pPr>
        <w:pStyle w:val="a3"/>
        <w:ind w:left="360" w:firstLineChars="0" w:firstLine="0"/>
      </w:pPr>
      <w:r>
        <w:rPr>
          <w:rFonts w:hint="eastAsia"/>
        </w:rPr>
        <w:t>3</w:t>
      </w:r>
      <w:r w:rsidR="00CA7FEC" w:rsidRPr="00CA7FEC">
        <w:rPr>
          <w:rFonts w:hint="eastAsia"/>
        </w:rPr>
        <w:t>限制性内切酶的发</w:t>
      </w:r>
      <w:r w:rsidR="00CA7FEC">
        <w:rPr>
          <w:rFonts w:hint="eastAsia"/>
        </w:rPr>
        <w:t>现</w:t>
      </w:r>
    </w:p>
    <w:p w14:paraId="716C4CEB" w14:textId="693B5FD7" w:rsidR="00CA7FEC" w:rsidRDefault="001373BD" w:rsidP="00176304">
      <w:pPr>
        <w:pStyle w:val="a3"/>
        <w:ind w:left="360" w:firstLineChars="0" w:firstLine="0"/>
      </w:pPr>
      <w:r>
        <w:rPr>
          <w:rFonts w:hint="eastAsia"/>
        </w:rPr>
        <w:t>4</w:t>
      </w:r>
      <w:r w:rsidR="00CA7FEC" w:rsidRPr="00CA7FEC">
        <w:rPr>
          <w:rFonts w:hint="eastAsia"/>
        </w:rPr>
        <w:t>开发基因组编辑方法</w:t>
      </w:r>
    </w:p>
    <w:p w14:paraId="50360ECF" w14:textId="46D1F06D" w:rsidR="0076345B" w:rsidRDefault="001373BD" w:rsidP="00176304">
      <w:pPr>
        <w:pStyle w:val="a3"/>
        <w:ind w:left="360" w:firstLineChars="0" w:firstLine="0"/>
      </w:pPr>
      <w:r>
        <w:rPr>
          <w:rFonts w:hint="eastAsia"/>
        </w:rPr>
        <w:t>5</w:t>
      </w:r>
      <w:r w:rsidR="0076345B" w:rsidRPr="0076345B">
        <w:rPr>
          <w:rFonts w:hint="eastAsia"/>
        </w:rPr>
        <w:t>发现负性免疫调节治疗癌症的疗法方面的贡献</w:t>
      </w:r>
    </w:p>
    <w:p w14:paraId="62C09B86" w14:textId="7568FE51" w:rsidR="0076345B" w:rsidRDefault="001373BD" w:rsidP="00176304">
      <w:pPr>
        <w:pStyle w:val="a3"/>
        <w:ind w:left="360" w:firstLineChars="0" w:firstLine="0"/>
      </w:pPr>
      <w:r>
        <w:rPr>
          <w:rFonts w:hint="eastAsia"/>
        </w:rPr>
        <w:t>6</w:t>
      </w:r>
      <w:r w:rsidRPr="001373BD">
        <w:rPr>
          <w:rFonts w:hint="eastAsia"/>
        </w:rPr>
        <w:t>发现了人类免疫缺陷病毒</w:t>
      </w:r>
      <w:r w:rsidRPr="001373BD">
        <w:t>(HIV)</w:t>
      </w:r>
    </w:p>
    <w:p w14:paraId="57F171B8" w14:textId="7DD34FAF" w:rsidR="001373BD" w:rsidRDefault="001373BD" w:rsidP="00176304">
      <w:pPr>
        <w:pStyle w:val="a3"/>
        <w:ind w:left="360" w:firstLineChars="0" w:firstLine="0"/>
      </w:pPr>
      <w:r>
        <w:rPr>
          <w:rFonts w:hint="eastAsia"/>
        </w:rPr>
        <w:t>7</w:t>
      </w:r>
      <w:r w:rsidRPr="001373BD">
        <w:rPr>
          <w:rFonts w:hint="eastAsia"/>
        </w:rPr>
        <w:t>发现导致库鲁病的全新病原微生物</w:t>
      </w:r>
      <w:r>
        <w:rPr>
          <w:rFonts w:hint="eastAsia"/>
        </w:rPr>
        <w:t>——</w:t>
      </w:r>
      <w:r w:rsidRPr="001373BD">
        <w:rPr>
          <w:rFonts w:hint="eastAsia"/>
        </w:rPr>
        <w:t>慢病毒</w:t>
      </w:r>
    </w:p>
    <w:p w14:paraId="2EA4F8C4" w14:textId="651A4998" w:rsidR="001373BD" w:rsidRDefault="001373BD" w:rsidP="00176304">
      <w:pPr>
        <w:pStyle w:val="a3"/>
        <w:ind w:left="360" w:firstLineChars="0" w:firstLine="0"/>
      </w:pPr>
      <w:r>
        <w:rPr>
          <w:rFonts w:hint="eastAsia"/>
        </w:rPr>
        <w:t>8发现</w:t>
      </w:r>
      <w:r w:rsidRPr="001373BD">
        <w:rPr>
          <w:rFonts w:hint="eastAsia"/>
        </w:rPr>
        <w:t>朊病毒</w:t>
      </w:r>
    </w:p>
    <w:p w14:paraId="3C86453A" w14:textId="0D31B9AE" w:rsidR="001373BD" w:rsidRDefault="001373BD" w:rsidP="00176304">
      <w:pPr>
        <w:pStyle w:val="a3"/>
        <w:ind w:left="360" w:firstLineChars="0" w:firstLine="0"/>
      </w:pPr>
      <w:r>
        <w:rPr>
          <w:rFonts w:hint="eastAsia"/>
        </w:rPr>
        <w:t>9</w:t>
      </w:r>
      <w:r w:rsidRPr="001373BD">
        <w:rPr>
          <w:rFonts w:hint="eastAsia"/>
        </w:rPr>
        <w:t>在细胞自噬机制方面的发现</w:t>
      </w:r>
    </w:p>
    <w:p w14:paraId="5B411DDA" w14:textId="77777777" w:rsidR="00DC5988" w:rsidRDefault="001373BD" w:rsidP="00DC5988">
      <w:pPr>
        <w:pStyle w:val="a3"/>
        <w:ind w:left="360" w:firstLineChars="0" w:firstLine="0"/>
      </w:pPr>
      <w:r>
        <w:rPr>
          <w:rFonts w:hint="eastAsia"/>
        </w:rPr>
        <w:t>10</w:t>
      </w:r>
      <w:r w:rsidRPr="001373BD">
        <w:rPr>
          <w:rFonts w:hint="eastAsia"/>
        </w:rPr>
        <w:t>泛素调节的蛋白质降解机制</w:t>
      </w:r>
    </w:p>
    <w:p w14:paraId="125FC27F" w14:textId="1D0E2590" w:rsidR="00DC5988" w:rsidRPr="001373BD" w:rsidRDefault="00DC5988" w:rsidP="00DC5988">
      <w:pPr>
        <w:pStyle w:val="a3"/>
        <w:ind w:left="360" w:firstLineChars="0" w:firstLine="0"/>
        <w:rPr>
          <w:rFonts w:hint="eastAsia"/>
        </w:rPr>
      </w:pPr>
      <w:r>
        <w:t xml:space="preserve">11 </w:t>
      </w:r>
      <w:r>
        <w:rPr>
          <w:rFonts w:hint="eastAsia"/>
        </w:rPr>
        <w:t>器官发育和程序性细胞死亡的遗传调节机制</w:t>
      </w:r>
    </w:p>
    <w:p w14:paraId="24D50EA7" w14:textId="42B8FD3A" w:rsidR="0070078E" w:rsidRPr="001373BD" w:rsidRDefault="001373BD" w:rsidP="001373BD">
      <w:pPr>
        <w:pStyle w:val="a3"/>
        <w:ind w:left="360" w:firstLineChars="0" w:firstLine="0"/>
        <w:rPr>
          <w:color w:val="FF0000"/>
        </w:rPr>
      </w:pPr>
      <w:r>
        <w:rPr>
          <w:rFonts w:hint="eastAsia"/>
        </w:rPr>
        <w:t>3.</w:t>
      </w:r>
      <w:r w:rsidR="00FE0EFD" w:rsidRPr="001373BD">
        <w:rPr>
          <w:rFonts w:hint="eastAsia"/>
          <w:color w:val="FF0000"/>
        </w:rPr>
        <w:t>论述乳糖操纵子</w:t>
      </w:r>
      <w:r w:rsidR="00B64185" w:rsidRPr="001373BD">
        <w:rPr>
          <w:rFonts w:hint="eastAsia"/>
          <w:color w:val="FF0000"/>
        </w:rPr>
        <w:t>的原理</w:t>
      </w:r>
      <w:r>
        <w:rPr>
          <w:rFonts w:hint="eastAsia"/>
          <w:color w:val="FF0000"/>
        </w:rPr>
        <w:t>，</w:t>
      </w:r>
      <w:r>
        <w:t>简述乳糖操纵子自动调节的过程。</w:t>
      </w:r>
    </w:p>
    <w:p w14:paraId="79A57380" w14:textId="79FE34FE" w:rsidR="001373BD" w:rsidRPr="001373BD" w:rsidRDefault="001373BD" w:rsidP="001373BD">
      <w:pPr>
        <w:pStyle w:val="a3"/>
        <w:ind w:left="360"/>
      </w:pPr>
      <w:r w:rsidRPr="001373BD">
        <w:rPr>
          <w:rFonts w:hint="eastAsia"/>
        </w:rPr>
        <w:t>在没有乳糖的情况下，由</w:t>
      </w:r>
      <w:r w:rsidRPr="001373BD">
        <w:t>I基因编码的阻遏蛋白结合操纵序列O，并且乳糖操纵子处于抑制状态，不能合成三种分解乳糖的酶。</w:t>
      </w:r>
      <w:r w:rsidRPr="001373BD">
        <w:rPr>
          <w:rFonts w:hint="eastAsia"/>
        </w:rPr>
        <w:t>在存在乳糖的情况下，乳糖作为诱导剂诱导阻遏蛋白质变构，不能与操纵序列结合，并且诱导乳糖操纵子公开合成三种分解乳糖的酶。因此，乳糖操纵子的这种调节机制是诱导型负调节。细菌相关功能的结构基因通常连接在一起形成基因簇。它们在相同的代谢途径中编码不同的酶。基因簇由相同，开放和封闭调节。也就是说他们组成了一个受监管的单位。其他相关的功能基因也包括在该调节单元中，例如编码酶的基因，尽管其产物不直接参与催化代谢，但它可以将小分子底物转运到细胞中。</w:t>
      </w:r>
    </w:p>
    <w:p w14:paraId="463A6C7E" w14:textId="234F8205" w:rsidR="00766EDD" w:rsidRDefault="001373BD" w:rsidP="001373BD">
      <w:r>
        <w:t>1.</w:t>
      </w:r>
      <w:r w:rsidR="00766EDD">
        <w:t>植物和动物是两种重要的生物，试从结构、代谢、发育、活动和适应性方面分析他们的不同点。</w:t>
      </w:r>
    </w:p>
    <w:p w14:paraId="0B58A438" w14:textId="77777777" w:rsidR="001373BD" w:rsidRPr="00226F9F" w:rsidRDefault="001373BD" w:rsidP="001373BD"/>
    <w:p w14:paraId="4A60F716" w14:textId="04A3CD31" w:rsidR="00766EDD" w:rsidRDefault="00766EDD" w:rsidP="00766EDD">
      <w:r>
        <w:t>2.在侏罗纪主导自然界恐龙如今已经灭绝，而人类在一亿年前还没有踪影，这对你有什么启示？谈谈你的看法。</w:t>
      </w:r>
    </w:p>
    <w:p w14:paraId="04F3F49E" w14:textId="77777777" w:rsidR="00766EDD" w:rsidRDefault="00766EDD" w:rsidP="00766EDD"/>
    <w:p w14:paraId="66D5883F" w14:textId="7D959F50" w:rsidR="00766EDD" w:rsidRDefault="00766EDD" w:rsidP="00766EDD">
      <w:r>
        <w:t>3.热带雨林和北方针叶林在种群特征上有什么不同？并分析原因。</w:t>
      </w:r>
    </w:p>
    <w:p w14:paraId="1DE2A902" w14:textId="700DA97C" w:rsidR="00766EDD" w:rsidRPr="00766EDD" w:rsidRDefault="00766EDD" w:rsidP="00766EDD">
      <w:r>
        <w:t>4.什么是癌基因、原癌基因、抑癌基因？三者在细胞癌变中有什么作用？</w:t>
      </w:r>
    </w:p>
    <w:p w14:paraId="466035D3" w14:textId="572BE9C4" w:rsidR="00766EDD" w:rsidRPr="00766EDD" w:rsidRDefault="00766EDD" w:rsidP="00766EDD">
      <w:r>
        <w:t>5.试简述两种转基因植物，并谈谈你对转基因食物的认识。</w:t>
      </w:r>
    </w:p>
    <w:p w14:paraId="50832594" w14:textId="2133EEC5" w:rsidR="00FE0EFD" w:rsidRPr="00766EDD" w:rsidRDefault="00FE0EFD" w:rsidP="00FE0EFD">
      <w:r w:rsidRPr="00766EDD">
        <w:rPr>
          <w:rFonts w:hint="eastAsia"/>
        </w:rPr>
        <w:lastRenderedPageBreak/>
        <w:t>4.</w:t>
      </w:r>
      <w:r w:rsidRPr="00766EDD">
        <w:rPr>
          <w:rFonts w:ascii="微软雅黑" w:eastAsia="微软雅黑" w:hAnsi="微软雅黑" w:cs="宋体" w:hint="eastAsia"/>
          <w:kern w:val="0"/>
          <w:sz w:val="29"/>
          <w:szCs w:val="29"/>
        </w:rPr>
        <w:t xml:space="preserve"> </w:t>
      </w:r>
      <w:r w:rsidRPr="00766EDD">
        <w:rPr>
          <w:rFonts w:hint="eastAsia"/>
        </w:rPr>
        <w:t>试从捕食者的食性（广食性、专食性）、捕食强度和是否为关键种三个方面谈谈其对群落结构的影响</w:t>
      </w:r>
    </w:p>
    <w:p w14:paraId="605BB57C" w14:textId="2E34C4F0" w:rsidR="00B64185" w:rsidRPr="00766EDD" w:rsidRDefault="00B64185" w:rsidP="00FE0EFD">
      <w:r w:rsidRPr="00766EDD">
        <w:rPr>
          <w:rFonts w:hint="eastAsia"/>
        </w:rPr>
        <w:t>5.说明不同生物感知的世界可能是不一样的</w:t>
      </w:r>
    </w:p>
    <w:p w14:paraId="3973EA94" w14:textId="0DF2A35B" w:rsidR="00B64185" w:rsidRPr="00766EDD" w:rsidRDefault="00B64185" w:rsidP="00FE0EFD">
      <w:r w:rsidRPr="00766EDD">
        <w:rPr>
          <w:rFonts w:hint="eastAsia"/>
        </w:rPr>
        <w:t>6. 事实上，谁也不知道地球上有多少个物种。为什么？</w:t>
      </w:r>
    </w:p>
    <w:p w14:paraId="30719FAB" w14:textId="6404139E" w:rsidR="00B64185" w:rsidRPr="00766EDD" w:rsidRDefault="00B64185" w:rsidP="00FE0EFD">
      <w:r w:rsidRPr="00766EDD">
        <w:t>2.沧海桑田。请谈一谈你对地球生态变化的看法。</w:t>
      </w:r>
    </w:p>
    <w:p w14:paraId="0B718685" w14:textId="612C6748" w:rsidR="00B64185" w:rsidRPr="00766EDD" w:rsidRDefault="00B64185" w:rsidP="00FE0EFD">
      <w:r w:rsidRPr="00766EDD">
        <w:t>3.引入适当海螺（以藻类为食）后，藻类的生物多样性反而可以提高，解释这个现象产生的原因。</w:t>
      </w:r>
    </w:p>
    <w:p w14:paraId="0F7CB562" w14:textId="22FEC1AA" w:rsidR="00FE0EFD" w:rsidRDefault="00FE0EFD" w:rsidP="00FE0EFD">
      <w:pPr>
        <w:rPr>
          <w:color w:val="FF0000"/>
        </w:rPr>
      </w:pPr>
      <w:r w:rsidRPr="00226F9F">
        <w:rPr>
          <w:rFonts w:hint="eastAsia"/>
          <w:color w:val="FF0000"/>
        </w:rPr>
        <w:t>5.</w:t>
      </w:r>
      <w:r w:rsidRPr="00226F9F">
        <w:rPr>
          <w:color w:val="FF0000"/>
        </w:rPr>
        <w:t>详细 论述“胁迫梯度假说”</w:t>
      </w:r>
    </w:p>
    <w:p w14:paraId="22584F08" w14:textId="30498739" w:rsidR="00226F9F" w:rsidRPr="00226F9F" w:rsidRDefault="00226F9F" w:rsidP="00FE0EFD">
      <w:pPr>
        <w:rPr>
          <w:color w:val="FF0000"/>
        </w:rPr>
      </w:pPr>
      <w:r w:rsidRPr="00226F9F">
        <w:rPr>
          <w:rFonts w:hint="eastAsia"/>
          <w:color w:val="FF0000"/>
        </w:rPr>
        <w:t>越来越多的研究表明，生物种间关系到底表现为互利促进还是竞争抑制，主要是受环境胁迫程度的影响。沿环境中限制性资源（如水分、温度、土壤养分等）的适宜程度降低，植物间相互作用的性质便由从负（竞争）、中性逐步过渡到正（互利）</w:t>
      </w:r>
    </w:p>
    <w:p w14:paraId="7A7DCF52" w14:textId="3E615EE3" w:rsidR="00FE0EFD" w:rsidRDefault="00FE0EFD" w:rsidP="00FE0EFD">
      <w:r>
        <w:rPr>
          <w:rFonts w:hint="eastAsia"/>
        </w:rPr>
        <w:t>6.</w:t>
      </w:r>
      <w:r>
        <w:t>谈谈对“全球变暖”“碳减排”“碳中和”三个相互关联的科学问题的看法</w:t>
      </w:r>
    </w:p>
    <w:p w14:paraId="3881F5B2" w14:textId="24F34509" w:rsidR="00FE0EFD" w:rsidRDefault="00FE0EFD" w:rsidP="00FE0EFD">
      <w:r>
        <w:rPr>
          <w:rFonts w:hint="eastAsia"/>
        </w:rPr>
        <w:t>7.生物演化史上从来没有永远的主角</w:t>
      </w:r>
    </w:p>
    <w:p w14:paraId="23AC2610" w14:textId="2BE1D1DB" w:rsidR="00FE0EFD" w:rsidRDefault="00FE0EFD" w:rsidP="00FE0EFD">
      <w:r>
        <w:rPr>
          <w:rFonts w:hint="eastAsia"/>
        </w:rPr>
        <w:t>8.生物之间的关系会随着环境变化而发生变化</w:t>
      </w:r>
    </w:p>
    <w:p w14:paraId="113C8C1D" w14:textId="41CFE6F3" w:rsidR="00FE0EFD" w:rsidRDefault="00FE0EFD" w:rsidP="00FE0EFD">
      <w:r>
        <w:rPr>
          <w:rFonts w:hint="eastAsia"/>
        </w:rPr>
        <w:t>9.如何降低大气中co2的浓度</w:t>
      </w:r>
    </w:p>
    <w:p w14:paraId="5D3E9AFE" w14:textId="77777777" w:rsidR="00B64185" w:rsidRDefault="00B64185" w:rsidP="00B64185">
      <w:r>
        <w:t>1.举例说明，生物间的信息交流推动生态学的进程；</w:t>
      </w:r>
    </w:p>
    <w:p w14:paraId="7C5693B5" w14:textId="77777777" w:rsidR="00B64185" w:rsidRDefault="00B64185" w:rsidP="00B64185">
      <w:r>
        <w:t>2.以某鸟类的取食策略分析如何避免种内竞争的恶果；</w:t>
      </w:r>
      <w:r w:rsidRPr="00B64185">
        <w:rPr>
          <w:rFonts w:hint="eastAsia"/>
        </w:rPr>
        <w:t>一般来讲，生物的种内竞争十分严重，对生物影响很恶劣。简述新几内亚鸠鸽是如何凭借种内不同年龄段实行不同的取食策略，来避免这一恶果的。</w:t>
      </w:r>
      <w:r>
        <w:rPr>
          <w:rFonts w:hint="eastAsia"/>
        </w:rPr>
        <w:t>大概是讲的是不同体型的鸟对食物的摄取需求不同</w:t>
      </w:r>
    </w:p>
    <w:p w14:paraId="206D7533" w14:textId="77777777" w:rsidR="00B64185" w:rsidRDefault="00B64185" w:rsidP="00B64185">
      <w:r>
        <w:rPr>
          <w:rFonts w:hint="eastAsia"/>
        </w:rPr>
        <w:t>竞争对群落结构和物种多样性的影响，种间竞争往往出现在生态位很接近的种类</w:t>
      </w:r>
    </w:p>
    <w:p w14:paraId="2235F57A" w14:textId="77777777" w:rsidR="00B64185" w:rsidRDefault="00B64185" w:rsidP="00B64185">
      <w:r>
        <w:rPr>
          <w:rFonts w:hint="eastAsia"/>
        </w:rPr>
        <w:t>种间竞争在群落结构形成种也起了重大作用，因为种间竞争可能通过生态位分化降低竞争紧张度而使更多的物种共存。</w:t>
      </w:r>
    </w:p>
    <w:p w14:paraId="45CCEC26" w14:textId="6E07DBD3" w:rsidR="00B64185" w:rsidRDefault="00B64185" w:rsidP="00B64185">
      <w:r>
        <w:rPr>
          <w:rFonts w:hint="eastAsia"/>
        </w:rPr>
        <w:t>（早期可取食范围更大；不同体型取食有偏移）</w:t>
      </w:r>
    </w:p>
    <w:p w14:paraId="3E8918BA" w14:textId="6BDEED16" w:rsidR="00B64185" w:rsidRDefault="00B64185" w:rsidP="00B64185">
      <w:r w:rsidRPr="00B64185">
        <w:t>3.北半球高纬度地区植被类型是北方针叶林。它的一个特征是林冠不茂密，试从生态学的角度分析。</w:t>
      </w:r>
    </w:p>
    <w:p w14:paraId="5FDBD051" w14:textId="671B4473" w:rsidR="00B64185" w:rsidRDefault="00B64185" w:rsidP="00B64185">
      <w:r>
        <w:t>3.二氧化碳浓度增加的原因，</w:t>
      </w:r>
      <w:r w:rsidRPr="00B64185">
        <w:rPr>
          <w:rFonts w:hint="eastAsia"/>
        </w:rPr>
        <w:t>简述人类是如何造成碳循环被破坏的。</w:t>
      </w:r>
      <w:r>
        <w:t>以及如何实现碳中和。</w:t>
      </w:r>
    </w:p>
    <w:p w14:paraId="48D63B8F" w14:textId="4BFC0D42" w:rsidR="00B64185" w:rsidRDefault="00CA7FEC" w:rsidP="00B64185">
      <w:r>
        <w:rPr>
          <w:rFonts w:hint="eastAsia"/>
        </w:rPr>
        <w:t>1.</w:t>
      </w:r>
      <w:r w:rsidR="00B64185" w:rsidRPr="00B64185">
        <w:rPr>
          <w:rFonts w:hint="eastAsia"/>
        </w:rPr>
        <w:t>简述</w:t>
      </w:r>
      <w:r w:rsidR="00B64185" w:rsidRPr="00B64185">
        <w:t>crispr序列的结构，以及crispr-cas系统的原理。</w:t>
      </w:r>
    </w:p>
    <w:p w14:paraId="1F9580B5" w14:textId="481A6E24" w:rsidR="00CA7FEC" w:rsidRDefault="00CA7FEC" w:rsidP="00B64185">
      <w:r>
        <w:rPr>
          <w:rFonts w:hint="eastAsia"/>
        </w:rPr>
        <w:t xml:space="preserve"> </w:t>
      </w:r>
      <w:r>
        <w:t xml:space="preserve">  </w:t>
      </w:r>
      <w:r>
        <w:rPr>
          <w:rFonts w:hint="eastAsia"/>
        </w:rPr>
        <w:t>是</w:t>
      </w:r>
      <w:r w:rsidRPr="00CA7FEC">
        <w:rPr>
          <w:rFonts w:hint="eastAsia"/>
        </w:rPr>
        <w:t>串联间隔重复序</w:t>
      </w:r>
      <w:r>
        <w:rPr>
          <w:rFonts w:hint="eastAsia"/>
        </w:rPr>
        <w:t>。</w:t>
      </w:r>
      <w:r w:rsidRPr="00CA7FEC">
        <w:t>CRISPR/Cas系统是原核生物在长期演化过程中形成的一种适应性免疫防御，可用来对抗入侵的病毒及外源DNA。</w:t>
      </w:r>
      <w:r w:rsidRPr="00CA7FEC">
        <w:rPr>
          <w:rFonts w:hint="eastAsia"/>
        </w:rPr>
        <w:t>当病毒</w:t>
      </w:r>
      <w:r w:rsidRPr="00CA7FEC">
        <w:t xml:space="preserve"> 侵入细菌时，其独特的DNA会被整合到细菌基因组中的CRISPR序列中  ，这种病毒DNA最终成为CRISPR序列中  的“spacers ” ，下一次病毒  攻击时，细菌会记住它并发送RNA和Cas来定位和破坏 病毒。</w:t>
      </w:r>
    </w:p>
    <w:p w14:paraId="481A826E" w14:textId="77777777" w:rsidR="00B64185" w:rsidRDefault="00B64185" w:rsidP="00B64185">
      <w:r>
        <w:t>1.简述癌基因、原癌基因、抑癌基因的概念，并谈一谈这些基因在细胞癌变中起到了什么作用。(10%)</w:t>
      </w:r>
    </w:p>
    <w:p w14:paraId="3C0A8636" w14:textId="5714F763" w:rsidR="00B64185" w:rsidRPr="0076345B" w:rsidRDefault="00B64185" w:rsidP="00B64185">
      <w:pPr>
        <w:rPr>
          <w:color w:val="FF0000"/>
        </w:rPr>
      </w:pPr>
      <w:r w:rsidRPr="0076345B">
        <w:rPr>
          <w:color w:val="FF0000"/>
        </w:rPr>
        <w:t>2.什么是合成生物学？合成生物学中的元件、控制单元、模块、系统分别是？(5%)</w:t>
      </w:r>
    </w:p>
    <w:p w14:paraId="5A638122" w14:textId="6A12D7D6" w:rsidR="00CA7FEC" w:rsidRDefault="00CA7FEC" w:rsidP="00B64185">
      <w:r>
        <w:rPr>
          <w:rFonts w:hint="eastAsia"/>
        </w:rPr>
        <w:t xml:space="preserve"> </w:t>
      </w:r>
      <w:r>
        <w:t xml:space="preserve">  </w:t>
      </w:r>
      <w:r w:rsidR="0076345B" w:rsidRPr="0076345B">
        <w:rPr>
          <w:rFonts w:hint="eastAsia"/>
        </w:rPr>
        <w:t>合成生物学是在现代生物学和系统科学以及合成科学基础上发展起来、融入工程学思想和策略的新兴交叉学科，通过将自然界存在的生物元件标准化、去耦合和模块化来设计新的生物系统或改造已有的生物系统。</w:t>
      </w:r>
    </w:p>
    <w:p w14:paraId="6FEF1B1C" w14:textId="5D4AA14B" w:rsidR="0076345B" w:rsidRDefault="0076345B" w:rsidP="0076345B">
      <w:pPr>
        <w:ind w:firstLine="420"/>
      </w:pPr>
      <w:r>
        <w:rPr>
          <w:rFonts w:hint="eastAsia"/>
        </w:rPr>
        <w:t>元件：蛋白质，基因</w:t>
      </w:r>
    </w:p>
    <w:p w14:paraId="33CD127A" w14:textId="17DA32E8" w:rsidR="0076345B" w:rsidRDefault="0076345B" w:rsidP="0076345B">
      <w:pPr>
        <w:ind w:firstLine="420"/>
      </w:pPr>
      <w:r>
        <w:rPr>
          <w:rFonts w:hint="eastAsia"/>
        </w:rPr>
        <w:t>控制单元：生化反应</w:t>
      </w:r>
    </w:p>
    <w:p w14:paraId="28DFB2EB" w14:textId="277CDA2A" w:rsidR="0076345B" w:rsidRDefault="0076345B" w:rsidP="0076345B">
      <w:pPr>
        <w:ind w:firstLine="420"/>
      </w:pPr>
      <w:r>
        <w:rPr>
          <w:rFonts w:hint="eastAsia"/>
        </w:rPr>
        <w:t>模块：代谢途径</w:t>
      </w:r>
    </w:p>
    <w:p w14:paraId="7BCA3D65" w14:textId="1ADCCEE7" w:rsidR="0076345B" w:rsidRDefault="0076345B" w:rsidP="0076345B">
      <w:pPr>
        <w:ind w:firstLine="420"/>
      </w:pPr>
      <w:r>
        <w:rPr>
          <w:rFonts w:hint="eastAsia"/>
        </w:rPr>
        <w:t>系统：细胞</w:t>
      </w:r>
    </w:p>
    <w:p w14:paraId="66020ED8" w14:textId="1A875386" w:rsidR="00B64185" w:rsidRDefault="00B64185" w:rsidP="00B64185">
      <w:r>
        <w:t>3.谈一谈人类基因组计划对社会的影响。(10%)</w:t>
      </w:r>
    </w:p>
    <w:p w14:paraId="2DDBDEC1" w14:textId="77777777" w:rsidR="00A61120" w:rsidRDefault="00A61120" w:rsidP="00A61120">
      <w:r>
        <w:t>1、植物和动物是两种重要的生物，试从结构、代谢、发育、行为和适应性方面分析他们的不同点。（至少200字）</w:t>
      </w:r>
    </w:p>
    <w:p w14:paraId="66FD5F23" w14:textId="77777777" w:rsidR="00A61120" w:rsidRDefault="00A61120" w:rsidP="00A61120">
      <w:r>
        <w:lastRenderedPageBreak/>
        <w:t>2、在侏罗纪主导自然界恐龙如今已经灭绝，而人类在一亿年前还没有踪影，这对你有什么启示？谈谈你的看法。（至少200字）</w:t>
      </w:r>
    </w:p>
    <w:p w14:paraId="549C076E" w14:textId="2137B76E" w:rsidR="00A61120" w:rsidRDefault="00A61120" w:rsidP="00A61120">
      <w:r>
        <w:t>3、热带雨林和北方针叶林在种群特征上有什么差异？并分析原因。</w:t>
      </w:r>
    </w:p>
    <w:p w14:paraId="0C9F6B0D" w14:textId="16A99048" w:rsidR="00FE0EFD" w:rsidRPr="00FE0EFD" w:rsidRDefault="00FE0EFD" w:rsidP="00FE0EFD"/>
    <w:sectPr w:rsidR="00FE0EFD" w:rsidRPr="00FE0E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65CD2"/>
    <w:multiLevelType w:val="hybridMultilevel"/>
    <w:tmpl w:val="6E7E6570"/>
    <w:lvl w:ilvl="0" w:tplc="F97CC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B820BC"/>
    <w:multiLevelType w:val="hybridMultilevel"/>
    <w:tmpl w:val="8D268A7E"/>
    <w:lvl w:ilvl="0" w:tplc="8BA24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8874D9"/>
    <w:multiLevelType w:val="hybridMultilevel"/>
    <w:tmpl w:val="9C20275C"/>
    <w:lvl w:ilvl="0" w:tplc="BB8A4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44264405">
    <w:abstractNumId w:val="0"/>
  </w:num>
  <w:num w:numId="2" w16cid:durableId="865560284">
    <w:abstractNumId w:val="2"/>
  </w:num>
  <w:num w:numId="3" w16cid:durableId="7028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EFD"/>
    <w:rsid w:val="001373BD"/>
    <w:rsid w:val="00176304"/>
    <w:rsid w:val="001C5D0C"/>
    <w:rsid w:val="00226F9F"/>
    <w:rsid w:val="0070078E"/>
    <w:rsid w:val="0076345B"/>
    <w:rsid w:val="00766EDD"/>
    <w:rsid w:val="00986582"/>
    <w:rsid w:val="00A61120"/>
    <w:rsid w:val="00B64185"/>
    <w:rsid w:val="00CA7FEC"/>
    <w:rsid w:val="00DC5988"/>
    <w:rsid w:val="00FE0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294A"/>
  <w15:chartTrackingRefBased/>
  <w15:docId w15:val="{34BF834D-4503-4356-A9B4-2C60F6F4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FE0EF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FE0EFD"/>
    <w:rPr>
      <w:b/>
      <w:bCs/>
      <w:sz w:val="32"/>
      <w:szCs w:val="32"/>
    </w:rPr>
  </w:style>
  <w:style w:type="paragraph" w:styleId="a3">
    <w:name w:val="List Paragraph"/>
    <w:basedOn w:val="a"/>
    <w:uiPriority w:val="34"/>
    <w:qFormat/>
    <w:rsid w:val="00FE0E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65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2792</TotalTime>
  <Pages>3</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齐轩</dc:creator>
  <cp:keywords/>
  <dc:description/>
  <cp:lastModifiedBy>严 寒</cp:lastModifiedBy>
  <cp:revision>2</cp:revision>
  <dcterms:created xsi:type="dcterms:W3CDTF">2023-01-08T08:31:00Z</dcterms:created>
  <dcterms:modified xsi:type="dcterms:W3CDTF">2023-06-25T09:23:00Z</dcterms:modified>
</cp:coreProperties>
</file>