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F55B" w14:textId="57EBBCF6" w:rsidR="008C5173" w:rsidRPr="0087702D" w:rsidRDefault="00297AC6" w:rsidP="0087702D">
      <w:p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CMPE493 Assignment 2 Report</w:t>
      </w:r>
      <w:r w:rsidR="0087702D" w:rsidRPr="0087702D">
        <w:rPr>
          <w:noProof/>
        </w:rPr>
        <w:t xml:space="preserve"> </w:t>
      </w:r>
    </w:p>
    <w:p w14:paraId="151379A0" w14:textId="790FC229" w:rsidR="00297AC6" w:rsidRPr="0087702D" w:rsidRDefault="00297AC6" w:rsidP="00877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5F5F3" w14:textId="5E8FDD54" w:rsidR="00297AC6" w:rsidRPr="0087702D" w:rsidRDefault="00297AC6" w:rsidP="008770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In pre-processing step following steps are performed:</w:t>
      </w:r>
    </w:p>
    <w:p w14:paraId="189A85C6" w14:textId="4703B844" w:rsidR="00297AC6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All news articles are extracted into a list.</w:t>
      </w:r>
    </w:p>
    <w:p w14:paraId="27E7D2D9" w14:textId="22B2A14D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Topics are counted and top 10 most common topics are determined.</w:t>
      </w:r>
    </w:p>
    <w:p w14:paraId="7BAC7933" w14:textId="36876466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News that has at least one of the most common topics are separated into training and test sets. On the development part of the algorithm, 5</w:t>
      </w:r>
      <w:r w:rsidR="00F853A0" w:rsidRPr="0087702D">
        <w:rPr>
          <w:rFonts w:ascii="Times New Roman" w:hAnsi="Times New Roman" w:cs="Times New Roman"/>
          <w:sz w:val="24"/>
          <w:szCs w:val="24"/>
        </w:rPr>
        <w:t>%</w:t>
      </w:r>
      <w:r w:rsidRPr="0087702D">
        <w:rPr>
          <w:rFonts w:ascii="Times New Roman" w:hAnsi="Times New Roman" w:cs="Times New Roman"/>
          <w:sz w:val="24"/>
          <w:szCs w:val="24"/>
        </w:rPr>
        <w:t xml:space="preserve"> of the training set was randomly taken as development set to tune alpha parameter.</w:t>
      </w:r>
    </w:p>
    <w:p w14:paraId="74CEB6BF" w14:textId="57FBED01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Prior probabilities and occurrences of each topic was calculated and saved.</w:t>
      </w:r>
    </w:p>
    <w:p w14:paraId="4D5D3B4C" w14:textId="6EE225BD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For multinomial Naïve Bayes approach, occurrence number of each word for each topic was determined and saved.</w:t>
      </w:r>
    </w:p>
    <w:p w14:paraId="42BBEFC1" w14:textId="062823BE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For multivariate Bernoulli approach, occurrence fraction of each word in each class was calculated and saved.</w:t>
      </w:r>
    </w:p>
    <w:p w14:paraId="0D94344E" w14:textId="07C1D7C6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Total vocabulary of the dataset is determined and saved. Total size of the vocabulary is 19200 unique words.</w:t>
      </w:r>
    </w:p>
    <w:p w14:paraId="7D95EFD2" w14:textId="2A67649D" w:rsidR="0097429B" w:rsidRPr="0087702D" w:rsidRDefault="0097429B" w:rsidP="008770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Test and development sets are saved for applications.</w:t>
      </w:r>
    </w:p>
    <w:p w14:paraId="38169DDE" w14:textId="6F8B5379" w:rsidR="0097429B" w:rsidRPr="0087702D" w:rsidRDefault="00C44935" w:rsidP="008770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 xml:space="preserve">Top 10 topics are: earn, </w:t>
      </w:r>
      <w:proofErr w:type="spellStart"/>
      <w:r w:rsidRPr="0087702D">
        <w:rPr>
          <w:rFonts w:ascii="Times New Roman" w:hAnsi="Times New Roman" w:cs="Times New Roman"/>
          <w:sz w:val="24"/>
          <w:szCs w:val="24"/>
        </w:rPr>
        <w:t>acq</w:t>
      </w:r>
      <w:proofErr w:type="spellEnd"/>
      <w:r w:rsidRPr="0087702D">
        <w:rPr>
          <w:rFonts w:ascii="Times New Roman" w:hAnsi="Times New Roman" w:cs="Times New Roman"/>
          <w:sz w:val="24"/>
          <w:szCs w:val="24"/>
        </w:rPr>
        <w:t>, money-</w:t>
      </w:r>
      <w:proofErr w:type="spellStart"/>
      <w:r w:rsidRPr="0087702D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87702D">
        <w:rPr>
          <w:rFonts w:ascii="Times New Roman" w:hAnsi="Times New Roman" w:cs="Times New Roman"/>
          <w:sz w:val="24"/>
          <w:szCs w:val="24"/>
        </w:rPr>
        <w:t>, crude, grain, trade, interest, wheat, ship, corn. In the training set, occurrences of the top 10 topics are: 2877, 1650, 539, 391, 434, 369, 347, 212, 198, 183 respectively. In the test set, occurrences of the top 10 topics are: 1109, 798, 260, 241, 193, 183, 164, 94, 106, 70 respectively.</w:t>
      </w:r>
      <w:r w:rsidR="00F853A0" w:rsidRPr="0087702D">
        <w:rPr>
          <w:rFonts w:ascii="Times New Roman" w:hAnsi="Times New Roman" w:cs="Times New Roman"/>
          <w:sz w:val="24"/>
          <w:szCs w:val="24"/>
        </w:rPr>
        <w:t xml:space="preserve"> 1523 of the documents have more than one topic.</w:t>
      </w:r>
    </w:p>
    <w:p w14:paraId="653E6652" w14:textId="0CFD4F47" w:rsidR="00F853A0" w:rsidRPr="0087702D" w:rsidRDefault="00F853A0" w:rsidP="008770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Parameter tuning is conducted in following steps:</w:t>
      </w:r>
    </w:p>
    <w:p w14:paraId="17832EEC" w14:textId="4AFDF0CA" w:rsidR="00C937E0" w:rsidRPr="0087702D" w:rsidRDefault="00F853A0" w:rsidP="0087702D">
      <w:pPr>
        <w:pStyle w:val="ListParagraph"/>
        <w:keepNext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 xml:space="preserve">5% of the training set is randomly extracted to form a development set. The algorithm is then tested on the development set with alpha values starting from 0.1 and increasing it by 0.1 with each iteration. This tuning resulted in alpha=2.6 for multinomial Naïve Bayes and alpha=0.1 for multivariate Bernoulli. </w:t>
      </w:r>
    </w:p>
    <w:p w14:paraId="188D73ED" w14:textId="65BE269E" w:rsidR="00F853A0" w:rsidRPr="0087702D" w:rsidRDefault="00C937E0" w:rsidP="0087702D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02D">
        <w:rPr>
          <w:rFonts w:ascii="Times New Roman" w:hAnsi="Times New Roman" w:cs="Times New Roman"/>
          <w:sz w:val="24"/>
          <w:szCs w:val="24"/>
        </w:rPr>
        <w:t>Evaluation of the multinomial Naïve Bayes approach results in 0.840 precision, 0.879 recall and 0.858 f1 score in macro averaging; 0.907 precision, 0.936 recall, and 0.921 f1 score in micro averaging.</w:t>
      </w:r>
      <w:r w:rsidRPr="008770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7702D">
        <w:rPr>
          <w:rFonts w:ascii="Times New Roman" w:hAnsi="Times New Roman" w:cs="Times New Roman"/>
          <w:sz w:val="24"/>
          <w:szCs w:val="24"/>
        </w:rPr>
        <w:t xml:space="preserve">Evaluation of the multivariate Bernoulli approach results </w:t>
      </w:r>
      <w:r w:rsidRPr="0087702D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4118B3" w:rsidRPr="0087702D">
        <w:rPr>
          <w:rFonts w:ascii="Times New Roman" w:hAnsi="Times New Roman" w:cs="Times New Roman"/>
          <w:sz w:val="24"/>
          <w:szCs w:val="24"/>
        </w:rPr>
        <w:t xml:space="preserve">0.513 precision, 0.943 recall, and 0.655 f1 score for macro averaging while it gives 0.581 precision, 0.953 recall, and 0.722 f1 score in micro averaging. </w:t>
      </w:r>
    </w:p>
    <w:p w14:paraId="563C5B68" w14:textId="619EBF0C" w:rsidR="004118B3" w:rsidRDefault="004118B3" w:rsidP="004118B3">
      <w:pPr>
        <w:pStyle w:val="ListParagraph"/>
        <w:keepNext/>
      </w:pPr>
    </w:p>
    <w:p w14:paraId="12289542" w14:textId="6E9E99FD" w:rsidR="004118B3" w:rsidRDefault="0087702D" w:rsidP="004118B3">
      <w:pPr>
        <w:pStyle w:val="ListParagraph"/>
        <w:keepNext/>
      </w:pPr>
      <w:r w:rsidRPr="0087702D">
        <w:drawing>
          <wp:anchor distT="0" distB="0" distL="114300" distR="114300" simplePos="0" relativeHeight="251659264" behindDoc="0" locked="0" layoutInCell="1" allowOverlap="1" wp14:anchorId="7E19B7AF" wp14:editId="22827BF9">
            <wp:simplePos x="0" y="0"/>
            <wp:positionH relativeFrom="column">
              <wp:posOffset>2095500</wp:posOffset>
            </wp:positionH>
            <wp:positionV relativeFrom="paragraph">
              <wp:posOffset>4445</wp:posOffset>
            </wp:positionV>
            <wp:extent cx="1914525" cy="4057650"/>
            <wp:effectExtent l="0" t="0" r="9525" b="0"/>
            <wp:wrapSquare wrapText="bothSides"/>
            <wp:docPr id="116107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80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8B3" w:rsidRPr="004118B3">
        <w:drawing>
          <wp:anchor distT="0" distB="0" distL="114300" distR="114300" simplePos="0" relativeHeight="251658240" behindDoc="0" locked="0" layoutInCell="1" allowOverlap="1" wp14:anchorId="7B57EA62" wp14:editId="2AEB7DE2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1943735" cy="2703195"/>
            <wp:effectExtent l="0" t="0" r="0" b="1905"/>
            <wp:wrapSquare wrapText="bothSides"/>
            <wp:docPr id="1782789309" name="Picture 1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89309" name="Picture 1" descr="Text,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03438" w14:textId="5440E362" w:rsidR="004118B3" w:rsidRDefault="004118B3" w:rsidP="004118B3">
      <w:pPr>
        <w:pStyle w:val="ListParagraph"/>
        <w:keepNext/>
      </w:pPr>
    </w:p>
    <w:p w14:paraId="6850A591" w14:textId="20558F87" w:rsidR="0097429B" w:rsidRDefault="0087702D" w:rsidP="0097429B">
      <w:r w:rsidRPr="0087702D">
        <w:drawing>
          <wp:inline distT="0" distB="0" distL="0" distR="0" wp14:anchorId="0D700184" wp14:editId="1CF6E5C5">
            <wp:extent cx="4515480" cy="638264"/>
            <wp:effectExtent l="0" t="0" r="0" b="9525"/>
            <wp:docPr id="18120487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4877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0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4637B0" wp14:editId="4E71C868">
            <wp:simplePos x="0" y="0"/>
            <wp:positionH relativeFrom="column">
              <wp:posOffset>-228600</wp:posOffset>
            </wp:positionH>
            <wp:positionV relativeFrom="paragraph">
              <wp:posOffset>3959225</wp:posOffset>
            </wp:positionV>
            <wp:extent cx="5153660" cy="657225"/>
            <wp:effectExtent l="0" t="0" r="8890" b="9525"/>
            <wp:wrapSquare wrapText="bothSides"/>
            <wp:docPr id="13262580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58075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07C"/>
    <w:multiLevelType w:val="hybridMultilevel"/>
    <w:tmpl w:val="ED92B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C6"/>
    <w:rsid w:val="00297AC6"/>
    <w:rsid w:val="004118B3"/>
    <w:rsid w:val="0087702D"/>
    <w:rsid w:val="008C5173"/>
    <w:rsid w:val="0097429B"/>
    <w:rsid w:val="00C44935"/>
    <w:rsid w:val="00C937E0"/>
    <w:rsid w:val="00F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766"/>
  <w15:chartTrackingRefBased/>
  <w15:docId w15:val="{DE69E0C5-7BF5-4A71-9F17-37A4E871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53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Zühtu Anıl Tutar</dc:creator>
  <cp:keywords/>
  <dc:description/>
  <cp:lastModifiedBy>Zühtu Anıl Tutar</cp:lastModifiedBy>
  <cp:revision>1</cp:revision>
  <dcterms:created xsi:type="dcterms:W3CDTF">2023-05-04T20:48:00Z</dcterms:created>
  <dcterms:modified xsi:type="dcterms:W3CDTF">2023-05-05T10:47:00Z</dcterms:modified>
</cp:coreProperties>
</file>