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A186" w14:textId="0850090A" w:rsidR="00785C6F" w:rsidRDefault="00785C6F" w:rsidP="00785C6F">
      <w:pPr>
        <w:pStyle w:val="root-block-node"/>
      </w:pPr>
      <w:r>
        <w:t xml:space="preserve">The government should establish a regulation for enterprises to be motivated to carry out proper standardized procedures for the disposal and recycling of e-waste for the benefits of the economy, environment, and security. Incentives of sufficient value should also be given to civilians to recycle their old computers; otherwise, storing them personally seems to be the better choice. </w:t>
      </w:r>
    </w:p>
    <w:p w14:paraId="017787EC" w14:textId="20157BA1" w:rsidR="00846BB5" w:rsidRDefault="00846BB5" w:rsidP="00785C6F">
      <w:pPr>
        <w:pStyle w:val="root-block-node"/>
      </w:pPr>
      <w:r>
        <w:t>Another way is also to advertise and raise the awareness of privacy and security</w:t>
      </w:r>
      <w:r w:rsidR="00BD7233">
        <w:t xml:space="preserve"> with guide and tips of proper electronic management</w:t>
      </w:r>
      <w:r>
        <w:t xml:space="preserve">, this will help reduce the </w:t>
      </w:r>
      <w:r w:rsidR="00BD7233">
        <w:t>number</w:t>
      </w:r>
      <w:r>
        <w:t xml:space="preserve"> of possible cases undesired of.</w:t>
      </w:r>
      <w:r w:rsidR="00BD7233">
        <w:t xml:space="preserve"> If it’s repeated, it should be able to attach a sense of importance in the public’s heart and mind.</w:t>
      </w:r>
      <w:r w:rsidR="007252F4">
        <w:t xml:space="preserve"> Prevention is always better than suffering first before correcting the mistake.</w:t>
      </w:r>
    </w:p>
    <w:p w14:paraId="0166DDED" w14:textId="61BA1F53" w:rsidR="002B2648" w:rsidRPr="00785C6F" w:rsidRDefault="002B2648" w:rsidP="00785C6F"/>
    <w:sectPr w:rsidR="002B2648" w:rsidRPr="00785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6F"/>
    <w:rsid w:val="00214049"/>
    <w:rsid w:val="002777D5"/>
    <w:rsid w:val="00287947"/>
    <w:rsid w:val="002B2648"/>
    <w:rsid w:val="004B46BA"/>
    <w:rsid w:val="00516F79"/>
    <w:rsid w:val="005B106F"/>
    <w:rsid w:val="005C3AAC"/>
    <w:rsid w:val="007252F4"/>
    <w:rsid w:val="00785C6F"/>
    <w:rsid w:val="00793F6D"/>
    <w:rsid w:val="00846BB5"/>
    <w:rsid w:val="00940558"/>
    <w:rsid w:val="00A73C9A"/>
    <w:rsid w:val="00BD7233"/>
    <w:rsid w:val="00BE22D2"/>
    <w:rsid w:val="00CC497E"/>
    <w:rsid w:val="00DB6A55"/>
    <w:rsid w:val="00FC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00F4"/>
  <w15:chartTrackingRefBased/>
  <w15:docId w15:val="{2D3E8597-3E73-4EDD-AD7B-820138CD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ot-block-node">
    <w:name w:val="root-block-node"/>
    <w:basedOn w:val="Normal"/>
    <w:rsid w:val="00785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YUWONO</dc:creator>
  <cp:keywords/>
  <dc:description/>
  <cp:lastModifiedBy>ARVIN YUWONO</cp:lastModifiedBy>
  <cp:revision>18</cp:revision>
  <dcterms:created xsi:type="dcterms:W3CDTF">2021-11-22T14:20:00Z</dcterms:created>
  <dcterms:modified xsi:type="dcterms:W3CDTF">2021-11-22T15:05:00Z</dcterms:modified>
</cp:coreProperties>
</file>