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CA7ED9">
      <w:pPr>
        <w:jc w:val="center"/>
        <w:rPr>
          <w:rFonts w:hint="default"/>
          <w:sz w:val="64"/>
          <w:szCs w:val="64"/>
          <w:lang w:val="en-US"/>
        </w:rPr>
      </w:pPr>
      <w:r>
        <w:rPr>
          <w:rFonts w:hint="default"/>
          <w:sz w:val="64"/>
          <w:szCs w:val="64"/>
          <w:lang w:val="en-US"/>
        </w:rPr>
        <w:t>Common error</w:t>
      </w:r>
    </w:p>
    <w:p w14:paraId="24F60C38">
      <w:pPr>
        <w:jc w:val="both"/>
        <w:rPr>
          <w:rFonts w:hint="default"/>
          <w:sz w:val="64"/>
          <w:szCs w:val="64"/>
          <w:lang w:val="en-US"/>
        </w:rPr>
      </w:pPr>
    </w:p>
    <w:p w14:paraId="25709F99">
      <w:pPr>
        <w:numPr>
          <w:ilvl w:val="0"/>
          <w:numId w:val="1"/>
        </w:numPr>
        <w:ind w:left="1025" w:leftChars="0" w:hanging="425" w:firstLineChars="0"/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In case of nested for loop change the int  i , j  </w:t>
      </w:r>
    </w:p>
    <w:p w14:paraId="2B088D37">
      <w:pPr>
        <w:numPr>
          <w:numId w:val="0"/>
        </w:num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</w:t>
      </w:r>
    </w:p>
    <w:p w14:paraId="10F984AB">
      <w:pPr>
        <w:numPr>
          <w:numId w:val="0"/>
        </w:numPr>
        <w:ind w:firstLine="361"/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For(int I=0;I&lt;1;I++)</w:t>
      </w:r>
    </w:p>
    <w:p w14:paraId="56C4BE89">
      <w:pPr>
        <w:numPr>
          <w:numId w:val="0"/>
        </w:numPr>
        <w:ind w:firstLine="361"/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For(int j=0;j&lt;2;j++)</w:t>
      </w:r>
    </w:p>
    <w:p w14:paraId="075265D7">
      <w:pPr>
        <w:numPr>
          <w:numId w:val="0"/>
        </w:numPr>
        <w:ind w:firstLine="361"/>
        <w:jc w:val="both"/>
        <w:rPr>
          <w:rFonts w:hint="default"/>
          <w:sz w:val="40"/>
          <w:szCs w:val="40"/>
          <w:lang w:val="en-US"/>
        </w:rPr>
      </w:pPr>
    </w:p>
    <w:p w14:paraId="64DBFCF1">
      <w:pPr>
        <w:numPr>
          <w:ilvl w:val="0"/>
          <w:numId w:val="1"/>
        </w:numPr>
        <w:ind w:left="1025" w:leftChars="0" w:hanging="425" w:firstLineChars="0"/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In case of object define from struct</w:t>
      </w:r>
    </w:p>
    <w:p w14:paraId="42653533">
      <w:pPr>
        <w:numPr>
          <w:numId w:val="0"/>
        </w:numPr>
        <w:ind w:left="420" w:leftChars="0"/>
        <w:jc w:val="both"/>
        <w:rPr>
          <w:rFonts w:hint="default"/>
          <w:sz w:val="40"/>
          <w:szCs w:val="40"/>
          <w:lang w:val="en-US"/>
        </w:rPr>
      </w:pPr>
    </w:p>
    <w:p w14:paraId="070F913F">
      <w:pPr>
        <w:numPr>
          <w:numId w:val="0"/>
        </w:numPr>
        <w:ind w:firstLine="600" w:firstLineChars="150"/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student students[100]   -&gt;  struct name  + name of object </w:t>
      </w:r>
    </w:p>
    <w:p w14:paraId="4FC2DB1D">
      <w:pPr>
        <w:numPr>
          <w:numId w:val="0"/>
        </w:numPr>
        <w:ind w:firstLine="600" w:firstLineChars="150"/>
        <w:jc w:val="both"/>
        <w:rPr>
          <w:rFonts w:hint="default"/>
          <w:sz w:val="40"/>
          <w:szCs w:val="40"/>
          <w:lang w:val="en-US"/>
        </w:rPr>
      </w:pPr>
    </w:p>
    <w:p w14:paraId="1E00F52D">
      <w:pPr>
        <w:numPr>
          <w:numId w:val="0"/>
        </w:numPr>
        <w:ind w:firstLine="600" w:firstLineChars="150"/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Uses of struct name is  1. give struct name  2. define  object like upper ex</w:t>
      </w:r>
    </w:p>
    <w:p w14:paraId="061B0CD9">
      <w:pPr>
        <w:numPr>
          <w:numId w:val="0"/>
        </w:numPr>
        <w:ind w:firstLine="600" w:firstLineChars="150"/>
        <w:jc w:val="both"/>
        <w:rPr>
          <w:rFonts w:hint="default"/>
          <w:sz w:val="40"/>
          <w:szCs w:val="40"/>
          <w:lang w:val="en-US"/>
        </w:rPr>
      </w:pPr>
    </w:p>
    <w:p w14:paraId="11A222D6">
      <w:pPr>
        <w:numPr>
          <w:ilvl w:val="0"/>
          <w:numId w:val="1"/>
        </w:numPr>
        <w:ind w:left="1025" w:leftChars="0" w:hanging="425" w:firstLineChars="0"/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+=  (true)   + = (false)</w:t>
      </w:r>
    </w:p>
    <w:p w14:paraId="1C54E7A4">
      <w:pPr>
        <w:numPr>
          <w:ilvl w:val="0"/>
          <w:numId w:val="1"/>
        </w:numPr>
        <w:ind w:left="1025" w:leftChars="0" w:hanging="425" w:firstLineChars="0"/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Dont forget function name  -&gt; void name ()</w:t>
      </w:r>
    </w:p>
    <w:p w14:paraId="00FEFDA1">
      <w:pPr>
        <w:numPr>
          <w:ilvl w:val="0"/>
          <w:numId w:val="1"/>
        </w:numPr>
        <w:ind w:left="1025" w:leftChars="0" w:hanging="425" w:firstLineChars="0"/>
        <w:jc w:val="both"/>
        <w:rPr>
          <w:rFonts w:hint="default"/>
          <w:color w:val="auto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Object instiallization  -&gt;   object name </w:t>
      </w:r>
      <w:r>
        <w:rPr>
          <w:rFonts w:hint="default"/>
          <w:color w:val="FF0000"/>
          <w:sz w:val="40"/>
          <w:szCs w:val="40"/>
          <w:lang w:val="en-US"/>
        </w:rPr>
        <w:t xml:space="preserve">= {                   } ;   </w:t>
      </w:r>
      <w:r>
        <w:rPr>
          <w:rFonts w:hint="default"/>
          <w:color w:val="auto"/>
          <w:sz w:val="40"/>
          <w:szCs w:val="40"/>
          <w:lang w:val="en-US"/>
        </w:rPr>
        <w:t xml:space="preserve"> like array </w:t>
      </w:r>
    </w:p>
    <w:p w14:paraId="1FA4D165">
      <w:pPr>
        <w:numPr>
          <w:ilvl w:val="0"/>
          <w:numId w:val="1"/>
        </w:numPr>
        <w:ind w:left="1025" w:leftChars="0" w:hanging="425" w:firstLineChars="0"/>
        <w:jc w:val="both"/>
        <w:rPr>
          <w:rFonts w:hint="default"/>
          <w:color w:val="FF0000"/>
          <w:sz w:val="40"/>
          <w:szCs w:val="40"/>
          <w:lang w:val="en-US"/>
        </w:rPr>
      </w:pPr>
      <w:r>
        <w:rPr>
          <w:rFonts w:hint="default"/>
          <w:color w:val="FF0000"/>
          <w:sz w:val="40"/>
          <w:szCs w:val="40"/>
          <w:lang w:val="en-US"/>
        </w:rPr>
        <w:t xml:space="preserve"> NEVER NEVER  </w:t>
      </w:r>
      <w:r>
        <w:rPr>
          <w:rFonts w:hint="default"/>
          <w:color w:val="FF0000"/>
          <w:sz w:val="40"/>
          <w:szCs w:val="40"/>
          <w:lang w:val="en-US"/>
        </w:rPr>
        <w:t>equate 2 char array ONLY ONLY use strcpy</w:t>
      </w:r>
    </w:p>
    <w:p w14:paraId="37A2AB5F">
      <w:pPr>
        <w:numPr>
          <w:ilvl w:val="0"/>
          <w:numId w:val="1"/>
        </w:numPr>
        <w:ind w:left="1025" w:leftChars="0" w:hanging="425" w:firstLineChars="0"/>
        <w:jc w:val="both"/>
        <w:rPr>
          <w:rFonts w:hint="default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 xml:space="preserve"> Array passed to function using name  -&gt; fun(array name (pointer to the first element))           fun({1,2,3,4}) (false)</w:t>
      </w:r>
    </w:p>
    <w:p w14:paraId="4E21A91A">
      <w:pPr>
        <w:numPr>
          <w:ilvl w:val="0"/>
          <w:numId w:val="1"/>
        </w:numPr>
        <w:ind w:left="1025" w:leftChars="0" w:hanging="425" w:firstLineChars="0"/>
        <w:jc w:val="both"/>
        <w:rPr>
          <w:rFonts w:hint="default"/>
          <w:color w:val="000000" w:themeColor="text1"/>
          <w:sz w:val="40"/>
          <w:szCs w:val="40"/>
          <w:highlight w:val="re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red"/>
          <w:lang w:val="en-US"/>
          <w14:textFill>
            <w14:solidFill>
              <w14:schemeClr w14:val="tx1"/>
            </w14:solidFill>
          </w14:textFill>
        </w:rPr>
        <w:t xml:space="preserve">NEVER NEVER forget the assesing way to struct element   struct name . element  </w:t>
      </w:r>
      <w:bookmarkStart w:id="0" w:name="_GoBack"/>
      <w:bookmarkEnd w:id="0"/>
    </w:p>
    <w:sectPr>
      <w:pgSz w:w="16838" w:h="11906" w:orient="landscape"/>
      <w:pgMar w:top="0" w:right="1440" w:bottom="0" w:left="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6E1D0"/>
    <w:multiLevelType w:val="singleLevel"/>
    <w:tmpl w:val="BF26E1D0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10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FF7498"/>
    <w:rsid w:val="08FF7498"/>
    <w:rsid w:val="1B8B5487"/>
    <w:rsid w:val="4B29095D"/>
    <w:rsid w:val="56F05FCC"/>
    <w:rsid w:val="6E696B31"/>
    <w:rsid w:val="72F91763"/>
    <w:rsid w:val="74B6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2025-02-22T06:38:00Z</dcterms:created>
  <dc:creator>pc</dc:creator>
  <cp:lastModifiedBy>Omar Ibrahim</cp:lastModifiedBy>
  <dcterms:modified xsi:type="dcterms:W3CDTF">2025-02-22T07:40:00Z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0174E4753843439D8EA71ECAA010FB54_11</vt:lpwstr>
  </property>
</Properties>
</file>