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A7ED9">
      <w:pPr>
        <w:jc w:val="center"/>
        <w:rPr>
          <w:rFonts w:hint="default"/>
          <w:sz w:val="64"/>
          <w:szCs w:val="64"/>
          <w:lang w:val="en-US"/>
        </w:rPr>
      </w:pPr>
      <w:r>
        <w:rPr>
          <w:rFonts w:hint="default"/>
          <w:sz w:val="64"/>
          <w:szCs w:val="64"/>
          <w:lang w:val="en-US"/>
        </w:rPr>
        <w:t>Common error</w:t>
      </w:r>
    </w:p>
    <w:p w14:paraId="24F60C38">
      <w:pPr>
        <w:jc w:val="both"/>
        <w:rPr>
          <w:rFonts w:hint="default"/>
          <w:sz w:val="64"/>
          <w:szCs w:val="64"/>
          <w:lang w:val="en-US"/>
        </w:rPr>
      </w:pPr>
    </w:p>
    <w:p w14:paraId="25709F99">
      <w:pPr>
        <w:numPr>
          <w:ilvl w:val="0"/>
          <w:numId w:val="1"/>
        </w:numPr>
        <w:ind w:left="625" w:leftChars="0" w:hanging="425" w:firstLineChars="0"/>
        <w:jc w:val="both"/>
        <w:rPr>
          <w:rFonts w:hint="default"/>
          <w:sz w:val="40"/>
          <w:szCs w:val="40"/>
          <w:lang w:val="en-US"/>
        </w:rPr>
      </w:pPr>
      <w:r>
        <w:rPr>
          <w:rFonts w:hint="default"/>
          <w:sz w:val="40"/>
          <w:szCs w:val="40"/>
          <w:lang w:val="en-US"/>
        </w:rPr>
        <w:t xml:space="preserve"> In case of nested for loop change the int  i , j  </w:t>
      </w:r>
    </w:p>
    <w:p w14:paraId="2B088D37">
      <w:pPr>
        <w:numPr>
          <w:ilvl w:val="0"/>
          <w:numId w:val="0"/>
        </w:numPr>
        <w:jc w:val="both"/>
        <w:rPr>
          <w:rFonts w:hint="default"/>
          <w:sz w:val="40"/>
          <w:szCs w:val="40"/>
          <w:lang w:val="en-US"/>
        </w:rPr>
      </w:pPr>
      <w:r>
        <w:rPr>
          <w:rFonts w:hint="default"/>
          <w:sz w:val="40"/>
          <w:szCs w:val="40"/>
          <w:lang w:val="en-US"/>
        </w:rPr>
        <w:t xml:space="preserve">   </w:t>
      </w:r>
    </w:p>
    <w:p w14:paraId="10F984AB">
      <w:pPr>
        <w:numPr>
          <w:ilvl w:val="0"/>
          <w:numId w:val="0"/>
        </w:numPr>
        <w:ind w:firstLine="361"/>
        <w:jc w:val="both"/>
        <w:rPr>
          <w:rFonts w:hint="default"/>
          <w:sz w:val="40"/>
          <w:szCs w:val="40"/>
          <w:lang w:val="en-US"/>
        </w:rPr>
      </w:pPr>
      <w:r>
        <w:rPr>
          <w:rFonts w:hint="default"/>
          <w:sz w:val="40"/>
          <w:szCs w:val="40"/>
          <w:lang w:val="en-US"/>
        </w:rPr>
        <w:t>For(int I=0;I&lt;1;I++)</w:t>
      </w:r>
    </w:p>
    <w:p w14:paraId="56C4BE89">
      <w:pPr>
        <w:numPr>
          <w:ilvl w:val="0"/>
          <w:numId w:val="0"/>
        </w:numPr>
        <w:ind w:firstLine="361"/>
        <w:jc w:val="both"/>
        <w:rPr>
          <w:rFonts w:hint="default"/>
          <w:sz w:val="40"/>
          <w:szCs w:val="40"/>
          <w:lang w:val="en-US"/>
        </w:rPr>
      </w:pPr>
      <w:r>
        <w:rPr>
          <w:rFonts w:hint="default"/>
          <w:sz w:val="40"/>
          <w:szCs w:val="40"/>
          <w:lang w:val="en-US"/>
        </w:rPr>
        <w:t>For(int j=0;j&lt;2;j++)</w:t>
      </w:r>
    </w:p>
    <w:p w14:paraId="075265D7">
      <w:pPr>
        <w:numPr>
          <w:ilvl w:val="0"/>
          <w:numId w:val="0"/>
        </w:numPr>
        <w:ind w:firstLine="361"/>
        <w:jc w:val="both"/>
        <w:rPr>
          <w:rFonts w:hint="default"/>
          <w:sz w:val="40"/>
          <w:szCs w:val="40"/>
          <w:lang w:val="en-US"/>
        </w:rPr>
      </w:pPr>
    </w:p>
    <w:p w14:paraId="64DBFCF1">
      <w:pPr>
        <w:numPr>
          <w:ilvl w:val="0"/>
          <w:numId w:val="1"/>
        </w:numPr>
        <w:ind w:left="625" w:leftChars="0" w:hanging="425" w:firstLineChars="0"/>
        <w:jc w:val="both"/>
        <w:rPr>
          <w:rFonts w:hint="default"/>
          <w:sz w:val="40"/>
          <w:szCs w:val="40"/>
          <w:lang w:val="en-US"/>
        </w:rPr>
      </w:pPr>
      <w:r>
        <w:rPr>
          <w:rFonts w:hint="default"/>
          <w:sz w:val="40"/>
          <w:szCs w:val="40"/>
          <w:lang w:val="en-US"/>
        </w:rPr>
        <w:t>In case of object define from struct</w:t>
      </w:r>
    </w:p>
    <w:p w14:paraId="42653533">
      <w:pPr>
        <w:numPr>
          <w:ilvl w:val="0"/>
          <w:numId w:val="0"/>
        </w:numPr>
        <w:ind w:left="420" w:leftChars="0"/>
        <w:jc w:val="both"/>
        <w:rPr>
          <w:rFonts w:hint="default"/>
          <w:sz w:val="40"/>
          <w:szCs w:val="40"/>
          <w:lang w:val="en-US"/>
        </w:rPr>
      </w:pPr>
    </w:p>
    <w:p w14:paraId="070F913F">
      <w:pPr>
        <w:numPr>
          <w:ilvl w:val="0"/>
          <w:numId w:val="0"/>
        </w:numPr>
        <w:ind w:firstLine="600" w:firstLineChars="150"/>
        <w:jc w:val="both"/>
        <w:rPr>
          <w:rFonts w:hint="default"/>
          <w:sz w:val="40"/>
          <w:szCs w:val="40"/>
          <w:lang w:val="en-US"/>
        </w:rPr>
      </w:pPr>
      <w:r>
        <w:rPr>
          <w:rFonts w:hint="default"/>
          <w:sz w:val="40"/>
          <w:szCs w:val="40"/>
          <w:lang w:val="en-US"/>
        </w:rPr>
        <w:t xml:space="preserve">student students[100]   -&gt;  struct name  + name of object </w:t>
      </w:r>
    </w:p>
    <w:p w14:paraId="4FC2DB1D">
      <w:pPr>
        <w:numPr>
          <w:ilvl w:val="0"/>
          <w:numId w:val="0"/>
        </w:numPr>
        <w:ind w:firstLine="600" w:firstLineChars="150"/>
        <w:jc w:val="both"/>
        <w:rPr>
          <w:rFonts w:hint="default"/>
          <w:sz w:val="40"/>
          <w:szCs w:val="40"/>
          <w:lang w:val="en-US"/>
        </w:rPr>
      </w:pPr>
    </w:p>
    <w:p w14:paraId="1E00F52D">
      <w:pPr>
        <w:numPr>
          <w:ilvl w:val="0"/>
          <w:numId w:val="0"/>
        </w:numPr>
        <w:ind w:firstLine="600" w:firstLineChars="150"/>
        <w:jc w:val="both"/>
        <w:rPr>
          <w:rFonts w:hint="default"/>
          <w:sz w:val="40"/>
          <w:szCs w:val="40"/>
          <w:lang w:val="en-US"/>
        </w:rPr>
      </w:pPr>
      <w:r>
        <w:rPr>
          <w:rFonts w:hint="default"/>
          <w:sz w:val="40"/>
          <w:szCs w:val="40"/>
          <w:lang w:val="en-US"/>
        </w:rPr>
        <w:t>Uses of struct name is  1. give struct name  2. define  object like upper ex</w:t>
      </w:r>
    </w:p>
    <w:p w14:paraId="061B0CD9">
      <w:pPr>
        <w:numPr>
          <w:ilvl w:val="0"/>
          <w:numId w:val="0"/>
        </w:numPr>
        <w:ind w:firstLine="600" w:firstLineChars="150"/>
        <w:jc w:val="both"/>
        <w:rPr>
          <w:rFonts w:hint="default"/>
          <w:sz w:val="40"/>
          <w:szCs w:val="40"/>
          <w:lang w:val="en-US"/>
        </w:rPr>
      </w:pPr>
    </w:p>
    <w:p w14:paraId="11A222D6">
      <w:pPr>
        <w:numPr>
          <w:ilvl w:val="0"/>
          <w:numId w:val="1"/>
        </w:numPr>
        <w:ind w:left="625" w:leftChars="0" w:hanging="425" w:firstLineChars="0"/>
        <w:jc w:val="both"/>
        <w:rPr>
          <w:rFonts w:hint="default"/>
          <w:sz w:val="40"/>
          <w:szCs w:val="40"/>
          <w:lang w:val="en-US"/>
        </w:rPr>
      </w:pPr>
      <w:r>
        <w:rPr>
          <w:rFonts w:hint="default"/>
          <w:sz w:val="40"/>
          <w:szCs w:val="40"/>
          <w:lang w:val="en-US"/>
        </w:rPr>
        <w:t>+=  (true)   + = (false)</w:t>
      </w:r>
    </w:p>
    <w:p w14:paraId="1C54E7A4">
      <w:pPr>
        <w:numPr>
          <w:ilvl w:val="0"/>
          <w:numId w:val="1"/>
        </w:numPr>
        <w:ind w:left="625" w:leftChars="0" w:hanging="425" w:firstLineChars="0"/>
        <w:jc w:val="both"/>
        <w:rPr>
          <w:rFonts w:hint="default"/>
          <w:sz w:val="40"/>
          <w:szCs w:val="40"/>
          <w:lang w:val="en-US"/>
        </w:rPr>
      </w:pPr>
      <w:r>
        <w:rPr>
          <w:rFonts w:hint="default"/>
          <w:sz w:val="40"/>
          <w:szCs w:val="40"/>
          <w:lang w:val="en-US"/>
        </w:rPr>
        <w:t xml:space="preserve"> Dont forget function name  -&gt; void name ()</w:t>
      </w:r>
    </w:p>
    <w:p w14:paraId="00FEFDA1">
      <w:pPr>
        <w:numPr>
          <w:ilvl w:val="0"/>
          <w:numId w:val="1"/>
        </w:numPr>
        <w:ind w:left="625" w:leftChars="0" w:hanging="425" w:firstLineChars="0"/>
        <w:jc w:val="both"/>
        <w:rPr>
          <w:rFonts w:hint="default"/>
          <w:color w:val="auto"/>
          <w:sz w:val="40"/>
          <w:szCs w:val="40"/>
          <w:lang w:val="en-US"/>
        </w:rPr>
      </w:pPr>
      <w:r>
        <w:rPr>
          <w:rFonts w:hint="default"/>
          <w:sz w:val="40"/>
          <w:szCs w:val="40"/>
          <w:lang w:val="en-US"/>
        </w:rPr>
        <w:t xml:space="preserve">Object instiallization  -&gt;   object name </w:t>
      </w:r>
      <w:r>
        <w:rPr>
          <w:rFonts w:hint="default"/>
          <w:color w:val="FF0000"/>
          <w:sz w:val="40"/>
          <w:szCs w:val="40"/>
          <w:lang w:val="en-US"/>
        </w:rPr>
        <w:t xml:space="preserve">= {                   } ;   </w:t>
      </w:r>
      <w:r>
        <w:rPr>
          <w:rFonts w:hint="default"/>
          <w:color w:val="auto"/>
          <w:sz w:val="40"/>
          <w:szCs w:val="40"/>
          <w:lang w:val="en-US"/>
        </w:rPr>
        <w:t xml:space="preserve"> like array </w:t>
      </w:r>
    </w:p>
    <w:p w14:paraId="1FA4D165">
      <w:pPr>
        <w:numPr>
          <w:ilvl w:val="0"/>
          <w:numId w:val="1"/>
        </w:numPr>
        <w:ind w:left="625" w:leftChars="0" w:hanging="425" w:firstLineChars="0"/>
        <w:jc w:val="both"/>
        <w:rPr>
          <w:rFonts w:hint="default"/>
          <w:color w:val="FF0000"/>
          <w:sz w:val="40"/>
          <w:szCs w:val="40"/>
          <w:lang w:val="en-US"/>
        </w:rPr>
      </w:pPr>
      <w:r>
        <w:rPr>
          <w:rFonts w:hint="default"/>
          <w:color w:val="FF0000"/>
          <w:sz w:val="40"/>
          <w:szCs w:val="40"/>
          <w:lang w:val="en-US"/>
        </w:rPr>
        <w:t xml:space="preserve"> NEVER NEVER  equate 2 char array ONLY ONLY use strcpy</w:t>
      </w:r>
    </w:p>
    <w:p w14:paraId="37A2AB5F">
      <w:pPr>
        <w:numPr>
          <w:ilvl w:val="0"/>
          <w:numId w:val="1"/>
        </w:numPr>
        <w:ind w:left="625" w:leftChars="0" w:hanging="425" w:firstLine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Array passed to function using name  -&gt; fun(array name (pointer to the first element))           fun({1,2,3,4}) (false)</w:t>
      </w:r>
    </w:p>
    <w:p w14:paraId="4E21A91A">
      <w:pPr>
        <w:numPr>
          <w:ilvl w:val="0"/>
          <w:numId w:val="1"/>
        </w:numPr>
        <w:ind w:left="625" w:leftChars="0" w:hanging="425" w:firstLineChars="0"/>
        <w:jc w:val="both"/>
        <w:rPr>
          <w:rFonts w:hint="default"/>
          <w:color w:val="000000" w:themeColor="text1"/>
          <w:sz w:val="40"/>
          <w:szCs w:val="40"/>
          <w:highlight w:val="red"/>
          <w:lang w:val="en-US"/>
          <w14:textFill>
            <w14:solidFill>
              <w14:schemeClr w14:val="tx1"/>
            </w14:solidFill>
          </w14:textFill>
        </w:rPr>
      </w:pPr>
      <w:r>
        <w:rPr>
          <w:rFonts w:hint="default"/>
          <w:color w:val="000000" w:themeColor="text1"/>
          <w:sz w:val="40"/>
          <w:szCs w:val="40"/>
          <w:highlight w:val="red"/>
          <w:lang w:val="en-US"/>
          <w14:textFill>
            <w14:solidFill>
              <w14:schemeClr w14:val="tx1"/>
            </w14:solidFill>
          </w14:textFill>
        </w:rPr>
        <w:t xml:space="preserve">NEVER NEVER forget the assesing way to struct element   struct name . element  </w:t>
      </w:r>
    </w:p>
    <w:p w14:paraId="159F378B">
      <w:pPr>
        <w:numPr>
          <w:ilvl w:val="0"/>
          <w:numId w:val="1"/>
        </w:numPr>
        <w:ind w:left="625" w:leftChars="0" w:hanging="425" w:firstLineChars="0"/>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don’t forget       name of pointer -&gt; address</w:t>
      </w:r>
    </w:p>
    <w:p w14:paraId="25F6CA22">
      <w:pPr>
        <w:numPr>
          <w:ilvl w:val="0"/>
          <w:numId w:val="0"/>
        </w:numPr>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*name of pointer -&gt; coqntent</w:t>
      </w:r>
    </w:p>
    <w:p w14:paraId="776E8500">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&amp; </w:t>
      </w:r>
      <w:r>
        <w:rPr>
          <w:rFonts w:hint="cs" w:cstheme="minorBidi"/>
          <w:color w:val="000000" w:themeColor="text1"/>
          <w:sz w:val="40"/>
          <w:szCs w:val="40"/>
          <w:highlight w:val="none"/>
          <w:rtl/>
          <w:lang w:val="en-US" w:bidi="ar-EG"/>
          <w14:textFill>
            <w14:solidFill>
              <w14:schemeClr w14:val="tx1"/>
            </w14:solidFill>
          </w14:textFill>
        </w:rPr>
        <w:t xml:space="preserve">حاجه </w:t>
      </w:r>
      <w:r>
        <w:rPr>
          <w:rFonts w:hint="default" w:cstheme="minorBidi"/>
          <w:color w:val="000000" w:themeColor="text1"/>
          <w:sz w:val="40"/>
          <w:szCs w:val="40"/>
          <w:highlight w:val="none"/>
          <w:rtl w:val="0"/>
          <w:lang w:val="en-US" w:bidi="ar-EG"/>
          <w14:textFill>
            <w14:solidFill>
              <w14:schemeClr w14:val="tx1"/>
            </w14:solidFill>
          </w14:textFill>
        </w:rPr>
        <w:t xml:space="preserve">    -&gt; address of the </w:t>
      </w:r>
      <w:r>
        <w:rPr>
          <w:rFonts w:hint="cs" w:cstheme="minorBidi"/>
          <w:color w:val="000000" w:themeColor="text1"/>
          <w:sz w:val="40"/>
          <w:szCs w:val="40"/>
          <w:highlight w:val="none"/>
          <w:rtl/>
          <w:lang w:val="en-US" w:bidi="ar-EG"/>
          <w14:textFill>
            <w14:solidFill>
              <w14:schemeClr w14:val="tx1"/>
            </w14:solidFill>
          </w14:textFill>
        </w:rPr>
        <w:t>حاجه</w:t>
      </w:r>
      <w:r>
        <w:rPr>
          <w:rFonts w:hint="default" w:cstheme="minorBidi"/>
          <w:color w:val="000000" w:themeColor="text1"/>
          <w:sz w:val="40"/>
          <w:szCs w:val="40"/>
          <w:highlight w:val="none"/>
          <w:rtl w:val="0"/>
          <w:lang w:val="en-US" w:bidi="ar-EG"/>
          <w14:textFill>
            <w14:solidFill>
              <w14:schemeClr w14:val="tx1"/>
            </w14:solidFill>
          </w14:textFill>
        </w:rPr>
        <w:t xml:space="preserve">    </w:t>
      </w:r>
    </w:p>
    <w:p w14:paraId="39D7FAA3">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72B5EAA3">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Any function use specific struct and use it must be declared after the struct </w:t>
      </w:r>
    </w:p>
    <w:p w14:paraId="51959008">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 char of array using</w:t>
      </w:r>
    </w:p>
    <w:p w14:paraId="60B841AD">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w:t>
      </w:r>
      <w:r>
        <w:rPr>
          <w:rFonts w:hint="default" w:cstheme="minorBidi"/>
          <w:color w:val="000000" w:themeColor="text1"/>
          <w:sz w:val="40"/>
          <w:szCs w:val="40"/>
          <w:highlight w:val="red"/>
          <w:rtl w:val="0"/>
          <w:lang w:val="en-US" w:bidi="ar-EG"/>
          <w14:textFill>
            <w14:solidFill>
              <w14:schemeClr w14:val="tx1"/>
            </w14:solidFill>
          </w14:textFill>
        </w:rPr>
        <w:t>s</w:t>
      </w:r>
      <w:r>
        <w:rPr>
          <w:rFonts w:hint="default" w:cstheme="minorBidi"/>
          <w:color w:val="000000" w:themeColor="text1"/>
          <w:sz w:val="40"/>
          <w:szCs w:val="40"/>
          <w:highlight w:val="none"/>
          <w:rtl w:val="0"/>
          <w:lang w:val="en-US" w:bidi="ar-EG"/>
          <w14:textFill>
            <w14:solidFill>
              <w14:schemeClr w14:val="tx1"/>
            </w14:solidFill>
          </w14:textFill>
        </w:rPr>
        <w:t>(array_name);</w:t>
      </w:r>
    </w:p>
    <w:p w14:paraId="359BAEC5">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Cin.get(array_name , number of taken char) -&gt; to avoid over flow</w:t>
      </w:r>
    </w:p>
    <w:p w14:paraId="7F9C8A67">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Cin string  </w:t>
      </w:r>
    </w:p>
    <w:p w14:paraId="32001168">
      <w:pPr>
        <w:numPr>
          <w:ilvl w:val="0"/>
          <w:numId w:val="3"/>
        </w:numPr>
        <w:ind w:left="1866"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Getline(</w:t>
      </w:r>
      <w:r>
        <w:rPr>
          <w:rFonts w:hint="default" w:cstheme="minorBidi"/>
          <w:color w:val="000000" w:themeColor="text1"/>
          <w:sz w:val="40"/>
          <w:szCs w:val="40"/>
          <w:highlight w:val="red"/>
          <w:rtl w:val="0"/>
          <w:lang w:val="en-US" w:bidi="ar-EG"/>
          <w14:textFill>
            <w14:solidFill>
              <w14:schemeClr w14:val="tx1"/>
            </w14:solidFill>
          </w14:textFill>
        </w:rPr>
        <w:t>cin</w:t>
      </w:r>
      <w:r>
        <w:rPr>
          <w:rFonts w:hint="default" w:cstheme="minorBidi"/>
          <w:color w:val="000000" w:themeColor="text1"/>
          <w:sz w:val="40"/>
          <w:szCs w:val="40"/>
          <w:highlight w:val="none"/>
          <w:rtl w:val="0"/>
          <w:lang w:val="en-US" w:bidi="ar-EG"/>
          <w14:textFill>
            <w14:solidFill>
              <w14:schemeClr w14:val="tx1"/>
            </w14:solidFill>
          </w14:textFill>
        </w:rPr>
        <w:t>,string_name);</w:t>
      </w:r>
    </w:p>
    <w:p w14:paraId="6C821F0F">
      <w:pPr>
        <w:numPr>
          <w:ilvl w:val="0"/>
          <w:numId w:val="0"/>
        </w:numPr>
        <w:ind w:left="1866" w:leftChars="0"/>
        <w:jc w:val="both"/>
        <w:rPr>
          <w:rFonts w:hint="default" w:cstheme="minorBidi"/>
          <w:color w:val="000000" w:themeColor="text1"/>
          <w:sz w:val="40"/>
          <w:szCs w:val="40"/>
          <w:highlight w:val="none"/>
          <w:rtl w:val="0"/>
          <w:lang w:val="en-US" w:bidi="ar-EG"/>
          <w14:textFill>
            <w14:solidFill>
              <w14:schemeClr w14:val="tx1"/>
            </w14:solidFill>
          </w14:textFill>
        </w:rPr>
      </w:pPr>
    </w:p>
    <w:p w14:paraId="05132651">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60"/>
          <w:szCs w:val="60"/>
          <w:highlight w:val="yellow"/>
          <w:rtl w:val="0"/>
          <w:lang w:val="en-US" w:bidi="ar-EG"/>
          <w14:textFill>
            <w14:solidFill>
              <w14:schemeClr w14:val="tx1"/>
            </w14:solidFill>
          </w14:textFill>
        </w:rPr>
        <w:t>Quiz _ 1 rev</w:t>
      </w:r>
    </w:p>
    <w:p w14:paraId="4A840F35">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p>
    <w:p w14:paraId="31B2318B">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-&gt; 97     z -&gt; 122</w:t>
      </w:r>
    </w:p>
    <w:p w14:paraId="5D15C653">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‘A’ = 32</w:t>
      </w:r>
    </w:p>
    <w:p w14:paraId="3330D0EA">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don’t print any value before instialling it because it will </w:t>
      </w:r>
      <w:r>
        <w:rPr>
          <w:rFonts w:hint="default" w:cstheme="minorBidi"/>
          <w:color w:val="000000" w:themeColor="text1"/>
          <w:sz w:val="40"/>
          <w:szCs w:val="40"/>
          <w:highlight w:val="red"/>
          <w:rtl w:val="0"/>
          <w:lang w:val="en-US" w:bidi="ar-EG"/>
          <w14:textFill>
            <w14:solidFill>
              <w14:schemeClr w14:val="tx1"/>
            </w14:solidFill>
          </w14:textFill>
        </w:rPr>
        <w:t>hold garbage</w:t>
      </w:r>
    </w:p>
    <w:p w14:paraId="37C8D37C">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Int arr[100] ;   arr[0] = 0;   cout&lt;&lt;arr[1] ;   -&gt; garbage value</w:t>
      </w:r>
    </w:p>
    <w:p w14:paraId="1DDA54B7">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print uninstiallized varible it gives</w:t>
      </w:r>
      <w:r>
        <w:rPr>
          <w:rFonts w:hint="default" w:cstheme="minorBidi"/>
          <w:color w:val="000000" w:themeColor="text1"/>
          <w:sz w:val="40"/>
          <w:szCs w:val="40"/>
          <w:highlight w:val="red"/>
          <w:rtl w:val="0"/>
          <w:lang w:val="en-US" w:bidi="ar-EG"/>
          <w14:textFill>
            <w14:solidFill>
              <w14:schemeClr w14:val="tx1"/>
            </w14:solidFill>
          </w14:textFill>
        </w:rPr>
        <w:t xml:space="preserve"> garbage value not compilar error</w:t>
      </w:r>
    </w:p>
    <w:p w14:paraId="58EEF015">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value of the address pointed to </w:t>
      </w:r>
    </w:p>
    <w:p w14:paraId="51278D59">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*pt = x   false bec pt don’t pointe on any address </w:t>
      </w:r>
    </w:p>
    <w:p w14:paraId="1FD72D1E">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Pt = &amp;x  true</w:t>
      </w:r>
    </w:p>
    <w:p w14:paraId="60A0B35B">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cant hold address of another pointer </w:t>
      </w:r>
    </w:p>
    <w:p w14:paraId="2E050BFA">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must be used instead</w:t>
      </w:r>
    </w:p>
    <w:p w14:paraId="2AE7FEBF">
      <w:pPr>
        <w:numPr>
          <w:ilvl w:val="0"/>
          <w:numId w:val="1"/>
        </w:numPr>
        <w:ind w:left="6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Pointer store address its size determined by the machine  </w:t>
      </w:r>
    </w:p>
    <w:p w14:paraId="522CDE5F">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4_byte -&gt; 32 bit machine</w:t>
      </w:r>
    </w:p>
    <w:p w14:paraId="638E337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8_byte -&gt; 64 bit machine </w:t>
      </w:r>
    </w:p>
    <w:p w14:paraId="030AC52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p>
    <w:p w14:paraId="6FA87182">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Char arr[] =”word”;                size = 5</w:t>
      </w:r>
    </w:p>
    <w:p w14:paraId="09E88C44">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Char arr[] = {‘w’ ‘o’ ‘r’ ‘d’}      size = 4</w:t>
      </w:r>
    </w:p>
    <w:p w14:paraId="75B2D367">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681047B5">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cout char array it is printed till read \0 null operator</w:t>
      </w:r>
    </w:p>
    <w:p w14:paraId="734E0B40">
      <w:pPr>
        <w:numPr>
          <w:ilvl w:val="0"/>
          <w:numId w:val="1"/>
        </w:numPr>
        <w:ind w:left="6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Char array pointer is the only pointer that can take value   and this value is stored in the ROM so cant be modified specific char but can be replaced with another string</w:t>
      </w:r>
    </w:p>
    <w:p w14:paraId="02A22E90">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Ex) Char * ptr =” eece” ;   in case string is given    </w:t>
      </w:r>
    </w:p>
    <w:p w14:paraId="2C595EEC">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Cout&lt;&lt; ptr  &lt;&lt; *ptr;              -&gt;         eece     e</w:t>
      </w:r>
    </w:p>
    <w:p w14:paraId="73944521">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 &lt;&lt;ptr+n &lt;&lt;*ptr+n        -&gt;     1) print string from nth char      2) print the nth char</w:t>
      </w:r>
    </w:p>
    <w:p w14:paraId="3705B0DB">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Cout&lt;&lt;(*int)ptr+n                 -&gt;  print the addrese of string start from nth char           </w:t>
      </w:r>
    </w:p>
    <w:p w14:paraId="0BB6D05A">
      <w:pPr>
        <w:numPr>
          <w:ilvl w:val="0"/>
          <w:numId w:val="0"/>
        </w:numPr>
        <w:ind w:left="2160" w:leftChars="0" w:firstLine="600" w:firstLineChars="150"/>
        <w:jc w:val="both"/>
        <w:rPr>
          <w:rFonts w:hint="default" w:cstheme="minorBidi"/>
          <w:color w:val="000000" w:themeColor="text1"/>
          <w:sz w:val="40"/>
          <w:szCs w:val="40"/>
          <w:highlight w:val="none"/>
          <w:rtl w:val="0"/>
          <w:lang w:val="en-US" w:bidi="ar-EG"/>
          <w14:textFill>
            <w14:solidFill>
              <w14:schemeClr w14:val="tx1"/>
            </w14:solidFill>
          </w14:textFill>
        </w:rPr>
      </w:pPr>
    </w:p>
    <w:p w14:paraId="461DA849">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25"/>
        <w:gridCol w:w="5739"/>
        <w:gridCol w:w="6605"/>
      </w:tblGrid>
      <w:tr w14:paraId="7E161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1A4A2CD">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Expression</w:t>
            </w:r>
          </w:p>
        </w:tc>
        <w:tc>
          <w:tcPr>
            <w:tcW w:w="5709" w:type="dxa"/>
            <w:shd w:val="clear" w:color="auto" w:fill="auto"/>
            <w:vAlign w:val="center"/>
          </w:tcPr>
          <w:p w14:paraId="75C34F0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Meaning</w:t>
            </w:r>
          </w:p>
        </w:tc>
        <w:tc>
          <w:tcPr>
            <w:tcW w:w="6560" w:type="dxa"/>
            <w:shd w:val="clear" w:color="auto" w:fill="auto"/>
            <w:vAlign w:val="center"/>
          </w:tcPr>
          <w:p w14:paraId="04DC54F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What it does</w:t>
            </w:r>
          </w:p>
        </w:tc>
      </w:tr>
    </w:tbl>
    <w:p w14:paraId="0DF7E31B">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53"/>
        <w:gridCol w:w="5684"/>
        <w:gridCol w:w="6684"/>
      </w:tblGrid>
      <w:tr w14:paraId="3DF5A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08" w:type="dxa"/>
            <w:shd w:val="clear" w:color="auto" w:fill="auto"/>
            <w:vAlign w:val="center"/>
          </w:tcPr>
          <w:p w14:paraId="76B9BC51">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654" w:type="dxa"/>
            <w:shd w:val="clear" w:color="auto" w:fill="auto"/>
            <w:vAlign w:val="center"/>
          </w:tcPr>
          <w:p w14:paraId="243575D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Dereference first, then add</w:t>
            </w:r>
          </w:p>
        </w:tc>
        <w:tc>
          <w:tcPr>
            <w:tcW w:w="6639" w:type="dxa"/>
            <w:shd w:val="clear" w:color="auto" w:fill="auto"/>
            <w:vAlign w:val="center"/>
          </w:tcPr>
          <w:p w14:paraId="1ACF5953">
            <w:pPr>
              <w:keepNext w:val="0"/>
              <w:keepLines w:val="0"/>
              <w:widowControl/>
              <w:suppressLineNumbers w:val="0"/>
              <w:ind w:left="1440" w:leftChars="0"/>
              <w:jc w:val="left"/>
            </w:pPr>
            <w:r>
              <w:rPr>
                <w:rFonts w:ascii="SimSun" w:hAnsi="SimSun" w:eastAsia="SimSun" w:cs="SimSun"/>
                <w:kern w:val="0"/>
                <w:sz w:val="24"/>
                <w:szCs w:val="24"/>
                <w:lang w:val="en-US" w:eastAsia="zh-CN" w:bidi="ar"/>
              </w:rPr>
              <w:t xml:space="preserve">Takes value at </w:t>
            </w:r>
            <w:r>
              <w:rPr>
                <w:rStyle w:val="6"/>
                <w:rFonts w:ascii="SimSun" w:hAnsi="SimSun" w:eastAsia="SimSun" w:cs="SimSun"/>
                <w:kern w:val="0"/>
                <w:sz w:val="24"/>
                <w:szCs w:val="24"/>
                <w:lang w:val="en-US" w:eastAsia="zh-CN" w:bidi="ar"/>
              </w:rPr>
              <w:t>pt</w:t>
            </w:r>
            <w:r>
              <w:rPr>
                <w:rFonts w:ascii="SimSun" w:hAnsi="SimSun" w:eastAsia="SimSun" w:cs="SimSun"/>
                <w:kern w:val="0"/>
                <w:sz w:val="24"/>
                <w:szCs w:val="24"/>
                <w:lang w:val="en-US" w:eastAsia="zh-CN" w:bidi="ar"/>
              </w:rPr>
              <w:t xml:space="preserve">, adds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it</w:t>
            </w:r>
          </w:p>
        </w:tc>
      </w:tr>
    </w:tbl>
    <w:p w14:paraId="4FCBB191">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0"/>
        <w:gridCol w:w="5828"/>
        <w:gridCol w:w="6555"/>
      </w:tblGrid>
      <w:tr w14:paraId="65FFE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95" w:type="dxa"/>
            <w:shd w:val="clear" w:color="auto" w:fill="auto"/>
            <w:vAlign w:val="center"/>
          </w:tcPr>
          <w:p w14:paraId="09B9AA6F">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798" w:type="dxa"/>
            <w:shd w:val="clear" w:color="auto" w:fill="auto"/>
            <w:vAlign w:val="center"/>
          </w:tcPr>
          <w:p w14:paraId="4069F6F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Pointer moves first, then dereference</w:t>
            </w:r>
          </w:p>
        </w:tc>
        <w:tc>
          <w:tcPr>
            <w:tcW w:w="0" w:type="auto"/>
            <w:shd w:val="clear" w:color="auto" w:fill="auto"/>
            <w:vAlign w:val="center"/>
          </w:tcPr>
          <w:p w14:paraId="41AEA1D8">
            <w:pPr>
              <w:keepNext w:val="0"/>
              <w:keepLines w:val="0"/>
              <w:widowControl/>
              <w:suppressLineNumbers w:val="0"/>
              <w:ind w:left="1440" w:leftChars="0"/>
              <w:jc w:val="left"/>
            </w:pPr>
            <w:r>
              <w:rPr>
                <w:rFonts w:ascii="SimSun" w:hAnsi="SimSun" w:eastAsia="SimSun" w:cs="SimSun"/>
                <w:kern w:val="0"/>
                <w:sz w:val="24"/>
                <w:szCs w:val="24"/>
                <w:lang w:val="en-US" w:eastAsia="zh-CN" w:bidi="ar"/>
              </w:rPr>
              <w:t>Moves to the next element, then gets value</w:t>
            </w:r>
          </w:p>
        </w:tc>
      </w:tr>
    </w:tbl>
    <w:p w14:paraId="39E1FCAC">
      <w:pPr>
        <w:numPr>
          <w:ilvl w:val="0"/>
          <w:numId w:val="1"/>
        </w:numPr>
        <w:ind w:left="6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cout the *(nullpointer)  -&gt; giver error,   if not nullpointer it will gives garbage value</w:t>
      </w:r>
    </w:p>
    <w:p w14:paraId="47C808B9">
      <w:pPr>
        <w:numPr>
          <w:ilvl w:val="0"/>
          <w:numId w:val="0"/>
        </w:numPr>
        <w:tabs>
          <w:tab w:val="left" w:pos="845"/>
        </w:tabs>
        <w:jc w:val="both"/>
        <w:rPr>
          <w:rFonts w:hint="default" w:cstheme="minorBidi"/>
          <w:color w:val="000000" w:themeColor="text1"/>
          <w:sz w:val="40"/>
          <w:szCs w:val="40"/>
          <w:highlight w:val="none"/>
          <w:rtl w:val="0"/>
          <w:lang w:val="en-US" w:bidi="ar-EG"/>
          <w14:textFill>
            <w14:solidFill>
              <w14:schemeClr w14:val="tx1"/>
            </w14:solidFill>
          </w14:textFill>
        </w:rPr>
      </w:pPr>
    </w:p>
    <w:p w14:paraId="177EEA10">
      <w:pPr>
        <w:numPr>
          <w:ilvl w:val="0"/>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40"/>
          <w:szCs w:val="40"/>
          <w:highlight w:val="yellow"/>
          <w:rtl w:val="0"/>
          <w:lang w:val="en-US" w:bidi="ar-EG"/>
          <w14:textFill>
            <w14:solidFill>
              <w14:schemeClr w14:val="tx1"/>
            </w14:solidFill>
          </w14:textFill>
        </w:rPr>
        <w:t xml:space="preserve">  MID_2022 </w:t>
      </w:r>
    </w:p>
    <w:p w14:paraId="12460989">
      <w:pPr>
        <w:numPr>
          <w:ilvl w:val="0"/>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r>
        <w:rPr>
          <w:rFonts w:hint="default" w:cstheme="minorBidi"/>
          <w:color w:val="000000" w:themeColor="text1"/>
          <w:sz w:val="40"/>
          <w:szCs w:val="40"/>
          <w:highlight w:val="yellow"/>
          <w:rtl w:val="0"/>
          <w:lang w:val="en-US" w:bidi="ar-EG"/>
          <w14:textFill>
            <w14:solidFill>
              <w14:schemeClr w14:val="tx1"/>
            </w14:solidFill>
          </w14:textFill>
        </w:rPr>
        <w:t xml:space="preserve">   *  Last question is challenging</w:t>
      </w:r>
    </w:p>
    <w:p w14:paraId="57FA50F7">
      <w:pPr>
        <w:numPr>
          <w:ilvl w:val="0"/>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p>
    <w:p w14:paraId="73F13824">
      <w:pPr>
        <w:numPr>
          <w:ilvl w:val="0"/>
          <w:numId w:val="1"/>
        </w:numPr>
        <w:ind w:left="625" w:leftChars="0" w:hanging="425" w:firstLineChars="0"/>
        <w:jc w:val="both"/>
        <w:rPr>
          <w:rFonts w:hint="default" w:cstheme="minorBidi"/>
          <w:color w:val="auto"/>
          <w:sz w:val="40"/>
          <w:szCs w:val="40"/>
          <w:highlight w:val="none"/>
          <w:rtl w:val="0"/>
          <w:lang w:val="en-US" w:bidi="ar-EG"/>
        </w:rPr>
      </w:pPr>
      <w:r>
        <w:rPr>
          <w:rFonts w:hint="default"/>
          <w:color w:val="auto"/>
          <w:sz w:val="40"/>
          <w:szCs w:val="40"/>
          <w:highlight w:val="none"/>
          <w:rtl w:val="0"/>
          <w:lang w:val="en-US"/>
        </w:rPr>
        <w:t xml:space="preserve">struct test {int a;}  </w:t>
      </w:r>
      <w:r>
        <w:rPr>
          <w:rFonts w:hint="default"/>
          <w:color w:val="auto"/>
          <w:sz w:val="40"/>
          <w:szCs w:val="40"/>
          <w:highlight w:val="none"/>
          <w:u w:val="single"/>
          <w:rtl w:val="0"/>
          <w:lang w:val="en-US"/>
        </w:rPr>
        <w:t>test</w:t>
      </w:r>
      <w:r>
        <w:rPr>
          <w:rFonts w:hint="default"/>
          <w:color w:val="auto"/>
          <w:sz w:val="40"/>
          <w:szCs w:val="40"/>
          <w:highlight w:val="none"/>
          <w:rtl w:val="0"/>
          <w:lang w:val="en-US"/>
        </w:rPr>
        <w:t xml:space="preserve"> t1;         Erorr</w:t>
      </w:r>
    </w:p>
    <w:p w14:paraId="0708E7D7">
      <w:pPr>
        <w:numPr>
          <w:ilvl w:val="0"/>
          <w:numId w:val="0"/>
        </w:numPr>
        <w:jc w:val="both"/>
        <w:rPr>
          <w:rFonts w:hint="default"/>
          <w:color w:val="auto"/>
          <w:sz w:val="40"/>
          <w:szCs w:val="40"/>
          <w:highlight w:val="none"/>
          <w:rtl w:val="0"/>
          <w:lang w:val="en-US"/>
        </w:rPr>
      </w:pPr>
      <w:r>
        <w:rPr>
          <w:rFonts w:hint="default"/>
          <w:color w:val="auto"/>
          <w:sz w:val="40"/>
          <w:szCs w:val="40"/>
          <w:highlight w:val="none"/>
          <w:rtl w:val="0"/>
          <w:lang w:val="en-US"/>
        </w:rPr>
        <w:t xml:space="preserve">                struct test {int a;}  t1;                 valid</w:t>
      </w:r>
    </w:p>
    <w:p w14:paraId="3768FD48">
      <w:pPr>
        <w:numPr>
          <w:ilvl w:val="0"/>
          <w:numId w:val="0"/>
        </w:numPr>
        <w:jc w:val="both"/>
        <w:rPr>
          <w:rFonts w:hint="default"/>
          <w:color w:val="auto"/>
          <w:sz w:val="40"/>
          <w:szCs w:val="40"/>
          <w:highlight w:val="none"/>
          <w:rtl w:val="0"/>
          <w:lang w:val="en-US"/>
        </w:rPr>
      </w:pPr>
    </w:p>
    <w:p w14:paraId="54D75C57">
      <w:pPr>
        <w:numPr>
          <w:ilvl w:val="0"/>
          <w:numId w:val="0"/>
        </w:numPr>
        <w:jc w:val="both"/>
        <w:rPr>
          <w:rFonts w:hint="default"/>
          <w:color w:val="auto"/>
          <w:sz w:val="40"/>
          <w:szCs w:val="40"/>
          <w:highlight w:val="none"/>
          <w:rtl w:val="0"/>
          <w:lang w:val="en-US"/>
        </w:rPr>
      </w:pPr>
    </w:p>
    <w:p w14:paraId="2CD4AED5">
      <w:pPr>
        <w:numPr>
          <w:ilvl w:val="0"/>
          <w:numId w:val="0"/>
        </w:numPr>
        <w:jc w:val="both"/>
        <w:rPr>
          <w:rFonts w:hint="default"/>
          <w:color w:val="auto"/>
          <w:sz w:val="40"/>
          <w:szCs w:val="40"/>
          <w:highlight w:val="none"/>
          <w:rtl w:val="0"/>
          <w:lang w:val="en-US"/>
        </w:rPr>
      </w:pPr>
    </w:p>
    <w:p w14:paraId="5A7D0276">
      <w:pPr>
        <w:numPr>
          <w:ilvl w:val="0"/>
          <w:numId w:val="1"/>
        </w:numPr>
        <w:ind w:left="625" w:leftChars="0" w:hanging="425" w:firstLineChars="0"/>
        <w:jc w:val="both"/>
        <w:rPr>
          <w:rFonts w:hint="default"/>
          <w:color w:val="auto"/>
          <w:sz w:val="56"/>
          <w:szCs w:val="56"/>
          <w:highlight w:val="none"/>
          <w:rtl w:val="0"/>
          <w:lang w:val="en-US"/>
        </w:rPr>
      </w:pPr>
      <w:r>
        <w:rPr>
          <w:rStyle w:val="7"/>
          <w:rFonts w:hint="default" w:ascii="SimSun" w:hAnsi="SimSun" w:eastAsia="SimSun" w:cs="SimSun"/>
          <w:sz w:val="40"/>
          <w:szCs w:val="40"/>
          <w:lang w:val="en-US"/>
        </w:rPr>
        <w:t xml:space="preserve"> </w:t>
      </w:r>
      <w:r>
        <w:rPr>
          <w:rStyle w:val="7"/>
          <w:rFonts w:ascii="SimSun" w:hAnsi="SimSun" w:eastAsia="SimSun" w:cs="SimSun"/>
          <w:sz w:val="40"/>
          <w:szCs w:val="40"/>
        </w:rPr>
        <w:t>Initialization</w:t>
      </w:r>
      <w:r>
        <w:rPr>
          <w:rFonts w:ascii="SimSun" w:hAnsi="SimSun" w:eastAsia="SimSun" w:cs="SimSun"/>
          <w:sz w:val="40"/>
          <w:szCs w:val="40"/>
        </w:rPr>
        <w:t xml:space="preserve"> is the process of </w:t>
      </w:r>
      <w:r>
        <w:rPr>
          <w:rFonts w:ascii="SimSun" w:hAnsi="SimSun" w:eastAsia="SimSun" w:cs="SimSun"/>
          <w:sz w:val="40"/>
          <w:szCs w:val="40"/>
          <w:u w:val="single"/>
        </w:rPr>
        <w:t>assigning an initial value</w:t>
      </w:r>
    </w:p>
    <w:p w14:paraId="61B295E7">
      <w:pPr>
        <w:numPr>
          <w:ilvl w:val="0"/>
          <w:numId w:val="0"/>
        </w:numPr>
        <w:ind w:left="600" w:leftChars="0"/>
        <w:jc w:val="both"/>
        <w:rPr>
          <w:rFonts w:hint="default"/>
          <w:color w:val="auto"/>
          <w:sz w:val="56"/>
          <w:szCs w:val="56"/>
          <w:highlight w:val="none"/>
          <w:rtl w:val="0"/>
          <w:lang w:val="en-US"/>
        </w:rPr>
      </w:pPr>
    </w:p>
    <w:p w14:paraId="289EE146">
      <w:pPr>
        <w:numPr>
          <w:ilvl w:val="0"/>
          <w:numId w:val="0"/>
        </w:numPr>
        <w:ind w:left="1600" w:leftChars="300" w:hanging="1000" w:hangingChars="250"/>
        <w:jc w:val="both"/>
        <w:rPr>
          <w:rFonts w:ascii="SimSun" w:hAnsi="SimSun" w:eastAsia="SimSun" w:cs="SimSun"/>
          <w:sz w:val="36"/>
          <w:szCs w:val="36"/>
        </w:rPr>
      </w:pPr>
      <w:r>
        <w:rPr>
          <w:rFonts w:hint="default" w:ascii="SimSun" w:hAnsi="SimSun" w:eastAsia="SimSun" w:cs="SimSun"/>
          <w:sz w:val="40"/>
          <w:szCs w:val="40"/>
          <w:lang w:val="en-US"/>
        </w:rPr>
        <w:t xml:space="preserve">     </w:t>
      </w:r>
      <w:r>
        <w:rPr>
          <w:rStyle w:val="7"/>
          <w:rFonts w:ascii="SimSun" w:hAnsi="SimSun" w:eastAsia="SimSun" w:cs="SimSun"/>
          <w:sz w:val="36"/>
          <w:szCs w:val="36"/>
        </w:rPr>
        <w:t>declaration</w:t>
      </w:r>
      <w:r>
        <w:rPr>
          <w:rFonts w:ascii="SimSun" w:hAnsi="SimSun" w:eastAsia="SimSun" w:cs="SimSun"/>
          <w:sz w:val="36"/>
          <w:szCs w:val="36"/>
        </w:rPr>
        <w:t xml:space="preserve"> introduces a variable, function, or other identifier to the compiler, telling it about its </w:t>
      </w:r>
      <w:r>
        <w:rPr>
          <w:rFonts w:ascii="SimSun" w:hAnsi="SimSun" w:eastAsia="SimSun" w:cs="SimSun"/>
          <w:sz w:val="36"/>
          <w:szCs w:val="36"/>
          <w:u w:val="single"/>
        </w:rPr>
        <w:t>type and name.</w:t>
      </w:r>
      <w:r>
        <w:rPr>
          <w:rFonts w:ascii="SimSun" w:hAnsi="SimSun" w:eastAsia="SimSun" w:cs="SimSun"/>
          <w:sz w:val="36"/>
          <w:szCs w:val="36"/>
        </w:rPr>
        <w:t xml:space="preserve"> However, it </w:t>
      </w:r>
      <w:r>
        <w:rPr>
          <w:rFonts w:ascii="SimSun" w:hAnsi="SimSun" w:eastAsia="SimSun" w:cs="SimSun"/>
          <w:sz w:val="36"/>
          <w:szCs w:val="36"/>
          <w:u w:val="single"/>
        </w:rPr>
        <w:t>doesn't allocate memory or assign a value to the</w:t>
      </w:r>
      <w:r>
        <w:rPr>
          <w:rFonts w:hint="default" w:ascii="SimSun" w:hAnsi="SimSun" w:eastAsia="SimSun" w:cs="SimSun"/>
          <w:sz w:val="36"/>
          <w:szCs w:val="36"/>
          <w:u w:val="single"/>
          <w:lang w:val="en-US"/>
        </w:rPr>
        <w:tab/>
      </w:r>
      <w:r>
        <w:rPr>
          <w:rFonts w:ascii="SimSun" w:hAnsi="SimSun" w:eastAsia="SimSun" w:cs="SimSun"/>
          <w:sz w:val="36"/>
          <w:szCs w:val="36"/>
          <w:u w:val="single"/>
        </w:rPr>
        <w:t xml:space="preserve"> variable</w:t>
      </w:r>
      <w:r>
        <w:rPr>
          <w:rFonts w:ascii="SimSun" w:hAnsi="SimSun" w:eastAsia="SimSun" w:cs="SimSun"/>
          <w:sz w:val="36"/>
          <w:szCs w:val="36"/>
        </w:rPr>
        <w:t>.</w:t>
      </w:r>
    </w:p>
    <w:p w14:paraId="67EBBFBD">
      <w:pPr>
        <w:numPr>
          <w:ilvl w:val="0"/>
          <w:numId w:val="0"/>
        </w:numPr>
        <w:ind w:left="1500" w:leftChars="300" w:hanging="900" w:hangingChars="250"/>
        <w:jc w:val="both"/>
        <w:rPr>
          <w:rFonts w:ascii="SimSun" w:hAnsi="SimSun" w:eastAsia="SimSun" w:cs="SimSun"/>
          <w:sz w:val="36"/>
          <w:szCs w:val="36"/>
        </w:rPr>
      </w:pPr>
    </w:p>
    <w:p w14:paraId="3F37E942">
      <w:pPr>
        <w:numPr>
          <w:ilvl w:val="0"/>
          <w:numId w:val="1"/>
        </w:numPr>
        <w:ind w:left="625" w:leftChars="0" w:hanging="425" w:firstLineChars="0"/>
        <w:jc w:val="both"/>
        <w:rPr>
          <w:rFonts w:hint="default" w:ascii="Arial" w:hAnsi="Arial" w:eastAsia="SimSun" w:cs="Arial"/>
          <w:sz w:val="36"/>
          <w:szCs w:val="36"/>
          <w:rtl w:val="0"/>
          <w:lang w:val="en-US"/>
        </w:rPr>
      </w:pPr>
      <w:r>
        <w:rPr>
          <w:rFonts w:hint="default" w:ascii="Arial" w:hAnsi="Arial" w:eastAsia="SimSun" w:cs="Arial"/>
          <w:sz w:val="36"/>
          <w:szCs w:val="36"/>
          <w:rtl w:val="0"/>
          <w:lang w:val="en-US"/>
        </w:rPr>
        <w:t xml:space="preserve">Read means cin the values </w:t>
      </w:r>
    </w:p>
    <w:p w14:paraId="44BE6E1E">
      <w:pPr>
        <w:numPr>
          <w:ilvl w:val="0"/>
          <w:numId w:val="0"/>
        </w:numPr>
        <w:ind w:left="600" w:leftChars="0"/>
        <w:jc w:val="both"/>
        <w:rPr>
          <w:rFonts w:hint="default" w:ascii="Arial" w:hAnsi="Arial" w:eastAsia="SimSun" w:cs="Arial"/>
          <w:sz w:val="36"/>
          <w:szCs w:val="36"/>
          <w:rtl w:val="0"/>
          <w:lang w:val="en-US"/>
        </w:rPr>
      </w:pPr>
    </w:p>
    <w:p w14:paraId="2A18C70E">
      <w:pPr>
        <w:numPr>
          <w:ilvl w:val="0"/>
          <w:numId w:val="0"/>
        </w:numPr>
        <w:ind w:left="600" w:leftChars="0"/>
        <w:jc w:val="both"/>
        <w:rPr>
          <w:rFonts w:hint="default" w:ascii="Arial" w:hAnsi="Arial" w:eastAsia="SimSun" w:cs="Arial"/>
          <w:sz w:val="36"/>
          <w:szCs w:val="36"/>
          <w:rtl w:val="0"/>
          <w:lang w:val="en-US"/>
        </w:rPr>
      </w:pPr>
    </w:p>
    <w:p w14:paraId="285D521D">
      <w:pPr>
        <w:numPr>
          <w:ilvl w:val="0"/>
          <w:numId w:val="0"/>
        </w:numPr>
        <w:ind w:left="600" w:leftChars="0"/>
        <w:jc w:val="both"/>
        <w:rPr>
          <w:rFonts w:hint="default" w:ascii="Arial" w:hAnsi="Arial" w:eastAsia="SimSun" w:cs="Arial"/>
          <w:sz w:val="36"/>
          <w:szCs w:val="36"/>
          <w:rtl w:val="0"/>
          <w:lang w:val="en-US"/>
        </w:rPr>
      </w:pPr>
    </w:p>
    <w:p w14:paraId="0E299352">
      <w:pPr>
        <w:numPr>
          <w:ilvl w:val="0"/>
          <w:numId w:val="0"/>
        </w:numPr>
        <w:ind w:left="600" w:leftChars="0"/>
        <w:jc w:val="both"/>
        <w:rPr>
          <w:rFonts w:hint="default" w:ascii="Arial" w:hAnsi="Arial" w:eastAsia="SimSun" w:cs="Arial"/>
          <w:sz w:val="36"/>
          <w:szCs w:val="36"/>
          <w:highlight w:val="yellow"/>
          <w:rtl w:val="0"/>
          <w:lang w:val="en-US"/>
        </w:rPr>
      </w:pPr>
      <w:r>
        <w:rPr>
          <w:rFonts w:hint="default" w:ascii="Arial" w:hAnsi="Arial" w:eastAsia="SimSun" w:cs="Arial"/>
          <w:sz w:val="36"/>
          <w:szCs w:val="36"/>
          <w:rtl w:val="0"/>
          <w:lang w:val="en-US"/>
        </w:rPr>
        <w:t xml:space="preserve">                                                                   </w:t>
      </w:r>
      <w:r>
        <w:rPr>
          <w:rFonts w:hint="default" w:ascii="Arial" w:hAnsi="Arial" w:eastAsia="SimSun" w:cs="Arial"/>
          <w:sz w:val="36"/>
          <w:szCs w:val="36"/>
          <w:highlight w:val="yellow"/>
          <w:rtl w:val="0"/>
          <w:lang w:val="en-US"/>
        </w:rPr>
        <w:t xml:space="preserve"> Midterm 2021</w:t>
      </w:r>
    </w:p>
    <w:p w14:paraId="606619EE">
      <w:pPr>
        <w:numPr>
          <w:numId w:val="0"/>
        </w:numPr>
        <w:jc w:val="both"/>
        <w:rPr>
          <w:rFonts w:hint="default" w:ascii="Arial" w:hAnsi="Arial" w:eastAsia="SimSun" w:cs="Arial"/>
          <w:sz w:val="36"/>
          <w:szCs w:val="36"/>
          <w:highlight w:val="none"/>
          <w:rtl w:val="0"/>
          <w:lang w:val="en-US"/>
        </w:rPr>
      </w:pPr>
    </w:p>
    <w:p w14:paraId="50D96B92">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int add(int, int);  // </w:t>
      </w:r>
      <w:r>
        <w:rPr>
          <w:rFonts w:hint="default" w:ascii="Arial" w:hAnsi="Arial" w:eastAsia="SimSun"/>
          <w:sz w:val="36"/>
          <w:szCs w:val="36"/>
          <w:highlight w:val="red"/>
          <w:rtl w:val="0"/>
          <w:lang w:val="en-US"/>
        </w:rPr>
        <w:t>Function declaration</w:t>
      </w:r>
      <w:r>
        <w:rPr>
          <w:rFonts w:hint="default" w:ascii="Arial" w:hAnsi="Arial" w:eastAsia="SimSun"/>
          <w:sz w:val="36"/>
          <w:szCs w:val="36"/>
          <w:highlight w:val="none"/>
          <w:rtl w:val="0"/>
          <w:lang w:val="en-US"/>
        </w:rPr>
        <w:t xml:space="preserve"> (no body, just prototype)</w:t>
      </w:r>
    </w:p>
    <w:p w14:paraId="7515E15D">
      <w:pPr>
        <w:numPr>
          <w:numId w:val="0"/>
        </w:numPr>
        <w:ind w:left="200" w:leftChars="0"/>
        <w:jc w:val="both"/>
        <w:rPr>
          <w:rFonts w:hint="default" w:ascii="Arial" w:hAnsi="Arial" w:eastAsia="SimSun"/>
          <w:sz w:val="36"/>
          <w:szCs w:val="36"/>
          <w:highlight w:val="none"/>
          <w:rtl w:val="0"/>
          <w:lang w:val="en-US"/>
        </w:rPr>
      </w:pPr>
    </w:p>
    <w:p w14:paraId="66F1B1CE">
      <w:pPr>
        <w:numPr>
          <w:numId w:val="0"/>
        </w:numPr>
        <w:ind w:firstLine="1440" w:firstLineChars="40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int add(int a, int b) // </w:t>
      </w:r>
      <w:r>
        <w:rPr>
          <w:rFonts w:hint="default" w:ascii="Arial" w:hAnsi="Arial" w:eastAsia="SimSun"/>
          <w:sz w:val="36"/>
          <w:szCs w:val="36"/>
          <w:highlight w:val="red"/>
          <w:rtl w:val="0"/>
          <w:lang w:val="en-US"/>
        </w:rPr>
        <w:t>Function defintion</w:t>
      </w:r>
      <w:r>
        <w:rPr>
          <w:rFonts w:hint="default" w:ascii="Arial" w:hAnsi="Arial" w:eastAsia="SimSun"/>
          <w:sz w:val="36"/>
          <w:szCs w:val="36"/>
          <w:highlight w:val="none"/>
          <w:rtl w:val="0"/>
          <w:lang w:val="en-US"/>
        </w:rPr>
        <w:t xml:space="preserve"> </w:t>
      </w:r>
    </w:p>
    <w:p w14:paraId="55BF1729">
      <w:pPr>
        <w:numPr>
          <w:ilvl w:val="0"/>
          <w:numId w:val="0"/>
        </w:numPr>
        <w:ind w:firstLine="1980" w:firstLineChars="55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 return a + b;    }</w:t>
      </w:r>
    </w:p>
    <w:p w14:paraId="2AD209E7">
      <w:pPr>
        <w:numPr>
          <w:ilvl w:val="0"/>
          <w:numId w:val="0"/>
        </w:numPr>
        <w:ind w:firstLine="1980" w:firstLineChars="550"/>
        <w:jc w:val="both"/>
        <w:rPr>
          <w:rFonts w:hint="default" w:ascii="Arial" w:hAnsi="Arial" w:eastAsia="SimSun"/>
          <w:sz w:val="36"/>
          <w:szCs w:val="36"/>
          <w:highlight w:val="none"/>
          <w:rtl w:val="0"/>
          <w:lang w:val="en-US"/>
        </w:rPr>
      </w:pPr>
    </w:p>
    <w:p w14:paraId="67179BD2">
      <w:pPr>
        <w:numPr>
          <w:ilvl w:val="0"/>
          <w:numId w:val="1"/>
        </w:numPr>
        <w:ind w:left="625" w:leftChars="0" w:hanging="425" w:firstLineChars="0"/>
        <w:jc w:val="both"/>
        <w:rPr>
          <w:rFonts w:hint="default" w:ascii="Arial" w:hAnsi="Arial" w:eastAsia="SimSun"/>
          <w:sz w:val="36"/>
          <w:szCs w:val="36"/>
          <w:highlight w:val="none"/>
          <w:rtl w:val="0"/>
          <w:lang w:val="en-US"/>
        </w:rPr>
      </w:pPr>
      <w:r>
        <w:rPr>
          <w:rFonts w:hint="default" w:ascii="Arial" w:hAnsi="Arial" w:eastAsia="SimSun"/>
          <w:sz w:val="36"/>
          <w:szCs w:val="36"/>
          <w:highlight w:val="none"/>
          <w:rtl w:val="0"/>
          <w:lang w:val="en-US"/>
        </w:rPr>
        <w:t xml:space="preserve"> string.substr(k)   -&gt; take sub string from index k till end</w:t>
      </w:r>
    </w:p>
    <w:p w14:paraId="4B17236C">
      <w:pPr>
        <w:numPr>
          <w:numId w:val="0"/>
        </w:numPr>
        <w:jc w:val="both"/>
        <w:rPr>
          <w:rFonts w:hint="default" w:ascii="Arial" w:hAnsi="Arial" w:eastAsia="SimSun"/>
          <w:sz w:val="36"/>
          <w:szCs w:val="36"/>
          <w:highlight w:val="none"/>
          <w:rtl w:val="0"/>
          <w:lang w:val="en-US"/>
        </w:rPr>
      </w:pPr>
    </w:p>
    <w:p w14:paraId="1ADE0CB3">
      <w:pPr>
        <w:numPr>
          <w:ilvl w:val="0"/>
          <w:numId w:val="1"/>
        </w:numPr>
        <w:ind w:left="625" w:leftChars="0" w:hanging="425" w:firstLineChars="0"/>
        <w:jc w:val="both"/>
        <w:rPr>
          <w:rFonts w:hint="default" w:ascii="Arial" w:hAnsi="Arial" w:eastAsia="SimSun"/>
          <w:sz w:val="36"/>
          <w:szCs w:val="36"/>
          <w:highlight w:val="none"/>
          <w:rtl w:val="0"/>
          <w:lang w:val="en-US"/>
        </w:rPr>
      </w:pPr>
      <w:bookmarkStart w:id="0" w:name="_GoBack"/>
      <w:bookmarkEnd w:id="0"/>
    </w:p>
    <w:p w14:paraId="283B3C05">
      <w:pPr>
        <w:numPr>
          <w:ilvl w:val="0"/>
          <w:numId w:val="0"/>
        </w:numPr>
        <w:ind w:firstLine="1440" w:firstLineChars="400"/>
        <w:jc w:val="both"/>
        <w:rPr>
          <w:rFonts w:hint="default" w:ascii="Arial" w:hAnsi="Arial" w:eastAsia="SimSun"/>
          <w:sz w:val="36"/>
          <w:szCs w:val="36"/>
          <w:highlight w:val="none"/>
          <w:rtl w:val="0"/>
          <w:lang w:val="en-US"/>
        </w:rPr>
      </w:pPr>
    </w:p>
    <w:p w14:paraId="4BF7B93C">
      <w:pPr>
        <w:numPr>
          <w:numId w:val="0"/>
        </w:numPr>
        <w:ind w:left="600" w:leftChars="0" w:firstLine="360" w:firstLineChars="100"/>
        <w:jc w:val="both"/>
        <w:rPr>
          <w:rFonts w:hint="default" w:ascii="Arial" w:hAnsi="Arial" w:eastAsia="SimSun"/>
          <w:sz w:val="36"/>
          <w:szCs w:val="36"/>
          <w:highlight w:val="none"/>
          <w:rtl w:val="0"/>
          <w:lang w:val="en-US"/>
        </w:rPr>
      </w:pPr>
    </w:p>
    <w:p w14:paraId="0491C2F7">
      <w:pPr>
        <w:numPr>
          <w:numId w:val="0"/>
        </w:numPr>
        <w:ind w:left="600" w:leftChars="0"/>
        <w:jc w:val="both"/>
        <w:rPr>
          <w:rFonts w:hint="default" w:ascii="Arial" w:hAnsi="Arial" w:eastAsia="SimSun" w:cs="Arial"/>
          <w:sz w:val="36"/>
          <w:szCs w:val="36"/>
          <w:highlight w:val="none"/>
          <w:rtl w:val="0"/>
          <w:lang w:val="en-US"/>
        </w:rPr>
      </w:pPr>
      <w:r>
        <w:rPr>
          <w:rFonts w:hint="default" w:ascii="Arial" w:hAnsi="Arial" w:eastAsia="SimSun"/>
          <w:sz w:val="36"/>
          <w:szCs w:val="36"/>
          <w:highlight w:val="none"/>
          <w:rtl w:val="0"/>
          <w:lang w:val="en-US"/>
        </w:rPr>
        <w:t xml:space="preserve">       </w:t>
      </w:r>
    </w:p>
    <w:sectPr>
      <w:pgSz w:w="16838" w:h="11906" w:orient="landscape"/>
      <w:pgMar w:top="0" w:right="1440" w:bottom="0" w:left="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nap ITC">
    <w:panose1 w:val="04040A07060A02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11400"/>
    <w:multiLevelType w:val="singleLevel"/>
    <w:tmpl w:val="85811400"/>
    <w:lvl w:ilvl="0" w:tentative="0">
      <w:start w:val="1"/>
      <w:numFmt w:val="decimal"/>
      <w:suff w:val="space"/>
      <w:lvlText w:val="%1."/>
      <w:lvlJc w:val="left"/>
      <w:pPr>
        <w:ind w:left="1866" w:leftChars="0" w:firstLine="0" w:firstLineChars="0"/>
      </w:pPr>
    </w:lvl>
  </w:abstractNum>
  <w:abstractNum w:abstractNumId="1">
    <w:nsid w:val="A9ACC373"/>
    <w:multiLevelType w:val="singleLevel"/>
    <w:tmpl w:val="A9ACC373"/>
    <w:lvl w:ilvl="0" w:tentative="0">
      <w:start w:val="1"/>
      <w:numFmt w:val="decimal"/>
      <w:suff w:val="space"/>
      <w:lvlText w:val="%1."/>
      <w:lvlJc w:val="left"/>
      <w:pPr>
        <w:ind w:left="1627" w:leftChars="0" w:firstLine="0" w:firstLineChars="0"/>
      </w:pPr>
    </w:lvl>
  </w:abstractNum>
  <w:abstractNum w:abstractNumId="2">
    <w:nsid w:val="BF26E1D0"/>
    <w:multiLevelType w:val="multilevel"/>
    <w:tmpl w:val="BF26E1D0"/>
    <w:lvl w:ilvl="0" w:tentative="0">
      <w:start w:val="1"/>
      <w:numFmt w:val="decimal"/>
      <w:lvlText w:val="%1."/>
      <w:lvlJc w:val="left"/>
      <w:pPr>
        <w:tabs>
          <w:tab w:val="left" w:pos="845"/>
        </w:tabs>
        <w:ind w:left="625" w:leftChars="0" w:hanging="425" w:firstLineChars="0"/>
      </w:pPr>
      <w:rPr>
        <w:rFonts w:hint="default" w:ascii="Snap ITC" w:hAnsi="Snap ITC" w:cs="Snap ITC"/>
      </w:rPr>
    </w:lvl>
    <w:lvl w:ilvl="1" w:tentative="0">
      <w:start w:val="1"/>
      <w:numFmt w:val="lowerLetter"/>
      <w:lvlText w:val="%2)"/>
      <w:lvlJc w:val="left"/>
      <w:pPr>
        <w:tabs>
          <w:tab w:val="left" w:pos="840"/>
        </w:tabs>
        <w:ind w:left="1440" w:leftChars="0" w:hanging="420" w:firstLineChars="0"/>
      </w:pPr>
      <w:rPr>
        <w:rFonts w:hint="default"/>
      </w:rPr>
    </w:lvl>
    <w:lvl w:ilvl="2" w:tentative="0">
      <w:start w:val="1"/>
      <w:numFmt w:val="lowerRoman"/>
      <w:lvlText w:val="%3."/>
      <w:lvlJc w:val="left"/>
      <w:pPr>
        <w:tabs>
          <w:tab w:val="left" w:pos="1260"/>
        </w:tabs>
        <w:ind w:left="1860" w:leftChars="0" w:hanging="420" w:firstLineChars="0"/>
      </w:pPr>
      <w:rPr>
        <w:rFonts w:hint="default"/>
      </w:rPr>
    </w:lvl>
    <w:lvl w:ilvl="3" w:tentative="0">
      <w:start w:val="1"/>
      <w:numFmt w:val="decimal"/>
      <w:lvlText w:val="%4."/>
      <w:lvlJc w:val="left"/>
      <w:pPr>
        <w:tabs>
          <w:tab w:val="left" w:pos="1680"/>
        </w:tabs>
        <w:ind w:left="2280" w:leftChars="0" w:hanging="420" w:firstLineChars="0"/>
      </w:pPr>
      <w:rPr>
        <w:rFonts w:hint="default"/>
      </w:rPr>
    </w:lvl>
    <w:lvl w:ilvl="4" w:tentative="0">
      <w:start w:val="1"/>
      <w:numFmt w:val="lowerLetter"/>
      <w:lvlText w:val="%5)"/>
      <w:lvlJc w:val="left"/>
      <w:pPr>
        <w:tabs>
          <w:tab w:val="left" w:pos="2100"/>
        </w:tabs>
        <w:ind w:left="2700" w:leftChars="0" w:hanging="420" w:firstLineChars="0"/>
      </w:pPr>
      <w:rPr>
        <w:rFonts w:hint="default"/>
      </w:rPr>
    </w:lvl>
    <w:lvl w:ilvl="5" w:tentative="0">
      <w:start w:val="1"/>
      <w:numFmt w:val="lowerRoman"/>
      <w:lvlText w:val="%6."/>
      <w:lvlJc w:val="left"/>
      <w:pPr>
        <w:tabs>
          <w:tab w:val="left" w:pos="2520"/>
        </w:tabs>
        <w:ind w:left="3120" w:leftChars="0" w:hanging="420" w:firstLineChars="0"/>
      </w:pPr>
      <w:rPr>
        <w:rFonts w:hint="default"/>
      </w:rPr>
    </w:lvl>
    <w:lvl w:ilvl="6" w:tentative="0">
      <w:start w:val="1"/>
      <w:numFmt w:val="decimal"/>
      <w:lvlText w:val="%7."/>
      <w:lvlJc w:val="left"/>
      <w:pPr>
        <w:tabs>
          <w:tab w:val="left" w:pos="2940"/>
        </w:tabs>
        <w:ind w:left="3540" w:leftChars="0" w:hanging="420" w:firstLineChars="0"/>
      </w:pPr>
      <w:rPr>
        <w:rFonts w:hint="default"/>
      </w:rPr>
    </w:lvl>
    <w:lvl w:ilvl="7" w:tentative="0">
      <w:start w:val="1"/>
      <w:numFmt w:val="lowerLetter"/>
      <w:lvlText w:val="%8)"/>
      <w:lvlJc w:val="left"/>
      <w:pPr>
        <w:tabs>
          <w:tab w:val="left" w:pos="3360"/>
        </w:tabs>
        <w:ind w:left="3960" w:leftChars="0" w:hanging="420" w:firstLineChars="0"/>
      </w:pPr>
      <w:rPr>
        <w:rFonts w:hint="default"/>
      </w:rPr>
    </w:lvl>
    <w:lvl w:ilvl="8" w:tentative="0">
      <w:start w:val="1"/>
      <w:numFmt w:val="lowerRoman"/>
      <w:lvlText w:val="%9."/>
      <w:lvlJc w:val="left"/>
      <w:pPr>
        <w:tabs>
          <w:tab w:val="left" w:pos="3780"/>
        </w:tabs>
        <w:ind w:left="4380" w:leftChars="0" w:hanging="420" w:firstLineChars="0"/>
      </w:pPr>
      <w:rPr>
        <w:rFonts w:hint="default"/>
      </w:rPr>
    </w:lvl>
  </w:abstractNum>
  <w:abstractNum w:abstractNumId="3">
    <w:nsid w:val="60036E71"/>
    <w:multiLevelType w:val="singleLevel"/>
    <w:tmpl w:val="60036E71"/>
    <w:lvl w:ilvl="0" w:tentative="0">
      <w:start w:val="1"/>
      <w:numFmt w:val="decimal"/>
      <w:lvlText w:val="%1."/>
      <w:lvlJc w:val="left"/>
      <w:pPr>
        <w:tabs>
          <w:tab w:val="left" w:pos="312"/>
        </w:tabs>
        <w:ind w:left="1989" w:leftChars="0" w:firstLine="0" w:firstLineChars="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F7498"/>
    <w:rsid w:val="00E27700"/>
    <w:rsid w:val="051A58B9"/>
    <w:rsid w:val="05556DCA"/>
    <w:rsid w:val="062F78B2"/>
    <w:rsid w:val="08FF7498"/>
    <w:rsid w:val="09735491"/>
    <w:rsid w:val="0C2427FC"/>
    <w:rsid w:val="0E6B26B6"/>
    <w:rsid w:val="103551A4"/>
    <w:rsid w:val="11A92B07"/>
    <w:rsid w:val="14173F06"/>
    <w:rsid w:val="156A0E93"/>
    <w:rsid w:val="16C04E08"/>
    <w:rsid w:val="19613133"/>
    <w:rsid w:val="19ED7494"/>
    <w:rsid w:val="1A387913"/>
    <w:rsid w:val="1AD726CB"/>
    <w:rsid w:val="1B3E4C43"/>
    <w:rsid w:val="1B6A0F8A"/>
    <w:rsid w:val="1B8B5487"/>
    <w:rsid w:val="1B9F015F"/>
    <w:rsid w:val="1CCE3265"/>
    <w:rsid w:val="1F5143CB"/>
    <w:rsid w:val="1FA24E77"/>
    <w:rsid w:val="250C5857"/>
    <w:rsid w:val="2B2128F9"/>
    <w:rsid w:val="2B277BDA"/>
    <w:rsid w:val="2E1D73B4"/>
    <w:rsid w:val="379850C2"/>
    <w:rsid w:val="3C1B5BAC"/>
    <w:rsid w:val="3F843ABE"/>
    <w:rsid w:val="3FB60916"/>
    <w:rsid w:val="416824DA"/>
    <w:rsid w:val="420C686B"/>
    <w:rsid w:val="427D2022"/>
    <w:rsid w:val="4582269B"/>
    <w:rsid w:val="4B29095D"/>
    <w:rsid w:val="4CB12D62"/>
    <w:rsid w:val="4E19102F"/>
    <w:rsid w:val="52684B42"/>
    <w:rsid w:val="5393438C"/>
    <w:rsid w:val="543F0EC5"/>
    <w:rsid w:val="56F05FCC"/>
    <w:rsid w:val="56F426B7"/>
    <w:rsid w:val="597162CE"/>
    <w:rsid w:val="5A6D6481"/>
    <w:rsid w:val="5B3E42C0"/>
    <w:rsid w:val="5E9652BC"/>
    <w:rsid w:val="64F71AB3"/>
    <w:rsid w:val="67444B7B"/>
    <w:rsid w:val="67703441"/>
    <w:rsid w:val="6E696B31"/>
    <w:rsid w:val="6EE22D3E"/>
    <w:rsid w:val="71874850"/>
    <w:rsid w:val="72F91763"/>
    <w:rsid w:val="74B628E2"/>
    <w:rsid w:val="75BE5576"/>
    <w:rsid w:val="75D06459"/>
    <w:rsid w:val="78166313"/>
    <w:rsid w:val="7A30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2025-02-22T06:38:00Z</dcterms:created>
  <dc:creator>pc</dc:creator>
  <cp:lastModifiedBy>Omar Ibrahim</cp:lastModifiedBy>
  <dcterms:modified xsi:type="dcterms:W3CDTF">2025-04-03T19:55:05Z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0174E4753843439D8EA71ECAA010FB54_11</vt:lpwstr>
  </property>
</Properties>
</file>