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120" w:lineRule="auto"/>
        <w:rPr>
          <w:rFonts w:ascii="Arial" w:cs="Arial" w:eastAsia="Arial" w:hAnsi="Arial"/>
          <w:b w:val="1"/>
          <w:i w:val="1"/>
          <w:color w:val="07376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-345955</wp:posOffset>
                </wp:positionV>
                <wp:extent cx="7620000" cy="1038225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540763" y="3265650"/>
                          <a:ext cx="7610475" cy="1028700"/>
                        </a:xfrm>
                        <a:prstGeom prst="rect">
                          <a:avLst/>
                        </a:prstGeom>
                        <a:solidFill>
                          <a:srgbClr val="33528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-345955</wp:posOffset>
                </wp:positionV>
                <wp:extent cx="7620000" cy="1038225"/>
                <wp:effectExtent b="0" l="0" r="0" t="0"/>
                <wp:wrapSquare wrapText="bothSides" distB="0" distT="0" distL="114300" distR="114300"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3308033</wp:posOffset>
                </wp:positionH>
                <wp:positionV relativeFrom="page">
                  <wp:posOffset>197119</wp:posOffset>
                </wp:positionV>
                <wp:extent cx="3976725" cy="6503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62400" y="3459600"/>
                          <a:ext cx="3967200" cy="64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עטרה חדד- הנדסאית תוכנה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3308033</wp:posOffset>
                </wp:positionH>
                <wp:positionV relativeFrom="page">
                  <wp:posOffset>197119</wp:posOffset>
                </wp:positionV>
                <wp:extent cx="3976725" cy="650325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6725" cy="65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פרופיל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78423</wp:posOffset>
                </wp:positionH>
                <wp:positionV relativeFrom="page">
                  <wp:posOffset>102116</wp:posOffset>
                </wp:positionV>
                <wp:extent cx="2601525" cy="8375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50000" y="3366000"/>
                          <a:ext cx="2592000" cy="8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u w:val="single"/>
                                <w:vertAlign w:val="baseline"/>
                              </w:rPr>
                              <w:t xml:space="preserve">atarahadad2004@gmail.com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24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054-8476021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78423</wp:posOffset>
                </wp:positionH>
                <wp:positionV relativeFrom="page">
                  <wp:posOffset>102116</wp:posOffset>
                </wp:positionV>
                <wp:extent cx="2601525" cy="837525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1525" cy="83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Rule="auto"/>
        <w:ind w:left="72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הנדסאית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לוגית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ואסטרטגית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הגמר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שמתעסק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, </w:t>
      </w:r>
    </w:p>
    <w:p w:rsidR="00000000" w:rsidDel="00000000" w:rsidP="00000000" w:rsidRDefault="00000000" w:rsidRPr="00000000" w14:paraId="00000003">
      <w:pPr>
        <w:bidi w:val="1"/>
        <w:spacing w:after="0" w:lineRule="auto"/>
        <w:ind w:left="72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פיתחתי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המרחק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מתמטית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והפיכתה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bidi w:val="1"/>
        <w:spacing w:after="0" w:lineRule="auto"/>
        <w:ind w:left="72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התנהלתי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מחושב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ונכון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עמדתי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יוצאת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עזרתי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בפרויקטים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05">
      <w:pPr>
        <w:bidi w:val="1"/>
        <w:spacing w:after="0" w:lineRule="auto"/>
        <w:ind w:left="72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תשוקה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ללמידה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מתמדת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נרשמת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לקורסים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,</w:t>
      </w:r>
    </w:p>
    <w:p w:rsidR="00000000" w:rsidDel="00000000" w:rsidP="00000000" w:rsidRDefault="00000000" w:rsidRPr="00000000" w14:paraId="00000006">
      <w:pPr>
        <w:bidi w:val="1"/>
        <w:spacing w:after="0" w:lineRule="auto"/>
        <w:ind w:left="72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סיימתי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למידה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עמוקה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למידת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yolo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firstLine="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מאתגר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התשוקה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ויכולותיי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להתקדם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ולהתפתח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  <w:b w:val="1"/>
          <w:i w:val="1"/>
          <w:color w:val="07376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מקצועי</w:t>
      </w:r>
    </w:p>
    <w:p w:rsidR="00000000" w:rsidDel="00000000" w:rsidP="00000000" w:rsidRDefault="00000000" w:rsidRPr="00000000" w14:paraId="0000000A">
      <w:pPr>
        <w:bidi w:val="1"/>
        <w:ind w:firstLine="720"/>
        <w:rPr>
          <w:rFonts w:ascii="Arial" w:cs="Arial" w:eastAsia="Arial" w:hAnsi="Arial"/>
          <w:b w:val="1"/>
          <w:i w:val="1"/>
          <w:color w:val="07376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 C#, C, Python, Assembly,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JavaScript, HTML, CSS, Java, ASP, Angular, Web API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מסדי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, SQL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Linux</w:t>
        <w:br w:type="textWrapping"/>
        <w:tab/>
      </w:r>
      <w:r w:rsidDel="00000000" w:rsidR="00000000" w:rsidRPr="00000000">
        <w:rPr>
          <w:b w:val="1"/>
          <w:rtl w:val="1"/>
        </w:rPr>
        <w:t xml:space="preserve">קורסים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PyTorch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bidi w:val="1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6"/>
          <w:szCs w:val="26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פיתוח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פרויקט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גמר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התמצאות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במרחב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פיתחתי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למידה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עמוקה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ראיית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מחשב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בשילוב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אלגוריתמיקה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בשפת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למען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התמצאותם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עיוורים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בסביבה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הביתית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והמשרדית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סביבת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: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Jupiter notebook, PyCharm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360" w:lineRule="auto"/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ספריות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: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OpenCV, torch, TensorFlow, Pyaudio, speech_recognition, pyttsx3, git      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פרויקט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במערכות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משובצות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פיתחתי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לבריכה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חכמה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בעזרת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המונעת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מילדים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כניסה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לבריכה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בשפת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++.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סביבת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ארדואינו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אונו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360" w:lineRule="auto"/>
        <w:ind w:left="144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רכיבי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ארדואינו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חיישן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מרחק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מנועי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סרוו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רמקול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לדים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360" w:lineRule="auto"/>
        <w:ind w:left="72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פרויקט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FullStack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44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לניהול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טיולים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מעוצב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ברמה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גבוה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טפסי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הרשמה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והתחברות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טיולים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ולקוחות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כמנהל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                                                                                                                          </w:t>
        <w:br w:type="textWrapping"/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סביבת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visual studio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44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b w:val="1"/>
          <w:color w:val="40404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440" w:firstLine="0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Arial" w:cs="Arial" w:eastAsia="Arial" w:hAnsi="Arial"/>
          <w:b w:val="1"/>
          <w:i w:val="1"/>
          <w:color w:val="07376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8"/>
          <w:szCs w:val="28"/>
          <w:rtl w:val="1"/>
        </w:rPr>
        <w:t xml:space="preserve">השכלה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9169400</wp:posOffset>
                </wp:positionV>
                <wp:extent cx="1939290" cy="143637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85880" y="3071340"/>
                          <a:ext cx="192024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שפות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עברית: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שפת אם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אנגלית: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רמה שפת אם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9169400</wp:posOffset>
                </wp:positionV>
                <wp:extent cx="1939290" cy="1436370"/>
                <wp:effectExtent b="0" l="0" r="0" t="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290" cy="1436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9321800</wp:posOffset>
                </wp:positionV>
                <wp:extent cx="4027170" cy="104013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41940" y="3269460"/>
                          <a:ext cx="400812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הנדסאי תוכנה ומדעי המחשב| משרד החינוך| נוות ישראל ירושלים           +לימודי הוראה עד לקבלת תעודת הוראה מורה בכיר- מוסמך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תיכון נווה חייה| תעודת בגרות מלאה| 11 יחידות במדעי המחשב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9321800</wp:posOffset>
                </wp:positionV>
                <wp:extent cx="4027170" cy="1040130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7170" cy="1040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9817100</wp:posOffset>
                </wp:positionV>
                <wp:extent cx="979170" cy="29337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65940" y="3642840"/>
                          <a:ext cx="9601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a5a5a"/>
                                <w:sz w:val="24"/>
                                <w:vertAlign w:val="baseline"/>
                              </w:rPr>
                              <w:t xml:space="preserve">2018-2022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a5a5a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9817100</wp:posOffset>
                </wp:positionV>
                <wp:extent cx="979170" cy="293370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170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9347200</wp:posOffset>
                </wp:positionV>
                <wp:extent cx="1085850" cy="27051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12600" y="3654270"/>
                          <a:ext cx="10668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a5a5a"/>
                                <w:sz w:val="24"/>
                                <w:vertAlign w:val="baseline"/>
                              </w:rPr>
                              <w:t xml:space="preserve">2022-2024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a5a5a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a5a5a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9347200</wp:posOffset>
                </wp:positionV>
                <wp:extent cx="1085850" cy="270510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70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2022-2024: </w:t>
      </w:r>
      <w:r w:rsidDel="00000000" w:rsidR="00000000" w:rsidRPr="00000000">
        <w:rPr>
          <w:sz w:val="24"/>
          <w:szCs w:val="24"/>
          <w:rtl w:val="1"/>
        </w:rPr>
        <w:t xml:space="preserve">הנדסאי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 | </w:t>
      </w:r>
      <w:r w:rsidDel="00000000" w:rsidR="00000000" w:rsidRPr="00000000">
        <w:rPr>
          <w:sz w:val="24"/>
          <w:szCs w:val="24"/>
          <w:rtl w:val="1"/>
        </w:rPr>
        <w:t xml:space="preserve">משרד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החינוך</w:t>
      </w:r>
      <w:r w:rsidDel="00000000" w:rsidR="00000000" w:rsidRPr="00000000">
        <w:rPr>
          <w:sz w:val="24"/>
          <w:szCs w:val="24"/>
          <w:rtl w:val="1"/>
        </w:rPr>
        <w:t xml:space="preserve"> | </w:t>
      </w:r>
      <w:r w:rsidDel="00000000" w:rsidR="00000000" w:rsidRPr="00000000">
        <w:rPr>
          <w:sz w:val="24"/>
          <w:szCs w:val="24"/>
          <w:rtl w:val="1"/>
        </w:rPr>
        <w:t xml:space="preserve">נוות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2022-2024: </w:t>
      </w:r>
      <w:r w:rsidDel="00000000" w:rsidR="00000000" w:rsidRPr="00000000">
        <w:rPr>
          <w:sz w:val="24"/>
          <w:szCs w:val="24"/>
          <w:rtl w:val="1"/>
        </w:rPr>
        <w:t xml:space="preserve">לימודי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בכיר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מוסמך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2018-2022: </w:t>
      </w:r>
      <w:r w:rsidDel="00000000" w:rsidR="00000000" w:rsidRPr="00000000">
        <w:rPr>
          <w:sz w:val="24"/>
          <w:szCs w:val="24"/>
          <w:rtl w:val="1"/>
        </w:rPr>
        <w:t xml:space="preserve">תיכון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חייה</w:t>
      </w:r>
      <w:r w:rsidDel="00000000" w:rsidR="00000000" w:rsidRPr="00000000">
        <w:rPr>
          <w:sz w:val="24"/>
          <w:szCs w:val="24"/>
          <w:rtl w:val="1"/>
        </w:rPr>
        <w:t xml:space="preserve">| </w:t>
      </w:r>
      <w:r w:rsidDel="00000000" w:rsidR="00000000" w:rsidRPr="00000000">
        <w:rPr>
          <w:sz w:val="24"/>
          <w:szCs w:val="24"/>
          <w:rtl w:val="1"/>
        </w:rPr>
        <w:t xml:space="preserve">תעודת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| 11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73763"/>
          <w:sz w:val="28"/>
          <w:szCs w:val="28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1"/>
        </w:rPr>
        <w:t xml:space="preserve">עברית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שפת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.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אנגלית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56D52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C61F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ql-align-right" w:customStyle="1">
    <w:name w:val="ql-align-right"/>
    <w:basedOn w:val="a"/>
    <w:rsid w:val="00C61F79"/>
  </w:style>
  <w:style w:type="paragraph" w:styleId="a5">
    <w:name w:val="List Paragraph"/>
    <w:basedOn w:val="a"/>
    <w:uiPriority w:val="34"/>
    <w:qFormat w:val="1"/>
    <w:rsid w:val="0069270B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2F28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2F2800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9778DmJ5KnbPiZDEvcgxYBuJiA==">CgMxLjA4AHIhMWdmYUZXY0FCcHp2Y3Q5d28yODk1SkdVZ0hEamNpc1FO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2024-07-04T07:29:00Z</dcterms:created>
  <dc:creator>עטרה חדד</dc:creator>
</cp:coreProperties>
</file>