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E59FA" w14:textId="45094143" w:rsidR="00755CAF" w:rsidRPr="00473B0D" w:rsidRDefault="00755CAF">
      <w:pPr>
        <w:rPr>
          <w:rFonts w:ascii="Arial" w:hAnsi="Arial" w:cs="Arial"/>
          <w:sz w:val="44"/>
          <w:szCs w:val="44"/>
        </w:rPr>
      </w:pPr>
      <w:r w:rsidRPr="00473B0D">
        <w:rPr>
          <w:rFonts w:ascii="Arial" w:hAnsi="Arial" w:cs="Arial"/>
          <w:sz w:val="44"/>
          <w:szCs w:val="44"/>
        </w:rPr>
        <w:t xml:space="preserve">REST  - </w:t>
      </w:r>
      <w:proofErr w:type="spellStart"/>
      <w:r w:rsidRPr="00473B0D">
        <w:rPr>
          <w:rFonts w:ascii="Arial" w:hAnsi="Arial" w:cs="Arial"/>
          <w:sz w:val="44"/>
          <w:szCs w:val="44"/>
        </w:rPr>
        <w:t>REpresentational</w:t>
      </w:r>
      <w:proofErr w:type="spellEnd"/>
      <w:r w:rsidRPr="00473B0D">
        <w:rPr>
          <w:rFonts w:ascii="Arial" w:hAnsi="Arial" w:cs="Arial"/>
          <w:sz w:val="44"/>
          <w:szCs w:val="44"/>
        </w:rPr>
        <w:t xml:space="preserve"> State Transfer</w:t>
      </w:r>
    </w:p>
    <w:p w14:paraId="67614F59" w14:textId="1B2DFA8D" w:rsidR="00755CAF" w:rsidRPr="00B46455" w:rsidRDefault="00755CAF">
      <w:pPr>
        <w:rPr>
          <w:rFonts w:ascii="Arial" w:hAnsi="Arial" w:cs="Arial"/>
        </w:rPr>
      </w:pPr>
    </w:p>
    <w:p w14:paraId="4DF1B84E" w14:textId="0F198FB8" w:rsidR="00755CAF" w:rsidRPr="00B46455" w:rsidRDefault="00755CAF">
      <w:pPr>
        <w:rPr>
          <w:rFonts w:ascii="Arial" w:hAnsi="Arial" w:cs="Arial"/>
        </w:rPr>
      </w:pPr>
      <w:proofErr w:type="spellStart"/>
      <w:r w:rsidRPr="00B46455">
        <w:rPr>
          <w:rFonts w:ascii="Arial" w:hAnsi="Arial" w:cs="Arial"/>
        </w:rPr>
        <w:t>Tutorialpoint</w:t>
      </w:r>
      <w:proofErr w:type="spellEnd"/>
    </w:p>
    <w:p w14:paraId="62AB3A4B" w14:textId="5DE82EC7" w:rsidR="00755CAF" w:rsidRPr="00B46455" w:rsidRDefault="00755CAF">
      <w:pPr>
        <w:rPr>
          <w:rFonts w:ascii="Arial" w:hAnsi="Arial" w:cs="Arial"/>
        </w:rPr>
      </w:pPr>
    </w:p>
    <w:p w14:paraId="0732FFEC" w14:textId="77777777" w:rsidR="00755CAF" w:rsidRPr="00B46455" w:rsidRDefault="00755CAF" w:rsidP="00755CAF">
      <w:pPr>
        <w:rPr>
          <w:rFonts w:ascii="Arial" w:eastAsia="Times New Roman" w:hAnsi="Arial" w:cs="Arial"/>
        </w:rPr>
      </w:pPr>
      <w:r w:rsidRPr="00B46455">
        <w:rPr>
          <w:rFonts w:ascii="Arial" w:eastAsia="Times New Roman" w:hAnsi="Arial" w:cs="Arial"/>
          <w:color w:val="000000"/>
          <w:shd w:val="clear" w:color="auto" w:fill="FFFFFF"/>
        </w:rPr>
        <w:t>REST Server simply provides access to resources and REST client accesses and modifies the resources.</w:t>
      </w:r>
    </w:p>
    <w:p w14:paraId="2F5778D6" w14:textId="77777777" w:rsidR="00755CAF" w:rsidRPr="00B46455" w:rsidRDefault="00755CAF">
      <w:pPr>
        <w:rPr>
          <w:rFonts w:ascii="Arial" w:hAnsi="Arial" w:cs="Arial"/>
        </w:rPr>
      </w:pPr>
    </w:p>
    <w:p w14:paraId="02A4FB1C" w14:textId="6521ACE0" w:rsidR="00755CAF" w:rsidRPr="00B46455" w:rsidRDefault="00755CAF">
      <w:pPr>
        <w:rPr>
          <w:rFonts w:ascii="Arial" w:hAnsi="Arial" w:cs="Arial"/>
        </w:rPr>
      </w:pPr>
      <w:r w:rsidRPr="00B46455">
        <w:rPr>
          <w:rFonts w:ascii="Arial" w:hAnsi="Arial" w:cs="Arial"/>
        </w:rPr>
        <w:t>HTTP methods –</w:t>
      </w:r>
    </w:p>
    <w:p w14:paraId="6F3AA30E" w14:textId="6B60EAF6" w:rsidR="00755CAF" w:rsidRPr="00B46455" w:rsidRDefault="00755CAF">
      <w:pPr>
        <w:rPr>
          <w:rFonts w:ascii="Arial" w:hAnsi="Arial" w:cs="Arial"/>
        </w:rPr>
      </w:pPr>
      <w:r w:rsidRPr="00B46455">
        <w:rPr>
          <w:rFonts w:ascii="Arial" w:hAnsi="Arial" w:cs="Arial"/>
        </w:rPr>
        <w:t>POST – Read only access to a resource</w:t>
      </w:r>
    </w:p>
    <w:p w14:paraId="58BB74D8" w14:textId="4F825475" w:rsidR="00755CAF" w:rsidRPr="00B46455" w:rsidRDefault="00755CAF">
      <w:pPr>
        <w:rPr>
          <w:rFonts w:ascii="Arial" w:hAnsi="Arial" w:cs="Arial"/>
        </w:rPr>
      </w:pPr>
      <w:r w:rsidRPr="00B46455">
        <w:rPr>
          <w:rFonts w:ascii="Arial" w:hAnsi="Arial" w:cs="Arial"/>
        </w:rPr>
        <w:t>GET – Creates a new resource</w:t>
      </w:r>
    </w:p>
    <w:p w14:paraId="71A877E3" w14:textId="684565A9" w:rsidR="00755CAF" w:rsidRPr="00B46455" w:rsidRDefault="00755CAF">
      <w:pPr>
        <w:rPr>
          <w:rFonts w:ascii="Arial" w:hAnsi="Arial" w:cs="Arial"/>
        </w:rPr>
      </w:pPr>
      <w:r w:rsidRPr="00B46455">
        <w:rPr>
          <w:rFonts w:ascii="Arial" w:hAnsi="Arial" w:cs="Arial"/>
        </w:rPr>
        <w:t>DELETE – Deletes a resource</w:t>
      </w:r>
    </w:p>
    <w:p w14:paraId="45A14F30" w14:textId="5F85586E" w:rsidR="00755CAF" w:rsidRPr="00B46455" w:rsidRDefault="00755CAF">
      <w:pPr>
        <w:rPr>
          <w:rFonts w:ascii="Arial" w:hAnsi="Arial" w:cs="Arial"/>
        </w:rPr>
      </w:pPr>
      <w:r w:rsidRPr="00B46455">
        <w:rPr>
          <w:rFonts w:ascii="Arial" w:hAnsi="Arial" w:cs="Arial"/>
        </w:rPr>
        <w:t>PUT – modifies or creates a new resource</w:t>
      </w:r>
    </w:p>
    <w:p w14:paraId="6AD01383" w14:textId="55EEF4E1" w:rsidR="00755CAF" w:rsidRPr="00B46455" w:rsidRDefault="00755CAF">
      <w:pPr>
        <w:rPr>
          <w:rFonts w:ascii="Arial" w:hAnsi="Arial" w:cs="Arial"/>
        </w:rPr>
      </w:pPr>
    </w:p>
    <w:p w14:paraId="4B35368D" w14:textId="51FEDD47" w:rsidR="00755CAF" w:rsidRPr="00B46455" w:rsidRDefault="00755CAF">
      <w:pPr>
        <w:rPr>
          <w:rFonts w:ascii="Arial" w:hAnsi="Arial" w:cs="Arial"/>
        </w:rPr>
      </w:pPr>
      <w:r w:rsidRPr="00B46455">
        <w:rPr>
          <w:rFonts w:ascii="Arial" w:hAnsi="Arial" w:cs="Arial"/>
        </w:rPr>
        <w:t>Web services based on REST architecture are known as RESTful services.</w:t>
      </w:r>
    </w:p>
    <w:p w14:paraId="19248A37" w14:textId="6EB8E4D6" w:rsidR="00755CAF" w:rsidRPr="00B46455" w:rsidRDefault="00755CAF">
      <w:pPr>
        <w:rPr>
          <w:rFonts w:ascii="Arial" w:hAnsi="Arial" w:cs="Arial"/>
        </w:rPr>
      </w:pPr>
    </w:p>
    <w:p w14:paraId="462FC700" w14:textId="7AFB8A4A" w:rsidR="00572E75" w:rsidRPr="00B46455" w:rsidRDefault="00572E75">
      <w:pPr>
        <w:rPr>
          <w:rFonts w:ascii="Arial" w:hAnsi="Arial" w:cs="Arial"/>
        </w:rPr>
      </w:pPr>
      <w:r w:rsidRPr="00B46455">
        <w:rPr>
          <w:rFonts w:ascii="Arial" w:hAnsi="Arial" w:cs="Arial"/>
        </w:rPr>
        <w:t>REST architecture treats every content as resource.</w:t>
      </w:r>
    </w:p>
    <w:p w14:paraId="1EF52DB3" w14:textId="13A9541A" w:rsidR="00572E75" w:rsidRPr="00B46455" w:rsidRDefault="00572E75">
      <w:pPr>
        <w:rPr>
          <w:rFonts w:ascii="Arial" w:hAnsi="Arial" w:cs="Arial"/>
        </w:rPr>
      </w:pPr>
    </w:p>
    <w:p w14:paraId="78C9DD2E" w14:textId="77777777" w:rsidR="00572E75" w:rsidRPr="00572E75" w:rsidRDefault="00572E75" w:rsidP="00572E75">
      <w:pPr>
        <w:rPr>
          <w:rFonts w:ascii="Arial" w:eastAsia="Times New Roman" w:hAnsi="Arial" w:cs="Arial"/>
        </w:rPr>
      </w:pPr>
      <w:r w:rsidRPr="00572E75">
        <w:rPr>
          <w:rFonts w:ascii="Arial" w:eastAsia="Times New Roman" w:hAnsi="Arial" w:cs="Arial"/>
          <w:color w:val="000000"/>
          <w:shd w:val="clear" w:color="auto" w:fill="FFFFFF"/>
        </w:rPr>
        <w:t>RESTful Web Services make use of HTTP protocols as a medium of communication between client and server. A client sends a message in form of a HTTP Request and the server responds in the form of an HTTP Response. </w:t>
      </w:r>
    </w:p>
    <w:p w14:paraId="620C33C6" w14:textId="733730E8" w:rsidR="00572E75" w:rsidRPr="00B46455" w:rsidRDefault="00572E75">
      <w:pPr>
        <w:rPr>
          <w:rFonts w:ascii="Arial" w:hAnsi="Arial" w:cs="Arial"/>
        </w:rPr>
      </w:pPr>
    </w:p>
    <w:p w14:paraId="275C3695" w14:textId="6623D2BF" w:rsidR="00572E75" w:rsidRPr="00B46455" w:rsidRDefault="00572E75">
      <w:pPr>
        <w:rPr>
          <w:rFonts w:ascii="Arial" w:hAnsi="Arial" w:cs="Arial"/>
        </w:rPr>
      </w:pPr>
      <w:r w:rsidRPr="00B46455">
        <w:rPr>
          <w:rFonts w:ascii="Arial" w:hAnsi="Arial" w:cs="Arial"/>
        </w:rPr>
        <w:t>HTTP Request –</w:t>
      </w:r>
    </w:p>
    <w:p w14:paraId="1A5BA98B" w14:textId="0758D7C3" w:rsidR="00572E75" w:rsidRPr="00B46455" w:rsidRDefault="00572E75">
      <w:pPr>
        <w:rPr>
          <w:rFonts w:ascii="Arial" w:hAnsi="Arial" w:cs="Arial"/>
        </w:rPr>
      </w:pPr>
    </w:p>
    <w:p w14:paraId="7659F64E" w14:textId="42549EB5" w:rsidR="00572E75" w:rsidRPr="00B46455" w:rsidRDefault="00C0310F">
      <w:pPr>
        <w:rPr>
          <w:rFonts w:ascii="Arial" w:hAnsi="Arial" w:cs="Arial"/>
        </w:rPr>
      </w:pPr>
      <w:r w:rsidRPr="00B46455">
        <w:rPr>
          <w:rFonts w:ascii="Arial" w:hAnsi="Arial" w:cs="Arial"/>
        </w:rPr>
        <w:t xml:space="preserve">5 parts </w:t>
      </w:r>
    </w:p>
    <w:p w14:paraId="4359643D" w14:textId="576753DF" w:rsidR="00C0310F" w:rsidRPr="00B46455" w:rsidRDefault="00C0310F">
      <w:pPr>
        <w:rPr>
          <w:rFonts w:ascii="Arial" w:hAnsi="Arial" w:cs="Arial"/>
        </w:rPr>
      </w:pPr>
    </w:p>
    <w:p w14:paraId="32097871" w14:textId="4B116B6A" w:rsidR="00C0310F" w:rsidRPr="00B46455" w:rsidRDefault="00C0310F">
      <w:pPr>
        <w:rPr>
          <w:rFonts w:ascii="Arial" w:hAnsi="Arial" w:cs="Arial"/>
        </w:rPr>
      </w:pPr>
      <w:r w:rsidRPr="00B46455">
        <w:rPr>
          <w:rFonts w:ascii="Arial" w:hAnsi="Arial" w:cs="Arial"/>
        </w:rPr>
        <w:t>Verb – GET, PUT, DELETE, POST – Indicates the HTTP method</w:t>
      </w:r>
    </w:p>
    <w:p w14:paraId="765290C7" w14:textId="4697F5D0" w:rsidR="00C0310F" w:rsidRPr="00B46455" w:rsidRDefault="00C0310F">
      <w:pPr>
        <w:rPr>
          <w:rFonts w:ascii="Arial" w:hAnsi="Arial" w:cs="Arial"/>
        </w:rPr>
      </w:pPr>
      <w:r w:rsidRPr="00B46455">
        <w:rPr>
          <w:rFonts w:ascii="Arial" w:hAnsi="Arial" w:cs="Arial"/>
        </w:rPr>
        <w:t>URI – Uniform Resource Identifier – Indicates resource on the server</w:t>
      </w:r>
    </w:p>
    <w:p w14:paraId="4EBE0CC5" w14:textId="7096774F" w:rsidR="00C0310F" w:rsidRPr="00B46455" w:rsidRDefault="00C0310F">
      <w:pPr>
        <w:rPr>
          <w:rFonts w:ascii="Arial" w:hAnsi="Arial" w:cs="Arial"/>
        </w:rPr>
      </w:pPr>
      <w:r w:rsidRPr="00B46455">
        <w:rPr>
          <w:rFonts w:ascii="Arial" w:hAnsi="Arial" w:cs="Arial"/>
        </w:rPr>
        <w:t>HTTP Version</w:t>
      </w:r>
    </w:p>
    <w:p w14:paraId="576C0A7C" w14:textId="30ADD117" w:rsidR="00C0310F" w:rsidRPr="00B46455" w:rsidRDefault="00C0310F">
      <w:pPr>
        <w:rPr>
          <w:rFonts w:ascii="Arial" w:hAnsi="Arial" w:cs="Arial"/>
        </w:rPr>
      </w:pPr>
      <w:r w:rsidRPr="00B46455">
        <w:rPr>
          <w:rFonts w:ascii="Arial" w:hAnsi="Arial" w:cs="Arial"/>
        </w:rPr>
        <w:t>Request Header</w:t>
      </w:r>
    </w:p>
    <w:p w14:paraId="173B1F59" w14:textId="371AF151" w:rsidR="00C0310F" w:rsidRPr="00B46455" w:rsidRDefault="00C0310F">
      <w:pPr>
        <w:rPr>
          <w:rFonts w:ascii="Arial" w:hAnsi="Arial" w:cs="Arial"/>
        </w:rPr>
      </w:pPr>
      <w:r w:rsidRPr="00B46455">
        <w:rPr>
          <w:rFonts w:ascii="Arial" w:hAnsi="Arial" w:cs="Arial"/>
        </w:rPr>
        <w:t>Request Body</w:t>
      </w:r>
    </w:p>
    <w:p w14:paraId="1FA884DF" w14:textId="1EFE2DB0" w:rsidR="00C0310F" w:rsidRPr="00B46455" w:rsidRDefault="00C0310F">
      <w:pPr>
        <w:rPr>
          <w:rFonts w:ascii="Arial" w:hAnsi="Arial" w:cs="Arial"/>
        </w:rPr>
      </w:pPr>
    </w:p>
    <w:p w14:paraId="182B8824" w14:textId="2C4705F9" w:rsidR="00C0310F" w:rsidRPr="00B46455" w:rsidRDefault="00C0310F">
      <w:pPr>
        <w:rPr>
          <w:rFonts w:ascii="Arial" w:hAnsi="Arial" w:cs="Arial"/>
        </w:rPr>
      </w:pPr>
      <w:r w:rsidRPr="00B46455">
        <w:rPr>
          <w:rFonts w:ascii="Arial" w:hAnsi="Arial" w:cs="Arial"/>
        </w:rPr>
        <w:t>HTTP Response –</w:t>
      </w:r>
    </w:p>
    <w:p w14:paraId="5DD5E81C" w14:textId="3BBCFEE5" w:rsidR="00C0310F" w:rsidRPr="00B46455" w:rsidRDefault="00C0310F">
      <w:pPr>
        <w:rPr>
          <w:rFonts w:ascii="Arial" w:hAnsi="Arial" w:cs="Arial"/>
        </w:rPr>
      </w:pPr>
    </w:p>
    <w:p w14:paraId="5C8B5E12" w14:textId="7FB556F8" w:rsidR="00C0310F" w:rsidRPr="00B46455" w:rsidRDefault="00C0310F">
      <w:pPr>
        <w:rPr>
          <w:rFonts w:ascii="Arial" w:hAnsi="Arial" w:cs="Arial"/>
        </w:rPr>
      </w:pPr>
      <w:r w:rsidRPr="00B46455">
        <w:rPr>
          <w:rFonts w:ascii="Arial" w:hAnsi="Arial" w:cs="Arial"/>
        </w:rPr>
        <w:t>4 parts</w:t>
      </w:r>
    </w:p>
    <w:p w14:paraId="6AD67435" w14:textId="403508DE" w:rsidR="00C0310F" w:rsidRPr="00B46455" w:rsidRDefault="00C0310F">
      <w:pPr>
        <w:rPr>
          <w:rFonts w:ascii="Arial" w:hAnsi="Arial" w:cs="Arial"/>
        </w:rPr>
      </w:pPr>
    </w:p>
    <w:p w14:paraId="4DA210FA" w14:textId="2C0465D6" w:rsidR="00C0310F" w:rsidRPr="00B46455" w:rsidRDefault="00C0310F">
      <w:pPr>
        <w:rPr>
          <w:rFonts w:ascii="Arial" w:hAnsi="Arial" w:cs="Arial"/>
        </w:rPr>
      </w:pPr>
      <w:r w:rsidRPr="00B46455">
        <w:rPr>
          <w:rFonts w:ascii="Arial" w:hAnsi="Arial" w:cs="Arial"/>
        </w:rPr>
        <w:t>Response code</w:t>
      </w:r>
    </w:p>
    <w:p w14:paraId="3FC38D12" w14:textId="55ADB30B" w:rsidR="00C0310F" w:rsidRPr="00B46455" w:rsidRDefault="00C0310F">
      <w:pPr>
        <w:rPr>
          <w:rFonts w:ascii="Arial" w:hAnsi="Arial" w:cs="Arial"/>
        </w:rPr>
      </w:pPr>
      <w:r w:rsidRPr="00B46455">
        <w:rPr>
          <w:rFonts w:ascii="Arial" w:hAnsi="Arial" w:cs="Arial"/>
        </w:rPr>
        <w:t>HTTP Version</w:t>
      </w:r>
    </w:p>
    <w:p w14:paraId="03BA8305" w14:textId="15357F28" w:rsidR="00C0310F" w:rsidRPr="00B46455" w:rsidRDefault="00C0310F">
      <w:pPr>
        <w:rPr>
          <w:rFonts w:ascii="Arial" w:hAnsi="Arial" w:cs="Arial"/>
        </w:rPr>
      </w:pPr>
      <w:r w:rsidRPr="00B46455">
        <w:rPr>
          <w:rFonts w:ascii="Arial" w:hAnsi="Arial" w:cs="Arial"/>
        </w:rPr>
        <w:t>Response header</w:t>
      </w:r>
    </w:p>
    <w:p w14:paraId="405BE0B2" w14:textId="4191F3C9" w:rsidR="00C0310F" w:rsidRPr="00B46455" w:rsidRDefault="00C0310F">
      <w:pPr>
        <w:rPr>
          <w:rFonts w:ascii="Arial" w:hAnsi="Arial" w:cs="Arial"/>
        </w:rPr>
      </w:pPr>
      <w:r w:rsidRPr="00B46455">
        <w:rPr>
          <w:rFonts w:ascii="Arial" w:hAnsi="Arial" w:cs="Arial"/>
        </w:rPr>
        <w:t>Response Body</w:t>
      </w:r>
    </w:p>
    <w:p w14:paraId="17424E9F" w14:textId="65CEF31D" w:rsidR="00C0310F" w:rsidRPr="00B46455" w:rsidRDefault="00C0310F">
      <w:pPr>
        <w:rPr>
          <w:rFonts w:ascii="Arial" w:hAnsi="Arial" w:cs="Arial"/>
        </w:rPr>
      </w:pPr>
    </w:p>
    <w:p w14:paraId="4F519911" w14:textId="4EF26267" w:rsidR="00C0310F" w:rsidRPr="00B46455" w:rsidRDefault="00C0310F">
      <w:pPr>
        <w:rPr>
          <w:rFonts w:ascii="Arial" w:hAnsi="Arial" w:cs="Arial"/>
        </w:rPr>
      </w:pPr>
      <w:r w:rsidRPr="00B46455">
        <w:rPr>
          <w:rFonts w:ascii="Arial" w:hAnsi="Arial" w:cs="Arial"/>
        </w:rPr>
        <w:t>URI format :</w:t>
      </w:r>
    </w:p>
    <w:p w14:paraId="276B0384" w14:textId="7C483686" w:rsidR="00C0310F" w:rsidRPr="00B46455" w:rsidRDefault="00C0310F" w:rsidP="00C0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C0310F">
        <w:rPr>
          <w:rFonts w:ascii="Arial" w:eastAsia="Times New Roman" w:hAnsi="Arial" w:cs="Arial"/>
        </w:rPr>
        <w:t>&lt;protocol&gt;://&lt;service-name&gt;/&lt;</w:t>
      </w:r>
      <w:proofErr w:type="spellStart"/>
      <w:r w:rsidRPr="00C0310F">
        <w:rPr>
          <w:rFonts w:ascii="Arial" w:eastAsia="Times New Roman" w:hAnsi="Arial" w:cs="Arial"/>
        </w:rPr>
        <w:t>ResourceType</w:t>
      </w:r>
      <w:proofErr w:type="spellEnd"/>
      <w:r w:rsidRPr="00C0310F">
        <w:rPr>
          <w:rFonts w:ascii="Arial" w:eastAsia="Times New Roman" w:hAnsi="Arial" w:cs="Arial"/>
        </w:rPr>
        <w:t>&gt;/&lt;</w:t>
      </w:r>
      <w:proofErr w:type="spellStart"/>
      <w:r w:rsidRPr="00C0310F">
        <w:rPr>
          <w:rFonts w:ascii="Arial" w:eastAsia="Times New Roman" w:hAnsi="Arial" w:cs="Arial"/>
        </w:rPr>
        <w:t>ResourceID</w:t>
      </w:r>
      <w:proofErr w:type="spellEnd"/>
      <w:r w:rsidRPr="00C0310F">
        <w:rPr>
          <w:rFonts w:ascii="Arial" w:eastAsia="Times New Roman" w:hAnsi="Arial" w:cs="Arial"/>
        </w:rPr>
        <w:t>&gt;</w:t>
      </w:r>
    </w:p>
    <w:p w14:paraId="79609F3F" w14:textId="0ACA3BBC" w:rsidR="00C0310F" w:rsidRPr="00B46455" w:rsidRDefault="00C0310F" w:rsidP="00C0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p>
    <w:p w14:paraId="0B625AEA" w14:textId="7DADF2AE" w:rsidR="00C0310F" w:rsidRPr="00B46455" w:rsidRDefault="00C0310F" w:rsidP="00C0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B46455">
        <w:rPr>
          <w:rFonts w:ascii="Arial" w:eastAsia="Times New Roman" w:hAnsi="Arial" w:cs="Arial"/>
        </w:rPr>
        <w:t>A RESTful webservice should not keep client’s state in Server. This is called as Statelessness.</w:t>
      </w:r>
    </w:p>
    <w:p w14:paraId="1543F0D4" w14:textId="6A7AB2FB" w:rsidR="00C0310F" w:rsidRPr="00B46455" w:rsidRDefault="00C0310F" w:rsidP="00C0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p>
    <w:p w14:paraId="00312958" w14:textId="27099613" w:rsidR="00C0310F" w:rsidRPr="00B46455" w:rsidRDefault="00C0310F" w:rsidP="00C0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B46455">
        <w:rPr>
          <w:rFonts w:ascii="Arial" w:eastAsia="Times New Roman" w:hAnsi="Arial" w:cs="Arial"/>
        </w:rPr>
        <w:lastRenderedPageBreak/>
        <w:t>Caching – Storing server response for a certain period so that client does not have to make request to the server repeatedly.</w:t>
      </w:r>
    </w:p>
    <w:p w14:paraId="41EFC799" w14:textId="550C367B" w:rsidR="00730C22" w:rsidRPr="00B46455" w:rsidRDefault="00730C22" w:rsidP="00C0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B46455">
        <w:rPr>
          <w:rFonts w:ascii="Arial" w:eastAsia="Times New Roman" w:hAnsi="Arial" w:cs="Arial"/>
        </w:rPr>
        <w:t>Server provides information to the client about caching.</w:t>
      </w:r>
    </w:p>
    <w:p w14:paraId="0A3F11A3" w14:textId="30943D5C" w:rsidR="00730C22" w:rsidRPr="00B46455" w:rsidRDefault="00730C22" w:rsidP="00C0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p>
    <w:p w14:paraId="4202AD2A" w14:textId="0CA297E1" w:rsidR="00730C22" w:rsidRPr="00B46455" w:rsidRDefault="00730C22" w:rsidP="00C0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B46455">
        <w:rPr>
          <w:rFonts w:ascii="Arial" w:eastAsia="Times New Roman" w:hAnsi="Arial" w:cs="Arial"/>
        </w:rPr>
        <w:t>JAX RS – Java API for RESTful web services.</w:t>
      </w:r>
    </w:p>
    <w:p w14:paraId="54A950C7" w14:textId="3217DC49" w:rsidR="00730C22" w:rsidRPr="00B46455" w:rsidRDefault="00730C22" w:rsidP="00C0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B46455">
        <w:rPr>
          <w:rFonts w:ascii="Arial" w:eastAsia="Times New Roman" w:hAnsi="Arial" w:cs="Arial"/>
        </w:rPr>
        <w:t>Some of the annotation are:</w:t>
      </w:r>
    </w:p>
    <w:p w14:paraId="586AAD5E" w14:textId="27D17BE0" w:rsidR="00730C22" w:rsidRPr="00B46455" w:rsidRDefault="00730C22" w:rsidP="00C0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B46455">
        <w:rPr>
          <w:rFonts w:ascii="Arial" w:eastAsia="Times New Roman" w:hAnsi="Arial" w:cs="Arial"/>
        </w:rPr>
        <w:t xml:space="preserve">@GET, @PATH, @PUT, @POST, @HEAD, @Produces, @Consumes, @PathParam, @Context, @DefaultValue, @HeaderParam </w:t>
      </w:r>
      <w:proofErr w:type="spellStart"/>
      <w:r w:rsidRPr="00B46455">
        <w:rPr>
          <w:rFonts w:ascii="Arial" w:eastAsia="Times New Roman" w:hAnsi="Arial" w:cs="Arial"/>
        </w:rPr>
        <w:t>etc</w:t>
      </w:r>
      <w:proofErr w:type="spellEnd"/>
    </w:p>
    <w:p w14:paraId="2A8A0024" w14:textId="77777777" w:rsidR="00730C22" w:rsidRPr="00C0310F" w:rsidRDefault="00730C22" w:rsidP="00C0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p>
    <w:p w14:paraId="4F72A59C" w14:textId="6F218ACA" w:rsidR="00C0310F" w:rsidRDefault="00C0310F" w:rsidP="00C0310F">
      <w:pPr>
        <w:rPr>
          <w:rFonts w:ascii="Arial" w:eastAsia="Times New Roman" w:hAnsi="Arial" w:cs="Arial"/>
        </w:rPr>
      </w:pPr>
    </w:p>
    <w:p w14:paraId="74D6474A" w14:textId="5B79CEE7" w:rsidR="008918F1" w:rsidRDefault="008918F1" w:rsidP="00C0310F">
      <w:pPr>
        <w:rPr>
          <w:rFonts w:ascii="Arial" w:eastAsia="Times New Roman" w:hAnsi="Arial" w:cs="Arial"/>
        </w:rPr>
      </w:pPr>
    </w:p>
    <w:p w14:paraId="6B0358D8" w14:textId="7A744A01" w:rsidR="008918F1" w:rsidRDefault="008918F1" w:rsidP="00C0310F">
      <w:pPr>
        <w:rPr>
          <w:rFonts w:ascii="Arial" w:eastAsia="Times New Roman" w:hAnsi="Arial" w:cs="Arial"/>
        </w:rPr>
      </w:pPr>
    </w:p>
    <w:p w14:paraId="5A480C29" w14:textId="19076E38" w:rsidR="008918F1" w:rsidRDefault="008918F1" w:rsidP="00C0310F">
      <w:pPr>
        <w:rPr>
          <w:rFonts w:ascii="Arial" w:eastAsia="Times New Roman" w:hAnsi="Arial" w:cs="Arial"/>
        </w:rPr>
      </w:pPr>
    </w:p>
    <w:p w14:paraId="4D1C0E58" w14:textId="015DEB16" w:rsidR="008918F1" w:rsidRDefault="008918F1" w:rsidP="00C0310F">
      <w:pPr>
        <w:rPr>
          <w:rFonts w:ascii="Arial" w:eastAsia="Times New Roman" w:hAnsi="Arial" w:cs="Arial"/>
        </w:rPr>
      </w:pPr>
      <w:r>
        <w:rPr>
          <w:rFonts w:ascii="Arial" w:eastAsia="Times New Roman" w:hAnsi="Arial" w:cs="Arial"/>
          <w:noProof/>
        </w:rPr>
        <w:lastRenderedPageBreak/>
        <w:drawing>
          <wp:inline distT="0" distB="0" distL="0" distR="0" wp14:anchorId="6DEED817" wp14:editId="0F1E46A0">
            <wp:extent cx="5943600" cy="7071360"/>
            <wp:effectExtent l="0" t="0" r="0" b="25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071360"/>
                    </a:xfrm>
                    <a:prstGeom prst="rect">
                      <a:avLst/>
                    </a:prstGeom>
                  </pic:spPr>
                </pic:pic>
              </a:graphicData>
            </a:graphic>
          </wp:inline>
        </w:drawing>
      </w:r>
      <w:r>
        <w:rPr>
          <w:rFonts w:ascii="Arial" w:eastAsia="Times New Roman" w:hAnsi="Arial" w:cs="Arial"/>
          <w:noProof/>
        </w:rPr>
        <w:lastRenderedPageBreak/>
        <w:drawing>
          <wp:inline distT="0" distB="0" distL="0" distR="0" wp14:anchorId="03607AD5" wp14:editId="178832D5">
            <wp:extent cx="5943600" cy="781367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813675"/>
                    </a:xfrm>
                    <a:prstGeom prst="rect">
                      <a:avLst/>
                    </a:prstGeom>
                  </pic:spPr>
                </pic:pic>
              </a:graphicData>
            </a:graphic>
          </wp:inline>
        </w:drawing>
      </w:r>
      <w:r>
        <w:rPr>
          <w:rFonts w:ascii="Arial" w:eastAsia="Times New Roman" w:hAnsi="Arial" w:cs="Arial"/>
          <w:noProof/>
        </w:rPr>
        <w:lastRenderedPageBreak/>
        <w:drawing>
          <wp:inline distT="0" distB="0" distL="0" distR="0" wp14:anchorId="0B1066F0" wp14:editId="5E380457">
            <wp:extent cx="5725795" cy="8229600"/>
            <wp:effectExtent l="0" t="0" r="190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5795" cy="8229600"/>
                    </a:xfrm>
                    <a:prstGeom prst="rect">
                      <a:avLst/>
                    </a:prstGeom>
                  </pic:spPr>
                </pic:pic>
              </a:graphicData>
            </a:graphic>
          </wp:inline>
        </w:drawing>
      </w:r>
    </w:p>
    <w:p w14:paraId="04AA55FF" w14:textId="77777777" w:rsidR="008918F1" w:rsidRPr="00C0310F" w:rsidRDefault="008918F1" w:rsidP="00C0310F">
      <w:pPr>
        <w:rPr>
          <w:rFonts w:ascii="Arial" w:eastAsia="Times New Roman" w:hAnsi="Arial" w:cs="Arial"/>
        </w:rPr>
      </w:pPr>
    </w:p>
    <w:p w14:paraId="43B5E774" w14:textId="5092E7A5" w:rsidR="00C0310F" w:rsidRPr="00B46455" w:rsidRDefault="00C0310F">
      <w:pPr>
        <w:rPr>
          <w:rFonts w:ascii="Arial" w:hAnsi="Arial" w:cs="Arial"/>
        </w:rPr>
      </w:pPr>
    </w:p>
    <w:p w14:paraId="2ECD926A" w14:textId="2CFF2305" w:rsidR="00F2735A" w:rsidRPr="008918F1" w:rsidRDefault="00F2735A">
      <w:pPr>
        <w:rPr>
          <w:rFonts w:ascii="Arial" w:hAnsi="Arial" w:cs="Arial"/>
          <w:sz w:val="44"/>
          <w:szCs w:val="44"/>
        </w:rPr>
      </w:pPr>
      <w:r w:rsidRPr="008918F1">
        <w:rPr>
          <w:rFonts w:ascii="Arial" w:hAnsi="Arial" w:cs="Arial"/>
          <w:sz w:val="44"/>
          <w:szCs w:val="44"/>
        </w:rPr>
        <w:t xml:space="preserve">SOAP </w:t>
      </w:r>
      <w:r w:rsidR="008818C4" w:rsidRPr="008918F1">
        <w:rPr>
          <w:rFonts w:ascii="Arial" w:hAnsi="Arial" w:cs="Arial"/>
          <w:sz w:val="44"/>
          <w:szCs w:val="44"/>
        </w:rPr>
        <w:t xml:space="preserve"> - Simple Object Access Protocol</w:t>
      </w:r>
    </w:p>
    <w:p w14:paraId="58F645AA" w14:textId="7B913A79" w:rsidR="00F2735A" w:rsidRPr="00B46455" w:rsidRDefault="00F2735A">
      <w:pPr>
        <w:rPr>
          <w:rFonts w:ascii="Arial" w:hAnsi="Arial" w:cs="Arial"/>
        </w:rPr>
      </w:pPr>
    </w:p>
    <w:p w14:paraId="3901A7C7" w14:textId="63849DB9" w:rsidR="008818C4" w:rsidRPr="00B46455" w:rsidRDefault="008818C4">
      <w:pPr>
        <w:rPr>
          <w:rFonts w:ascii="Arial" w:hAnsi="Arial" w:cs="Arial"/>
        </w:rPr>
      </w:pPr>
      <w:r w:rsidRPr="00B46455">
        <w:rPr>
          <w:rFonts w:ascii="Arial" w:hAnsi="Arial" w:cs="Arial"/>
        </w:rPr>
        <w:t>Is an XML based messaging protocol to exchange information among computers.</w:t>
      </w:r>
    </w:p>
    <w:p w14:paraId="0D7D3762" w14:textId="4E34D6F3" w:rsidR="00F2735A" w:rsidRPr="00B46455" w:rsidRDefault="008818C4">
      <w:pPr>
        <w:rPr>
          <w:rFonts w:ascii="Arial" w:hAnsi="Arial" w:cs="Arial"/>
        </w:rPr>
      </w:pPr>
      <w:r w:rsidRPr="00B46455">
        <w:rPr>
          <w:rFonts w:ascii="Arial" w:hAnsi="Arial" w:cs="Arial"/>
        </w:rPr>
        <w:t xml:space="preserve"> </w:t>
      </w:r>
    </w:p>
    <w:p w14:paraId="5C271885" w14:textId="29523523" w:rsidR="00F20F3A" w:rsidRPr="00B46455" w:rsidRDefault="00F20F3A">
      <w:pPr>
        <w:rPr>
          <w:rFonts w:ascii="Arial" w:hAnsi="Arial" w:cs="Arial"/>
        </w:rPr>
      </w:pPr>
      <w:r w:rsidRPr="00B46455">
        <w:rPr>
          <w:rFonts w:ascii="Arial" w:hAnsi="Arial" w:cs="Arial"/>
        </w:rPr>
        <w:t>SOAP message has following elements –</w:t>
      </w:r>
    </w:p>
    <w:p w14:paraId="7AD0FC46" w14:textId="51CD4ED7" w:rsidR="00F20F3A" w:rsidRPr="00B46455" w:rsidRDefault="00F20F3A">
      <w:pPr>
        <w:rPr>
          <w:rFonts w:ascii="Arial" w:hAnsi="Arial" w:cs="Arial"/>
        </w:rPr>
      </w:pPr>
    </w:p>
    <w:p w14:paraId="4C5660C0" w14:textId="567ABC58" w:rsidR="00F20F3A" w:rsidRPr="00B46455" w:rsidRDefault="00F20F3A">
      <w:pPr>
        <w:rPr>
          <w:rFonts w:ascii="Arial" w:hAnsi="Arial" w:cs="Arial"/>
        </w:rPr>
      </w:pPr>
      <w:r w:rsidRPr="00B46455">
        <w:rPr>
          <w:rFonts w:ascii="Arial" w:hAnsi="Arial" w:cs="Arial"/>
        </w:rPr>
        <w:t>Envelope – Mandatory element – defines start and end of a message.</w:t>
      </w:r>
    </w:p>
    <w:p w14:paraId="3D984E3E" w14:textId="16FE64F0" w:rsidR="00F20F3A" w:rsidRPr="00B46455" w:rsidRDefault="00F20F3A">
      <w:pPr>
        <w:rPr>
          <w:rFonts w:ascii="Arial" w:hAnsi="Arial" w:cs="Arial"/>
        </w:rPr>
      </w:pPr>
    </w:p>
    <w:p w14:paraId="47C35F22" w14:textId="77777777" w:rsidR="00F20F3A" w:rsidRPr="00B46455" w:rsidRDefault="00F20F3A">
      <w:pPr>
        <w:rPr>
          <w:rFonts w:ascii="Arial" w:hAnsi="Arial" w:cs="Arial"/>
        </w:rPr>
      </w:pPr>
      <w:r w:rsidRPr="00B46455">
        <w:rPr>
          <w:rFonts w:ascii="Arial" w:hAnsi="Arial" w:cs="Arial"/>
        </w:rPr>
        <w:t>Header – Optional – attributes of the message used in processing of the message</w:t>
      </w:r>
    </w:p>
    <w:p w14:paraId="1152A75F" w14:textId="77777777" w:rsidR="00F20F3A" w:rsidRPr="00B46455" w:rsidRDefault="00F20F3A">
      <w:pPr>
        <w:rPr>
          <w:rFonts w:ascii="Arial" w:hAnsi="Arial" w:cs="Arial"/>
        </w:rPr>
      </w:pPr>
    </w:p>
    <w:p w14:paraId="2A73D103" w14:textId="0AB48FBC" w:rsidR="00F20F3A" w:rsidRPr="00B46455" w:rsidRDefault="00F20F3A">
      <w:pPr>
        <w:rPr>
          <w:rFonts w:ascii="Arial" w:hAnsi="Arial" w:cs="Arial"/>
        </w:rPr>
      </w:pPr>
      <w:r w:rsidRPr="00B46455">
        <w:rPr>
          <w:rFonts w:ascii="Arial" w:hAnsi="Arial" w:cs="Arial"/>
        </w:rPr>
        <w:t>Body – Mandatory – contains the XML data that is being sent.</w:t>
      </w:r>
    </w:p>
    <w:p w14:paraId="3604658B" w14:textId="77777777" w:rsidR="00F20F3A" w:rsidRPr="00B46455" w:rsidRDefault="00F20F3A">
      <w:pPr>
        <w:rPr>
          <w:rFonts w:ascii="Arial" w:hAnsi="Arial" w:cs="Arial"/>
        </w:rPr>
      </w:pPr>
    </w:p>
    <w:p w14:paraId="3872F872" w14:textId="39257DFC" w:rsidR="00F20F3A" w:rsidRPr="00B46455" w:rsidRDefault="00F20F3A">
      <w:pPr>
        <w:rPr>
          <w:rFonts w:ascii="Arial" w:hAnsi="Arial" w:cs="Arial"/>
        </w:rPr>
      </w:pPr>
      <w:r w:rsidRPr="00B46455">
        <w:rPr>
          <w:rFonts w:ascii="Arial" w:hAnsi="Arial" w:cs="Arial"/>
        </w:rPr>
        <w:t>Fault --  optional – provides information about the error that occurs while processing the message.</w:t>
      </w:r>
    </w:p>
    <w:p w14:paraId="6E5F039C" w14:textId="4E1A7A6C" w:rsidR="00F20F3A" w:rsidRPr="00B46455" w:rsidRDefault="00F20F3A">
      <w:pPr>
        <w:rPr>
          <w:rFonts w:ascii="Arial" w:hAnsi="Arial" w:cs="Arial"/>
        </w:rPr>
      </w:pPr>
    </w:p>
    <w:p w14:paraId="68D759B9" w14:textId="36568548" w:rsidR="00F20F3A" w:rsidRPr="00B46455" w:rsidRDefault="00F20F3A">
      <w:pPr>
        <w:rPr>
          <w:rFonts w:ascii="Arial" w:hAnsi="Arial" w:cs="Arial"/>
        </w:rPr>
      </w:pPr>
    </w:p>
    <w:p w14:paraId="3CC6A28E"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un"/>
          <w:rFonts w:ascii="Arial" w:hAnsi="Arial" w:cs="Arial"/>
          <w:color w:val="666600"/>
          <w:sz w:val="24"/>
          <w:szCs w:val="24"/>
        </w:rPr>
        <w:t>&lt;?</w:t>
      </w:r>
      <w:r w:rsidRPr="00B46455">
        <w:rPr>
          <w:rStyle w:val="pln"/>
          <w:rFonts w:ascii="Arial" w:hAnsi="Arial" w:cs="Arial"/>
          <w:color w:val="000000"/>
          <w:sz w:val="24"/>
          <w:szCs w:val="24"/>
        </w:rPr>
        <w:t xml:space="preserve">xml version </w:t>
      </w:r>
      <w:r w:rsidRPr="00B46455">
        <w:rPr>
          <w:rStyle w:val="pun"/>
          <w:rFonts w:ascii="Arial" w:hAnsi="Arial" w:cs="Arial"/>
          <w:color w:val="666600"/>
          <w:sz w:val="24"/>
          <w:szCs w:val="24"/>
        </w:rPr>
        <w:t>=</w:t>
      </w:r>
      <w:r w:rsidRPr="00B46455">
        <w:rPr>
          <w:rStyle w:val="pln"/>
          <w:rFonts w:ascii="Arial" w:hAnsi="Arial" w:cs="Arial"/>
          <w:color w:val="000000"/>
          <w:sz w:val="24"/>
          <w:szCs w:val="24"/>
        </w:rPr>
        <w:t xml:space="preserve"> </w:t>
      </w:r>
      <w:r w:rsidRPr="00B46455">
        <w:rPr>
          <w:rStyle w:val="str"/>
          <w:rFonts w:ascii="Arial" w:hAnsi="Arial" w:cs="Arial"/>
          <w:color w:val="008800"/>
          <w:sz w:val="24"/>
          <w:szCs w:val="24"/>
        </w:rPr>
        <w:t>"1.0"</w:t>
      </w:r>
      <w:r w:rsidRPr="00B46455">
        <w:rPr>
          <w:rStyle w:val="pun"/>
          <w:rFonts w:ascii="Arial" w:hAnsi="Arial" w:cs="Arial"/>
          <w:color w:val="666600"/>
          <w:sz w:val="24"/>
          <w:szCs w:val="24"/>
        </w:rPr>
        <w:t>?&gt;</w:t>
      </w:r>
    </w:p>
    <w:p w14:paraId="2B56F0F0"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tag"/>
          <w:rFonts w:ascii="Arial" w:hAnsi="Arial" w:cs="Arial"/>
          <w:color w:val="000088"/>
          <w:sz w:val="24"/>
          <w:szCs w:val="24"/>
        </w:rPr>
        <w:t>&lt;</w:t>
      </w:r>
      <w:proofErr w:type="spellStart"/>
      <w:r w:rsidRPr="00B46455">
        <w:rPr>
          <w:rStyle w:val="tag"/>
          <w:rFonts w:ascii="Arial" w:hAnsi="Arial" w:cs="Arial"/>
          <w:color w:val="000088"/>
          <w:sz w:val="24"/>
          <w:szCs w:val="24"/>
        </w:rPr>
        <w:t>SOAP-ENV:Envelope</w:t>
      </w:r>
      <w:proofErr w:type="spellEnd"/>
      <w:r w:rsidRPr="00B46455">
        <w:rPr>
          <w:rStyle w:val="pln"/>
          <w:rFonts w:ascii="Arial" w:hAnsi="Arial" w:cs="Arial"/>
          <w:color w:val="000000"/>
          <w:sz w:val="24"/>
          <w:szCs w:val="24"/>
        </w:rPr>
        <w:t xml:space="preserve"> </w:t>
      </w:r>
      <w:proofErr w:type="spellStart"/>
      <w:r w:rsidRPr="00B46455">
        <w:rPr>
          <w:rStyle w:val="atn"/>
          <w:rFonts w:ascii="Arial" w:hAnsi="Arial" w:cs="Arial"/>
          <w:color w:val="660066"/>
          <w:sz w:val="24"/>
          <w:szCs w:val="24"/>
        </w:rPr>
        <w:t>xmlns:SOAP-ENV</w:t>
      </w:r>
      <w:proofErr w:type="spellEnd"/>
      <w:r w:rsidRPr="00B46455">
        <w:rPr>
          <w:rStyle w:val="pln"/>
          <w:rFonts w:ascii="Arial" w:hAnsi="Arial" w:cs="Arial"/>
          <w:color w:val="000000"/>
          <w:sz w:val="24"/>
          <w:szCs w:val="24"/>
        </w:rPr>
        <w:t xml:space="preserve"> </w:t>
      </w:r>
      <w:r w:rsidRPr="00B46455">
        <w:rPr>
          <w:rStyle w:val="pun"/>
          <w:rFonts w:ascii="Arial" w:hAnsi="Arial" w:cs="Arial"/>
          <w:color w:val="666600"/>
          <w:sz w:val="24"/>
          <w:szCs w:val="24"/>
        </w:rPr>
        <w:t>=</w:t>
      </w:r>
      <w:r w:rsidRPr="00B46455">
        <w:rPr>
          <w:rStyle w:val="pln"/>
          <w:rFonts w:ascii="Arial" w:hAnsi="Arial" w:cs="Arial"/>
          <w:color w:val="000000"/>
          <w:sz w:val="24"/>
          <w:szCs w:val="24"/>
        </w:rPr>
        <w:t xml:space="preserve"> </w:t>
      </w:r>
      <w:r w:rsidRPr="00B46455">
        <w:rPr>
          <w:rStyle w:val="atv"/>
          <w:rFonts w:ascii="Arial" w:hAnsi="Arial" w:cs="Arial"/>
          <w:color w:val="008800"/>
          <w:sz w:val="24"/>
          <w:szCs w:val="24"/>
        </w:rPr>
        <w:t>"http://www.w3.org/2001/12/soap-envelope"</w:t>
      </w:r>
      <w:r w:rsidRPr="00B46455">
        <w:rPr>
          <w:rStyle w:val="pln"/>
          <w:rFonts w:ascii="Arial" w:hAnsi="Arial" w:cs="Arial"/>
          <w:color w:val="000000"/>
          <w:sz w:val="24"/>
          <w:szCs w:val="24"/>
        </w:rPr>
        <w:t xml:space="preserve"> </w:t>
      </w:r>
    </w:p>
    <w:p w14:paraId="4165E860"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proofErr w:type="spellStart"/>
      <w:r w:rsidRPr="00B46455">
        <w:rPr>
          <w:rStyle w:val="atn"/>
          <w:rFonts w:ascii="Arial" w:hAnsi="Arial" w:cs="Arial"/>
          <w:color w:val="660066"/>
          <w:sz w:val="24"/>
          <w:szCs w:val="24"/>
        </w:rPr>
        <w:t>SOAP-ENV:encodingStyle</w:t>
      </w:r>
      <w:proofErr w:type="spellEnd"/>
      <w:r w:rsidRPr="00B46455">
        <w:rPr>
          <w:rStyle w:val="pln"/>
          <w:rFonts w:ascii="Arial" w:hAnsi="Arial" w:cs="Arial"/>
          <w:color w:val="000000"/>
          <w:sz w:val="24"/>
          <w:szCs w:val="24"/>
        </w:rPr>
        <w:t xml:space="preserve"> </w:t>
      </w:r>
      <w:r w:rsidRPr="00B46455">
        <w:rPr>
          <w:rStyle w:val="pun"/>
          <w:rFonts w:ascii="Arial" w:hAnsi="Arial" w:cs="Arial"/>
          <w:color w:val="666600"/>
          <w:sz w:val="24"/>
          <w:szCs w:val="24"/>
        </w:rPr>
        <w:t>=</w:t>
      </w:r>
      <w:r w:rsidRPr="00B46455">
        <w:rPr>
          <w:rStyle w:val="pln"/>
          <w:rFonts w:ascii="Arial" w:hAnsi="Arial" w:cs="Arial"/>
          <w:color w:val="000000"/>
          <w:sz w:val="24"/>
          <w:szCs w:val="24"/>
        </w:rPr>
        <w:t xml:space="preserve"> </w:t>
      </w:r>
      <w:r w:rsidRPr="00B46455">
        <w:rPr>
          <w:rStyle w:val="atv"/>
          <w:rFonts w:ascii="Arial" w:hAnsi="Arial" w:cs="Arial"/>
          <w:color w:val="008800"/>
          <w:sz w:val="24"/>
          <w:szCs w:val="24"/>
        </w:rPr>
        <w:t>"http://www.w3.org/2001/12/soap-encoding"</w:t>
      </w:r>
      <w:r w:rsidRPr="00B46455">
        <w:rPr>
          <w:rStyle w:val="tag"/>
          <w:rFonts w:ascii="Arial" w:hAnsi="Arial" w:cs="Arial"/>
          <w:color w:val="000088"/>
          <w:sz w:val="24"/>
          <w:szCs w:val="24"/>
        </w:rPr>
        <w:t>&gt;</w:t>
      </w:r>
    </w:p>
    <w:p w14:paraId="7D9085C2"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p>
    <w:p w14:paraId="2C687058"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r w:rsidRPr="00B46455">
        <w:rPr>
          <w:rStyle w:val="tag"/>
          <w:rFonts w:ascii="Arial" w:hAnsi="Arial" w:cs="Arial"/>
          <w:color w:val="000088"/>
          <w:sz w:val="24"/>
          <w:szCs w:val="24"/>
        </w:rPr>
        <w:t>&lt;</w:t>
      </w:r>
      <w:proofErr w:type="spellStart"/>
      <w:r w:rsidRPr="00B46455">
        <w:rPr>
          <w:rStyle w:val="tag"/>
          <w:rFonts w:ascii="Arial" w:hAnsi="Arial" w:cs="Arial"/>
          <w:color w:val="000088"/>
          <w:sz w:val="24"/>
          <w:szCs w:val="24"/>
        </w:rPr>
        <w:t>SOAP-ENV:Header</w:t>
      </w:r>
      <w:proofErr w:type="spellEnd"/>
      <w:r w:rsidRPr="00B46455">
        <w:rPr>
          <w:rStyle w:val="tag"/>
          <w:rFonts w:ascii="Arial" w:hAnsi="Arial" w:cs="Arial"/>
          <w:color w:val="000088"/>
          <w:sz w:val="24"/>
          <w:szCs w:val="24"/>
        </w:rPr>
        <w:t>&gt;</w:t>
      </w:r>
    </w:p>
    <w:p w14:paraId="3DAAA607"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p>
    <w:p w14:paraId="56B02E03"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p>
    <w:p w14:paraId="3FE21044"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r w:rsidRPr="00B46455">
        <w:rPr>
          <w:rStyle w:val="tag"/>
          <w:rFonts w:ascii="Arial" w:hAnsi="Arial" w:cs="Arial"/>
          <w:color w:val="000088"/>
          <w:sz w:val="24"/>
          <w:szCs w:val="24"/>
        </w:rPr>
        <w:t>&lt;/</w:t>
      </w:r>
      <w:proofErr w:type="spellStart"/>
      <w:r w:rsidRPr="00B46455">
        <w:rPr>
          <w:rStyle w:val="tag"/>
          <w:rFonts w:ascii="Arial" w:hAnsi="Arial" w:cs="Arial"/>
          <w:color w:val="000088"/>
          <w:sz w:val="24"/>
          <w:szCs w:val="24"/>
        </w:rPr>
        <w:t>SOAP-ENV:Header</w:t>
      </w:r>
      <w:proofErr w:type="spellEnd"/>
      <w:r w:rsidRPr="00B46455">
        <w:rPr>
          <w:rStyle w:val="tag"/>
          <w:rFonts w:ascii="Arial" w:hAnsi="Arial" w:cs="Arial"/>
          <w:color w:val="000088"/>
          <w:sz w:val="24"/>
          <w:szCs w:val="24"/>
        </w:rPr>
        <w:t>&gt;</w:t>
      </w:r>
    </w:p>
    <w:p w14:paraId="5E96DF1C"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r w:rsidRPr="00B46455">
        <w:rPr>
          <w:rStyle w:val="tag"/>
          <w:rFonts w:ascii="Arial" w:hAnsi="Arial" w:cs="Arial"/>
          <w:color w:val="000088"/>
          <w:sz w:val="24"/>
          <w:szCs w:val="24"/>
        </w:rPr>
        <w:t>&lt;</w:t>
      </w:r>
      <w:proofErr w:type="spellStart"/>
      <w:r w:rsidRPr="00B46455">
        <w:rPr>
          <w:rStyle w:val="tag"/>
          <w:rFonts w:ascii="Arial" w:hAnsi="Arial" w:cs="Arial"/>
          <w:color w:val="000088"/>
          <w:sz w:val="24"/>
          <w:szCs w:val="24"/>
        </w:rPr>
        <w:t>SOAP-ENV:Body</w:t>
      </w:r>
      <w:proofErr w:type="spellEnd"/>
      <w:r w:rsidRPr="00B46455">
        <w:rPr>
          <w:rStyle w:val="tag"/>
          <w:rFonts w:ascii="Arial" w:hAnsi="Arial" w:cs="Arial"/>
          <w:color w:val="000088"/>
          <w:sz w:val="24"/>
          <w:szCs w:val="24"/>
        </w:rPr>
        <w:t>&gt;</w:t>
      </w:r>
    </w:p>
    <w:p w14:paraId="5CFA3047"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p>
    <w:p w14:paraId="051AFE58"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p>
    <w:p w14:paraId="779C34AE"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r w:rsidRPr="00B46455">
        <w:rPr>
          <w:rStyle w:val="tag"/>
          <w:rFonts w:ascii="Arial" w:hAnsi="Arial" w:cs="Arial"/>
          <w:color w:val="000088"/>
          <w:sz w:val="24"/>
          <w:szCs w:val="24"/>
        </w:rPr>
        <w:t>&lt;</w:t>
      </w:r>
      <w:proofErr w:type="spellStart"/>
      <w:r w:rsidRPr="00B46455">
        <w:rPr>
          <w:rStyle w:val="tag"/>
          <w:rFonts w:ascii="Arial" w:hAnsi="Arial" w:cs="Arial"/>
          <w:color w:val="000088"/>
          <w:sz w:val="24"/>
          <w:szCs w:val="24"/>
        </w:rPr>
        <w:t>SOAP-ENV:Fault</w:t>
      </w:r>
      <w:proofErr w:type="spellEnd"/>
      <w:r w:rsidRPr="00B46455">
        <w:rPr>
          <w:rStyle w:val="tag"/>
          <w:rFonts w:ascii="Arial" w:hAnsi="Arial" w:cs="Arial"/>
          <w:color w:val="000088"/>
          <w:sz w:val="24"/>
          <w:szCs w:val="24"/>
        </w:rPr>
        <w:t>&gt;</w:t>
      </w:r>
    </w:p>
    <w:p w14:paraId="3E9DF8B0"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p>
    <w:p w14:paraId="4D5A4CFB"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p>
    <w:p w14:paraId="1C48193F"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r w:rsidRPr="00B46455">
        <w:rPr>
          <w:rStyle w:val="tag"/>
          <w:rFonts w:ascii="Arial" w:hAnsi="Arial" w:cs="Arial"/>
          <w:color w:val="000088"/>
          <w:sz w:val="24"/>
          <w:szCs w:val="24"/>
        </w:rPr>
        <w:t>&lt;/</w:t>
      </w:r>
      <w:proofErr w:type="spellStart"/>
      <w:r w:rsidRPr="00B46455">
        <w:rPr>
          <w:rStyle w:val="tag"/>
          <w:rFonts w:ascii="Arial" w:hAnsi="Arial" w:cs="Arial"/>
          <w:color w:val="000088"/>
          <w:sz w:val="24"/>
          <w:szCs w:val="24"/>
        </w:rPr>
        <w:t>SOAP-ENV:Fault</w:t>
      </w:r>
      <w:proofErr w:type="spellEnd"/>
      <w:r w:rsidRPr="00B46455">
        <w:rPr>
          <w:rStyle w:val="tag"/>
          <w:rFonts w:ascii="Arial" w:hAnsi="Arial" w:cs="Arial"/>
          <w:color w:val="000088"/>
          <w:sz w:val="24"/>
          <w:szCs w:val="24"/>
        </w:rPr>
        <w:t>&gt;</w:t>
      </w:r>
    </w:p>
    <w:p w14:paraId="14FD341F"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p>
    <w:p w14:paraId="50C53F82"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r w:rsidRPr="00B46455">
        <w:rPr>
          <w:rStyle w:val="tag"/>
          <w:rFonts w:ascii="Arial" w:hAnsi="Arial" w:cs="Arial"/>
          <w:color w:val="000088"/>
          <w:sz w:val="24"/>
          <w:szCs w:val="24"/>
        </w:rPr>
        <w:t>&lt;/</w:t>
      </w:r>
      <w:proofErr w:type="spellStart"/>
      <w:r w:rsidRPr="00B46455">
        <w:rPr>
          <w:rStyle w:val="tag"/>
          <w:rFonts w:ascii="Arial" w:hAnsi="Arial" w:cs="Arial"/>
          <w:color w:val="000088"/>
          <w:sz w:val="24"/>
          <w:szCs w:val="24"/>
        </w:rPr>
        <w:t>SOAP-ENV:Body</w:t>
      </w:r>
      <w:proofErr w:type="spellEnd"/>
      <w:r w:rsidRPr="00B46455">
        <w:rPr>
          <w:rStyle w:val="tag"/>
          <w:rFonts w:ascii="Arial" w:hAnsi="Arial" w:cs="Arial"/>
          <w:color w:val="000088"/>
          <w:sz w:val="24"/>
          <w:szCs w:val="24"/>
        </w:rPr>
        <w:t>&gt;</w:t>
      </w:r>
    </w:p>
    <w:p w14:paraId="3A224B8C"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Fonts w:ascii="Arial" w:hAnsi="Arial" w:cs="Arial"/>
          <w:sz w:val="24"/>
          <w:szCs w:val="24"/>
        </w:rPr>
      </w:pPr>
      <w:r w:rsidRPr="00B46455">
        <w:rPr>
          <w:rStyle w:val="tag"/>
          <w:rFonts w:ascii="Arial" w:hAnsi="Arial" w:cs="Arial"/>
          <w:color w:val="000088"/>
          <w:sz w:val="24"/>
          <w:szCs w:val="24"/>
        </w:rPr>
        <w:t>&lt;/</w:t>
      </w:r>
      <w:proofErr w:type="spellStart"/>
      <w:r w:rsidRPr="00B46455">
        <w:rPr>
          <w:rStyle w:val="tag"/>
          <w:rFonts w:ascii="Arial" w:hAnsi="Arial" w:cs="Arial"/>
          <w:color w:val="000088"/>
          <w:sz w:val="24"/>
          <w:szCs w:val="24"/>
        </w:rPr>
        <w:t>SOAP_ENV:Envelope</w:t>
      </w:r>
      <w:proofErr w:type="spellEnd"/>
      <w:r w:rsidRPr="00B46455">
        <w:rPr>
          <w:rStyle w:val="tag"/>
          <w:rFonts w:ascii="Arial" w:hAnsi="Arial" w:cs="Arial"/>
          <w:color w:val="000088"/>
          <w:sz w:val="24"/>
          <w:szCs w:val="24"/>
        </w:rPr>
        <w:t>&gt;</w:t>
      </w:r>
    </w:p>
    <w:p w14:paraId="3043DA52" w14:textId="50B91439" w:rsidR="00D31A5A" w:rsidRPr="00B46455" w:rsidRDefault="00D31A5A">
      <w:pPr>
        <w:rPr>
          <w:rFonts w:ascii="Arial" w:hAnsi="Arial" w:cs="Arial"/>
        </w:rPr>
      </w:pPr>
    </w:p>
    <w:p w14:paraId="6749AACB" w14:textId="102A10A8" w:rsidR="00D31A5A" w:rsidRPr="00B46455" w:rsidRDefault="00D31A5A">
      <w:pPr>
        <w:rPr>
          <w:rFonts w:ascii="Arial" w:hAnsi="Arial" w:cs="Arial"/>
        </w:rPr>
      </w:pPr>
    </w:p>
    <w:p w14:paraId="38CDA784" w14:textId="44A04C6B" w:rsidR="00D31A5A" w:rsidRPr="00B46455" w:rsidRDefault="00D31A5A">
      <w:pPr>
        <w:rPr>
          <w:rFonts w:ascii="Arial" w:hAnsi="Arial" w:cs="Arial"/>
        </w:rPr>
      </w:pPr>
    </w:p>
    <w:p w14:paraId="54A07A10" w14:textId="094D1A18" w:rsidR="00D31A5A" w:rsidRPr="00B46455" w:rsidRDefault="00D31A5A">
      <w:pPr>
        <w:rPr>
          <w:rFonts w:ascii="Arial" w:hAnsi="Arial" w:cs="Arial"/>
        </w:rPr>
      </w:pPr>
      <w:r w:rsidRPr="00B46455">
        <w:rPr>
          <w:rFonts w:ascii="Arial" w:hAnsi="Arial" w:cs="Arial"/>
        </w:rPr>
        <w:t>SOAP with HTTP POST method</w:t>
      </w:r>
    </w:p>
    <w:p w14:paraId="6DEEBE7E" w14:textId="7B0ED551" w:rsidR="00D31A5A" w:rsidRPr="00B46455" w:rsidRDefault="00D31A5A">
      <w:pPr>
        <w:rPr>
          <w:rFonts w:ascii="Arial" w:hAnsi="Arial" w:cs="Arial"/>
        </w:rPr>
      </w:pPr>
    </w:p>
    <w:p w14:paraId="21149275"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POST </w:t>
      </w:r>
      <w:r w:rsidRPr="00B46455">
        <w:rPr>
          <w:rStyle w:val="pun"/>
          <w:rFonts w:ascii="Arial" w:hAnsi="Arial" w:cs="Arial"/>
          <w:color w:val="666600"/>
          <w:sz w:val="24"/>
          <w:szCs w:val="24"/>
        </w:rPr>
        <w:t>/</w:t>
      </w:r>
      <w:proofErr w:type="spellStart"/>
      <w:r w:rsidRPr="00B46455">
        <w:rPr>
          <w:rStyle w:val="typ"/>
          <w:rFonts w:ascii="Arial" w:hAnsi="Arial" w:cs="Arial"/>
          <w:color w:val="660066"/>
          <w:sz w:val="24"/>
          <w:szCs w:val="24"/>
        </w:rPr>
        <w:t>OrderEntry</w:t>
      </w:r>
      <w:proofErr w:type="spellEnd"/>
      <w:r w:rsidRPr="00B46455">
        <w:rPr>
          <w:rStyle w:val="pln"/>
          <w:rFonts w:ascii="Arial" w:hAnsi="Arial" w:cs="Arial"/>
          <w:color w:val="000000"/>
          <w:sz w:val="24"/>
          <w:szCs w:val="24"/>
        </w:rPr>
        <w:t xml:space="preserve"> HTTP</w:t>
      </w:r>
      <w:r w:rsidRPr="00B46455">
        <w:rPr>
          <w:rStyle w:val="pun"/>
          <w:rFonts w:ascii="Arial" w:hAnsi="Arial" w:cs="Arial"/>
          <w:color w:val="666600"/>
          <w:sz w:val="24"/>
          <w:szCs w:val="24"/>
        </w:rPr>
        <w:t>/</w:t>
      </w:r>
      <w:r w:rsidRPr="00B46455">
        <w:rPr>
          <w:rStyle w:val="lit"/>
          <w:rFonts w:ascii="Arial" w:hAnsi="Arial" w:cs="Arial"/>
          <w:color w:val="006666"/>
          <w:sz w:val="24"/>
          <w:szCs w:val="24"/>
        </w:rPr>
        <w:t>1.1</w:t>
      </w:r>
    </w:p>
    <w:p w14:paraId="2D4368E6"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typ"/>
          <w:rFonts w:ascii="Arial" w:hAnsi="Arial" w:cs="Arial"/>
          <w:color w:val="660066"/>
          <w:sz w:val="24"/>
          <w:szCs w:val="24"/>
        </w:rPr>
        <w:t>Host</w:t>
      </w:r>
      <w:r w:rsidRPr="00B46455">
        <w:rPr>
          <w:rStyle w:val="pun"/>
          <w:rFonts w:ascii="Arial" w:hAnsi="Arial" w:cs="Arial"/>
          <w:color w:val="666600"/>
          <w:sz w:val="24"/>
          <w:szCs w:val="24"/>
        </w:rPr>
        <w:t>:</w:t>
      </w:r>
      <w:r w:rsidRPr="00B46455">
        <w:rPr>
          <w:rStyle w:val="pln"/>
          <w:rFonts w:ascii="Arial" w:hAnsi="Arial" w:cs="Arial"/>
          <w:color w:val="000000"/>
          <w:sz w:val="24"/>
          <w:szCs w:val="24"/>
        </w:rPr>
        <w:t xml:space="preserve"> www</w:t>
      </w:r>
      <w:r w:rsidRPr="00B46455">
        <w:rPr>
          <w:rStyle w:val="pun"/>
          <w:rFonts w:ascii="Arial" w:hAnsi="Arial" w:cs="Arial"/>
          <w:color w:val="666600"/>
          <w:sz w:val="24"/>
          <w:szCs w:val="24"/>
        </w:rPr>
        <w:t>.</w:t>
      </w:r>
      <w:r w:rsidRPr="00B46455">
        <w:rPr>
          <w:rStyle w:val="pln"/>
          <w:rFonts w:ascii="Arial" w:hAnsi="Arial" w:cs="Arial"/>
          <w:color w:val="000000"/>
          <w:sz w:val="24"/>
          <w:szCs w:val="24"/>
        </w:rPr>
        <w:t>tutorialspoint</w:t>
      </w:r>
      <w:r w:rsidRPr="00B46455">
        <w:rPr>
          <w:rStyle w:val="pun"/>
          <w:rFonts w:ascii="Arial" w:hAnsi="Arial" w:cs="Arial"/>
          <w:color w:val="666600"/>
          <w:sz w:val="24"/>
          <w:szCs w:val="24"/>
        </w:rPr>
        <w:t>.</w:t>
      </w:r>
      <w:r w:rsidRPr="00B46455">
        <w:rPr>
          <w:rStyle w:val="pln"/>
          <w:rFonts w:ascii="Arial" w:hAnsi="Arial" w:cs="Arial"/>
          <w:color w:val="000000"/>
          <w:sz w:val="24"/>
          <w:szCs w:val="24"/>
        </w:rPr>
        <w:t>com</w:t>
      </w:r>
    </w:p>
    <w:p w14:paraId="0E1C0398"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typ"/>
          <w:rFonts w:ascii="Arial" w:hAnsi="Arial" w:cs="Arial"/>
          <w:color w:val="660066"/>
          <w:sz w:val="24"/>
          <w:szCs w:val="24"/>
        </w:rPr>
        <w:t>Content</w:t>
      </w:r>
      <w:r w:rsidRPr="00B46455">
        <w:rPr>
          <w:rStyle w:val="pun"/>
          <w:rFonts w:ascii="Arial" w:hAnsi="Arial" w:cs="Arial"/>
          <w:color w:val="666600"/>
          <w:sz w:val="24"/>
          <w:szCs w:val="24"/>
        </w:rPr>
        <w:t>-</w:t>
      </w:r>
      <w:r w:rsidRPr="00B46455">
        <w:rPr>
          <w:rStyle w:val="typ"/>
          <w:rFonts w:ascii="Arial" w:hAnsi="Arial" w:cs="Arial"/>
          <w:color w:val="660066"/>
          <w:sz w:val="24"/>
          <w:szCs w:val="24"/>
        </w:rPr>
        <w:t>Type</w:t>
      </w:r>
      <w:r w:rsidRPr="00B46455">
        <w:rPr>
          <w:rStyle w:val="pun"/>
          <w:rFonts w:ascii="Arial" w:hAnsi="Arial" w:cs="Arial"/>
          <w:color w:val="666600"/>
          <w:sz w:val="24"/>
          <w:szCs w:val="24"/>
        </w:rPr>
        <w:t>:</w:t>
      </w:r>
      <w:r w:rsidRPr="00B46455">
        <w:rPr>
          <w:rStyle w:val="pln"/>
          <w:rFonts w:ascii="Arial" w:hAnsi="Arial" w:cs="Arial"/>
          <w:color w:val="000000"/>
          <w:sz w:val="24"/>
          <w:szCs w:val="24"/>
        </w:rPr>
        <w:t xml:space="preserve"> application</w:t>
      </w:r>
      <w:r w:rsidRPr="00B46455">
        <w:rPr>
          <w:rStyle w:val="pun"/>
          <w:rFonts w:ascii="Arial" w:hAnsi="Arial" w:cs="Arial"/>
          <w:color w:val="666600"/>
          <w:sz w:val="24"/>
          <w:szCs w:val="24"/>
        </w:rPr>
        <w:t>/</w:t>
      </w:r>
      <w:r w:rsidRPr="00B46455">
        <w:rPr>
          <w:rStyle w:val="pln"/>
          <w:rFonts w:ascii="Arial" w:hAnsi="Arial" w:cs="Arial"/>
          <w:color w:val="000000"/>
          <w:sz w:val="24"/>
          <w:szCs w:val="24"/>
        </w:rPr>
        <w:t>soap</w:t>
      </w:r>
      <w:r w:rsidRPr="00B46455">
        <w:rPr>
          <w:rStyle w:val="pun"/>
          <w:rFonts w:ascii="Arial" w:hAnsi="Arial" w:cs="Arial"/>
          <w:color w:val="666600"/>
          <w:sz w:val="24"/>
          <w:szCs w:val="24"/>
        </w:rPr>
        <w:t>;</w:t>
      </w:r>
      <w:r w:rsidRPr="00B46455">
        <w:rPr>
          <w:rStyle w:val="pln"/>
          <w:rFonts w:ascii="Arial" w:hAnsi="Arial" w:cs="Arial"/>
          <w:color w:val="000000"/>
          <w:sz w:val="24"/>
          <w:szCs w:val="24"/>
        </w:rPr>
        <w:t xml:space="preserve">  charset</w:t>
      </w:r>
      <w:r w:rsidRPr="00B46455">
        <w:rPr>
          <w:rStyle w:val="pun"/>
          <w:rFonts w:ascii="Arial" w:hAnsi="Arial" w:cs="Arial"/>
          <w:color w:val="666600"/>
          <w:sz w:val="24"/>
          <w:szCs w:val="24"/>
        </w:rPr>
        <w:t>=</w:t>
      </w:r>
      <w:r w:rsidRPr="00B46455">
        <w:rPr>
          <w:rStyle w:val="str"/>
          <w:rFonts w:ascii="Arial" w:hAnsi="Arial" w:cs="Arial"/>
          <w:color w:val="008800"/>
          <w:sz w:val="24"/>
          <w:szCs w:val="24"/>
        </w:rPr>
        <w:t>"utf-8"</w:t>
      </w:r>
    </w:p>
    <w:p w14:paraId="63C28EFF"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typ"/>
          <w:rFonts w:ascii="Arial" w:hAnsi="Arial" w:cs="Arial"/>
          <w:color w:val="660066"/>
          <w:sz w:val="24"/>
          <w:szCs w:val="24"/>
        </w:rPr>
        <w:lastRenderedPageBreak/>
        <w:t>Content</w:t>
      </w:r>
      <w:r w:rsidRPr="00B46455">
        <w:rPr>
          <w:rStyle w:val="pun"/>
          <w:rFonts w:ascii="Arial" w:hAnsi="Arial" w:cs="Arial"/>
          <w:color w:val="666600"/>
          <w:sz w:val="24"/>
          <w:szCs w:val="24"/>
        </w:rPr>
        <w:t>-</w:t>
      </w:r>
      <w:r w:rsidRPr="00B46455">
        <w:rPr>
          <w:rStyle w:val="typ"/>
          <w:rFonts w:ascii="Arial" w:hAnsi="Arial" w:cs="Arial"/>
          <w:color w:val="660066"/>
          <w:sz w:val="24"/>
          <w:szCs w:val="24"/>
        </w:rPr>
        <w:t>Length</w:t>
      </w:r>
      <w:r w:rsidRPr="00B46455">
        <w:rPr>
          <w:rStyle w:val="pun"/>
          <w:rFonts w:ascii="Arial" w:hAnsi="Arial" w:cs="Arial"/>
          <w:color w:val="666600"/>
          <w:sz w:val="24"/>
          <w:szCs w:val="24"/>
        </w:rPr>
        <w:t>:</w:t>
      </w:r>
      <w:r w:rsidRPr="00B46455">
        <w:rPr>
          <w:rStyle w:val="pln"/>
          <w:rFonts w:ascii="Arial" w:hAnsi="Arial" w:cs="Arial"/>
          <w:color w:val="000000"/>
          <w:sz w:val="24"/>
          <w:szCs w:val="24"/>
        </w:rPr>
        <w:t xml:space="preserve"> </w:t>
      </w:r>
      <w:proofErr w:type="spellStart"/>
      <w:r w:rsidRPr="00B46455">
        <w:rPr>
          <w:rStyle w:val="pln"/>
          <w:rFonts w:ascii="Arial" w:hAnsi="Arial" w:cs="Arial"/>
          <w:color w:val="000000"/>
          <w:sz w:val="24"/>
          <w:szCs w:val="24"/>
        </w:rPr>
        <w:t>nnnn</w:t>
      </w:r>
      <w:proofErr w:type="spellEnd"/>
    </w:p>
    <w:p w14:paraId="39F4AFFE"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p>
    <w:p w14:paraId="7B107791"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un"/>
          <w:rFonts w:ascii="Arial" w:hAnsi="Arial" w:cs="Arial"/>
          <w:color w:val="666600"/>
          <w:sz w:val="24"/>
          <w:szCs w:val="24"/>
        </w:rPr>
        <w:t>&lt;?</w:t>
      </w:r>
      <w:r w:rsidRPr="00B46455">
        <w:rPr>
          <w:rStyle w:val="pln"/>
          <w:rFonts w:ascii="Arial" w:hAnsi="Arial" w:cs="Arial"/>
          <w:color w:val="000000"/>
          <w:sz w:val="24"/>
          <w:szCs w:val="24"/>
        </w:rPr>
        <w:t xml:space="preserve">xml version </w:t>
      </w:r>
      <w:r w:rsidRPr="00B46455">
        <w:rPr>
          <w:rStyle w:val="pun"/>
          <w:rFonts w:ascii="Arial" w:hAnsi="Arial" w:cs="Arial"/>
          <w:color w:val="666600"/>
          <w:sz w:val="24"/>
          <w:szCs w:val="24"/>
        </w:rPr>
        <w:t>=</w:t>
      </w:r>
      <w:r w:rsidRPr="00B46455">
        <w:rPr>
          <w:rStyle w:val="pln"/>
          <w:rFonts w:ascii="Arial" w:hAnsi="Arial" w:cs="Arial"/>
          <w:color w:val="000000"/>
          <w:sz w:val="24"/>
          <w:szCs w:val="24"/>
        </w:rPr>
        <w:t xml:space="preserve"> </w:t>
      </w:r>
      <w:r w:rsidRPr="00B46455">
        <w:rPr>
          <w:rStyle w:val="str"/>
          <w:rFonts w:ascii="Arial" w:hAnsi="Arial" w:cs="Arial"/>
          <w:color w:val="008800"/>
          <w:sz w:val="24"/>
          <w:szCs w:val="24"/>
        </w:rPr>
        <w:t>"1.0"</w:t>
      </w:r>
      <w:r w:rsidRPr="00B46455">
        <w:rPr>
          <w:rStyle w:val="pun"/>
          <w:rFonts w:ascii="Arial" w:hAnsi="Arial" w:cs="Arial"/>
          <w:color w:val="666600"/>
          <w:sz w:val="24"/>
          <w:szCs w:val="24"/>
        </w:rPr>
        <w:t>?&gt;</w:t>
      </w:r>
    </w:p>
    <w:p w14:paraId="41C7DCC7"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un"/>
          <w:rFonts w:ascii="Arial" w:hAnsi="Arial" w:cs="Arial"/>
          <w:color w:val="666600"/>
          <w:sz w:val="24"/>
          <w:szCs w:val="24"/>
        </w:rPr>
        <w:t>&lt;</w:t>
      </w:r>
      <w:proofErr w:type="spellStart"/>
      <w:r w:rsidRPr="00B46455">
        <w:rPr>
          <w:rStyle w:val="pln"/>
          <w:rFonts w:ascii="Arial" w:hAnsi="Arial" w:cs="Arial"/>
          <w:color w:val="000000"/>
          <w:sz w:val="24"/>
          <w:szCs w:val="24"/>
        </w:rPr>
        <w:t>SOAP</w:t>
      </w:r>
      <w:r w:rsidRPr="00B46455">
        <w:rPr>
          <w:rStyle w:val="pun"/>
          <w:rFonts w:ascii="Arial" w:hAnsi="Arial" w:cs="Arial"/>
          <w:color w:val="666600"/>
          <w:sz w:val="24"/>
          <w:szCs w:val="24"/>
        </w:rPr>
        <w:t>-</w:t>
      </w:r>
      <w:r w:rsidRPr="00B46455">
        <w:rPr>
          <w:rStyle w:val="pln"/>
          <w:rFonts w:ascii="Arial" w:hAnsi="Arial" w:cs="Arial"/>
          <w:color w:val="000000"/>
          <w:sz w:val="24"/>
          <w:szCs w:val="24"/>
        </w:rPr>
        <w:t>ENV</w:t>
      </w:r>
      <w:r w:rsidRPr="00B46455">
        <w:rPr>
          <w:rStyle w:val="pun"/>
          <w:rFonts w:ascii="Arial" w:hAnsi="Arial" w:cs="Arial"/>
          <w:color w:val="666600"/>
          <w:sz w:val="24"/>
          <w:szCs w:val="24"/>
        </w:rPr>
        <w:t>:</w:t>
      </w:r>
      <w:r w:rsidRPr="00B46455">
        <w:rPr>
          <w:rStyle w:val="typ"/>
          <w:rFonts w:ascii="Arial" w:hAnsi="Arial" w:cs="Arial"/>
          <w:color w:val="660066"/>
          <w:sz w:val="24"/>
          <w:szCs w:val="24"/>
        </w:rPr>
        <w:t>Envelope</w:t>
      </w:r>
      <w:proofErr w:type="spellEnd"/>
      <w:r w:rsidRPr="00B46455">
        <w:rPr>
          <w:rStyle w:val="pln"/>
          <w:rFonts w:ascii="Arial" w:hAnsi="Arial" w:cs="Arial"/>
          <w:color w:val="000000"/>
          <w:sz w:val="24"/>
          <w:szCs w:val="24"/>
        </w:rPr>
        <w:t xml:space="preserve"> </w:t>
      </w:r>
    </w:p>
    <w:p w14:paraId="2B6D95BC"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proofErr w:type="spellStart"/>
      <w:r w:rsidRPr="00B46455">
        <w:rPr>
          <w:rStyle w:val="pln"/>
          <w:rFonts w:ascii="Arial" w:hAnsi="Arial" w:cs="Arial"/>
          <w:color w:val="000000"/>
          <w:sz w:val="24"/>
          <w:szCs w:val="24"/>
        </w:rPr>
        <w:t>xmlns</w:t>
      </w:r>
      <w:r w:rsidRPr="00B46455">
        <w:rPr>
          <w:rStyle w:val="pun"/>
          <w:rFonts w:ascii="Arial" w:hAnsi="Arial" w:cs="Arial"/>
          <w:color w:val="666600"/>
          <w:sz w:val="24"/>
          <w:szCs w:val="24"/>
        </w:rPr>
        <w:t>:</w:t>
      </w:r>
      <w:r w:rsidRPr="00B46455">
        <w:rPr>
          <w:rStyle w:val="pln"/>
          <w:rFonts w:ascii="Arial" w:hAnsi="Arial" w:cs="Arial"/>
          <w:color w:val="000000"/>
          <w:sz w:val="24"/>
          <w:szCs w:val="24"/>
        </w:rPr>
        <w:t>SOAP</w:t>
      </w:r>
      <w:r w:rsidRPr="00B46455">
        <w:rPr>
          <w:rStyle w:val="pun"/>
          <w:rFonts w:ascii="Arial" w:hAnsi="Arial" w:cs="Arial"/>
          <w:color w:val="666600"/>
          <w:sz w:val="24"/>
          <w:szCs w:val="24"/>
        </w:rPr>
        <w:t>-</w:t>
      </w:r>
      <w:r w:rsidRPr="00B46455">
        <w:rPr>
          <w:rStyle w:val="pln"/>
          <w:rFonts w:ascii="Arial" w:hAnsi="Arial" w:cs="Arial"/>
          <w:color w:val="000000"/>
          <w:sz w:val="24"/>
          <w:szCs w:val="24"/>
        </w:rPr>
        <w:t>ENV</w:t>
      </w:r>
      <w:proofErr w:type="spellEnd"/>
      <w:r w:rsidRPr="00B46455">
        <w:rPr>
          <w:rStyle w:val="pln"/>
          <w:rFonts w:ascii="Arial" w:hAnsi="Arial" w:cs="Arial"/>
          <w:color w:val="000000"/>
          <w:sz w:val="24"/>
          <w:szCs w:val="24"/>
        </w:rPr>
        <w:t xml:space="preserve"> </w:t>
      </w:r>
      <w:r w:rsidRPr="00B46455">
        <w:rPr>
          <w:rStyle w:val="pun"/>
          <w:rFonts w:ascii="Arial" w:hAnsi="Arial" w:cs="Arial"/>
          <w:color w:val="666600"/>
          <w:sz w:val="24"/>
          <w:szCs w:val="24"/>
        </w:rPr>
        <w:t>=</w:t>
      </w:r>
      <w:r w:rsidRPr="00B46455">
        <w:rPr>
          <w:rStyle w:val="pln"/>
          <w:rFonts w:ascii="Arial" w:hAnsi="Arial" w:cs="Arial"/>
          <w:color w:val="000000"/>
          <w:sz w:val="24"/>
          <w:szCs w:val="24"/>
        </w:rPr>
        <w:t xml:space="preserve"> </w:t>
      </w:r>
      <w:r w:rsidRPr="00B46455">
        <w:rPr>
          <w:rStyle w:val="str"/>
          <w:rFonts w:ascii="Arial" w:hAnsi="Arial" w:cs="Arial"/>
          <w:color w:val="008800"/>
          <w:sz w:val="24"/>
          <w:szCs w:val="24"/>
        </w:rPr>
        <w:t>"http://www.w3.org/2001/12/soap-envelope"</w:t>
      </w:r>
      <w:r w:rsidRPr="00B46455">
        <w:rPr>
          <w:rStyle w:val="pln"/>
          <w:rFonts w:ascii="Arial" w:hAnsi="Arial" w:cs="Arial"/>
          <w:color w:val="000000"/>
          <w:sz w:val="24"/>
          <w:szCs w:val="24"/>
        </w:rPr>
        <w:t xml:space="preserve"> </w:t>
      </w:r>
    </w:p>
    <w:p w14:paraId="2616262A"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proofErr w:type="spellStart"/>
      <w:r w:rsidRPr="00B46455">
        <w:rPr>
          <w:rStyle w:val="pln"/>
          <w:rFonts w:ascii="Arial" w:hAnsi="Arial" w:cs="Arial"/>
          <w:color w:val="000000"/>
          <w:sz w:val="24"/>
          <w:szCs w:val="24"/>
        </w:rPr>
        <w:t>SOAP</w:t>
      </w:r>
      <w:r w:rsidRPr="00B46455">
        <w:rPr>
          <w:rStyle w:val="pun"/>
          <w:rFonts w:ascii="Arial" w:hAnsi="Arial" w:cs="Arial"/>
          <w:color w:val="666600"/>
          <w:sz w:val="24"/>
          <w:szCs w:val="24"/>
        </w:rPr>
        <w:t>-</w:t>
      </w:r>
      <w:r w:rsidRPr="00B46455">
        <w:rPr>
          <w:rStyle w:val="pln"/>
          <w:rFonts w:ascii="Arial" w:hAnsi="Arial" w:cs="Arial"/>
          <w:color w:val="000000"/>
          <w:sz w:val="24"/>
          <w:szCs w:val="24"/>
        </w:rPr>
        <w:t>ENV</w:t>
      </w:r>
      <w:r w:rsidRPr="00B46455">
        <w:rPr>
          <w:rStyle w:val="pun"/>
          <w:rFonts w:ascii="Arial" w:hAnsi="Arial" w:cs="Arial"/>
          <w:color w:val="666600"/>
          <w:sz w:val="24"/>
          <w:szCs w:val="24"/>
        </w:rPr>
        <w:t>:</w:t>
      </w:r>
      <w:r w:rsidRPr="00B46455">
        <w:rPr>
          <w:rStyle w:val="pln"/>
          <w:rFonts w:ascii="Arial" w:hAnsi="Arial" w:cs="Arial"/>
          <w:color w:val="000000"/>
          <w:sz w:val="24"/>
          <w:szCs w:val="24"/>
        </w:rPr>
        <w:t>encodingStyle</w:t>
      </w:r>
      <w:proofErr w:type="spellEnd"/>
      <w:r w:rsidRPr="00B46455">
        <w:rPr>
          <w:rStyle w:val="pln"/>
          <w:rFonts w:ascii="Arial" w:hAnsi="Arial" w:cs="Arial"/>
          <w:color w:val="000000"/>
          <w:sz w:val="24"/>
          <w:szCs w:val="24"/>
        </w:rPr>
        <w:t xml:space="preserve"> </w:t>
      </w:r>
      <w:r w:rsidRPr="00B46455">
        <w:rPr>
          <w:rStyle w:val="pun"/>
          <w:rFonts w:ascii="Arial" w:hAnsi="Arial" w:cs="Arial"/>
          <w:color w:val="666600"/>
          <w:sz w:val="24"/>
          <w:szCs w:val="24"/>
        </w:rPr>
        <w:t>=</w:t>
      </w:r>
      <w:r w:rsidRPr="00B46455">
        <w:rPr>
          <w:rStyle w:val="pln"/>
          <w:rFonts w:ascii="Arial" w:hAnsi="Arial" w:cs="Arial"/>
          <w:color w:val="000000"/>
          <w:sz w:val="24"/>
          <w:szCs w:val="24"/>
        </w:rPr>
        <w:t xml:space="preserve"> </w:t>
      </w:r>
      <w:r w:rsidRPr="00B46455">
        <w:rPr>
          <w:rStyle w:val="str"/>
          <w:rFonts w:ascii="Arial" w:hAnsi="Arial" w:cs="Arial"/>
          <w:color w:val="008800"/>
          <w:sz w:val="24"/>
          <w:szCs w:val="24"/>
        </w:rPr>
        <w:t>" http://www.w3.org/2001/12/soap-encoding"</w:t>
      </w:r>
      <w:r w:rsidRPr="00B46455">
        <w:rPr>
          <w:rStyle w:val="pun"/>
          <w:rFonts w:ascii="Arial" w:hAnsi="Arial" w:cs="Arial"/>
          <w:color w:val="666600"/>
          <w:sz w:val="24"/>
          <w:szCs w:val="24"/>
        </w:rPr>
        <w:t>&gt;</w:t>
      </w:r>
    </w:p>
    <w:p w14:paraId="3AC2DD12"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r w:rsidRPr="00B46455">
        <w:rPr>
          <w:rStyle w:val="pun"/>
          <w:rFonts w:ascii="Arial" w:hAnsi="Arial" w:cs="Arial"/>
          <w:color w:val="666600"/>
          <w:sz w:val="24"/>
          <w:szCs w:val="24"/>
        </w:rPr>
        <w:t>...</w:t>
      </w:r>
    </w:p>
    <w:p w14:paraId="60A7BDC6"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r w:rsidRPr="00B46455">
        <w:rPr>
          <w:rStyle w:val="typ"/>
          <w:rFonts w:ascii="Arial" w:hAnsi="Arial" w:cs="Arial"/>
          <w:color w:val="660066"/>
          <w:sz w:val="24"/>
          <w:szCs w:val="24"/>
        </w:rPr>
        <w:t>Message</w:t>
      </w:r>
      <w:r w:rsidRPr="00B46455">
        <w:rPr>
          <w:rStyle w:val="pln"/>
          <w:rFonts w:ascii="Arial" w:hAnsi="Arial" w:cs="Arial"/>
          <w:color w:val="000000"/>
          <w:sz w:val="24"/>
          <w:szCs w:val="24"/>
        </w:rPr>
        <w:t xml:space="preserve"> information goes here</w:t>
      </w:r>
    </w:p>
    <w:p w14:paraId="1E2844A6"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B46455">
        <w:rPr>
          <w:rStyle w:val="pln"/>
          <w:rFonts w:ascii="Arial" w:hAnsi="Arial" w:cs="Arial"/>
          <w:color w:val="000000"/>
          <w:sz w:val="24"/>
          <w:szCs w:val="24"/>
        </w:rPr>
        <w:t xml:space="preserve">   </w:t>
      </w:r>
      <w:r w:rsidRPr="00B46455">
        <w:rPr>
          <w:rStyle w:val="pun"/>
          <w:rFonts w:ascii="Arial" w:hAnsi="Arial" w:cs="Arial"/>
          <w:color w:val="666600"/>
          <w:sz w:val="24"/>
          <w:szCs w:val="24"/>
        </w:rPr>
        <w:t>...</w:t>
      </w:r>
    </w:p>
    <w:p w14:paraId="09DE677B" w14:textId="77777777" w:rsidR="00D31A5A" w:rsidRPr="00B46455" w:rsidRDefault="00D31A5A" w:rsidP="00D31A5A">
      <w:pPr>
        <w:pStyle w:val="HTMLPreformatted"/>
        <w:pBdr>
          <w:top w:val="single" w:sz="6" w:space="2" w:color="888888"/>
          <w:left w:val="single" w:sz="6" w:space="2" w:color="888888"/>
          <w:bottom w:val="single" w:sz="6" w:space="2" w:color="888888"/>
          <w:right w:val="single" w:sz="6" w:space="2" w:color="888888"/>
        </w:pBdr>
        <w:rPr>
          <w:rFonts w:ascii="Arial" w:hAnsi="Arial" w:cs="Arial"/>
          <w:sz w:val="24"/>
          <w:szCs w:val="24"/>
        </w:rPr>
      </w:pPr>
      <w:r w:rsidRPr="00B46455">
        <w:rPr>
          <w:rStyle w:val="pun"/>
          <w:rFonts w:ascii="Arial" w:hAnsi="Arial" w:cs="Arial"/>
          <w:color w:val="666600"/>
          <w:sz w:val="24"/>
          <w:szCs w:val="24"/>
        </w:rPr>
        <w:t>&lt;/</w:t>
      </w:r>
      <w:proofErr w:type="spellStart"/>
      <w:r w:rsidRPr="00B46455">
        <w:rPr>
          <w:rStyle w:val="pln"/>
          <w:rFonts w:ascii="Arial" w:hAnsi="Arial" w:cs="Arial"/>
          <w:color w:val="000000"/>
          <w:sz w:val="24"/>
          <w:szCs w:val="24"/>
        </w:rPr>
        <w:t>SOAP</w:t>
      </w:r>
      <w:r w:rsidRPr="00B46455">
        <w:rPr>
          <w:rStyle w:val="pun"/>
          <w:rFonts w:ascii="Arial" w:hAnsi="Arial" w:cs="Arial"/>
          <w:color w:val="666600"/>
          <w:sz w:val="24"/>
          <w:szCs w:val="24"/>
        </w:rPr>
        <w:t>-</w:t>
      </w:r>
      <w:r w:rsidRPr="00B46455">
        <w:rPr>
          <w:rStyle w:val="pln"/>
          <w:rFonts w:ascii="Arial" w:hAnsi="Arial" w:cs="Arial"/>
          <w:color w:val="000000"/>
          <w:sz w:val="24"/>
          <w:szCs w:val="24"/>
        </w:rPr>
        <w:t>ENV</w:t>
      </w:r>
      <w:r w:rsidRPr="00B46455">
        <w:rPr>
          <w:rStyle w:val="pun"/>
          <w:rFonts w:ascii="Arial" w:hAnsi="Arial" w:cs="Arial"/>
          <w:color w:val="666600"/>
          <w:sz w:val="24"/>
          <w:szCs w:val="24"/>
        </w:rPr>
        <w:t>:</w:t>
      </w:r>
      <w:r w:rsidRPr="00B46455">
        <w:rPr>
          <w:rStyle w:val="typ"/>
          <w:rFonts w:ascii="Arial" w:hAnsi="Arial" w:cs="Arial"/>
          <w:color w:val="660066"/>
          <w:sz w:val="24"/>
          <w:szCs w:val="24"/>
        </w:rPr>
        <w:t>Envelope</w:t>
      </w:r>
      <w:proofErr w:type="spellEnd"/>
      <w:r w:rsidRPr="00B46455">
        <w:rPr>
          <w:rStyle w:val="pun"/>
          <w:rFonts w:ascii="Arial" w:hAnsi="Arial" w:cs="Arial"/>
          <w:color w:val="666600"/>
          <w:sz w:val="24"/>
          <w:szCs w:val="24"/>
        </w:rPr>
        <w:t>&gt;</w:t>
      </w:r>
    </w:p>
    <w:p w14:paraId="031A73D9" w14:textId="6FC3D695" w:rsidR="00D31A5A" w:rsidRPr="00B46455" w:rsidRDefault="00D31A5A">
      <w:pPr>
        <w:rPr>
          <w:rFonts w:ascii="Arial" w:hAnsi="Arial" w:cs="Arial"/>
        </w:rPr>
      </w:pPr>
    </w:p>
    <w:p w14:paraId="470C0C1D" w14:textId="34398349" w:rsidR="00892E71" w:rsidRPr="00B46455" w:rsidRDefault="00892E71">
      <w:pPr>
        <w:rPr>
          <w:rFonts w:ascii="Arial" w:hAnsi="Arial" w:cs="Arial"/>
        </w:rPr>
      </w:pPr>
    </w:p>
    <w:p w14:paraId="1D6E5DB1" w14:textId="7B615C56" w:rsidR="00892E71" w:rsidRPr="00B46455" w:rsidRDefault="00892E71">
      <w:pPr>
        <w:rPr>
          <w:rFonts w:ascii="Arial" w:hAnsi="Arial" w:cs="Arial"/>
        </w:rPr>
      </w:pPr>
      <w:r w:rsidRPr="00B46455">
        <w:rPr>
          <w:rFonts w:ascii="Arial" w:hAnsi="Arial" w:cs="Arial"/>
        </w:rPr>
        <w:t>SOAP header can have 2 attributes-</w:t>
      </w:r>
    </w:p>
    <w:p w14:paraId="612055E3" w14:textId="308BCF0A" w:rsidR="00892E71" w:rsidRPr="00B46455" w:rsidRDefault="00892E71">
      <w:pPr>
        <w:rPr>
          <w:rFonts w:ascii="Arial" w:hAnsi="Arial" w:cs="Arial"/>
        </w:rPr>
      </w:pPr>
    </w:p>
    <w:p w14:paraId="1433BDB7" w14:textId="77777777" w:rsidR="00707903" w:rsidRPr="00B46455" w:rsidRDefault="00892E71">
      <w:pPr>
        <w:rPr>
          <w:rFonts w:ascii="Arial" w:hAnsi="Arial" w:cs="Arial"/>
        </w:rPr>
      </w:pPr>
      <w:r w:rsidRPr="00B46455">
        <w:rPr>
          <w:rFonts w:ascii="Arial" w:hAnsi="Arial" w:cs="Arial"/>
        </w:rPr>
        <w:t xml:space="preserve">Actor </w:t>
      </w:r>
      <w:r w:rsidR="00707903" w:rsidRPr="00B46455">
        <w:rPr>
          <w:rFonts w:ascii="Arial" w:hAnsi="Arial" w:cs="Arial"/>
        </w:rPr>
        <w:t>– message path as SOAP servicing nodes. These nodes can perform some tasks before the message is sent for processing</w:t>
      </w:r>
    </w:p>
    <w:p w14:paraId="7E9289D9" w14:textId="62D761C6" w:rsidR="00892E71" w:rsidRPr="00B46455" w:rsidRDefault="00892E71">
      <w:pPr>
        <w:rPr>
          <w:rFonts w:ascii="Arial" w:hAnsi="Arial" w:cs="Arial"/>
        </w:rPr>
      </w:pPr>
      <w:proofErr w:type="spellStart"/>
      <w:r w:rsidRPr="00B46455">
        <w:rPr>
          <w:rFonts w:ascii="Arial" w:hAnsi="Arial" w:cs="Arial"/>
        </w:rPr>
        <w:t>MustUnderstand</w:t>
      </w:r>
      <w:proofErr w:type="spellEnd"/>
      <w:r w:rsidR="00707903" w:rsidRPr="00B46455">
        <w:rPr>
          <w:rFonts w:ascii="Arial" w:hAnsi="Arial" w:cs="Arial"/>
        </w:rPr>
        <w:t xml:space="preserve"> – indicates if header is optional or not. If it is true the recipient must understand the header.</w:t>
      </w:r>
    </w:p>
    <w:p w14:paraId="7BCECAC8" w14:textId="47466366" w:rsidR="00707903" w:rsidRPr="00B46455" w:rsidRDefault="00707903">
      <w:pPr>
        <w:rPr>
          <w:rFonts w:ascii="Arial" w:hAnsi="Arial" w:cs="Arial"/>
        </w:rPr>
      </w:pPr>
    </w:p>
    <w:p w14:paraId="72602CEC" w14:textId="3351E153" w:rsidR="00707903" w:rsidRPr="00B46455" w:rsidRDefault="00707903">
      <w:pPr>
        <w:rPr>
          <w:rFonts w:ascii="Arial" w:hAnsi="Arial" w:cs="Arial"/>
        </w:rPr>
      </w:pPr>
      <w:r w:rsidRPr="00B46455">
        <w:rPr>
          <w:rFonts w:ascii="Arial" w:hAnsi="Arial" w:cs="Arial"/>
        </w:rPr>
        <w:t>Fault – 200 -299 codes are success codes</w:t>
      </w:r>
    </w:p>
    <w:p w14:paraId="673DFEE6" w14:textId="2CA28238" w:rsidR="00707903" w:rsidRPr="00B46455" w:rsidRDefault="00707903">
      <w:pPr>
        <w:rPr>
          <w:rFonts w:ascii="Arial" w:hAnsi="Arial" w:cs="Arial"/>
        </w:rPr>
      </w:pPr>
      <w:r w:rsidRPr="00B46455">
        <w:rPr>
          <w:rFonts w:ascii="Arial" w:hAnsi="Arial" w:cs="Arial"/>
        </w:rPr>
        <w:t>500-599 codes are linked to fault codes</w:t>
      </w:r>
    </w:p>
    <w:p w14:paraId="716A78A1" w14:textId="1CA2B3F9" w:rsidR="00707903" w:rsidRPr="00B46455" w:rsidRDefault="00707903">
      <w:pPr>
        <w:rPr>
          <w:rFonts w:ascii="Arial" w:hAnsi="Arial" w:cs="Arial"/>
        </w:rPr>
      </w:pPr>
    </w:p>
    <w:p w14:paraId="2E1DFAD2" w14:textId="77777777" w:rsidR="00707903" w:rsidRPr="00B46455" w:rsidRDefault="00707903">
      <w:pPr>
        <w:rPr>
          <w:rFonts w:ascii="Arial" w:hAnsi="Arial" w:cs="Arial"/>
        </w:rPr>
      </w:pPr>
      <w:r w:rsidRPr="00B46455">
        <w:rPr>
          <w:rFonts w:ascii="Arial" w:hAnsi="Arial" w:cs="Arial"/>
        </w:rPr>
        <w:t xml:space="preserve">SOAP data types – </w:t>
      </w:r>
    </w:p>
    <w:p w14:paraId="28DF181F" w14:textId="6817A7DB" w:rsidR="00707903" w:rsidRPr="00B46455" w:rsidRDefault="00707903">
      <w:pPr>
        <w:rPr>
          <w:rFonts w:ascii="Arial" w:hAnsi="Arial" w:cs="Arial"/>
        </w:rPr>
      </w:pPr>
      <w:r w:rsidRPr="00B46455">
        <w:rPr>
          <w:rFonts w:ascii="Arial" w:hAnsi="Arial" w:cs="Arial"/>
        </w:rPr>
        <w:t>scalar (contains one value )</w:t>
      </w:r>
      <w:r w:rsidRPr="00B46455">
        <w:rPr>
          <w:rFonts w:ascii="Arial" w:hAnsi="Arial" w:cs="Arial"/>
        </w:rPr>
        <w:br/>
        <w:t xml:space="preserve"> compound ( multiple value like array and struct)</w:t>
      </w:r>
    </w:p>
    <w:p w14:paraId="52FB0BDC" w14:textId="77777777" w:rsidR="00707903" w:rsidRPr="00B46455" w:rsidRDefault="00707903">
      <w:pPr>
        <w:rPr>
          <w:rFonts w:ascii="Arial" w:hAnsi="Arial" w:cs="Arial"/>
        </w:rPr>
      </w:pPr>
    </w:p>
    <w:p w14:paraId="4F4740E4" w14:textId="3AB2A1A7" w:rsidR="00F2735A" w:rsidRPr="00B46455" w:rsidRDefault="00F2735A">
      <w:pPr>
        <w:rPr>
          <w:rFonts w:ascii="Arial" w:hAnsi="Arial" w:cs="Arial"/>
        </w:rPr>
      </w:pPr>
    </w:p>
    <w:p w14:paraId="71F05EC7" w14:textId="534A7E8F" w:rsidR="0038439A" w:rsidRPr="00B03AFF" w:rsidRDefault="0038439A">
      <w:pPr>
        <w:rPr>
          <w:rFonts w:ascii="Arial" w:hAnsi="Arial" w:cs="Arial"/>
          <w:sz w:val="44"/>
          <w:szCs w:val="44"/>
        </w:rPr>
      </w:pPr>
      <w:r w:rsidRPr="00B03AFF">
        <w:rPr>
          <w:rFonts w:ascii="Arial" w:hAnsi="Arial" w:cs="Arial"/>
          <w:sz w:val="44"/>
          <w:szCs w:val="44"/>
        </w:rPr>
        <w:t>Micro</w:t>
      </w:r>
      <w:r w:rsidR="00B03AFF">
        <w:rPr>
          <w:rFonts w:ascii="Arial" w:hAnsi="Arial" w:cs="Arial"/>
          <w:sz w:val="44"/>
          <w:szCs w:val="44"/>
        </w:rPr>
        <w:t>s</w:t>
      </w:r>
      <w:r w:rsidRPr="00B03AFF">
        <w:rPr>
          <w:rFonts w:ascii="Arial" w:hAnsi="Arial" w:cs="Arial"/>
          <w:sz w:val="44"/>
          <w:szCs w:val="44"/>
        </w:rPr>
        <w:t>ervices</w:t>
      </w:r>
    </w:p>
    <w:p w14:paraId="450E5018" w14:textId="5123936A" w:rsidR="0038439A" w:rsidRPr="00B46455" w:rsidRDefault="0038439A">
      <w:pPr>
        <w:rPr>
          <w:rFonts w:ascii="Arial" w:hAnsi="Arial" w:cs="Arial"/>
        </w:rPr>
      </w:pPr>
    </w:p>
    <w:p w14:paraId="1575B111" w14:textId="0C0D88CA" w:rsidR="00B46455" w:rsidRPr="00B46455" w:rsidRDefault="00B46455">
      <w:pPr>
        <w:rPr>
          <w:rFonts w:ascii="Arial" w:hAnsi="Arial" w:cs="Arial"/>
        </w:rPr>
      </w:pPr>
      <w:r w:rsidRPr="00B46455">
        <w:rPr>
          <w:rFonts w:ascii="Arial" w:hAnsi="Arial" w:cs="Arial"/>
        </w:rPr>
        <w:t>Microservice architecture – In this architecture smaller services are built and delivered and they are loosely coupled with other services and can be developed independently with no major side effects.</w:t>
      </w:r>
    </w:p>
    <w:p w14:paraId="39F78586" w14:textId="77777777" w:rsidR="00B46455" w:rsidRPr="00B46455" w:rsidRDefault="00B46455" w:rsidP="00B46455">
      <w:pPr>
        <w:rPr>
          <w:rFonts w:ascii="Arial" w:hAnsi="Arial" w:cs="Arial"/>
        </w:rPr>
      </w:pPr>
      <w:r w:rsidRPr="00B46455">
        <w:rPr>
          <w:rFonts w:ascii="Arial" w:hAnsi="Arial" w:cs="Arial"/>
        </w:rPr>
        <w:t>The smaller size of microservices enables developers to be more productive.</w:t>
      </w:r>
    </w:p>
    <w:p w14:paraId="55134191" w14:textId="777F19D8" w:rsidR="00B46455" w:rsidRPr="00B46455" w:rsidRDefault="00B46455" w:rsidP="00B46455">
      <w:pPr>
        <w:rPr>
          <w:rFonts w:ascii="Arial" w:hAnsi="Arial" w:cs="Arial"/>
        </w:rPr>
      </w:pPr>
      <w:r w:rsidRPr="00B46455">
        <w:rPr>
          <w:rFonts w:ascii="Arial" w:hAnsi="Arial" w:cs="Arial"/>
        </w:rPr>
        <w:t>It’s faster and easier for developers to understand and test each microservice.</w:t>
      </w:r>
      <w:r>
        <w:rPr>
          <w:rFonts w:ascii="Arial" w:hAnsi="Arial" w:cs="Arial"/>
        </w:rPr>
        <w:t xml:space="preserve"> </w:t>
      </w:r>
      <w:r w:rsidRPr="00B46455">
        <w:rPr>
          <w:rFonts w:ascii="Arial" w:eastAsia="Times New Roman" w:hAnsi="Arial" w:cs="Arial"/>
          <w:color w:val="000000"/>
          <w:spacing w:val="2"/>
        </w:rPr>
        <w:t>They are stronger such that developers can correctly handle failure of any dependent service, and they reduce the impact of correlated failures.</w:t>
      </w:r>
    </w:p>
    <w:p w14:paraId="7E45534B" w14:textId="620F6A74" w:rsidR="00B46455" w:rsidRDefault="00B46455">
      <w:pPr>
        <w:rPr>
          <w:rFonts w:ascii="Arial" w:hAnsi="Arial" w:cs="Arial"/>
        </w:rPr>
      </w:pPr>
    </w:p>
    <w:p w14:paraId="0473CF11" w14:textId="69DB7A5E" w:rsidR="00B46455" w:rsidRDefault="00B46455">
      <w:pPr>
        <w:rPr>
          <w:rFonts w:ascii="Arial" w:hAnsi="Arial" w:cs="Arial"/>
        </w:rPr>
      </w:pPr>
    </w:p>
    <w:p w14:paraId="23F25505" w14:textId="7D743D40" w:rsidR="00B46455" w:rsidRPr="00B03AFF" w:rsidRDefault="00B46455">
      <w:pPr>
        <w:rPr>
          <w:rFonts w:ascii="Arial" w:hAnsi="Arial" w:cs="Arial"/>
          <w:sz w:val="44"/>
          <w:szCs w:val="44"/>
        </w:rPr>
      </w:pPr>
      <w:r w:rsidRPr="00B03AFF">
        <w:rPr>
          <w:rFonts w:ascii="Arial" w:hAnsi="Arial" w:cs="Arial"/>
          <w:sz w:val="44"/>
          <w:szCs w:val="44"/>
        </w:rPr>
        <w:t xml:space="preserve">Backend </w:t>
      </w:r>
    </w:p>
    <w:p w14:paraId="6F5EC9F7" w14:textId="77777777" w:rsidR="00B46455" w:rsidRPr="00B03AFF" w:rsidRDefault="00B46455">
      <w:pPr>
        <w:rPr>
          <w:rFonts w:ascii="Arial" w:hAnsi="Arial" w:cs="Arial"/>
        </w:rPr>
      </w:pPr>
    </w:p>
    <w:p w14:paraId="1698C2C2" w14:textId="77777777" w:rsidR="00B46455" w:rsidRPr="00B46455" w:rsidRDefault="00B46455" w:rsidP="00B46455">
      <w:pPr>
        <w:rPr>
          <w:rFonts w:ascii="Arial" w:eastAsia="Times New Roman" w:hAnsi="Arial" w:cs="Arial"/>
        </w:rPr>
      </w:pPr>
      <w:r w:rsidRPr="00B46455">
        <w:rPr>
          <w:rFonts w:ascii="Arial" w:eastAsia="Times New Roman" w:hAnsi="Arial" w:cs="Arial"/>
          <w:shd w:val="clear" w:color="auto" w:fill="FFFFFF"/>
        </w:rPr>
        <w:t>Backend development languages handle the ‘behind-the-scenes’ functionality of web applications. It’s code that connects the web to a database, manages user connections, and powers the web application itself. Backend development works in tandem with the front end to deliver the final product to the end user.</w:t>
      </w:r>
    </w:p>
    <w:p w14:paraId="48375667" w14:textId="5D435806" w:rsidR="00B46455" w:rsidRPr="00B03AFF" w:rsidRDefault="00B46455">
      <w:pPr>
        <w:rPr>
          <w:rFonts w:ascii="Arial" w:hAnsi="Arial" w:cs="Arial"/>
        </w:rPr>
      </w:pPr>
      <w:r w:rsidRPr="00B03AFF">
        <w:rPr>
          <w:rFonts w:ascii="Arial" w:hAnsi="Arial" w:cs="Arial"/>
        </w:rPr>
        <w:t xml:space="preserve">Some of the Backend languages are: </w:t>
      </w:r>
    </w:p>
    <w:p w14:paraId="6835C0D7" w14:textId="09C89421" w:rsidR="00B46455" w:rsidRPr="00B03AFF" w:rsidRDefault="00B46455">
      <w:pPr>
        <w:rPr>
          <w:rFonts w:ascii="Arial" w:hAnsi="Arial" w:cs="Arial"/>
        </w:rPr>
      </w:pPr>
      <w:r w:rsidRPr="00B03AFF">
        <w:rPr>
          <w:rFonts w:ascii="Arial" w:hAnsi="Arial" w:cs="Arial"/>
        </w:rPr>
        <w:lastRenderedPageBreak/>
        <w:t>JAVA, JavaScript, PHP, C#, VB, .Net, Ruby, Python, SQL</w:t>
      </w:r>
    </w:p>
    <w:p w14:paraId="6EE77EAB" w14:textId="41F3474E" w:rsidR="00B46455" w:rsidRPr="00B03AFF" w:rsidRDefault="00B46455">
      <w:pPr>
        <w:rPr>
          <w:rFonts w:ascii="Arial" w:hAnsi="Arial" w:cs="Arial"/>
        </w:rPr>
      </w:pPr>
    </w:p>
    <w:p w14:paraId="2D034571" w14:textId="718BCC2D" w:rsidR="00B46455" w:rsidRPr="00B03AFF" w:rsidRDefault="00B46455">
      <w:pPr>
        <w:rPr>
          <w:rFonts w:ascii="Arial" w:hAnsi="Arial" w:cs="Arial"/>
        </w:rPr>
      </w:pPr>
    </w:p>
    <w:p w14:paraId="1B24C92B" w14:textId="16512B8A" w:rsidR="00B46455" w:rsidRPr="00B03AFF" w:rsidRDefault="00B46455">
      <w:pPr>
        <w:rPr>
          <w:rFonts w:ascii="Arial" w:hAnsi="Arial" w:cs="Arial"/>
          <w:sz w:val="44"/>
          <w:szCs w:val="44"/>
        </w:rPr>
      </w:pPr>
      <w:r w:rsidRPr="00B03AFF">
        <w:rPr>
          <w:rFonts w:ascii="Arial" w:hAnsi="Arial" w:cs="Arial"/>
          <w:sz w:val="44"/>
          <w:szCs w:val="44"/>
        </w:rPr>
        <w:t>Frontend</w:t>
      </w:r>
    </w:p>
    <w:p w14:paraId="430019EF" w14:textId="75EFC6A1" w:rsidR="00B46455" w:rsidRPr="00B03AFF" w:rsidRDefault="00B46455">
      <w:pPr>
        <w:rPr>
          <w:rFonts w:ascii="Arial" w:hAnsi="Arial" w:cs="Arial"/>
        </w:rPr>
      </w:pPr>
    </w:p>
    <w:p w14:paraId="74300A1A" w14:textId="19DC0785" w:rsidR="00B03AFF" w:rsidRDefault="00B03AFF">
      <w:pPr>
        <w:rPr>
          <w:rFonts w:ascii="Arial" w:hAnsi="Arial" w:cs="Arial"/>
        </w:rPr>
      </w:pPr>
      <w:r w:rsidRPr="00B03AFF">
        <w:rPr>
          <w:rFonts w:ascii="Arial" w:hAnsi="Arial" w:cs="Arial"/>
        </w:rPr>
        <w:t>Front-end web development, also known as client-side development is the practice of producing HTML, CSS and JavaScript for a website or Web Application so that a user can see and interact with them directly.</w:t>
      </w:r>
    </w:p>
    <w:p w14:paraId="0323C983" w14:textId="77777777" w:rsidR="00B03AFF" w:rsidRPr="00B03AFF" w:rsidRDefault="00B03AFF" w:rsidP="00B03AFF">
      <w:pPr>
        <w:rPr>
          <w:rFonts w:ascii="Arial" w:hAnsi="Arial" w:cs="Arial"/>
        </w:rPr>
      </w:pPr>
      <w:r w:rsidRPr="00B03AFF">
        <w:rPr>
          <w:rFonts w:ascii="Arial" w:hAnsi="Arial" w:cs="Arial"/>
        </w:rPr>
        <w:t>A front-end developer architects and develops websites and web applications using web technologies (i.e., HTML, CSS, and JavaScript), which typically runs on the Open Web Platform or acts as compilation input for non-web platform environments (i.e., React Native).</w:t>
      </w:r>
    </w:p>
    <w:p w14:paraId="0EF64C5B" w14:textId="05DE6F27" w:rsidR="00B03AFF" w:rsidRDefault="00B03AFF" w:rsidP="00B03AFF">
      <w:pPr>
        <w:rPr>
          <w:rFonts w:ascii="Arial" w:hAnsi="Arial" w:cs="Arial"/>
        </w:rPr>
      </w:pPr>
      <w:r w:rsidRPr="00B03AFF">
        <w:rPr>
          <w:rFonts w:ascii="Arial" w:hAnsi="Arial" w:cs="Arial"/>
        </w:rPr>
        <w:t xml:space="preserve">A person enters into the field of front-end development by learning to build a website or web application which relies on HTML, CSS, and JavaScript and commonly runs in a web browser but can also run in a headless browser, WebView, or as compilation input for a native runtime environment. </w:t>
      </w:r>
    </w:p>
    <w:p w14:paraId="3C42F0ED" w14:textId="77777777" w:rsidR="008918F1" w:rsidRPr="008918F1" w:rsidRDefault="008918F1" w:rsidP="008918F1">
      <w:pPr>
        <w:rPr>
          <w:rFonts w:ascii="Arial" w:eastAsia="Times New Roman" w:hAnsi="Arial" w:cs="Arial"/>
        </w:rPr>
      </w:pPr>
      <w:r w:rsidRPr="008918F1">
        <w:rPr>
          <w:rFonts w:ascii="Arial" w:eastAsia="Times New Roman" w:hAnsi="Arial" w:cs="Arial"/>
          <w:color w:val="000000"/>
          <w:shd w:val="clear" w:color="auto" w:fill="FFFFFF"/>
        </w:rPr>
        <w:t>Headless browsers are a web browser </w:t>
      </w:r>
      <w:r w:rsidRPr="008918F1">
        <w:rPr>
          <w:rFonts w:ascii="Arial" w:eastAsia="Times New Roman" w:hAnsi="Arial" w:cs="Arial"/>
          <w:b/>
          <w:bCs/>
          <w:color w:val="000000"/>
        </w:rPr>
        <w:t>without</w:t>
      </w:r>
      <w:r w:rsidRPr="008918F1">
        <w:rPr>
          <w:rFonts w:ascii="Arial" w:eastAsia="Times New Roman" w:hAnsi="Arial" w:cs="Arial"/>
          <w:color w:val="000000"/>
          <w:shd w:val="clear" w:color="auto" w:fill="FFFFFF"/>
        </w:rPr>
        <w:t> a graphical user interface that can be controlled from a command line interface programmatically for the purpose of web page automation (e.g., functional testing, scraping, unit testing, etc.)</w:t>
      </w:r>
    </w:p>
    <w:p w14:paraId="415AEB88" w14:textId="77777777" w:rsidR="008918F1" w:rsidRPr="00B03AFF" w:rsidRDefault="008918F1" w:rsidP="00B03AFF">
      <w:pPr>
        <w:rPr>
          <w:rFonts w:ascii="Arial" w:hAnsi="Arial" w:cs="Arial"/>
        </w:rPr>
      </w:pPr>
    </w:p>
    <w:p w14:paraId="19A5B9F3" w14:textId="05DB6989" w:rsidR="00B03AFF" w:rsidRDefault="00B03AFF">
      <w:pPr>
        <w:rPr>
          <w:rFonts w:ascii="Arial" w:hAnsi="Arial" w:cs="Arial"/>
        </w:rPr>
      </w:pPr>
    </w:p>
    <w:p w14:paraId="4D6C6078" w14:textId="4DB64CC7" w:rsidR="00B03AFF" w:rsidRDefault="00B03AFF">
      <w:pPr>
        <w:rPr>
          <w:rFonts w:ascii="Arial" w:hAnsi="Arial" w:cs="Arial"/>
          <w:sz w:val="44"/>
          <w:szCs w:val="44"/>
        </w:rPr>
      </w:pPr>
      <w:r w:rsidRPr="00B03AFF">
        <w:rPr>
          <w:rFonts w:ascii="Arial" w:hAnsi="Arial" w:cs="Arial"/>
          <w:sz w:val="44"/>
          <w:szCs w:val="44"/>
        </w:rPr>
        <w:t>Client Server Architecture</w:t>
      </w:r>
    </w:p>
    <w:p w14:paraId="65AC5BC3" w14:textId="20493024" w:rsidR="00B03AFF" w:rsidRDefault="00B03AFF">
      <w:pPr>
        <w:rPr>
          <w:rFonts w:ascii="Arial" w:hAnsi="Arial" w:cs="Arial"/>
          <w:sz w:val="44"/>
          <w:szCs w:val="44"/>
        </w:rPr>
      </w:pPr>
    </w:p>
    <w:p w14:paraId="7E104B1A" w14:textId="2617AB0C" w:rsidR="00B03AFF" w:rsidRDefault="00B03AFF">
      <w:pPr>
        <w:rPr>
          <w:rFonts w:ascii="Arial" w:hAnsi="Arial" w:cs="Arial"/>
        </w:rPr>
      </w:pPr>
      <w:r w:rsidRPr="00B03AFF">
        <w:rPr>
          <w:rFonts w:ascii="Arial" w:hAnsi="Arial" w:cs="Arial"/>
        </w:rPr>
        <w:t>In client server architecture the server can be defined as a provider of services, and the client can be a requester to services.</w:t>
      </w:r>
    </w:p>
    <w:p w14:paraId="7509C0ED" w14:textId="77777777" w:rsidR="00B03AFF" w:rsidRPr="00B03AFF" w:rsidRDefault="00B03AFF">
      <w:pPr>
        <w:rPr>
          <w:rFonts w:ascii="Arial" w:hAnsi="Arial" w:cs="Arial"/>
        </w:rPr>
      </w:pPr>
    </w:p>
    <w:p w14:paraId="48F65B55" w14:textId="1B0EE945" w:rsidR="00B03AFF" w:rsidRPr="00B03AFF" w:rsidRDefault="00B03AFF" w:rsidP="00B03AFF">
      <w:pPr>
        <w:shd w:val="clear" w:color="auto" w:fill="FFFFFF"/>
        <w:outlineLvl w:val="2"/>
        <w:rPr>
          <w:rFonts w:ascii="Arial" w:eastAsia="Times New Roman" w:hAnsi="Arial" w:cs="Arial"/>
        </w:rPr>
      </w:pPr>
      <w:r w:rsidRPr="00B03AFF">
        <w:rPr>
          <w:rFonts w:ascii="Arial" w:eastAsia="Times New Roman" w:hAnsi="Arial" w:cs="Arial"/>
        </w:rPr>
        <w:t>Two Tier-Architecture</w:t>
      </w:r>
    </w:p>
    <w:p w14:paraId="3D745CC6" w14:textId="77777777" w:rsidR="00B03AFF" w:rsidRPr="00B03AFF" w:rsidRDefault="00B03AFF" w:rsidP="00B03AFF">
      <w:pPr>
        <w:rPr>
          <w:rFonts w:ascii="Times New Roman" w:eastAsia="Times New Roman" w:hAnsi="Times New Roman" w:cs="Times New Roman"/>
        </w:rPr>
      </w:pPr>
      <w:r w:rsidRPr="00B03AFF">
        <w:rPr>
          <w:rFonts w:ascii="Arial" w:eastAsia="Times New Roman" w:hAnsi="Arial" w:cs="Arial"/>
          <w:color w:val="000000"/>
          <w:shd w:val="clear" w:color="auto" w:fill="FFFFFF"/>
        </w:rPr>
        <w:t>In the two-tier architecture, there exists only two parties; one is the client, and the other is the server. </w:t>
      </w:r>
    </w:p>
    <w:p w14:paraId="0C96466C" w14:textId="3417DE23" w:rsidR="00B03AFF" w:rsidRPr="00B03AFF" w:rsidRDefault="00B03AFF">
      <w:pPr>
        <w:rPr>
          <w:rFonts w:ascii="Arial" w:hAnsi="Arial" w:cs="Arial"/>
        </w:rPr>
      </w:pPr>
    </w:p>
    <w:p w14:paraId="20F7D3CA" w14:textId="30B11E5C" w:rsidR="00B03AFF" w:rsidRPr="00B03AFF" w:rsidRDefault="00B03AFF" w:rsidP="00B03AFF">
      <w:pPr>
        <w:pStyle w:val="Heading3"/>
        <w:shd w:val="clear" w:color="auto" w:fill="FFFFFF"/>
        <w:spacing w:before="0" w:beforeAutospacing="0" w:after="0" w:afterAutospacing="0"/>
        <w:rPr>
          <w:rFonts w:ascii="Arial" w:hAnsi="Arial" w:cs="Arial"/>
          <w:b w:val="0"/>
          <w:bCs w:val="0"/>
          <w:sz w:val="24"/>
          <w:szCs w:val="24"/>
        </w:rPr>
      </w:pPr>
      <w:r w:rsidRPr="00B03AFF">
        <w:rPr>
          <w:rFonts w:ascii="Arial" w:hAnsi="Arial" w:cs="Arial"/>
          <w:b w:val="0"/>
          <w:bCs w:val="0"/>
          <w:sz w:val="24"/>
          <w:szCs w:val="24"/>
        </w:rPr>
        <w:t xml:space="preserve">Three-Tier / </w:t>
      </w:r>
      <w:proofErr w:type="spellStart"/>
      <w:r w:rsidRPr="00B03AFF">
        <w:rPr>
          <w:rFonts w:ascii="Arial" w:hAnsi="Arial" w:cs="Arial"/>
          <w:b w:val="0"/>
          <w:bCs w:val="0"/>
          <w:sz w:val="24"/>
          <w:szCs w:val="24"/>
        </w:rPr>
        <w:t>Multi tier</w:t>
      </w:r>
      <w:proofErr w:type="spellEnd"/>
      <w:r w:rsidRPr="00B03AFF">
        <w:rPr>
          <w:rFonts w:ascii="Arial" w:hAnsi="Arial" w:cs="Arial"/>
          <w:b w:val="0"/>
          <w:bCs w:val="0"/>
          <w:sz w:val="24"/>
          <w:szCs w:val="24"/>
        </w:rPr>
        <w:t xml:space="preserve"> Architecture</w:t>
      </w:r>
    </w:p>
    <w:p w14:paraId="6A1DFA0E" w14:textId="77777777" w:rsidR="00B03AFF" w:rsidRPr="00B03AFF" w:rsidRDefault="00B03AFF" w:rsidP="00B03AFF">
      <w:pPr>
        <w:rPr>
          <w:rFonts w:ascii="Times New Roman" w:eastAsia="Times New Roman" w:hAnsi="Times New Roman" w:cs="Times New Roman"/>
        </w:rPr>
      </w:pPr>
      <w:r w:rsidRPr="00B03AFF">
        <w:rPr>
          <w:rFonts w:ascii="Arial" w:eastAsia="Times New Roman" w:hAnsi="Arial" w:cs="Arial"/>
          <w:color w:val="000000"/>
          <w:shd w:val="clear" w:color="auto" w:fill="FFFFFF"/>
        </w:rPr>
        <w:t>In this architecture, there is a middle layer within the client and the server. It clarifies the difficulty of waiting time by clients. It maintains a queue of requests by different clients, and the client can do their work; meanwhile, the server is busy processing other client’s request. The middle layer forwards the request, and the server, in turn, replies to the client.</w:t>
      </w:r>
    </w:p>
    <w:p w14:paraId="12B1C620" w14:textId="77777777" w:rsidR="00B03AFF" w:rsidRPr="00B03AFF" w:rsidRDefault="00B03AFF">
      <w:pPr>
        <w:rPr>
          <w:rFonts w:ascii="Arial" w:hAnsi="Arial" w:cs="Arial"/>
          <w:sz w:val="44"/>
          <w:szCs w:val="44"/>
        </w:rPr>
      </w:pPr>
    </w:p>
    <w:p w14:paraId="00DD4B23" w14:textId="77777777" w:rsidR="00B03AFF" w:rsidRPr="00B03AFF" w:rsidRDefault="00B03AFF">
      <w:pPr>
        <w:rPr>
          <w:rFonts w:ascii="Arial" w:hAnsi="Arial" w:cs="Arial"/>
          <w:sz w:val="44"/>
          <w:szCs w:val="44"/>
        </w:rPr>
      </w:pPr>
    </w:p>
    <w:p w14:paraId="0F1C5A06" w14:textId="77777777" w:rsidR="00B03AFF" w:rsidRPr="00B03AFF" w:rsidRDefault="00B03AFF">
      <w:pPr>
        <w:rPr>
          <w:rFonts w:ascii="Arial" w:hAnsi="Arial" w:cs="Arial"/>
        </w:rPr>
      </w:pPr>
    </w:p>
    <w:sectPr w:rsidR="00B03AFF" w:rsidRPr="00B03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508FE"/>
    <w:multiLevelType w:val="multilevel"/>
    <w:tmpl w:val="767C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B3"/>
    <w:rsid w:val="00060A9D"/>
    <w:rsid w:val="0038439A"/>
    <w:rsid w:val="00404CB3"/>
    <w:rsid w:val="00473B0D"/>
    <w:rsid w:val="00551CA4"/>
    <w:rsid w:val="00572E75"/>
    <w:rsid w:val="00707903"/>
    <w:rsid w:val="00730C22"/>
    <w:rsid w:val="00755CAF"/>
    <w:rsid w:val="008818C4"/>
    <w:rsid w:val="008918F1"/>
    <w:rsid w:val="00892E71"/>
    <w:rsid w:val="00B03AFF"/>
    <w:rsid w:val="00B46455"/>
    <w:rsid w:val="00C0310F"/>
    <w:rsid w:val="00C35F22"/>
    <w:rsid w:val="00CD5688"/>
    <w:rsid w:val="00D31A5A"/>
    <w:rsid w:val="00E06C04"/>
    <w:rsid w:val="00F20F3A"/>
    <w:rsid w:val="00F2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813F5"/>
  <w15:docId w15:val="{9D266928-7E78-9C46-8485-71506D9A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3AF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2E75"/>
  </w:style>
  <w:style w:type="paragraph" w:styleId="HTMLPreformatted">
    <w:name w:val="HTML Preformatted"/>
    <w:basedOn w:val="Normal"/>
    <w:link w:val="HTMLPreformattedChar"/>
    <w:uiPriority w:val="99"/>
    <w:semiHidden/>
    <w:unhideWhenUsed/>
    <w:rsid w:val="00C0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10F"/>
    <w:rPr>
      <w:rFonts w:ascii="Courier New" w:eastAsia="Times New Roman" w:hAnsi="Courier New" w:cs="Courier New"/>
      <w:sz w:val="20"/>
      <w:szCs w:val="20"/>
    </w:rPr>
  </w:style>
  <w:style w:type="character" w:customStyle="1" w:styleId="pun">
    <w:name w:val="pun"/>
    <w:basedOn w:val="DefaultParagraphFont"/>
    <w:rsid w:val="00D31A5A"/>
  </w:style>
  <w:style w:type="character" w:customStyle="1" w:styleId="pln">
    <w:name w:val="pln"/>
    <w:basedOn w:val="DefaultParagraphFont"/>
    <w:rsid w:val="00D31A5A"/>
  </w:style>
  <w:style w:type="character" w:customStyle="1" w:styleId="str">
    <w:name w:val="str"/>
    <w:basedOn w:val="DefaultParagraphFont"/>
    <w:rsid w:val="00D31A5A"/>
  </w:style>
  <w:style w:type="character" w:customStyle="1" w:styleId="tag">
    <w:name w:val="tag"/>
    <w:basedOn w:val="DefaultParagraphFont"/>
    <w:rsid w:val="00D31A5A"/>
  </w:style>
  <w:style w:type="character" w:customStyle="1" w:styleId="atn">
    <w:name w:val="atn"/>
    <w:basedOn w:val="DefaultParagraphFont"/>
    <w:rsid w:val="00D31A5A"/>
  </w:style>
  <w:style w:type="character" w:customStyle="1" w:styleId="atv">
    <w:name w:val="atv"/>
    <w:basedOn w:val="DefaultParagraphFont"/>
    <w:rsid w:val="00D31A5A"/>
  </w:style>
  <w:style w:type="character" w:customStyle="1" w:styleId="typ">
    <w:name w:val="typ"/>
    <w:basedOn w:val="DefaultParagraphFont"/>
    <w:rsid w:val="00D31A5A"/>
  </w:style>
  <w:style w:type="character" w:customStyle="1" w:styleId="lit">
    <w:name w:val="lit"/>
    <w:basedOn w:val="DefaultParagraphFont"/>
    <w:rsid w:val="00D31A5A"/>
  </w:style>
  <w:style w:type="character" w:customStyle="1" w:styleId="Heading3Char">
    <w:name w:val="Heading 3 Char"/>
    <w:basedOn w:val="DefaultParagraphFont"/>
    <w:link w:val="Heading3"/>
    <w:uiPriority w:val="9"/>
    <w:rsid w:val="00B03A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3AF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03AFF"/>
    <w:rPr>
      <w:color w:val="0000FF"/>
      <w:u w:val="single"/>
    </w:rPr>
  </w:style>
  <w:style w:type="character" w:styleId="Strong">
    <w:name w:val="Strong"/>
    <w:basedOn w:val="DefaultParagraphFont"/>
    <w:uiPriority w:val="22"/>
    <w:qFormat/>
    <w:rsid w:val="00891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9626">
      <w:bodyDiv w:val="1"/>
      <w:marLeft w:val="0"/>
      <w:marRight w:val="0"/>
      <w:marTop w:val="0"/>
      <w:marBottom w:val="0"/>
      <w:divBdr>
        <w:top w:val="none" w:sz="0" w:space="0" w:color="auto"/>
        <w:left w:val="none" w:sz="0" w:space="0" w:color="auto"/>
        <w:bottom w:val="none" w:sz="0" w:space="0" w:color="auto"/>
        <w:right w:val="none" w:sz="0" w:space="0" w:color="auto"/>
      </w:divBdr>
    </w:div>
    <w:div w:id="92408570">
      <w:bodyDiv w:val="1"/>
      <w:marLeft w:val="0"/>
      <w:marRight w:val="0"/>
      <w:marTop w:val="0"/>
      <w:marBottom w:val="0"/>
      <w:divBdr>
        <w:top w:val="none" w:sz="0" w:space="0" w:color="auto"/>
        <w:left w:val="none" w:sz="0" w:space="0" w:color="auto"/>
        <w:bottom w:val="none" w:sz="0" w:space="0" w:color="auto"/>
        <w:right w:val="none" w:sz="0" w:space="0" w:color="auto"/>
      </w:divBdr>
    </w:div>
    <w:div w:id="271130185">
      <w:bodyDiv w:val="1"/>
      <w:marLeft w:val="0"/>
      <w:marRight w:val="0"/>
      <w:marTop w:val="0"/>
      <w:marBottom w:val="0"/>
      <w:divBdr>
        <w:top w:val="none" w:sz="0" w:space="0" w:color="auto"/>
        <w:left w:val="none" w:sz="0" w:space="0" w:color="auto"/>
        <w:bottom w:val="none" w:sz="0" w:space="0" w:color="auto"/>
        <w:right w:val="none" w:sz="0" w:space="0" w:color="auto"/>
      </w:divBdr>
    </w:div>
    <w:div w:id="346713425">
      <w:bodyDiv w:val="1"/>
      <w:marLeft w:val="0"/>
      <w:marRight w:val="0"/>
      <w:marTop w:val="0"/>
      <w:marBottom w:val="0"/>
      <w:divBdr>
        <w:top w:val="none" w:sz="0" w:space="0" w:color="auto"/>
        <w:left w:val="none" w:sz="0" w:space="0" w:color="auto"/>
        <w:bottom w:val="none" w:sz="0" w:space="0" w:color="auto"/>
        <w:right w:val="none" w:sz="0" w:space="0" w:color="auto"/>
      </w:divBdr>
    </w:div>
    <w:div w:id="720711447">
      <w:bodyDiv w:val="1"/>
      <w:marLeft w:val="0"/>
      <w:marRight w:val="0"/>
      <w:marTop w:val="0"/>
      <w:marBottom w:val="0"/>
      <w:divBdr>
        <w:top w:val="none" w:sz="0" w:space="0" w:color="auto"/>
        <w:left w:val="none" w:sz="0" w:space="0" w:color="auto"/>
        <w:bottom w:val="none" w:sz="0" w:space="0" w:color="auto"/>
        <w:right w:val="none" w:sz="0" w:space="0" w:color="auto"/>
      </w:divBdr>
    </w:div>
    <w:div w:id="733888837">
      <w:bodyDiv w:val="1"/>
      <w:marLeft w:val="0"/>
      <w:marRight w:val="0"/>
      <w:marTop w:val="0"/>
      <w:marBottom w:val="0"/>
      <w:divBdr>
        <w:top w:val="none" w:sz="0" w:space="0" w:color="auto"/>
        <w:left w:val="none" w:sz="0" w:space="0" w:color="auto"/>
        <w:bottom w:val="none" w:sz="0" w:space="0" w:color="auto"/>
        <w:right w:val="none" w:sz="0" w:space="0" w:color="auto"/>
      </w:divBdr>
    </w:div>
    <w:div w:id="1147748485">
      <w:bodyDiv w:val="1"/>
      <w:marLeft w:val="0"/>
      <w:marRight w:val="0"/>
      <w:marTop w:val="0"/>
      <w:marBottom w:val="0"/>
      <w:divBdr>
        <w:top w:val="none" w:sz="0" w:space="0" w:color="auto"/>
        <w:left w:val="none" w:sz="0" w:space="0" w:color="auto"/>
        <w:bottom w:val="none" w:sz="0" w:space="0" w:color="auto"/>
        <w:right w:val="none" w:sz="0" w:space="0" w:color="auto"/>
      </w:divBdr>
    </w:div>
    <w:div w:id="1577930966">
      <w:bodyDiv w:val="1"/>
      <w:marLeft w:val="0"/>
      <w:marRight w:val="0"/>
      <w:marTop w:val="0"/>
      <w:marBottom w:val="0"/>
      <w:divBdr>
        <w:top w:val="none" w:sz="0" w:space="0" w:color="auto"/>
        <w:left w:val="none" w:sz="0" w:space="0" w:color="auto"/>
        <w:bottom w:val="none" w:sz="0" w:space="0" w:color="auto"/>
        <w:right w:val="none" w:sz="0" w:space="0" w:color="auto"/>
      </w:divBdr>
    </w:div>
    <w:div w:id="1650279089">
      <w:bodyDiv w:val="1"/>
      <w:marLeft w:val="0"/>
      <w:marRight w:val="0"/>
      <w:marTop w:val="0"/>
      <w:marBottom w:val="0"/>
      <w:divBdr>
        <w:top w:val="none" w:sz="0" w:space="0" w:color="auto"/>
        <w:left w:val="none" w:sz="0" w:space="0" w:color="auto"/>
        <w:bottom w:val="none" w:sz="0" w:space="0" w:color="auto"/>
        <w:right w:val="none" w:sz="0" w:space="0" w:color="auto"/>
      </w:divBdr>
    </w:div>
    <w:div w:id="1668971159">
      <w:bodyDiv w:val="1"/>
      <w:marLeft w:val="0"/>
      <w:marRight w:val="0"/>
      <w:marTop w:val="0"/>
      <w:marBottom w:val="0"/>
      <w:divBdr>
        <w:top w:val="none" w:sz="0" w:space="0" w:color="auto"/>
        <w:left w:val="none" w:sz="0" w:space="0" w:color="auto"/>
        <w:bottom w:val="none" w:sz="0" w:space="0" w:color="auto"/>
        <w:right w:val="none" w:sz="0" w:space="0" w:color="auto"/>
      </w:divBdr>
    </w:div>
    <w:div w:id="1678776553">
      <w:bodyDiv w:val="1"/>
      <w:marLeft w:val="0"/>
      <w:marRight w:val="0"/>
      <w:marTop w:val="0"/>
      <w:marBottom w:val="0"/>
      <w:divBdr>
        <w:top w:val="none" w:sz="0" w:space="0" w:color="auto"/>
        <w:left w:val="none" w:sz="0" w:space="0" w:color="auto"/>
        <w:bottom w:val="none" w:sz="0" w:space="0" w:color="auto"/>
        <w:right w:val="none" w:sz="0" w:space="0" w:color="auto"/>
      </w:divBdr>
    </w:div>
    <w:div w:id="1881169168">
      <w:bodyDiv w:val="1"/>
      <w:marLeft w:val="0"/>
      <w:marRight w:val="0"/>
      <w:marTop w:val="0"/>
      <w:marBottom w:val="0"/>
      <w:divBdr>
        <w:top w:val="none" w:sz="0" w:space="0" w:color="auto"/>
        <w:left w:val="none" w:sz="0" w:space="0" w:color="auto"/>
        <w:bottom w:val="none" w:sz="0" w:space="0" w:color="auto"/>
        <w:right w:val="none" w:sz="0" w:space="0" w:color="auto"/>
      </w:divBdr>
    </w:div>
    <w:div w:id="2125464562">
      <w:bodyDiv w:val="1"/>
      <w:marLeft w:val="0"/>
      <w:marRight w:val="0"/>
      <w:marTop w:val="0"/>
      <w:marBottom w:val="0"/>
      <w:divBdr>
        <w:top w:val="none" w:sz="0" w:space="0" w:color="auto"/>
        <w:left w:val="none" w:sz="0" w:space="0" w:color="auto"/>
        <w:bottom w:val="none" w:sz="0" w:space="0" w:color="auto"/>
        <w:right w:val="none" w:sz="0" w:space="0" w:color="auto"/>
      </w:divBdr>
    </w:div>
    <w:div w:id="2127917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Shedigumme</dc:creator>
  <cp:keywords/>
  <dc:description/>
  <cp:lastModifiedBy>Aparna Shedigumme</cp:lastModifiedBy>
  <cp:revision>6</cp:revision>
  <dcterms:created xsi:type="dcterms:W3CDTF">2021-08-10T19:59:00Z</dcterms:created>
  <dcterms:modified xsi:type="dcterms:W3CDTF">2021-08-11T21:28:00Z</dcterms:modified>
</cp:coreProperties>
</file>