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ECC1" w14:textId="77777777" w:rsidR="000D42FC" w:rsidRDefault="67C2D059" w:rsidP="00626E2D">
      <w:pPr>
        <w:pStyle w:val="Kansi26"/>
      </w:pPr>
      <w:r>
        <w:t>Mobile Project</w:t>
      </w:r>
    </w:p>
    <w:p w14:paraId="63F43929" w14:textId="77777777" w:rsidR="00626E2D" w:rsidRDefault="67C2D059" w:rsidP="00626E2D">
      <w:pPr>
        <w:pStyle w:val="Kansi18"/>
      </w:pPr>
      <w:r>
        <w:t>Bluetooth Valokuvakehys</w:t>
      </w:r>
    </w:p>
    <w:p w14:paraId="06844C0F" w14:textId="77777777" w:rsidR="00626E2D" w:rsidRDefault="00626E2D" w:rsidP="00626E2D">
      <w:pPr>
        <w:pStyle w:val="Kansi14"/>
      </w:pPr>
    </w:p>
    <w:p w14:paraId="1546BCCC" w14:textId="77777777" w:rsidR="00626E2D" w:rsidRDefault="00626E2D" w:rsidP="00626E2D">
      <w:pPr>
        <w:pStyle w:val="Kansi14"/>
      </w:pPr>
    </w:p>
    <w:p w14:paraId="4DE4C7BB" w14:textId="77777777" w:rsidR="00626E2D" w:rsidRDefault="67C2D059" w:rsidP="00626E2D">
      <w:pPr>
        <w:pStyle w:val="Kansi14"/>
      </w:pPr>
      <w:r>
        <w:t>Antti Tuovinen</w:t>
      </w:r>
    </w:p>
    <w:p w14:paraId="4701779E" w14:textId="77777777" w:rsidR="00CB55B4" w:rsidRDefault="67C2D059" w:rsidP="00626E2D">
      <w:pPr>
        <w:pStyle w:val="Kansi14"/>
      </w:pPr>
      <w:r>
        <w:t>Valtteri Seuranen</w:t>
      </w:r>
    </w:p>
    <w:p w14:paraId="2478E21F" w14:textId="77777777" w:rsidR="00626E2D" w:rsidRDefault="00626E2D" w:rsidP="00626E2D">
      <w:pPr>
        <w:pStyle w:val="Kansi14"/>
      </w:pPr>
    </w:p>
    <w:p w14:paraId="3EA1D74D" w14:textId="77777777" w:rsidR="00626E2D" w:rsidRDefault="00626E2D" w:rsidP="00626E2D">
      <w:pPr>
        <w:pStyle w:val="Kansi14"/>
      </w:pPr>
    </w:p>
    <w:p w14:paraId="122224BF" w14:textId="77777777" w:rsidR="00626E2D" w:rsidRDefault="00626E2D" w:rsidP="00626E2D">
      <w:pPr>
        <w:pStyle w:val="Kansi14"/>
      </w:pPr>
    </w:p>
    <w:p w14:paraId="0A03BDE1" w14:textId="77777777" w:rsidR="00626E2D" w:rsidRDefault="00626E2D" w:rsidP="00626E2D">
      <w:pPr>
        <w:pStyle w:val="Kansi14"/>
      </w:pPr>
    </w:p>
    <w:p w14:paraId="29BC87F6" w14:textId="77777777" w:rsidR="00626E2D" w:rsidRDefault="00626E2D" w:rsidP="00626E2D">
      <w:pPr>
        <w:pStyle w:val="Kansi14"/>
      </w:pPr>
    </w:p>
    <w:p w14:paraId="2AB7B733" w14:textId="77777777" w:rsidR="00626E2D" w:rsidRDefault="00626E2D" w:rsidP="00626E2D">
      <w:pPr>
        <w:pStyle w:val="Kansi14"/>
      </w:pPr>
    </w:p>
    <w:p w14:paraId="445CDE32" w14:textId="77777777" w:rsidR="00626E2D" w:rsidRDefault="00626E2D" w:rsidP="00626E2D">
      <w:pPr>
        <w:pStyle w:val="Kansi14"/>
      </w:pPr>
    </w:p>
    <w:p w14:paraId="4CE9DA96" w14:textId="77777777" w:rsidR="00626E2D" w:rsidRDefault="00626E2D" w:rsidP="00626E2D">
      <w:pPr>
        <w:pStyle w:val="Kansi14"/>
      </w:pPr>
    </w:p>
    <w:p w14:paraId="2932B654" w14:textId="77777777" w:rsidR="00626E2D" w:rsidRDefault="774CC95A" w:rsidP="00626E2D">
      <w:pPr>
        <w:pStyle w:val="Kansi14"/>
      </w:pPr>
      <w:r>
        <w:t>12 2017</w:t>
      </w:r>
    </w:p>
    <w:p w14:paraId="532B3F9F" w14:textId="77777777" w:rsidR="00626E2D" w:rsidRDefault="67C2D059" w:rsidP="00626E2D">
      <w:pPr>
        <w:pStyle w:val="Kansi14"/>
      </w:pPr>
      <w:r>
        <w:t>Tieto- ja viestintätekniikka</w:t>
      </w:r>
    </w:p>
    <w:p w14:paraId="1A038E39" w14:textId="77777777" w:rsidR="000D42FC" w:rsidRDefault="67C2D059" w:rsidP="00626E2D">
      <w:pPr>
        <w:pStyle w:val="Kansi14"/>
      </w:pPr>
      <w:r>
        <w:t>Tekniikan ala</w:t>
      </w:r>
    </w:p>
    <w:p w14:paraId="2415DA64" w14:textId="77777777" w:rsidR="00626E2D" w:rsidRDefault="00626E2D" w:rsidP="00626E2D">
      <w:pPr>
        <w:pStyle w:val="Kansi14"/>
      </w:pPr>
    </w:p>
    <w:p w14:paraId="1F5775F7" w14:textId="77777777" w:rsidR="000D42FC" w:rsidRPr="000D42FC" w:rsidRDefault="000D42FC" w:rsidP="000D42FC">
      <w:pPr>
        <w:sectPr w:rsidR="000D42FC" w:rsidRPr="000D42FC" w:rsidSect="000D42FC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14:paraId="3A57F4D1" w14:textId="77777777" w:rsidR="00CB55B4" w:rsidRDefault="67C2D059" w:rsidP="00CB55B4">
      <w:pPr>
        <w:pStyle w:val="Heading1"/>
      </w:pPr>
      <w:r>
        <w:lastRenderedPageBreak/>
        <w:t>Johdanto</w:t>
      </w:r>
    </w:p>
    <w:p w14:paraId="37BCF600" w14:textId="77777777" w:rsidR="00932BB5" w:rsidRDefault="774CC95A" w:rsidP="00CB55B4">
      <w:r>
        <w:t xml:space="preserve">Tämä projekti on ”Mobile Project” -kurssin harjoitustyö, jonka tarkoituksena oli kehittää opiskelijoiden taitoja </w:t>
      </w:r>
      <w:proofErr w:type="spellStart"/>
      <w:r>
        <w:t>Android-</w:t>
      </w:r>
      <w:proofErr w:type="spellEnd"/>
      <w:r>
        <w:t xml:space="preserve"> ja mobiiliohjelmistojen kehittämisessä.</w:t>
      </w:r>
    </w:p>
    <w:p w14:paraId="33DB74B7" w14:textId="77777777" w:rsidR="002449FD" w:rsidRDefault="774CC95A" w:rsidP="00CB55B4">
      <w:r>
        <w:t xml:space="preserve">Projektin tuloksena kehitimme kaksi osuutta: Android-hallintaohjelma, joka Bluetooth-yhteyttä käyttäen pystyy siirtämään valokuvia ja hallitsemaan valokuvakehystä. Toisena osuutena kehitimme </w:t>
      </w:r>
      <w:proofErr w:type="spellStart"/>
      <w:r>
        <w:t>Pyhton</w:t>
      </w:r>
      <w:proofErr w:type="spellEnd"/>
      <w:r>
        <w:t>-ohjelmointikielellä valokuvakehysohjelmiston, joka toimisi ”Raspberry Pi”- tai kannettavalla- tietokoneella. Valokuvakehys vastaanottaa puhelimelta lähetettyjä kuvia, joita kehys alkaa automaattisesti näyttämään. Lisäksi puhelin lataamaan valokuvakehyksellä näytettävän kuvan puhelimeensa Bluetooth-yhteydellä.</w:t>
      </w:r>
    </w:p>
    <w:p w14:paraId="492DCE22" w14:textId="0A897B9C" w:rsidR="001D60E9" w:rsidRDefault="67C2D059" w:rsidP="00CB55B4">
      <w:r>
        <w:t>Projekti onnistui kohtalaisen hyvin. Mitään erityisiä ongelmia ei projektin kehittämisen aikana ilmentynyt ja aikaa vieviä bugeja ohjelmassa ei esiintynyt.</w:t>
      </w:r>
    </w:p>
    <w:p w14:paraId="5757D4C1" w14:textId="77777777" w:rsidR="003F438C" w:rsidRDefault="003F438C" w:rsidP="00CB55B4"/>
    <w:p w14:paraId="39749C1F" w14:textId="77777777" w:rsidR="002449FD" w:rsidRDefault="67C2D059" w:rsidP="002449FD">
      <w:pPr>
        <w:pStyle w:val="Heading1"/>
      </w:pPr>
      <w:r>
        <w:t>Tavoitteet</w:t>
      </w:r>
    </w:p>
    <w:p w14:paraId="607E054C" w14:textId="3362C29D" w:rsidR="00666D8E" w:rsidRDefault="774CC95A" w:rsidP="00CB55B4">
      <w:r>
        <w:t xml:space="preserve">Kuten johdannossa kerrottiin, projektin tavoitteen oli kehittää opiskelijoiden mobiilisovellusten kehitys- ja koodaustaitoja ja sen lisäksi projektin toteutuksen tarkoituksena oli jatkokehittää ”Android Application </w:t>
      </w:r>
      <w:proofErr w:type="spellStart"/>
      <w:r>
        <w:t>Development</w:t>
      </w:r>
      <w:proofErr w:type="spellEnd"/>
      <w:r>
        <w:t>” -kurssilla opittuja Android-kehitystaitoja, eteenkin Bluetoothin ja sitä ympäröivien teknologioiden osalta.</w:t>
      </w:r>
    </w:p>
    <w:p w14:paraId="6ED0C957" w14:textId="0A98F90D" w:rsidR="00155C45" w:rsidRDefault="00155C45" w:rsidP="00CB55B4">
      <w:r>
        <w:t xml:space="preserve">Projektin tuloksena luotiin puhelinapplikaatio, joka kommunikoi </w:t>
      </w:r>
      <w:r w:rsidR="006F3686">
        <w:t>B</w:t>
      </w:r>
      <w:r w:rsidR="007F72CE">
        <w:t xml:space="preserve">luetooth-yhteyttä käyttäen kannettavan tai Raspberry Pi tietokoneessa asennetun </w:t>
      </w:r>
      <w:r w:rsidR="00164400">
        <w:t>valokuvakehysohjelmiston</w:t>
      </w:r>
      <w:r w:rsidR="007F72CE">
        <w:t xml:space="preserve"> kanssa.</w:t>
      </w:r>
      <w:r w:rsidR="00164400">
        <w:t xml:space="preserve"> </w:t>
      </w:r>
      <w:r w:rsidR="006222F5">
        <w:t xml:space="preserve">Puhelimen avulla voidaan hallita valokuvakehyksen </w:t>
      </w:r>
      <w:r w:rsidR="00914BA3">
        <w:t>tilaa.</w:t>
      </w:r>
    </w:p>
    <w:p w14:paraId="68CEE269" w14:textId="77777777" w:rsidR="001B66B1" w:rsidRDefault="67C2D059" w:rsidP="00CB55B4">
      <w:r>
        <w:t>Android-ohjelmaan kehitimme suunnitelmassa pohdittujen tavoitteiden pohjalta ominaisuuksia:</w:t>
      </w:r>
    </w:p>
    <w:p w14:paraId="2454FD8A" w14:textId="77777777" w:rsidR="003F0F67" w:rsidRDefault="67C2D059" w:rsidP="003F0F67">
      <w:pPr>
        <w:pStyle w:val="ListParagraph"/>
        <w:numPr>
          <w:ilvl w:val="0"/>
          <w:numId w:val="5"/>
        </w:numPr>
      </w:pPr>
      <w:r>
        <w:lastRenderedPageBreak/>
        <w:t>Valokuvakehykseen siirrettävät kuvat voidaan hakea puhelimen galleriasta tai ottaa suoraan puhelimen kamerasta.</w:t>
      </w:r>
    </w:p>
    <w:p w14:paraId="4F6D4320" w14:textId="77777777" w:rsidR="00161DCC" w:rsidRDefault="67C2D059" w:rsidP="003F0F67">
      <w:pPr>
        <w:pStyle w:val="ListParagraph"/>
        <w:numPr>
          <w:ilvl w:val="0"/>
          <w:numId w:val="5"/>
        </w:numPr>
      </w:pPr>
      <w:r>
        <w:t>Kuvien lataaminen valokuvakehykseen ja pois valokuvakehyksestä toimii.</w:t>
      </w:r>
    </w:p>
    <w:p w14:paraId="408D4720" w14:textId="77777777" w:rsidR="003D4C0B" w:rsidRDefault="67C2D059" w:rsidP="003F0F67">
      <w:pPr>
        <w:pStyle w:val="ListParagraph"/>
        <w:numPr>
          <w:ilvl w:val="0"/>
          <w:numId w:val="5"/>
        </w:numPr>
      </w:pPr>
      <w:r>
        <w:t xml:space="preserve">Android demoon tehtyjä Bluetooth-yhteyden hallinta toimintoja jatkokehitettiin paljon selkeämmiksi. Yhteyksien katkeamisen käsittely ja </w:t>
      </w:r>
    </w:p>
    <w:p w14:paraId="13CAD149" w14:textId="4FE9C4EA" w:rsidR="00D756BD" w:rsidRDefault="67C2D059" w:rsidP="003F0F67">
      <w:pPr>
        <w:pStyle w:val="ListParagraph"/>
        <w:numPr>
          <w:ilvl w:val="0"/>
          <w:numId w:val="5"/>
        </w:numPr>
      </w:pPr>
      <w:r>
        <w:t>Lisättiin ohjelmaan ominaisuus puhelimen paljastamiseksi muiden laitteiden Bluetooth-laitteille.</w:t>
      </w:r>
    </w:p>
    <w:p w14:paraId="56343446" w14:textId="0EEFDBB3" w:rsidR="00311273" w:rsidRDefault="00311273" w:rsidP="003F0F67">
      <w:pPr>
        <w:pStyle w:val="ListParagraph"/>
        <w:numPr>
          <w:ilvl w:val="0"/>
          <w:numId w:val="5"/>
        </w:numPr>
      </w:pPr>
      <w:r>
        <w:t xml:space="preserve">Kehykseltä ladatut valokuvat voidaan </w:t>
      </w:r>
      <w:r w:rsidR="00E57B11">
        <w:t>lisätä puhelimen galleriaan muistiin.</w:t>
      </w:r>
    </w:p>
    <w:p w14:paraId="2F368CCB" w14:textId="77777777" w:rsidR="00FD78EF" w:rsidRDefault="67C2D059" w:rsidP="00FD78EF">
      <w:r>
        <w:t>Valokuvakehyksessä olevan ohjelman on tarkoitus toteuttaa ainakin seuraavat ominaisuudet:</w:t>
      </w:r>
    </w:p>
    <w:p w14:paraId="0BF008A4" w14:textId="77777777" w:rsidR="001F490C" w:rsidRDefault="67C2D059" w:rsidP="001F490C">
      <w:pPr>
        <w:pStyle w:val="ListParagraph"/>
        <w:numPr>
          <w:ilvl w:val="0"/>
          <w:numId w:val="4"/>
        </w:numPr>
      </w:pPr>
      <w:r>
        <w:t>Vastaanottaa uuden kuvan Android-sovellukselta</w:t>
      </w:r>
    </w:p>
    <w:p w14:paraId="31C9C4C0" w14:textId="601B21E4" w:rsidR="00FD78EF" w:rsidRDefault="67C2D059" w:rsidP="001F490C">
      <w:pPr>
        <w:pStyle w:val="ListParagraph"/>
        <w:numPr>
          <w:ilvl w:val="0"/>
          <w:numId w:val="4"/>
        </w:numPr>
      </w:pPr>
      <w:r>
        <w:t>Lähettää nykyisen kuvan Android-sovellukselle, jossa se näytetään.</w:t>
      </w:r>
    </w:p>
    <w:p w14:paraId="3841B007" w14:textId="3609FB3E" w:rsidR="00816EAC" w:rsidRDefault="001F490C" w:rsidP="00FD78EF">
      <w:pPr>
        <w:pStyle w:val="ListParagraph"/>
        <w:numPr>
          <w:ilvl w:val="0"/>
          <w:numId w:val="2"/>
        </w:numPr>
      </w:pPr>
      <w:r>
        <w:t xml:space="preserve">Valokuvakehys pystyy sisältämään useita kuvia, joita voidaan </w:t>
      </w:r>
      <w:r w:rsidR="00311273">
        <w:t>painikkeiden avulla vaihdella.</w:t>
      </w:r>
    </w:p>
    <w:p w14:paraId="14D477F0" w14:textId="00D51D45" w:rsidR="001F490C" w:rsidRDefault="00816EAC" w:rsidP="007309D5">
      <w:pPr>
        <w:spacing w:before="0" w:line="259" w:lineRule="auto"/>
      </w:pPr>
      <w:r>
        <w:br w:type="page"/>
      </w:r>
    </w:p>
    <w:p w14:paraId="4FED95BD" w14:textId="45EF414B" w:rsidR="001F4E3F" w:rsidRDefault="67C2D059" w:rsidP="00CB55B4">
      <w:pPr>
        <w:pStyle w:val="Heading1"/>
      </w:pPr>
      <w:r>
        <w:lastRenderedPageBreak/>
        <w:t>Sovelluksen rakenne ja toteutus</w:t>
      </w:r>
    </w:p>
    <w:p w14:paraId="06A8BD4E" w14:textId="648EE74F" w:rsidR="00FB1EEA" w:rsidRPr="00FB1EEA" w:rsidRDefault="00FE4A29" w:rsidP="00FB1EEA">
      <w:r>
        <w:t>Valokuvakehysohjelmisto koostuu 2 osasta: Android-</w:t>
      </w:r>
      <w:r w:rsidR="0073715C">
        <w:t>puhelimesta</w:t>
      </w:r>
      <w:r>
        <w:t xml:space="preserve">, jossa on asennettuna </w:t>
      </w:r>
      <w:r w:rsidR="0073715C">
        <w:t>valokuvakehyksen hallintasovellus,</w:t>
      </w:r>
      <w:r w:rsidR="00151CB9">
        <w:t xml:space="preserve"> sekä kannettavasta- tai ”Raspberry Pi”-tietokoneesta, jossa </w:t>
      </w:r>
      <w:r w:rsidR="00964E5D">
        <w:t>on asennettuna valokuvakehyksen palvelinohjelmisto.</w:t>
      </w:r>
      <w:r w:rsidR="00151CB9">
        <w:t xml:space="preserve"> </w:t>
      </w:r>
      <w:r w:rsidR="00646BAC">
        <w:t xml:space="preserve"> Kuvassa 1 näkyy </w:t>
      </w:r>
      <w:r w:rsidR="00A97861">
        <w:t xml:space="preserve">hahmoteltuna </w:t>
      </w:r>
      <w:r w:rsidR="00646BAC">
        <w:t>järjestelmässä käytetty laitteisto.</w:t>
      </w:r>
    </w:p>
    <w:p w14:paraId="72F76FD5" w14:textId="77777777" w:rsidR="00A97861" w:rsidRDefault="00FB1EEA" w:rsidP="00A97861">
      <w:pPr>
        <w:keepNext/>
      </w:pPr>
      <w:r>
        <w:rPr>
          <w:noProof/>
        </w:rPr>
        <w:drawing>
          <wp:inline distT="0" distB="0" distL="0" distR="0" wp14:anchorId="73C19809" wp14:editId="64F27E97">
            <wp:extent cx="5292090" cy="3942715"/>
            <wp:effectExtent l="0" t="0" r="3810" b="635"/>
            <wp:docPr id="1540855846" name="picture" descr="Näyttöle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7850" w14:textId="6CF52D30" w:rsidR="00FB1EEA" w:rsidRDefault="00A97861" w:rsidP="00FB1EEA">
      <w:pPr>
        <w:pStyle w:val="Caption"/>
      </w:pPr>
      <w:r>
        <w:t xml:space="preserve">Kuva </w:t>
      </w:r>
      <w:r w:rsidR="00396FF7">
        <w:fldChar w:fldCharType="begin"/>
      </w:r>
      <w:r w:rsidR="00396FF7">
        <w:instrText xml:space="preserve"> SEQ Kuva \* ARABIC </w:instrText>
      </w:r>
      <w:r w:rsidR="00396FF7">
        <w:fldChar w:fldCharType="separate"/>
      </w:r>
      <w:r w:rsidR="005A278D">
        <w:rPr>
          <w:noProof/>
        </w:rPr>
        <w:t>1</w:t>
      </w:r>
      <w:r w:rsidR="00396FF7">
        <w:rPr>
          <w:noProof/>
        </w:rPr>
        <w:fldChar w:fldCharType="end"/>
      </w:r>
      <w:r>
        <w:t>, Järjestelmässä käytettävä laitteisto</w:t>
      </w:r>
    </w:p>
    <w:p w14:paraId="04FDCA09" w14:textId="3AA43F85" w:rsidR="00FB1EEA" w:rsidRDefault="00FB1EEA">
      <w:pPr>
        <w:spacing w:before="0" w:line="259" w:lineRule="auto"/>
      </w:pPr>
    </w:p>
    <w:p w14:paraId="67ADA7C2" w14:textId="46E8C02E" w:rsidR="00A97861" w:rsidRDefault="00A97861" w:rsidP="00A97861">
      <w:pPr>
        <w:pStyle w:val="Heading2"/>
      </w:pPr>
      <w:r>
        <w:lastRenderedPageBreak/>
        <w:t>Käyttötapaus</w:t>
      </w:r>
    </w:p>
    <w:p w14:paraId="37AEA33D" w14:textId="7C45DCAA" w:rsidR="009A15A3" w:rsidRDefault="00000E6B" w:rsidP="00186520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2F6391" wp14:editId="2103AAAC">
                <wp:simplePos x="0" y="0"/>
                <wp:positionH relativeFrom="column">
                  <wp:posOffset>3201670</wp:posOffset>
                </wp:positionH>
                <wp:positionV relativeFrom="paragraph">
                  <wp:posOffset>6259830</wp:posOffset>
                </wp:positionV>
                <wp:extent cx="226695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83FD6" w14:textId="411DAFAF" w:rsidR="00000E6B" w:rsidRPr="00036A0B" w:rsidRDefault="00000E6B" w:rsidP="00000E6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Kuva </w:t>
                            </w:r>
                            <w:r w:rsidR="00396FF7">
                              <w:fldChar w:fldCharType="begin"/>
                            </w:r>
                            <w:r w:rsidR="00396FF7">
                              <w:instrText xml:space="preserve"> SEQ Kuva \* ARABIC </w:instrText>
                            </w:r>
                            <w:r w:rsidR="00396FF7">
                              <w:fldChar w:fldCharType="separate"/>
                            </w:r>
                            <w:r w:rsidR="005A278D">
                              <w:rPr>
                                <w:noProof/>
                              </w:rPr>
                              <w:t>2</w:t>
                            </w:r>
                            <w:r w:rsidR="00396F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, </w:t>
                            </w:r>
                            <w:r w:rsidRPr="00A70155">
                              <w:t>Ohjelman käyttötapaus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F639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2.1pt;margin-top:492.9pt;width:178.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2w+KgIAAF0EAAAOAAAAZHJzL2Uyb0RvYy54bWysVE1vGjEQvVfqf7B8LwtUQe2KJaJEVJVQ&#10;EgmqnI3Xy1qyPe7YsJv++o73g6RpT1UvZjwzft733pjlbWsNuygMGlzBZ5MpZ8pJKLU7Ffz7Yfvh&#10;E2chClcKA04V/FkFfrt6/27Z+FzNoQZTKmQE4kLe+ILXMfo8y4KslRVhAl45KlaAVkTa4ikrUTSE&#10;bk02n04XWQNYegSpQqDsXV/kqw6/qpSMD1UVVGSm4PRtsVuxW49pzVZLkZ9Q+FrL4TPEP3yFFdrR&#10;pVeoOxEFO6P+A8pqiRCgihMJNoOq0lJ1HIjNbPqGzb4WXnVcSJzgrzKF/wcr7y+PyHRZ8AVnTliy&#10;6KDayL5AyxZJncaHnJr2ntpiS2lyecwHSibSbYU2/RIdRnXS+fmqbQKTlJzPF4vPN1SSVFt8vEk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nZ4xyeAAAAALAQAADwAAAGRycy9kb3ducmV2&#10;LnhtbEyPPU/DMBCGdyT+g3VILIg6LWmUhjhVVcEAS0XowubGbhyIz5HttOHfc3SB8d579H6U68n2&#10;7KR96BwKmM8SYBobpzpsBezfn+9zYCFKVLJ3qAV86wDr6vqqlIVyZ3zTpzq2jEwwFFKAiXEoOA+N&#10;0VaGmRs00u/ovJWRTt9y5eWZzG3PF0mScSs7pAQjB701uvmqRytgl37szN14fHrdpA/+ZT9us8+2&#10;FuL2Zto8Aot6in8w/Nan6lBRp4MbUQXWC1gm6YJQAat8SRuIyLM5KYeLsgJelfz/huoHAAD//wMA&#10;UEsBAi0AFAAGAAgAAAAhALaDOJL+AAAA4QEAABMAAAAAAAAAAAAAAAAAAAAAAFtDb250ZW50X1R5&#10;cGVzXS54bWxQSwECLQAUAAYACAAAACEAOP0h/9YAAACUAQAACwAAAAAAAAAAAAAAAAAvAQAAX3Jl&#10;bHMvLnJlbHNQSwECLQAUAAYACAAAACEAOYtsPioCAABdBAAADgAAAAAAAAAAAAAAAAAuAgAAZHJz&#10;L2Uyb0RvYy54bWxQSwECLQAUAAYACAAAACEAnZ4xyeAAAAALAQAADwAAAAAAAAAAAAAAAACEBAAA&#10;ZHJzL2Rvd25yZXYueG1sUEsFBgAAAAAEAAQA8wAAAJEFAAAAAA==&#10;" stroked="f">
                <v:textbox style="mso-fit-shape-to-text:t" inset="0,0,0,0">
                  <w:txbxContent>
                    <w:p w14:paraId="6BC83FD6" w14:textId="411DAFAF" w:rsidR="00000E6B" w:rsidRPr="00036A0B" w:rsidRDefault="00000E6B" w:rsidP="00000E6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Kuva </w:t>
                      </w:r>
                      <w:r w:rsidR="00396FF7">
                        <w:fldChar w:fldCharType="begin"/>
                      </w:r>
                      <w:r w:rsidR="00396FF7">
                        <w:instrText xml:space="preserve"> SEQ Kuva \* ARABIC </w:instrText>
                      </w:r>
                      <w:r w:rsidR="00396FF7">
                        <w:fldChar w:fldCharType="separate"/>
                      </w:r>
                      <w:r w:rsidR="005A278D">
                        <w:rPr>
                          <w:noProof/>
                        </w:rPr>
                        <w:t>2</w:t>
                      </w:r>
                      <w:r w:rsidR="00396FF7">
                        <w:rPr>
                          <w:noProof/>
                        </w:rPr>
                        <w:fldChar w:fldCharType="end"/>
                      </w:r>
                      <w:r>
                        <w:t xml:space="preserve">, </w:t>
                      </w:r>
                      <w:r w:rsidRPr="00A70155">
                        <w:t>Ohjelman käyttötapaus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EAC">
        <w:rPr>
          <w:noProof/>
        </w:rPr>
        <w:drawing>
          <wp:anchor distT="0" distB="0" distL="114300" distR="114300" simplePos="0" relativeHeight="251658240" behindDoc="1" locked="0" layoutInCell="1" allowOverlap="1" wp14:anchorId="028B8F33" wp14:editId="0C3998D0">
            <wp:simplePos x="0" y="0"/>
            <wp:positionH relativeFrom="column">
              <wp:posOffset>3201895</wp:posOffset>
            </wp:positionH>
            <wp:positionV relativeFrom="paragraph">
              <wp:posOffset>77796</wp:posOffset>
            </wp:positionV>
            <wp:extent cx="2266950" cy="612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6520">
        <w:t>Käyttötapauksena esimerkkinä: on olemassa ”Raspberry Pi”-tietokone, joka on kiinnitettynä seinälle ripustettuun näyttöön.</w:t>
      </w:r>
      <w:r w:rsidR="009A15A3">
        <w:t xml:space="preserve"> Tietokoneessa pyörii valokuvakehyksen palvelinohjelmisto ja tietokoneen Bluetooth on päällä.</w:t>
      </w:r>
      <w:r w:rsidR="00186520">
        <w:t xml:space="preserve"> </w:t>
      </w:r>
    </w:p>
    <w:p w14:paraId="7E105895" w14:textId="43B952EA" w:rsidR="00816EAC" w:rsidRDefault="00186520" w:rsidP="00186520">
      <w:r>
        <w:t xml:space="preserve">Käyttäjä pystyy puhelinapplikaationsa avulla ottamaan Bluetooth-yhteydellä yhteyden seinällä olevaan valokuvakehykseen ja lähettämään ottamansa kuvan. </w:t>
      </w:r>
    </w:p>
    <w:p w14:paraId="7B3AE29D" w14:textId="768F99E8" w:rsidR="00186520" w:rsidRDefault="00186520" w:rsidP="00186520">
      <w:r>
        <w:t>Kun kuva saapuu valokuvakehykseen</w:t>
      </w:r>
      <w:r w:rsidR="00816EAC">
        <w:t xml:space="preserve"> v</w:t>
      </w:r>
      <w:r>
        <w:t>alokuvakehys tallentaa saapuneen kuvan alkaa näyttämään sitä. Samalla aikaa puhelimen omassa näkymässä lähetetty kuva näytetään.</w:t>
      </w:r>
    </w:p>
    <w:p w14:paraId="1B0F78B2" w14:textId="3B0A72EC" w:rsidR="00816EAC" w:rsidRDefault="00816EAC" w:rsidP="00186520"/>
    <w:p w14:paraId="35899C38" w14:textId="70B29480" w:rsidR="00186520" w:rsidRPr="00186520" w:rsidRDefault="00186520" w:rsidP="00186520"/>
    <w:p w14:paraId="4D672ACF" w14:textId="77777777" w:rsidR="00023014" w:rsidRPr="00023014" w:rsidRDefault="00023014" w:rsidP="00023014"/>
    <w:p w14:paraId="1BDAB2C7" w14:textId="729E1D9A" w:rsidR="005E1C32" w:rsidRDefault="005E1C32" w:rsidP="005E1C32">
      <w:pPr>
        <w:keepNext/>
      </w:pPr>
    </w:p>
    <w:p w14:paraId="64270A26" w14:textId="36E29F19" w:rsidR="005E1C32" w:rsidRDefault="005E1C32" w:rsidP="005E1C32">
      <w:pPr>
        <w:keepNext/>
      </w:pPr>
    </w:p>
    <w:p w14:paraId="16E1441C" w14:textId="5370FD0E" w:rsidR="58AE7893" w:rsidRDefault="58AE7893" w:rsidP="58AE7893"/>
    <w:p w14:paraId="68318BFC" w14:textId="3FFC6C49" w:rsidR="67C2D059" w:rsidRPr="003454F5" w:rsidRDefault="003454F5" w:rsidP="003454F5">
      <w:pPr>
        <w:spacing w:before="0" w:line="259" w:lineRule="auto"/>
        <w:rPr>
          <w:rFonts w:ascii="Calibri" w:eastAsia="Calibri" w:hAnsi="Calibri" w:cs="Calibri"/>
          <w:i/>
          <w:iCs/>
          <w:szCs w:val="24"/>
        </w:rPr>
      </w:pPr>
      <w:r>
        <w:rPr>
          <w:rFonts w:ascii="Calibri" w:eastAsia="Calibri" w:hAnsi="Calibri" w:cs="Calibri"/>
          <w:i/>
          <w:iCs/>
          <w:szCs w:val="24"/>
        </w:rPr>
        <w:br w:type="page"/>
      </w:r>
    </w:p>
    <w:p w14:paraId="38DCBCAD" w14:textId="3D1BB43D" w:rsidR="67C2D059" w:rsidRDefault="58AE7893" w:rsidP="67C2D059">
      <w:pPr>
        <w:pStyle w:val="Heading1"/>
      </w:pPr>
      <w:r>
        <w:lastRenderedPageBreak/>
        <w:t>Android-hallintaohjelma</w:t>
      </w:r>
    </w:p>
    <w:p w14:paraId="31610100" w14:textId="4C434577" w:rsidR="58AE7893" w:rsidRDefault="774CC95A" w:rsidP="58AE7893">
      <w:pPr>
        <w:rPr>
          <w:rFonts w:ascii="Calibri" w:eastAsia="Calibri" w:hAnsi="Calibri" w:cs="Calibri"/>
          <w:szCs w:val="24"/>
        </w:rPr>
      </w:pPr>
      <w:r>
        <w:t xml:space="preserve">Android-sovelluksen pohjana käytettiin </w:t>
      </w:r>
      <w:r w:rsidR="00F54905">
        <w:t>”</w:t>
      </w:r>
      <w:r w:rsidRPr="774CC95A">
        <w:rPr>
          <w:rFonts w:ascii="Calibri" w:eastAsia="Calibri" w:hAnsi="Calibri" w:cs="Calibri"/>
          <w:szCs w:val="24"/>
        </w:rPr>
        <w:t xml:space="preserve">Android Application </w:t>
      </w:r>
      <w:proofErr w:type="spellStart"/>
      <w:r w:rsidRPr="774CC95A">
        <w:rPr>
          <w:rFonts w:ascii="Calibri" w:eastAsia="Calibri" w:hAnsi="Calibri" w:cs="Calibri"/>
          <w:szCs w:val="24"/>
        </w:rPr>
        <w:t>Dev</w:t>
      </w:r>
      <w:r w:rsidR="00F54905">
        <w:rPr>
          <w:rFonts w:ascii="Calibri" w:eastAsia="Calibri" w:hAnsi="Calibri" w:cs="Calibri"/>
          <w:szCs w:val="24"/>
        </w:rPr>
        <w:t>elopment</w:t>
      </w:r>
      <w:proofErr w:type="spellEnd"/>
      <w:r w:rsidRPr="774CC95A">
        <w:rPr>
          <w:rFonts w:ascii="Calibri" w:eastAsia="Calibri" w:hAnsi="Calibri" w:cs="Calibri"/>
          <w:szCs w:val="24"/>
        </w:rPr>
        <w:t xml:space="preserve"> </w:t>
      </w:r>
      <w:r w:rsidR="00F54905">
        <w:rPr>
          <w:rFonts w:ascii="Calibri" w:eastAsia="Calibri" w:hAnsi="Calibri" w:cs="Calibri"/>
          <w:szCs w:val="24"/>
        </w:rPr>
        <w:t>”</w:t>
      </w:r>
      <w:r w:rsidRPr="774CC95A">
        <w:rPr>
          <w:rFonts w:ascii="Calibri" w:eastAsia="Calibri" w:hAnsi="Calibri" w:cs="Calibri"/>
          <w:szCs w:val="24"/>
        </w:rPr>
        <w:t xml:space="preserve">–kurssilla tehtyä demoa, jota jatkokehitettiin, selkeytettiin ja paranneltiin. </w:t>
      </w:r>
    </w:p>
    <w:p w14:paraId="4BCCB8BA" w14:textId="7142E6C2" w:rsidR="00000E6B" w:rsidRDefault="00000E6B" w:rsidP="58AE7893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Kuvassa 3 on mallinnettuna </w:t>
      </w:r>
      <w:r w:rsidR="005562C0">
        <w:rPr>
          <w:rFonts w:ascii="Calibri" w:eastAsia="Calibri" w:hAnsi="Calibri" w:cs="Calibri"/>
          <w:szCs w:val="24"/>
        </w:rPr>
        <w:t>valokuvakehyksen hallintasovelluksen rakennetta ja luokkia.</w:t>
      </w:r>
      <w:r w:rsidR="00BE2725">
        <w:rPr>
          <w:rFonts w:ascii="Calibri" w:eastAsia="Calibri" w:hAnsi="Calibri" w:cs="Calibri"/>
          <w:szCs w:val="24"/>
        </w:rPr>
        <w:t xml:space="preserve"> ”</w:t>
      </w:r>
      <w:proofErr w:type="spellStart"/>
      <w:r w:rsidR="00BE2725">
        <w:rPr>
          <w:rFonts w:ascii="Calibri" w:eastAsia="Calibri" w:hAnsi="Calibri" w:cs="Calibri"/>
          <w:szCs w:val="24"/>
        </w:rPr>
        <w:t>MainActivity</w:t>
      </w:r>
      <w:proofErr w:type="spellEnd"/>
      <w:r w:rsidR="00BE2725">
        <w:rPr>
          <w:rFonts w:ascii="Calibri" w:eastAsia="Calibri" w:hAnsi="Calibri" w:cs="Calibri"/>
          <w:szCs w:val="24"/>
        </w:rPr>
        <w:t>”, ”Device Activity” ja ”</w:t>
      </w:r>
      <w:proofErr w:type="spellStart"/>
      <w:r w:rsidR="00BE2725">
        <w:rPr>
          <w:rFonts w:ascii="Calibri" w:eastAsia="Calibri" w:hAnsi="Calibri" w:cs="Calibri"/>
          <w:szCs w:val="24"/>
        </w:rPr>
        <w:t>PictureManagerActivity</w:t>
      </w:r>
      <w:proofErr w:type="spellEnd"/>
      <w:r w:rsidR="00BE2725">
        <w:rPr>
          <w:rFonts w:ascii="Calibri" w:eastAsia="Calibri" w:hAnsi="Calibri" w:cs="Calibri"/>
          <w:szCs w:val="24"/>
        </w:rPr>
        <w:t xml:space="preserve">” </w:t>
      </w:r>
      <w:r w:rsidR="00D330F6">
        <w:rPr>
          <w:rFonts w:ascii="Calibri" w:eastAsia="Calibri" w:hAnsi="Calibri" w:cs="Calibri"/>
          <w:szCs w:val="24"/>
        </w:rPr>
        <w:t xml:space="preserve">ovat ohjelman pääaktiviteetteja, joiden avulla </w:t>
      </w:r>
      <w:r w:rsidR="00BA564C">
        <w:rPr>
          <w:rFonts w:ascii="Calibri" w:eastAsia="Calibri" w:hAnsi="Calibri" w:cs="Calibri"/>
          <w:szCs w:val="24"/>
        </w:rPr>
        <w:t xml:space="preserve">käyttäjä pystyy käyttämään ohjelman </w:t>
      </w:r>
      <w:r w:rsidR="00EF2DE5">
        <w:rPr>
          <w:rFonts w:ascii="Calibri" w:eastAsia="Calibri" w:hAnsi="Calibri" w:cs="Calibri"/>
          <w:szCs w:val="24"/>
        </w:rPr>
        <w:t>toimintoja</w:t>
      </w:r>
      <w:r w:rsidR="00BA564C">
        <w:rPr>
          <w:rFonts w:ascii="Calibri" w:eastAsia="Calibri" w:hAnsi="Calibri" w:cs="Calibri"/>
          <w:szCs w:val="24"/>
        </w:rPr>
        <w:t>.</w:t>
      </w:r>
      <w:r w:rsidR="00EF2DE5">
        <w:rPr>
          <w:rFonts w:ascii="Calibri" w:eastAsia="Calibri" w:hAnsi="Calibri" w:cs="Calibri"/>
          <w:szCs w:val="24"/>
        </w:rPr>
        <w:t xml:space="preserve"> ”</w:t>
      </w:r>
      <w:proofErr w:type="spellStart"/>
      <w:r w:rsidR="00EF2DE5">
        <w:rPr>
          <w:rFonts w:ascii="Calibri" w:eastAsia="Calibri" w:hAnsi="Calibri" w:cs="Calibri"/>
          <w:szCs w:val="24"/>
        </w:rPr>
        <w:t>BluetoothController</w:t>
      </w:r>
      <w:proofErr w:type="spellEnd"/>
      <w:r w:rsidR="00EF2DE5">
        <w:rPr>
          <w:rFonts w:ascii="Calibri" w:eastAsia="Calibri" w:hAnsi="Calibri" w:cs="Calibri"/>
          <w:szCs w:val="24"/>
        </w:rPr>
        <w:t xml:space="preserve">” ja ”ImageController” ovat </w:t>
      </w:r>
      <w:r w:rsidR="008C27AC">
        <w:rPr>
          <w:rFonts w:ascii="Calibri" w:eastAsia="Calibri" w:hAnsi="Calibri" w:cs="Calibri"/>
          <w:szCs w:val="24"/>
        </w:rPr>
        <w:t xml:space="preserve">yleisiä luokkia, joiden avulla </w:t>
      </w:r>
      <w:r w:rsidR="001F7D05">
        <w:rPr>
          <w:rFonts w:ascii="Calibri" w:eastAsia="Calibri" w:hAnsi="Calibri" w:cs="Calibri"/>
          <w:szCs w:val="24"/>
        </w:rPr>
        <w:t>puhelimen Bluetooth-yhteyksiä ja kameraa voidaan hallita.</w:t>
      </w:r>
    </w:p>
    <w:p w14:paraId="0C96680A" w14:textId="29E93709" w:rsidR="003454F5" w:rsidRDefault="003454F5" w:rsidP="58AE7893">
      <w:pPr>
        <w:rPr>
          <w:noProof/>
        </w:rPr>
      </w:pPr>
    </w:p>
    <w:p w14:paraId="09C5BC09" w14:textId="77777777" w:rsidR="003454F5" w:rsidRDefault="003454F5" w:rsidP="003454F5">
      <w:pPr>
        <w:keepNext/>
      </w:pPr>
      <w:r>
        <w:rPr>
          <w:noProof/>
        </w:rPr>
        <w:drawing>
          <wp:inline distT="0" distB="0" distL="0" distR="0" wp14:anchorId="0E91F730" wp14:editId="2E61F3FD">
            <wp:extent cx="5057191" cy="4029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" t="6161" r="2578" b="3591"/>
                    <a:stretch/>
                  </pic:blipFill>
                  <pic:spPr bwMode="auto">
                    <a:xfrm>
                      <a:off x="0" y="0"/>
                      <a:ext cx="5058528" cy="403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971C5" w14:textId="2386FB28" w:rsidR="003454F5" w:rsidRDefault="003454F5" w:rsidP="003454F5">
      <w:pPr>
        <w:pStyle w:val="Caption"/>
      </w:pPr>
      <w:r>
        <w:t xml:space="preserve">Kuva </w:t>
      </w:r>
      <w:r w:rsidR="00396FF7">
        <w:fldChar w:fldCharType="begin"/>
      </w:r>
      <w:r w:rsidR="00396FF7">
        <w:instrText xml:space="preserve"> SEQ Kuva \* A</w:instrText>
      </w:r>
      <w:r w:rsidR="00396FF7">
        <w:instrText xml:space="preserve">RABIC </w:instrText>
      </w:r>
      <w:r w:rsidR="00396FF7">
        <w:fldChar w:fldCharType="separate"/>
      </w:r>
      <w:r w:rsidR="005A278D">
        <w:rPr>
          <w:noProof/>
        </w:rPr>
        <w:t>3</w:t>
      </w:r>
      <w:r w:rsidR="00396FF7">
        <w:rPr>
          <w:noProof/>
        </w:rPr>
        <w:fldChar w:fldCharType="end"/>
      </w:r>
      <w:r>
        <w:t>, Android hallintaohjelman rakenne</w:t>
      </w:r>
    </w:p>
    <w:p w14:paraId="09076683" w14:textId="4BE76981" w:rsidR="004D068E" w:rsidRDefault="004D068E" w:rsidP="004D068E"/>
    <w:p w14:paraId="5D252A74" w14:textId="729FD681" w:rsidR="001E13A1" w:rsidRDefault="00D443F8" w:rsidP="001E13A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3" behindDoc="1" locked="0" layoutInCell="1" allowOverlap="1" wp14:anchorId="123EAEA7" wp14:editId="698DCB84">
                <wp:simplePos x="0" y="0"/>
                <wp:positionH relativeFrom="column">
                  <wp:posOffset>2586355</wp:posOffset>
                </wp:positionH>
                <wp:positionV relativeFrom="paragraph">
                  <wp:posOffset>4863465</wp:posOffset>
                </wp:positionV>
                <wp:extent cx="2702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3F917A" w14:textId="447FA31E" w:rsidR="00D443F8" w:rsidRPr="00627F50" w:rsidRDefault="00D443F8" w:rsidP="00D443F8">
                            <w:pPr>
                              <w:pStyle w:val="Caption"/>
                              <w:rPr>
                                <w:noProof/>
                                <w:sz w:val="32"/>
                              </w:rPr>
                            </w:pPr>
                            <w:r>
                              <w:t xml:space="preserve">Kuva </w:t>
                            </w:r>
                            <w:r w:rsidR="00396FF7">
                              <w:fldChar w:fldCharType="begin"/>
                            </w:r>
                            <w:r w:rsidR="00396FF7">
                              <w:instrText xml:space="preserve"> SEQ Kuva \* ARABIC </w:instrText>
                            </w:r>
                            <w:r w:rsidR="00396FF7">
                              <w:fldChar w:fldCharType="separate"/>
                            </w:r>
                            <w:r w:rsidR="005A278D">
                              <w:rPr>
                                <w:noProof/>
                              </w:rPr>
                              <w:t>4</w:t>
                            </w:r>
                            <w:r w:rsidR="00396F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MainActivity</w:t>
                            </w:r>
                            <w:proofErr w:type="spellEnd"/>
                            <w:r>
                              <w:t xml:space="preserve"> näkymä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AEA7" id="Text Box 8" o:spid="_x0000_s1027" type="#_x0000_t202" style="position:absolute;left:0;text-align:left;margin-left:203.65pt;margin-top:382.95pt;width:212.8pt;height:.05pt;z-index:-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R91LAIAAGQEAAAOAAAAZHJzL2Uyb0RvYy54bWysVMFu2zAMvQ/YPwi6L04yNCu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pNQVjQk&#10;0UF1gX2Gjt1Gdlrnc0raO0oLHblJ5dHvyRlBdxU28UtwGMWJ55crt7GYJOf803R+s6CQpNji402s&#10;kb0edejDFwUNi0bBkYRLfIrLzoc+dUyJN3kwutxqY+ImBjYG2UWQyG2tgxqK/5ZlbMy1EE/1BaMn&#10;i/h6HNEK3bFLbFwxHqF8IegIfet4J7ea7tsJH54EUq8QJOr/8EhLZaAtOAwWZzXgj7/5Yz5JSFHO&#10;Wuq9gvvvZ4GKM/PVkrixUUcDR+M4GvbcbICQzmiynEwmHcBgRrNCaJ5pLNbxFgoJK+mugofR3IR+&#10;AmispFqvUxK1oxNhZ/dOxtIjr4fuWaAbVAkk5gOMXSnyN+L0uUketz4HYjopF3ntWRzoplZO2g9j&#10;F2fl133Kev05rH4CAAD//wMAUEsDBBQABgAIAAAAIQDS40BG4gAAAAsBAAAPAAAAZHJzL2Rvd25y&#10;ZXYueG1sTI89T8MwEIZ3JP6DdUgsiNo0IS0hTlVVMNClInRhc+NrHIjtKHba8O+5TrDdx6P3nitW&#10;k+3YCYfQeifhYSaAoau9bl0jYf/xer8EFqJyWnXeoYQfDLAqr68KlWt/du94qmLDKMSFXEkwMfY5&#10;56E2aFWY+R4d7Y5+sCpSOzRcD+pM4bbjcyEyblXr6IJRPW4M1t/VaCXs0s+duRuPL9t1mgxv+3GT&#10;fTWVlLc30/oZWMQp/sFw0Sd1KMnp4EenA+skpGKRECphkT0+ASNimcypOFwmmQBeFvz/D+UvAAAA&#10;//8DAFBLAQItABQABgAIAAAAIQC2gziS/gAAAOEBAAATAAAAAAAAAAAAAAAAAAAAAABbQ29udGVu&#10;dF9UeXBlc10ueG1sUEsBAi0AFAAGAAgAAAAhADj9If/WAAAAlAEAAAsAAAAAAAAAAAAAAAAALwEA&#10;AF9yZWxzLy5yZWxzUEsBAi0AFAAGAAgAAAAhADjRH3UsAgAAZAQAAA4AAAAAAAAAAAAAAAAALgIA&#10;AGRycy9lMm9Eb2MueG1sUEsBAi0AFAAGAAgAAAAhANLjQEbiAAAACwEAAA8AAAAAAAAAAAAAAAAA&#10;hgQAAGRycy9kb3ducmV2LnhtbFBLBQYAAAAABAAEAPMAAACVBQAAAAA=&#10;" stroked="f">
                <v:textbox style="mso-fit-shape-to-text:t" inset="0,0,0,0">
                  <w:txbxContent>
                    <w:p w14:paraId="423F917A" w14:textId="447FA31E" w:rsidR="00D443F8" w:rsidRPr="00627F50" w:rsidRDefault="00D443F8" w:rsidP="00D443F8">
                      <w:pPr>
                        <w:pStyle w:val="Caption"/>
                        <w:rPr>
                          <w:noProof/>
                          <w:sz w:val="32"/>
                        </w:rPr>
                      </w:pPr>
                      <w:r>
                        <w:t xml:space="preserve">Kuva </w:t>
                      </w:r>
                      <w:r w:rsidR="00396FF7">
                        <w:fldChar w:fldCharType="begin"/>
                      </w:r>
                      <w:r w:rsidR="00396FF7">
                        <w:instrText xml:space="preserve"> SEQ Kuva \* ARABIC </w:instrText>
                      </w:r>
                      <w:r w:rsidR="00396FF7">
                        <w:fldChar w:fldCharType="separate"/>
                      </w:r>
                      <w:r w:rsidR="005A278D">
                        <w:rPr>
                          <w:noProof/>
                        </w:rPr>
                        <w:t>4</w:t>
                      </w:r>
                      <w:r w:rsidR="00396FF7">
                        <w:rPr>
                          <w:noProof/>
                        </w:rPr>
                        <w:fldChar w:fldCharType="end"/>
                      </w:r>
                      <w:r>
                        <w:t xml:space="preserve">, </w:t>
                      </w:r>
                      <w:proofErr w:type="spellStart"/>
                      <w:r>
                        <w:t>MainActivity</w:t>
                      </w:r>
                      <w:proofErr w:type="spellEnd"/>
                      <w:r>
                        <w:t xml:space="preserve"> näkymä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242A">
        <w:rPr>
          <w:noProof/>
        </w:rPr>
        <w:drawing>
          <wp:anchor distT="0" distB="0" distL="114300" distR="114300" simplePos="0" relativeHeight="251659265" behindDoc="1" locked="0" layoutInCell="1" allowOverlap="1" wp14:anchorId="27121B30" wp14:editId="3C72A9C5">
            <wp:simplePos x="0" y="0"/>
            <wp:positionH relativeFrom="column">
              <wp:posOffset>2586355</wp:posOffset>
            </wp:positionH>
            <wp:positionV relativeFrom="paragraph">
              <wp:posOffset>186055</wp:posOffset>
            </wp:positionV>
            <wp:extent cx="2702560" cy="4620260"/>
            <wp:effectExtent l="0" t="0" r="2540" b="8890"/>
            <wp:wrapTight wrapText="bothSides">
              <wp:wrapPolygon edited="0">
                <wp:start x="0" y="0"/>
                <wp:lineTo x="0" y="21553"/>
                <wp:lineTo x="21468" y="21553"/>
                <wp:lineTo x="2146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1E13A1">
        <w:t>MainActivity</w:t>
      </w:r>
      <w:proofErr w:type="spellEnd"/>
    </w:p>
    <w:p w14:paraId="2669C81A" w14:textId="04A44F91" w:rsidR="00882557" w:rsidRDefault="00D2242A" w:rsidP="00D2242A">
      <w:r>
        <w:t>”</w:t>
      </w:r>
      <w:proofErr w:type="spellStart"/>
      <w:r>
        <w:t>MainActivity</w:t>
      </w:r>
      <w:proofErr w:type="spellEnd"/>
      <w:r>
        <w:t>”</w:t>
      </w:r>
      <w:r w:rsidR="000B7723">
        <w:t xml:space="preserve"> on</w:t>
      </w:r>
      <w:r w:rsidR="00527B0D">
        <w:t xml:space="preserve"> </w:t>
      </w:r>
      <w:r w:rsidR="00B56C3A">
        <w:t xml:space="preserve">valokuvakehyksen hallintaohjelmiston aloitusnäkymä. Aktiviteetissä näytetään </w:t>
      </w:r>
      <w:r w:rsidR="00732F57">
        <w:t>lista</w:t>
      </w:r>
      <w:r w:rsidR="000B6ADB">
        <w:t xml:space="preserve"> havaituista Bluetooth-laitteista</w:t>
      </w:r>
      <w:r w:rsidR="00CB4C46">
        <w:t xml:space="preserve"> ja </w:t>
      </w:r>
      <w:r w:rsidR="00882557">
        <w:t>onko puhelimen ja laitteen välillä pariyhteyttä (</w:t>
      </w:r>
      <w:proofErr w:type="spellStart"/>
      <w:r w:rsidR="00882557">
        <w:t>Bonding</w:t>
      </w:r>
      <w:proofErr w:type="spellEnd"/>
      <w:r w:rsidR="00882557">
        <w:t>)</w:t>
      </w:r>
      <w:r w:rsidR="000B6ADB">
        <w:t>.</w:t>
      </w:r>
    </w:p>
    <w:p w14:paraId="63571D5D" w14:textId="36CEB539" w:rsidR="00756399" w:rsidRDefault="00882557" w:rsidP="00D2242A">
      <w:r>
        <w:t>Pääaktiviteetissä myös tarkistetaan, että puhelimen Bluetooth on päällä ja ohjelman tarvitsemat luvat ollaan sille annettu.</w:t>
      </w:r>
      <w:r w:rsidR="000B6ADB">
        <w:t xml:space="preserve">  </w:t>
      </w:r>
      <w:r w:rsidR="009319E5">
        <w:t>Bluetoothin hallintaan ja lupien tarkastamiseen ollaan käytetty ”</w:t>
      </w:r>
      <w:proofErr w:type="spellStart"/>
      <w:r w:rsidR="009319E5">
        <w:t>BluetoothController</w:t>
      </w:r>
      <w:proofErr w:type="spellEnd"/>
      <w:r w:rsidR="009319E5">
        <w:t>”</w:t>
      </w:r>
      <w:r w:rsidR="006F0A78">
        <w:t>-luokkaa.</w:t>
      </w:r>
    </w:p>
    <w:p w14:paraId="77F654FC" w14:textId="5E2A9E72" w:rsidR="00D443F8" w:rsidRDefault="00D443F8" w:rsidP="00D2242A">
      <w:r>
        <w:t xml:space="preserve">Kuva 4 on </w:t>
      </w:r>
      <w:r w:rsidR="005F30BB">
        <w:t>kuvankaappaus ”</w:t>
      </w:r>
      <w:proofErr w:type="spellStart"/>
      <w:r w:rsidR="005F30BB">
        <w:t>MainActivity</w:t>
      </w:r>
      <w:proofErr w:type="spellEnd"/>
      <w:r w:rsidR="005F30BB">
        <w:t xml:space="preserve">”-aktiviteetista, kun </w:t>
      </w:r>
      <w:r w:rsidR="004D2BF1">
        <w:t>puhelimelle ennestään tuntematon Bluetooth-laite ollaan löydetty.</w:t>
      </w:r>
    </w:p>
    <w:p w14:paraId="401F01AF" w14:textId="0F2B6BC7" w:rsidR="00323161" w:rsidRDefault="00323161" w:rsidP="001E13A1">
      <w:pPr>
        <w:pStyle w:val="Heading2"/>
      </w:pPr>
      <w:proofErr w:type="spellStart"/>
      <w:r>
        <w:lastRenderedPageBreak/>
        <w:t>DeviceActivity</w:t>
      </w:r>
      <w:proofErr w:type="spellEnd"/>
    </w:p>
    <w:p w14:paraId="69730546" w14:textId="77777777" w:rsidR="003340E4" w:rsidRDefault="003340E4" w:rsidP="003340E4">
      <w:pPr>
        <w:keepNext/>
      </w:pPr>
      <w:r>
        <w:rPr>
          <w:noProof/>
        </w:rPr>
        <w:drawing>
          <wp:inline distT="0" distB="0" distL="0" distR="0" wp14:anchorId="1443B69F" wp14:editId="04C1A52B">
            <wp:extent cx="2703600" cy="4809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48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6472" w14:textId="291F731C" w:rsidR="003340E4" w:rsidRDefault="003340E4" w:rsidP="003340E4">
      <w:pPr>
        <w:pStyle w:val="Caption"/>
      </w:pPr>
      <w:r>
        <w:t xml:space="preserve">Kuva </w:t>
      </w:r>
      <w:r w:rsidR="00396FF7">
        <w:fldChar w:fldCharType="begin"/>
      </w:r>
      <w:r w:rsidR="00396FF7">
        <w:instrText xml:space="preserve"> SEQ Kuva \* ARABIC </w:instrText>
      </w:r>
      <w:r w:rsidR="00396FF7">
        <w:fldChar w:fldCharType="separate"/>
      </w:r>
      <w:r w:rsidR="005A278D">
        <w:rPr>
          <w:noProof/>
        </w:rPr>
        <w:t>5</w:t>
      </w:r>
      <w:r w:rsidR="00396FF7">
        <w:rPr>
          <w:noProof/>
        </w:rPr>
        <w:fldChar w:fldCharType="end"/>
      </w:r>
      <w:r>
        <w:t xml:space="preserve">, </w:t>
      </w:r>
      <w:proofErr w:type="spellStart"/>
      <w:r w:rsidRPr="00C22ED7">
        <w:t>DeviceActivity</w:t>
      </w:r>
      <w:proofErr w:type="spellEnd"/>
      <w:r w:rsidRPr="00C22ED7">
        <w:t xml:space="preserve"> näkymä</w:t>
      </w:r>
    </w:p>
    <w:p w14:paraId="6B93C124" w14:textId="406A2AD8" w:rsidR="00890480" w:rsidRDefault="0058462A" w:rsidP="00D443F8">
      <w:r w:rsidRPr="00E470DE">
        <w:t>”</w:t>
      </w:r>
      <w:proofErr w:type="spellStart"/>
      <w:r w:rsidRPr="00E470DE">
        <w:t>DeviceActivity</w:t>
      </w:r>
      <w:proofErr w:type="spellEnd"/>
      <w:r w:rsidRPr="00E470DE">
        <w:t>”</w:t>
      </w:r>
      <w:r w:rsidR="00E470DE" w:rsidRPr="00E470DE">
        <w:t>-näkymä kuvaa Bluetooth-laitteelta</w:t>
      </w:r>
      <w:r w:rsidR="00E470DE">
        <w:t xml:space="preserve"> saatuja tietoja sekä mahdollistaa yhteyden muodostamisen testaamisen.</w:t>
      </w:r>
      <w:r w:rsidR="00890480">
        <w:t xml:space="preserve"> Laitenäkymästä päästään myös kuvienhallinta osuuteen. Kuvassa 5 on otettu näyttökaappaus </w:t>
      </w:r>
      <w:r w:rsidR="00220615">
        <w:t>kannettavasta tietokoneesta, jossa on ollut valokuvakehyspalvelin ohjelmisto käynnissä.</w:t>
      </w:r>
    </w:p>
    <w:p w14:paraId="3BC4FBD8" w14:textId="3864FD69" w:rsidR="00D443F8" w:rsidRPr="00E470DE" w:rsidRDefault="00220615" w:rsidP="00220615">
      <w:pPr>
        <w:spacing w:before="0" w:line="259" w:lineRule="auto"/>
      </w:pPr>
      <w:r>
        <w:br w:type="page"/>
      </w:r>
      <w:r w:rsidR="008915BB">
        <w:rPr>
          <w:noProof/>
        </w:rPr>
        <mc:AlternateContent>
          <mc:Choice Requires="wps">
            <w:drawing>
              <wp:anchor distT="0" distB="0" distL="114300" distR="114300" simplePos="0" relativeHeight="251664385" behindDoc="0" locked="0" layoutInCell="1" allowOverlap="1" wp14:anchorId="667BF478" wp14:editId="2A01769D">
                <wp:simplePos x="0" y="0"/>
                <wp:positionH relativeFrom="column">
                  <wp:posOffset>2586355</wp:posOffset>
                </wp:positionH>
                <wp:positionV relativeFrom="paragraph">
                  <wp:posOffset>4494530</wp:posOffset>
                </wp:positionV>
                <wp:extent cx="270319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EE9BE" w14:textId="4D402B21" w:rsidR="008915BB" w:rsidRPr="008E75D7" w:rsidRDefault="008915BB" w:rsidP="008915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1" style="position:absolute;margin-left:203.65pt;margin-top:353.9pt;width:212.85pt;height:.05pt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q1LgIAAGYEAAAOAAAAZHJzL2Uyb0RvYy54bWysVMFu2zAMvQ/YPwi6L05StFu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pN2MMysa&#10;0minusA+Q8fIRfy0zueUtnWUGDryU+7o9+SMsLsKm/glQIzixPT5wm6sJsk5/zi9mt1ecyYpdnN1&#10;HWtkr0cd+vBFQcOiUXAk6RKj4vTgQ586psSbPBhdbrQxcRMDa4PsJEjmttZBDcV/yzI25lqIp/qC&#10;0ZNFfD2OaIVu3yU+5iPGPZRngo7QN493cqPpvgfhw7NA6hZCSxMQnmipDLQFh8HirAb88Td/zCcR&#10;KcpZS91XcP/9KFBxZr5akje26mjgaOxHwx6bNRBSUoxek0w6gMGMZoXQvNBgrOItFBJW0l0FD6O5&#10;Dv0M0GBJtVqlJGpIJ8KD3ToZS4+87roXgW5QJZCYjzD2pcjfiNPnJnnc6hiI6aRc5LVncaCbmjlp&#10;PwxenJZf9ynr9few/AkAAP//AwBQSwMEFAAGAAgAAAAhAHNZk1jhAAAACwEAAA8AAABkcnMvZG93&#10;bnJldi54bWxMj7FOwzAQhnck3sE6JBZEbUjUtCFOVVUwwFIRunRzYzcOxOcodtrw9hxdYLy7T/99&#10;f7GaXMdOZgitRwkPMwHMYO11i42E3cfL/QJYiAq16jwaCd8mwKq8vipUrv0Z382pig2jEAy5kmBj&#10;7HPOQ22NU2Hme4N0O/rBqUjj0HA9qDOFu44/CjHnTrVIH6zqzcaa+qsanYRtut/au/H4/LZOk+F1&#10;N27mn00l5e3NtH4CFs0U/2D41Sd1KMnp4EfUgXUSUpElhErIREYdiFgkCbU7XDZL4GXB/3cofwAA&#10;AP//AwBQSwECLQAUAAYACAAAACEAtoM4kv4AAADhAQAAEwAAAAAAAAAAAAAAAAAAAAAAW0NvbnRl&#10;bnRfVHlwZXNdLnhtbFBLAQItABQABgAIAAAAIQA4/SH/1gAAAJQBAAALAAAAAAAAAAAAAAAAAC8B&#10;AABfcmVscy8ucmVsc1BLAQItABQABgAIAAAAIQCR+Kq1LgIAAGYEAAAOAAAAAAAAAAAAAAAAAC4C&#10;AABkcnMvZTJvRG9jLnhtbFBLAQItABQABgAIAAAAIQBzWZNY4QAAAAsBAAAPAAAAAAAAAAAAAAAA&#10;AIgEAABkcnMvZG93bnJldi54bWxQSwUGAAAAAAQABADzAAAAlgUAAAAA&#10;" w14:anchorId="667BF478">
                <v:textbox style="mso-fit-shape-to-text:t" inset="0,0,0,0">
                  <w:txbxContent>
                    <w:p w:rsidRPr="008E75D7" w:rsidR="008915BB" w:rsidP="008915BB" w:rsidRDefault="008915BB" w14:paraId="1A0EE9BE" w14:textId="4D402B21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1C06D0" w14:textId="77777777" w:rsidR="00027211" w:rsidRDefault="00323161" w:rsidP="001E13A1">
      <w:pPr>
        <w:pStyle w:val="Heading2"/>
      </w:pPr>
      <w:proofErr w:type="spellStart"/>
      <w:r>
        <w:lastRenderedPageBreak/>
        <w:t>PictureManagerActivity</w:t>
      </w:r>
      <w:proofErr w:type="spellEnd"/>
    </w:p>
    <w:p w14:paraId="7B3EC7F3" w14:textId="77777777" w:rsidR="004A5F02" w:rsidRDefault="00027211" w:rsidP="004A5F02">
      <w:pPr>
        <w:keepNext/>
      </w:pPr>
      <w:r>
        <w:rPr>
          <w:noProof/>
        </w:rPr>
        <w:drawing>
          <wp:inline distT="0" distB="0" distL="0" distR="0" wp14:anchorId="62540540" wp14:editId="53C9E866">
            <wp:extent cx="2430000" cy="4320000"/>
            <wp:effectExtent l="0" t="0" r="889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AAC4" w14:textId="0814B5E8" w:rsidR="004A5F02" w:rsidRDefault="004A5F02" w:rsidP="004A5F02">
      <w:pPr>
        <w:pStyle w:val="Caption"/>
      </w:pPr>
      <w:r>
        <w:t xml:space="preserve">Kuva </w:t>
      </w:r>
      <w:r w:rsidR="00396FF7">
        <w:fldChar w:fldCharType="begin"/>
      </w:r>
      <w:r w:rsidR="00396FF7">
        <w:instrText xml:space="preserve"> SEQ Kuva \* ARABIC </w:instrText>
      </w:r>
      <w:r w:rsidR="00396FF7">
        <w:fldChar w:fldCharType="separate"/>
      </w:r>
      <w:r w:rsidR="005A278D">
        <w:rPr>
          <w:noProof/>
        </w:rPr>
        <w:t>6</w:t>
      </w:r>
      <w:r w:rsidR="00396FF7">
        <w:rPr>
          <w:noProof/>
        </w:rPr>
        <w:fldChar w:fldCharType="end"/>
      </w:r>
      <w:r>
        <w:t>, Kuvanhallintanäkymä</w:t>
      </w:r>
    </w:p>
    <w:p w14:paraId="07C76A09" w14:textId="5FA57362" w:rsidR="004D068E" w:rsidRDefault="00027211" w:rsidP="004A5F02">
      <w:r w:rsidRPr="00170548">
        <w:t xml:space="preserve"> </w:t>
      </w:r>
      <w:r w:rsidR="004A5F02" w:rsidRPr="00170548">
        <w:t xml:space="preserve">”Picture </w:t>
      </w:r>
      <w:proofErr w:type="spellStart"/>
      <w:r w:rsidR="004A5F02" w:rsidRPr="00170548">
        <w:t>Manager</w:t>
      </w:r>
      <w:proofErr w:type="spellEnd"/>
      <w:r w:rsidR="004A5F02" w:rsidRPr="00170548">
        <w:t xml:space="preserve"> Activity”</w:t>
      </w:r>
      <w:r w:rsidR="00170548" w:rsidRPr="00170548">
        <w:t>-aktiviteetistä pystytään halli</w:t>
      </w:r>
      <w:r w:rsidR="00170548">
        <w:t xml:space="preserve">tsemaan valokuvakehyksessä näytettyjä valokuvia. Kuvassa 6 näkyvässä vasemmanpuolisessa kuvassa näytetään </w:t>
      </w:r>
      <w:r w:rsidR="006C76A0">
        <w:t xml:space="preserve">valokuvakehyksessä tällä hetkellä näkyvä kuva ja oikeanpuolisessa kuvassa näytetään valokuva, jonka käyttäjä on </w:t>
      </w:r>
      <w:r w:rsidR="00213CE9">
        <w:t>valinnut galleriasta tai ottanut puhelimen kameralla.</w:t>
      </w:r>
    </w:p>
    <w:p w14:paraId="1477C4C4" w14:textId="5C89A978" w:rsidR="004D068E" w:rsidRPr="00170548" w:rsidRDefault="00ED41AB" w:rsidP="004D068E">
      <w:r>
        <w:t xml:space="preserve">Kuvien alla olevista painikkeista voidaan käynnistää kamera- tai galleria-aktiviteetti kuvan </w:t>
      </w:r>
      <w:r w:rsidR="00D876DE">
        <w:t>valitsemista varten.</w:t>
      </w:r>
      <w:r>
        <w:t xml:space="preserve"> </w:t>
      </w:r>
    </w:p>
    <w:p w14:paraId="28E1DD7A" w14:textId="6B85AFBB" w:rsidR="67C2D059" w:rsidRDefault="58AE7893" w:rsidP="67C2D059">
      <w:pPr>
        <w:pStyle w:val="Heading1"/>
      </w:pPr>
      <w:r>
        <w:t>Valokuvakehys</w:t>
      </w:r>
    </w:p>
    <w:p w14:paraId="7110B10D" w14:textId="235250B4" w:rsidR="58AE7893" w:rsidRDefault="774CC95A">
      <w:r w:rsidRPr="774CC95A">
        <w:rPr>
          <w:rFonts w:ascii="Calibri" w:eastAsia="Calibri" w:hAnsi="Calibri" w:cs="Calibri"/>
          <w:szCs w:val="24"/>
        </w:rPr>
        <w:t xml:space="preserve">Valokuvakehys tehtiin Pythonilla, jonka käyttöliittymä toteutettiin </w:t>
      </w:r>
      <w:proofErr w:type="spellStart"/>
      <w:r w:rsidRPr="774CC95A">
        <w:rPr>
          <w:rFonts w:ascii="Calibri" w:eastAsia="Calibri" w:hAnsi="Calibri" w:cs="Calibri"/>
          <w:szCs w:val="24"/>
        </w:rPr>
        <w:t>tkinter</w:t>
      </w:r>
      <w:proofErr w:type="spellEnd"/>
      <w:r w:rsidRPr="774CC95A">
        <w:rPr>
          <w:rFonts w:ascii="Calibri" w:eastAsia="Calibri" w:hAnsi="Calibri" w:cs="Calibri"/>
          <w:szCs w:val="24"/>
        </w:rPr>
        <w:t>-kirjastolla. Kehyksen käyttöliittymä ja puhelimen kanssa kommunikoiva Bluetooth-</w:t>
      </w:r>
      <w:proofErr w:type="spellStart"/>
      <w:r w:rsidRPr="774CC95A">
        <w:rPr>
          <w:rFonts w:ascii="Calibri" w:eastAsia="Calibri" w:hAnsi="Calibri" w:cs="Calibri"/>
          <w:szCs w:val="24"/>
        </w:rPr>
        <w:t>backend</w:t>
      </w:r>
      <w:proofErr w:type="spellEnd"/>
      <w:r w:rsidRPr="774CC95A">
        <w:rPr>
          <w:rFonts w:ascii="Calibri" w:eastAsia="Calibri" w:hAnsi="Calibri" w:cs="Calibri"/>
          <w:szCs w:val="24"/>
        </w:rPr>
        <w:t xml:space="preserve"> päädyttiin laittamaan omiin </w:t>
      </w:r>
      <w:proofErr w:type="spellStart"/>
      <w:r w:rsidRPr="774CC95A">
        <w:rPr>
          <w:rFonts w:ascii="Calibri" w:eastAsia="Calibri" w:hAnsi="Calibri" w:cs="Calibri"/>
          <w:szCs w:val="24"/>
        </w:rPr>
        <w:t>threadeihin</w:t>
      </w:r>
      <w:proofErr w:type="spellEnd"/>
      <w:r w:rsidRPr="774CC95A">
        <w:rPr>
          <w:rFonts w:ascii="Calibri" w:eastAsia="Calibri" w:hAnsi="Calibri" w:cs="Calibri"/>
          <w:szCs w:val="24"/>
        </w:rPr>
        <w:t>, jolloin niiden käyttäminen ei ole toisistaan riippuvaista, ja näin ohjelman käytettävyys parani.</w:t>
      </w:r>
    </w:p>
    <w:p w14:paraId="42C9383E" w14:textId="4C78762C" w:rsidR="58AE7893" w:rsidRDefault="774CC95A" w:rsidP="774CC95A">
      <w:pPr>
        <w:rPr>
          <w:rFonts w:ascii="Calibri" w:eastAsia="Calibri" w:hAnsi="Calibri" w:cs="Calibri"/>
          <w:szCs w:val="24"/>
        </w:rPr>
      </w:pPr>
      <w:r w:rsidRPr="774CC95A">
        <w:rPr>
          <w:rFonts w:ascii="Calibri" w:eastAsia="Calibri" w:hAnsi="Calibri" w:cs="Calibri"/>
          <w:szCs w:val="24"/>
        </w:rPr>
        <w:lastRenderedPageBreak/>
        <w:t xml:space="preserve">Kehys-ohjelman toteuttaminen sujui hyvin. Suurimmaksi ongelmaksi muodostui kuvien lähettäminen puhelimelle muodossa, jota on helppo käsitellä </w:t>
      </w:r>
      <w:proofErr w:type="spellStart"/>
      <w:r w:rsidRPr="774CC95A">
        <w:rPr>
          <w:rFonts w:ascii="Calibri" w:eastAsia="Calibri" w:hAnsi="Calibri" w:cs="Calibri"/>
          <w:szCs w:val="24"/>
        </w:rPr>
        <w:t>javalla</w:t>
      </w:r>
      <w:proofErr w:type="spellEnd"/>
      <w:r w:rsidRPr="774CC95A">
        <w:rPr>
          <w:rFonts w:ascii="Calibri" w:eastAsia="Calibri" w:hAnsi="Calibri" w:cs="Calibri"/>
          <w:szCs w:val="24"/>
        </w:rPr>
        <w:t xml:space="preserve"> androidin puolella. Tämä ongelma päädyttiin ratkaisemaan lähettämällä kuva puhelimelle base64-enkoodattuna, jonka käsittelyyn löytyy androidista valmiiksi kirjasto.</w:t>
      </w:r>
    </w:p>
    <w:p w14:paraId="5A4EC31C" w14:textId="77777777" w:rsidR="005E3295" w:rsidRDefault="005E3295" w:rsidP="005E3295">
      <w:pPr>
        <w:keepNext/>
      </w:pPr>
      <w:r>
        <w:rPr>
          <w:noProof/>
        </w:rPr>
        <w:drawing>
          <wp:inline distT="0" distB="0" distL="0" distR="0" wp14:anchorId="29157EC3" wp14:editId="38ACB504">
            <wp:extent cx="4572000" cy="2686050"/>
            <wp:effectExtent l="0" t="0" r="0" b="0"/>
            <wp:docPr id="2017510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F4E3" w14:textId="6355386B" w:rsidR="58AE7893" w:rsidRDefault="005E3295" w:rsidP="005E3295">
      <w:pPr>
        <w:pStyle w:val="Caption"/>
      </w:pPr>
      <w:r>
        <w:t xml:space="preserve">Kuva </w:t>
      </w:r>
      <w:r w:rsidR="00396FF7">
        <w:fldChar w:fldCharType="begin"/>
      </w:r>
      <w:r w:rsidR="00396FF7">
        <w:instrText xml:space="preserve"> SEQ Kuva \* ARABIC </w:instrText>
      </w:r>
      <w:r w:rsidR="00396FF7">
        <w:fldChar w:fldCharType="separate"/>
      </w:r>
      <w:r w:rsidR="005A278D">
        <w:rPr>
          <w:noProof/>
        </w:rPr>
        <w:t>7</w:t>
      </w:r>
      <w:r w:rsidR="00396FF7">
        <w:rPr>
          <w:noProof/>
        </w:rPr>
        <w:fldChar w:fldCharType="end"/>
      </w:r>
      <w:r>
        <w:t>, Valokuvakehys</w:t>
      </w:r>
    </w:p>
    <w:p w14:paraId="15260B0F" w14:textId="5B89DBD6" w:rsidR="675CB2A6" w:rsidRDefault="675CB2A6" w:rsidP="675CB2A6">
      <w:r>
        <w:rPr>
          <w:noProof/>
        </w:rPr>
        <w:drawing>
          <wp:inline distT="0" distB="0" distL="0" distR="0" wp14:anchorId="2C5C32C8" wp14:editId="0A09213C">
            <wp:extent cx="4572000" cy="2676525"/>
            <wp:effectExtent l="0" t="0" r="0" b="0"/>
            <wp:docPr id="9636003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F394" w14:textId="6E39D20F" w:rsidR="675CB2A6" w:rsidRDefault="675CB2A6" w:rsidP="675CB2A6">
      <w:pPr>
        <w:pStyle w:val="Caption"/>
      </w:pPr>
      <w:r>
        <w:t>Kuva 5, Valokuvakehyksen rakenne</w:t>
      </w:r>
    </w:p>
    <w:p w14:paraId="5D3F4575" w14:textId="77777777" w:rsidR="000C71AE" w:rsidRDefault="000C71AE">
      <w:pPr>
        <w:spacing w:before="0" w:line="259" w:lineRule="auto"/>
      </w:pPr>
      <w:r>
        <w:br w:type="page"/>
      </w:r>
    </w:p>
    <w:p w14:paraId="3ACD0B60" w14:textId="52FF0C36" w:rsidR="000C71AE" w:rsidRDefault="00C23F2D">
      <w:pPr>
        <w:spacing w:before="0" w:line="259" w:lineRule="auto"/>
      </w:pPr>
      <w:r>
        <w:lastRenderedPageBreak/>
        <w:t xml:space="preserve">Kuvassa 8 on </w:t>
      </w:r>
      <w:r w:rsidR="008C2458">
        <w:t>mallinnettuna</w:t>
      </w:r>
      <w:r>
        <w:t xml:space="preserve"> </w:t>
      </w:r>
      <w:r w:rsidR="00F11B4F">
        <w:t>Android-puhelimen ja valokuvakehyksen välinen kommunikaatio, kun Android haluaa ladata valokuvakehyksen näyttämän kuvan.</w:t>
      </w:r>
      <w:r w:rsidR="008C2458">
        <w:t xml:space="preserve"> Valokuvankehyksessä kuvien bitit siirretään laitteiden välillä, koodaamalla kuva base64-enkoodauksella.</w:t>
      </w:r>
    </w:p>
    <w:p w14:paraId="760145AB" w14:textId="7E2815F1" w:rsidR="00D01893" w:rsidRDefault="00D01893">
      <w:pPr>
        <w:spacing w:before="0" w:line="259" w:lineRule="auto"/>
      </w:pPr>
      <w:r>
        <w:t xml:space="preserve">Suurimpana ongelmana tiedonsiirrossa oli mahdolliset </w:t>
      </w:r>
      <w:r w:rsidR="00B365F1">
        <w:t>B</w:t>
      </w:r>
      <w:r>
        <w:t>luetooth-yhteyden ongelma</w:t>
      </w:r>
      <w:r w:rsidR="00B83825">
        <w:t>t esim. mitä tehdään</w:t>
      </w:r>
      <w:r w:rsidR="009E3746">
        <w:t>,</w:t>
      </w:r>
      <w:r w:rsidR="00B83825">
        <w:t xml:space="preserve"> jos yhteys katkeaa laitteiden välillä kesken tiedonsiirron. Lisäksi ongelmana oli </w:t>
      </w:r>
      <w:r w:rsidR="009A51FE">
        <w:t>määrittää järjestelmä, jonka avulla laitteet tietäisivät, että tieto on päässyt perille.</w:t>
      </w:r>
    </w:p>
    <w:p w14:paraId="24D9FBD7" w14:textId="77777777" w:rsidR="000C71AE" w:rsidRDefault="000C71AE" w:rsidP="000C71AE">
      <w:pPr>
        <w:keepNext/>
        <w:spacing w:before="0" w:line="259" w:lineRule="auto"/>
      </w:pPr>
      <w:r w:rsidRPr="000C71AE">
        <w:rPr>
          <w:noProof/>
        </w:rPr>
        <w:drawing>
          <wp:inline distT="0" distB="0" distL="0" distR="0" wp14:anchorId="36C7DF40" wp14:editId="1E0AD563">
            <wp:extent cx="4191674" cy="4612149"/>
            <wp:effectExtent l="38100" t="38100" r="37465" b="36195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AA7C638-AA8A-4DD8-BE35-2DD99765A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4">
                      <a:extLst>
                        <a:ext uri="{FF2B5EF4-FFF2-40B4-BE49-F238E27FC236}">
                          <a16:creationId xmlns:a16="http://schemas.microsoft.com/office/drawing/2014/main" id="{BAA7C638-AA8A-4DD8-BE35-2DD99765A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775" cy="4615561"/>
                    </a:xfrm>
                    <a:prstGeom prst="roundRect">
                      <a:avLst>
                        <a:gd name="adj" fmla="val 4380"/>
                      </a:avLst>
                    </a:prstGeom>
                    <a:ln w="38100">
                      <a:gradFill flip="none" rotWithShape="1">
                        <a:gsLst>
                          <a:gs pos="0">
                            <a:schemeClr val="bg2"/>
                          </a:gs>
                          <a:gs pos="100000">
                            <a:schemeClr val="bg2">
                              <a:lumMod val="75000"/>
                            </a:schemeClr>
                          </a:gs>
                        </a:gsLst>
                        <a:lin ang="5400000" scaled="0"/>
                        <a:tileRect/>
                      </a:gradFill>
                    </a:ln>
                    <a:effectLst>
                      <a:innerShdw blurRad="57150" dist="38100" dir="14460000">
                        <a:srgbClr val="000000">
                          <a:alpha val="70000"/>
                        </a:srgbClr>
                      </a:innerShdw>
                    </a:effectLst>
                  </pic:spPr>
                </pic:pic>
              </a:graphicData>
            </a:graphic>
          </wp:inline>
        </w:drawing>
      </w:r>
    </w:p>
    <w:p w14:paraId="599F1B2E" w14:textId="49AC70EF" w:rsidR="000C71AE" w:rsidRDefault="000C71AE" w:rsidP="000C71AE">
      <w:pPr>
        <w:pStyle w:val="Caption"/>
      </w:pPr>
      <w:r>
        <w:t xml:space="preserve">Kuva </w:t>
      </w:r>
      <w:fldSimple w:instr=" SEQ Kuva \* ARABIC ">
        <w:r w:rsidR="005A278D">
          <w:rPr>
            <w:noProof/>
          </w:rPr>
          <w:t>8</w:t>
        </w:r>
      </w:fldSimple>
      <w:r>
        <w:t>, Hallintasovellus - Kehys, Kuvan lataaminen kehyksestä</w:t>
      </w:r>
    </w:p>
    <w:p w14:paraId="5BC573E2" w14:textId="17F4C944" w:rsidR="00526588" w:rsidRDefault="006B15A0">
      <w:pPr>
        <w:spacing w:before="0" w:line="259" w:lineRule="auto"/>
      </w:pPr>
      <w:r>
        <w:t xml:space="preserve"> </w:t>
      </w:r>
    </w:p>
    <w:p w14:paraId="73A1FD48" w14:textId="77777777" w:rsidR="675CB2A6" w:rsidRDefault="675CB2A6" w:rsidP="675CB2A6"/>
    <w:p w14:paraId="5F4AE8C5" w14:textId="77777777" w:rsidR="000C71AE" w:rsidRDefault="000C71AE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2D0A3C9D" w14:textId="5F587344" w:rsidR="002E0431" w:rsidRDefault="58AE7893" w:rsidP="002E0431">
      <w:pPr>
        <w:pStyle w:val="Heading1"/>
      </w:pPr>
      <w:r>
        <w:lastRenderedPageBreak/>
        <w:t>Projektin työn kulku</w:t>
      </w:r>
    </w:p>
    <w:p w14:paraId="3D93D915" w14:textId="77777777" w:rsidR="008E0D9A" w:rsidRPr="008E0D9A" w:rsidRDefault="67C2D059" w:rsidP="008E0D9A">
      <w:r>
        <w:t>Projektityön suunnitelmassa projektin työn kulku oltiin määritelty seuraavasti:</w:t>
      </w:r>
    </w:p>
    <w:p w14:paraId="77C35685" w14:textId="41A7B35B" w:rsidR="00526588" w:rsidRDefault="00526588" w:rsidP="00526588">
      <w:pPr>
        <w:pStyle w:val="Caption"/>
        <w:keepNext/>
      </w:pPr>
      <w:r>
        <w:t xml:space="preserve">Taulukko </w:t>
      </w:r>
      <w:r w:rsidR="00396FF7">
        <w:fldChar w:fldCharType="begin"/>
      </w:r>
      <w:r w:rsidR="00396FF7">
        <w:instrText xml:space="preserve"> SEQ Taulukko \* ARABIC </w:instrText>
      </w:r>
      <w:r w:rsidR="00396FF7">
        <w:fldChar w:fldCharType="separate"/>
      </w:r>
      <w:r w:rsidR="005A278D">
        <w:rPr>
          <w:noProof/>
        </w:rPr>
        <w:t>1</w:t>
      </w:r>
      <w:r w:rsidR="00396FF7">
        <w:rPr>
          <w:noProof/>
        </w:rPr>
        <w:fldChar w:fldCharType="end"/>
      </w:r>
      <w:r>
        <w:t>, Työnkulun suunnitelma</w:t>
      </w:r>
    </w:p>
    <w:tbl>
      <w:tblPr>
        <w:tblStyle w:val="TableGrid"/>
        <w:tblpPr w:leftFromText="141" w:rightFromText="141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836"/>
        <w:gridCol w:w="7488"/>
      </w:tblGrid>
      <w:tr w:rsidR="00550A6A" w14:paraId="464B5778" w14:textId="77777777" w:rsidTr="774CC95A">
        <w:trPr>
          <w:trHeight w:val="679"/>
        </w:trPr>
        <w:tc>
          <w:tcPr>
            <w:tcW w:w="0" w:type="auto"/>
          </w:tcPr>
          <w:p w14:paraId="2EC53E7A" w14:textId="77777777" w:rsidR="00550A6A" w:rsidRPr="001F4E3F" w:rsidRDefault="67C2D059" w:rsidP="67C2D059">
            <w:pPr>
              <w:jc w:val="center"/>
              <w:rPr>
                <w:b/>
                <w:bCs/>
              </w:rPr>
            </w:pPr>
            <w:r w:rsidRPr="67C2D059">
              <w:rPr>
                <w:b/>
                <w:bCs/>
              </w:rPr>
              <w:t>Viikko</w:t>
            </w:r>
          </w:p>
        </w:tc>
        <w:tc>
          <w:tcPr>
            <w:tcW w:w="0" w:type="auto"/>
          </w:tcPr>
          <w:p w14:paraId="461651CE" w14:textId="77777777" w:rsidR="00550A6A" w:rsidRPr="001F4E3F" w:rsidRDefault="67C2D059" w:rsidP="67C2D059">
            <w:pPr>
              <w:jc w:val="center"/>
              <w:rPr>
                <w:b/>
                <w:bCs/>
              </w:rPr>
            </w:pPr>
            <w:r w:rsidRPr="67C2D059">
              <w:rPr>
                <w:b/>
                <w:bCs/>
              </w:rPr>
              <w:t>Tavoitteet</w:t>
            </w:r>
          </w:p>
        </w:tc>
      </w:tr>
      <w:tr w:rsidR="00550A6A" w14:paraId="4DC13E03" w14:textId="77777777" w:rsidTr="774CC95A">
        <w:trPr>
          <w:trHeight w:val="680"/>
        </w:trPr>
        <w:tc>
          <w:tcPr>
            <w:tcW w:w="0" w:type="auto"/>
          </w:tcPr>
          <w:p w14:paraId="320EB32B" w14:textId="77777777" w:rsidR="00550A6A" w:rsidRDefault="774CC95A" w:rsidP="00550A6A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3168194A" w14:textId="77777777" w:rsidR="00550A6A" w:rsidRDefault="67C2D059" w:rsidP="00550A6A">
            <w:r>
              <w:t>Projektin tekemisen aloitus. Projektisuunnitelma tehtynä.</w:t>
            </w:r>
          </w:p>
        </w:tc>
      </w:tr>
      <w:tr w:rsidR="00550A6A" w14:paraId="38E2780A" w14:textId="77777777" w:rsidTr="774CC95A">
        <w:trPr>
          <w:trHeight w:val="679"/>
        </w:trPr>
        <w:tc>
          <w:tcPr>
            <w:tcW w:w="0" w:type="auto"/>
          </w:tcPr>
          <w:p w14:paraId="1AC66B07" w14:textId="77777777" w:rsidR="00550A6A" w:rsidRDefault="774CC95A" w:rsidP="00550A6A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4D0FAFEF" w14:textId="77777777" w:rsidR="00550A6A" w:rsidRDefault="67C2D059" w:rsidP="00550A6A">
            <w:r>
              <w:t xml:space="preserve">Kuvan siirtäminen Android-laitteen ja valokuvakehyksen välillä toimii. </w:t>
            </w:r>
          </w:p>
        </w:tc>
      </w:tr>
      <w:tr w:rsidR="00550A6A" w14:paraId="34C8B77F" w14:textId="77777777" w:rsidTr="774CC95A">
        <w:trPr>
          <w:trHeight w:val="680"/>
        </w:trPr>
        <w:tc>
          <w:tcPr>
            <w:tcW w:w="0" w:type="auto"/>
          </w:tcPr>
          <w:p w14:paraId="6515E551" w14:textId="77777777" w:rsidR="00550A6A" w:rsidRDefault="774CC95A" w:rsidP="00550A6A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22AC7A14" w14:textId="77777777" w:rsidR="00550A6A" w:rsidRDefault="67C2D059" w:rsidP="00550A6A">
            <w:r>
              <w:t>Kameralla kuvien ottaminen ja tallentaminen toimivat. Android ohjelman käyttöliittymä toimii.</w:t>
            </w:r>
          </w:p>
        </w:tc>
      </w:tr>
      <w:tr w:rsidR="00550A6A" w14:paraId="550B9EFE" w14:textId="77777777" w:rsidTr="774CC95A">
        <w:trPr>
          <w:trHeight w:val="679"/>
        </w:trPr>
        <w:tc>
          <w:tcPr>
            <w:tcW w:w="0" w:type="auto"/>
          </w:tcPr>
          <w:p w14:paraId="7E14902C" w14:textId="77777777" w:rsidR="00550A6A" w:rsidRDefault="774CC95A" w:rsidP="00550A6A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7E575375" w14:textId="77777777" w:rsidR="00550A6A" w:rsidRDefault="67C2D059" w:rsidP="00550A6A">
            <w:r>
              <w:t>Python käyttöliittymä valmis</w:t>
            </w:r>
          </w:p>
        </w:tc>
      </w:tr>
      <w:tr w:rsidR="00550A6A" w14:paraId="5ACD3115" w14:textId="77777777" w:rsidTr="774CC95A">
        <w:trPr>
          <w:trHeight w:val="680"/>
        </w:trPr>
        <w:tc>
          <w:tcPr>
            <w:tcW w:w="0" w:type="auto"/>
          </w:tcPr>
          <w:p w14:paraId="2C376829" w14:textId="77777777" w:rsidR="00550A6A" w:rsidRDefault="774CC95A" w:rsidP="00550A6A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78EDF272" w14:textId="77777777" w:rsidR="00550A6A" w:rsidRDefault="67C2D059" w:rsidP="00550A6A">
            <w:r>
              <w:t>Projektin esitelmän tekemisen aloitus.</w:t>
            </w:r>
          </w:p>
        </w:tc>
      </w:tr>
      <w:tr w:rsidR="00550A6A" w14:paraId="746F4874" w14:textId="77777777" w:rsidTr="774CC95A">
        <w:trPr>
          <w:trHeight w:val="679"/>
        </w:trPr>
        <w:tc>
          <w:tcPr>
            <w:tcW w:w="0" w:type="auto"/>
          </w:tcPr>
          <w:p w14:paraId="74CDF72C" w14:textId="77777777" w:rsidR="00550A6A" w:rsidRDefault="774CC95A" w:rsidP="00550A6A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6A4E568E" w14:textId="77777777" w:rsidR="00550A6A" w:rsidRDefault="67C2D059" w:rsidP="00550A6A">
            <w:r>
              <w:t>Testausta ja projektiesitelmän tekoa</w:t>
            </w:r>
          </w:p>
        </w:tc>
      </w:tr>
      <w:tr w:rsidR="00550A6A" w14:paraId="19581163" w14:textId="77777777" w:rsidTr="774CC95A">
        <w:trPr>
          <w:trHeight w:val="680"/>
        </w:trPr>
        <w:tc>
          <w:tcPr>
            <w:tcW w:w="0" w:type="auto"/>
          </w:tcPr>
          <w:p w14:paraId="4C9C6369" w14:textId="77777777" w:rsidR="00550A6A" w:rsidRDefault="774CC95A" w:rsidP="00550A6A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061AB733" w14:textId="77777777" w:rsidR="00550A6A" w:rsidRDefault="67C2D059" w:rsidP="00550A6A">
            <w:r>
              <w:t>Projektiseminaari</w:t>
            </w:r>
          </w:p>
        </w:tc>
      </w:tr>
    </w:tbl>
    <w:p w14:paraId="71360415" w14:textId="4E8763D9" w:rsidR="00980D2D" w:rsidRDefault="774CC95A" w:rsidP="008E0D9A">
      <w:r>
        <w:t xml:space="preserve">Projektin aikana kirjattiin tarkemmin projektin kulkua wikisivuille, jossa työnkulku on kerrottuna osoitteessa: </w:t>
      </w:r>
      <w:hyperlink r:id="rId19">
        <w:r w:rsidRPr="774CC95A">
          <w:rPr>
            <w:rStyle w:val="Hyperlink"/>
          </w:rPr>
          <w:t>https://github.com/Gitvalt/Bluetooth_Mobile_Project/wiki/Projektin_tyonkulku</w:t>
        </w:r>
      </w:hyperlink>
    </w:p>
    <w:p w14:paraId="5DD88194" w14:textId="773A3FE0" w:rsidR="00980D2D" w:rsidRDefault="67C2D059" w:rsidP="008E0D9A">
      <w:r>
        <w:t xml:space="preserve">Projektin aikatauluun muutoksia tuli viikkojen </w:t>
      </w:r>
      <w:r w:rsidR="00B92C32">
        <w:t>48</w:t>
      </w:r>
      <w:bookmarkStart w:id="0" w:name="_GoBack"/>
      <w:bookmarkEnd w:id="0"/>
      <w:r>
        <w:t xml:space="preserve"> ja </w:t>
      </w:r>
      <w:r w:rsidR="00B92C32">
        <w:t>49</w:t>
      </w:r>
      <w:r>
        <w:t xml:space="preserve"> aikana, kun päätimme keskittyä enemmän muihin sen aikaisiin projekteihin ja kokeisiin.</w:t>
      </w:r>
    </w:p>
    <w:p w14:paraId="1BE24339" w14:textId="77777777" w:rsidR="00362200" w:rsidRDefault="58AE7893" w:rsidP="002E0431">
      <w:pPr>
        <w:pStyle w:val="Heading1"/>
      </w:pPr>
      <w:r>
        <w:t>Itsearvioinnit</w:t>
      </w:r>
    </w:p>
    <w:p w14:paraId="55F11B5D" w14:textId="77777777" w:rsidR="00301C44" w:rsidRDefault="482C6A07" w:rsidP="00301C44">
      <w:pPr>
        <w:pStyle w:val="Heading2"/>
      </w:pPr>
      <w:r>
        <w:t>Antti Tuovinen</w:t>
      </w:r>
    </w:p>
    <w:p w14:paraId="2615E838" w14:textId="06EE5E17" w:rsidR="482C6A07" w:rsidRDefault="482C6A07" w:rsidP="482C6A07">
      <w:r w:rsidRPr="482C6A07">
        <w:t xml:space="preserve">Projekti laajensi omaa osaamista ja käsitystä varsinkin "alemman tason" Android-ohjelmoinnista, kun projektissa tutkittiin binääritiedostojen siirtämistä langattomasti.  </w:t>
      </w:r>
    </w:p>
    <w:p w14:paraId="6506C3FB" w14:textId="5D36FAC4" w:rsidR="00301C44" w:rsidRDefault="482C6A07" w:rsidP="00301C44">
      <w:pPr>
        <w:pStyle w:val="Heading2"/>
      </w:pPr>
      <w:r>
        <w:lastRenderedPageBreak/>
        <w:t>Valtteri Seuranen</w:t>
      </w:r>
    </w:p>
    <w:p w14:paraId="58BA359A" w14:textId="0A76CA21" w:rsidR="001F4E3F" w:rsidRDefault="00250CA8" w:rsidP="001F4E3F">
      <w:r>
        <w:t xml:space="preserve">Omasta mielestäni tekemämme työ </w:t>
      </w:r>
      <w:r w:rsidR="00FD6B2B">
        <w:t>laajensi kattavasti Android-kurssin tutkimustyötä.</w:t>
      </w:r>
      <w:r w:rsidR="00313B86">
        <w:t xml:space="preserve"> Ohjelma täytti meidän sille laittamamme vaatimukset ja ohjelma kehittyi </w:t>
      </w:r>
      <w:r w:rsidR="00AE5B38">
        <w:t>projektisuunnitelman mukaisesti.</w:t>
      </w:r>
    </w:p>
    <w:p w14:paraId="0A350BAA" w14:textId="06F23603" w:rsidR="00F42984" w:rsidRDefault="00AE5B38" w:rsidP="00F42984">
      <w:r>
        <w:t>Ohjelmassa olisi silti mahdollista kehittää vielä eteenpäin.</w:t>
      </w:r>
      <w:r w:rsidR="00067901">
        <w:t xml:space="preserve"> Testauksen osalta ohjelma toimii, mutta tällä hetkellä uskon ohjelmassa olevan </w:t>
      </w:r>
      <w:r w:rsidR="007441BB">
        <w:t>ongelmia ja mahdollisia tilanteita joita emme olleet käsitelleet riittävästi</w:t>
      </w:r>
      <w:r w:rsidR="00F42984">
        <w:t>.</w:t>
      </w:r>
    </w:p>
    <w:p w14:paraId="733E839A" w14:textId="11656865" w:rsidR="00FD6B2B" w:rsidRPr="00D82AFB" w:rsidRDefault="00FD6B2B" w:rsidP="001F4E3F">
      <w:r>
        <w:t xml:space="preserve"> </w:t>
      </w:r>
    </w:p>
    <w:sectPr w:rsidR="00FD6B2B" w:rsidRPr="00D82AFB" w:rsidSect="00C364C1">
      <w:headerReference w:type="default" r:id="rId20"/>
      <w:footerReference w:type="default" r:id="rId2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8C81C" w14:textId="77777777" w:rsidR="00396FF7" w:rsidRDefault="00396FF7" w:rsidP="000D42FC">
      <w:pPr>
        <w:spacing w:before="0" w:after="0" w:line="240" w:lineRule="auto"/>
      </w:pPr>
      <w:r>
        <w:separator/>
      </w:r>
    </w:p>
  </w:endnote>
  <w:endnote w:type="continuationSeparator" w:id="0">
    <w:p w14:paraId="3CB9F12F" w14:textId="77777777" w:rsidR="00396FF7" w:rsidRDefault="00396FF7" w:rsidP="000D42FC">
      <w:pPr>
        <w:spacing w:before="0" w:after="0" w:line="240" w:lineRule="auto"/>
      </w:pPr>
      <w:r>
        <w:continuationSeparator/>
      </w:r>
    </w:p>
  </w:endnote>
  <w:endnote w:type="continuationNotice" w:id="1">
    <w:p w14:paraId="2A01A61C" w14:textId="77777777" w:rsidR="00396FF7" w:rsidRDefault="00396FF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03AFC" w14:textId="77777777" w:rsidR="002266A4" w:rsidRDefault="002266A4" w:rsidP="00C364C1">
    <w:pPr>
      <w:pStyle w:val="Footer"/>
    </w:pPr>
    <w:r>
      <w:rPr>
        <w:noProof/>
      </w:rPr>
      <w:drawing>
        <wp:inline distT="0" distB="0" distL="0" distR="0" wp14:anchorId="1BDAB2C7" wp14:editId="05BCBD12">
          <wp:extent cx="3160800" cy="583200"/>
          <wp:effectExtent l="0" t="0" r="1905" b="7620"/>
          <wp:docPr id="1230993058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92CE" w14:textId="77777777" w:rsidR="002266A4" w:rsidRDefault="002266A4" w:rsidP="00C454BF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0239B" w14:textId="77777777" w:rsidR="00396FF7" w:rsidRDefault="00396FF7" w:rsidP="000D42FC">
      <w:pPr>
        <w:spacing w:before="0" w:after="0" w:line="240" w:lineRule="auto"/>
      </w:pPr>
      <w:r>
        <w:separator/>
      </w:r>
    </w:p>
  </w:footnote>
  <w:footnote w:type="continuationSeparator" w:id="0">
    <w:p w14:paraId="719D1A03" w14:textId="77777777" w:rsidR="00396FF7" w:rsidRDefault="00396FF7" w:rsidP="000D42FC">
      <w:pPr>
        <w:spacing w:before="0" w:after="0" w:line="240" w:lineRule="auto"/>
      </w:pPr>
      <w:r>
        <w:continuationSeparator/>
      </w:r>
    </w:p>
  </w:footnote>
  <w:footnote w:type="continuationNotice" w:id="1">
    <w:p w14:paraId="01F1DE85" w14:textId="77777777" w:rsidR="00396FF7" w:rsidRDefault="00396FF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116B2" w14:textId="77777777" w:rsidR="002266A4" w:rsidRDefault="002266A4" w:rsidP="00626E2D">
    <w:pPr>
      <w:pStyle w:val="KansiHeader"/>
    </w:pPr>
    <w:r>
      <w:rPr>
        <w:noProof/>
        <w:lang w:eastAsia="fi-FI"/>
      </w:rPr>
      <w:drawing>
        <wp:inline distT="0" distB="0" distL="0" distR="0" wp14:anchorId="5C7F733C" wp14:editId="07777777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FB9781" wp14:editId="62EFFD43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6CBDECC1">
            <v:rect id="Rectangle 2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005a7d" stroked="f" strokeweight="1pt" w14:anchorId="2878B3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09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C3E1C9" w14:textId="77777777" w:rsidR="002266A4" w:rsidRPr="00C364C1" w:rsidRDefault="002266A4" w:rsidP="00C364C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EEC"/>
    <w:multiLevelType w:val="hybridMultilevel"/>
    <w:tmpl w:val="8452BB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1DD9"/>
    <w:multiLevelType w:val="hybridMultilevel"/>
    <w:tmpl w:val="7880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F528F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CE66CF"/>
    <w:multiLevelType w:val="hybridMultilevel"/>
    <w:tmpl w:val="A2FC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53F44"/>
    <w:multiLevelType w:val="hybridMultilevel"/>
    <w:tmpl w:val="B010C28A"/>
    <w:lvl w:ilvl="0" w:tplc="040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i-FI" w:vendorID="64" w:dllVersion="6" w:nlCheck="1" w:checkStyle="0"/>
  <w:activeWritingStyle w:appName="MSWord" w:lang="fi-FI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DD"/>
    <w:rsid w:val="00000E6B"/>
    <w:rsid w:val="00001CE5"/>
    <w:rsid w:val="000024BC"/>
    <w:rsid w:val="00023014"/>
    <w:rsid w:val="00027211"/>
    <w:rsid w:val="000625A7"/>
    <w:rsid w:val="00067901"/>
    <w:rsid w:val="000876D1"/>
    <w:rsid w:val="000B6ADB"/>
    <w:rsid w:val="000B7723"/>
    <w:rsid w:val="000C71AE"/>
    <w:rsid w:val="000D42FC"/>
    <w:rsid w:val="000E436A"/>
    <w:rsid w:val="001074A6"/>
    <w:rsid w:val="00151CB9"/>
    <w:rsid w:val="00155C45"/>
    <w:rsid w:val="00161DCC"/>
    <w:rsid w:val="00164400"/>
    <w:rsid w:val="00170548"/>
    <w:rsid w:val="001724B1"/>
    <w:rsid w:val="00176029"/>
    <w:rsid w:val="00186520"/>
    <w:rsid w:val="001B25A8"/>
    <w:rsid w:val="001B66B1"/>
    <w:rsid w:val="001D60E9"/>
    <w:rsid w:val="001E13A1"/>
    <w:rsid w:val="001E40E5"/>
    <w:rsid w:val="001F490C"/>
    <w:rsid w:val="001F4E3F"/>
    <w:rsid w:val="001F7D05"/>
    <w:rsid w:val="00206719"/>
    <w:rsid w:val="00213CE9"/>
    <w:rsid w:val="00217444"/>
    <w:rsid w:val="00220615"/>
    <w:rsid w:val="002266A4"/>
    <w:rsid w:val="002449FD"/>
    <w:rsid w:val="00250CA8"/>
    <w:rsid w:val="002927E6"/>
    <w:rsid w:val="002A01C5"/>
    <w:rsid w:val="002A1C43"/>
    <w:rsid w:val="002A4BDB"/>
    <w:rsid w:val="002B169D"/>
    <w:rsid w:val="002C6104"/>
    <w:rsid w:val="002D6F53"/>
    <w:rsid w:val="002E0431"/>
    <w:rsid w:val="002E255E"/>
    <w:rsid w:val="002E7471"/>
    <w:rsid w:val="002E7B16"/>
    <w:rsid w:val="00301C44"/>
    <w:rsid w:val="003021C7"/>
    <w:rsid w:val="00311273"/>
    <w:rsid w:val="00311BBC"/>
    <w:rsid w:val="00313B86"/>
    <w:rsid w:val="00323161"/>
    <w:rsid w:val="003340E4"/>
    <w:rsid w:val="003454F5"/>
    <w:rsid w:val="003502BA"/>
    <w:rsid w:val="00362200"/>
    <w:rsid w:val="00396FF7"/>
    <w:rsid w:val="003B53A3"/>
    <w:rsid w:val="003C57CE"/>
    <w:rsid w:val="003D4C0B"/>
    <w:rsid w:val="003F0F67"/>
    <w:rsid w:val="003F438C"/>
    <w:rsid w:val="00400D52"/>
    <w:rsid w:val="00403F4A"/>
    <w:rsid w:val="004147D1"/>
    <w:rsid w:val="00430795"/>
    <w:rsid w:val="00442E43"/>
    <w:rsid w:val="00443FD0"/>
    <w:rsid w:val="004507DF"/>
    <w:rsid w:val="004643C3"/>
    <w:rsid w:val="004A215C"/>
    <w:rsid w:val="004A5F02"/>
    <w:rsid w:val="004B3A6B"/>
    <w:rsid w:val="004D068E"/>
    <w:rsid w:val="004D2BF1"/>
    <w:rsid w:val="004D7C01"/>
    <w:rsid w:val="00526588"/>
    <w:rsid w:val="00527B0D"/>
    <w:rsid w:val="00550A6A"/>
    <w:rsid w:val="005562C0"/>
    <w:rsid w:val="00566F78"/>
    <w:rsid w:val="00581C9B"/>
    <w:rsid w:val="0058462A"/>
    <w:rsid w:val="005A278D"/>
    <w:rsid w:val="005A4355"/>
    <w:rsid w:val="005D17E2"/>
    <w:rsid w:val="005E1C32"/>
    <w:rsid w:val="005E3295"/>
    <w:rsid w:val="005F30BB"/>
    <w:rsid w:val="00610D04"/>
    <w:rsid w:val="00615E0D"/>
    <w:rsid w:val="006222F5"/>
    <w:rsid w:val="00623245"/>
    <w:rsid w:val="00623CFA"/>
    <w:rsid w:val="00626E2D"/>
    <w:rsid w:val="00646BAC"/>
    <w:rsid w:val="00666D8E"/>
    <w:rsid w:val="0068290E"/>
    <w:rsid w:val="006B15A0"/>
    <w:rsid w:val="006C76A0"/>
    <w:rsid w:val="006F0A78"/>
    <w:rsid w:val="006F3686"/>
    <w:rsid w:val="006F6835"/>
    <w:rsid w:val="007111EE"/>
    <w:rsid w:val="00726E66"/>
    <w:rsid w:val="007309D5"/>
    <w:rsid w:val="00732F57"/>
    <w:rsid w:val="00734E06"/>
    <w:rsid w:val="00735A52"/>
    <w:rsid w:val="0073715C"/>
    <w:rsid w:val="007441BB"/>
    <w:rsid w:val="0074736F"/>
    <w:rsid w:val="00756399"/>
    <w:rsid w:val="007A3BDD"/>
    <w:rsid w:val="007B47E6"/>
    <w:rsid w:val="007D03C6"/>
    <w:rsid w:val="007F72CE"/>
    <w:rsid w:val="00816EAC"/>
    <w:rsid w:val="00827252"/>
    <w:rsid w:val="008343F6"/>
    <w:rsid w:val="00857A55"/>
    <w:rsid w:val="0087305E"/>
    <w:rsid w:val="00873497"/>
    <w:rsid w:val="00882557"/>
    <w:rsid w:val="00890480"/>
    <w:rsid w:val="008915BB"/>
    <w:rsid w:val="008A7639"/>
    <w:rsid w:val="008C06FE"/>
    <w:rsid w:val="008C2458"/>
    <w:rsid w:val="008C27AC"/>
    <w:rsid w:val="008D5ED8"/>
    <w:rsid w:val="008E0D9A"/>
    <w:rsid w:val="00914BA3"/>
    <w:rsid w:val="009319E5"/>
    <w:rsid w:val="00932BB5"/>
    <w:rsid w:val="00947BA1"/>
    <w:rsid w:val="00964E5D"/>
    <w:rsid w:val="00980D2D"/>
    <w:rsid w:val="00984634"/>
    <w:rsid w:val="00990F00"/>
    <w:rsid w:val="009A15A3"/>
    <w:rsid w:val="009A51FE"/>
    <w:rsid w:val="009E3746"/>
    <w:rsid w:val="00A13104"/>
    <w:rsid w:val="00A16DF6"/>
    <w:rsid w:val="00A256F9"/>
    <w:rsid w:val="00A86042"/>
    <w:rsid w:val="00A97861"/>
    <w:rsid w:val="00AB76C3"/>
    <w:rsid w:val="00AD2B89"/>
    <w:rsid w:val="00AE5B38"/>
    <w:rsid w:val="00B13EA8"/>
    <w:rsid w:val="00B3320F"/>
    <w:rsid w:val="00B365F1"/>
    <w:rsid w:val="00B40F75"/>
    <w:rsid w:val="00B56C3A"/>
    <w:rsid w:val="00B57ADE"/>
    <w:rsid w:val="00B702EE"/>
    <w:rsid w:val="00B80CAB"/>
    <w:rsid w:val="00B83825"/>
    <w:rsid w:val="00B92C32"/>
    <w:rsid w:val="00BA0F92"/>
    <w:rsid w:val="00BA564C"/>
    <w:rsid w:val="00BE2725"/>
    <w:rsid w:val="00BF764D"/>
    <w:rsid w:val="00C1320E"/>
    <w:rsid w:val="00C16A5B"/>
    <w:rsid w:val="00C23F2D"/>
    <w:rsid w:val="00C364C1"/>
    <w:rsid w:val="00C41637"/>
    <w:rsid w:val="00C454BF"/>
    <w:rsid w:val="00C4665C"/>
    <w:rsid w:val="00C61F5C"/>
    <w:rsid w:val="00CB224B"/>
    <w:rsid w:val="00CB4C46"/>
    <w:rsid w:val="00CB55B4"/>
    <w:rsid w:val="00CC0420"/>
    <w:rsid w:val="00CC1F67"/>
    <w:rsid w:val="00CF049A"/>
    <w:rsid w:val="00D01893"/>
    <w:rsid w:val="00D2242A"/>
    <w:rsid w:val="00D330F6"/>
    <w:rsid w:val="00D443F8"/>
    <w:rsid w:val="00D50250"/>
    <w:rsid w:val="00D522A2"/>
    <w:rsid w:val="00D756BD"/>
    <w:rsid w:val="00D82AFB"/>
    <w:rsid w:val="00D876DE"/>
    <w:rsid w:val="00DB5885"/>
    <w:rsid w:val="00E041D1"/>
    <w:rsid w:val="00E119AF"/>
    <w:rsid w:val="00E23D41"/>
    <w:rsid w:val="00E443ED"/>
    <w:rsid w:val="00E470DE"/>
    <w:rsid w:val="00E53FEB"/>
    <w:rsid w:val="00E57B11"/>
    <w:rsid w:val="00E6789D"/>
    <w:rsid w:val="00E759C2"/>
    <w:rsid w:val="00E975CD"/>
    <w:rsid w:val="00ED41AB"/>
    <w:rsid w:val="00ED7A9A"/>
    <w:rsid w:val="00EF2DE5"/>
    <w:rsid w:val="00EF7BA7"/>
    <w:rsid w:val="00F11B4F"/>
    <w:rsid w:val="00F213BD"/>
    <w:rsid w:val="00F42984"/>
    <w:rsid w:val="00F54905"/>
    <w:rsid w:val="00F61FCC"/>
    <w:rsid w:val="00F624D6"/>
    <w:rsid w:val="00F71D94"/>
    <w:rsid w:val="00F84E6E"/>
    <w:rsid w:val="00F952DE"/>
    <w:rsid w:val="00FA2362"/>
    <w:rsid w:val="00FB1EEA"/>
    <w:rsid w:val="00FC3F20"/>
    <w:rsid w:val="00FD12C6"/>
    <w:rsid w:val="00FD6B2B"/>
    <w:rsid w:val="00FD78EF"/>
    <w:rsid w:val="00FE4A29"/>
    <w:rsid w:val="482C6A07"/>
    <w:rsid w:val="58AE7893"/>
    <w:rsid w:val="675CB2A6"/>
    <w:rsid w:val="67C2D059"/>
    <w:rsid w:val="774CC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8FA93"/>
  <w15:chartTrackingRefBased/>
  <w15:docId w15:val="{362A42C5-4461-4FBB-9063-A5C46574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BDD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D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DD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DD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D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BD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DD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F764D"/>
    <w:pPr>
      <w:spacing w:before="0" w:after="200" w:line="240" w:lineRule="auto"/>
    </w:pPr>
    <w:rPr>
      <w:i/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A3BDD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3BDD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A3BDD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BDD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A3BDD"/>
    <w:pPr>
      <w:tabs>
        <w:tab w:val="center" w:pos="4819"/>
        <w:tab w:val="right" w:pos="9638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A3BDD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D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D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D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D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7A3BDD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7A3BDD"/>
    <w:pPr>
      <w:keepNext/>
      <w:spacing w:line="240" w:lineRule="auto"/>
    </w:pPr>
    <w:rPr>
      <w:b/>
    </w:rPr>
  </w:style>
  <w:style w:type="paragraph" w:customStyle="1" w:styleId="NumeroimatonHeading1">
    <w:name w:val="NumeroimatonHeading1"/>
    <w:basedOn w:val="Heading1"/>
    <w:qFormat/>
    <w:rsid w:val="007A3BDD"/>
    <w:pPr>
      <w:numPr>
        <w:numId w:val="0"/>
      </w:numPr>
    </w:pPr>
  </w:style>
  <w:style w:type="paragraph" w:customStyle="1" w:styleId="Lainaus1">
    <w:name w:val="Lainaus1"/>
    <w:basedOn w:val="Normal"/>
    <w:qFormat/>
    <w:rsid w:val="000D42FC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l"/>
    <w:qFormat/>
    <w:rsid w:val="000D42FC"/>
    <w:pPr>
      <w:spacing w:line="240" w:lineRule="auto"/>
    </w:pPr>
  </w:style>
  <w:style w:type="paragraph" w:customStyle="1" w:styleId="KansiHeader">
    <w:name w:val="KansiHeader"/>
    <w:basedOn w:val="Header"/>
    <w:qFormat/>
    <w:rsid w:val="000D42FC"/>
    <w:pPr>
      <w:jc w:val="left"/>
    </w:pPr>
  </w:style>
  <w:style w:type="paragraph" w:customStyle="1" w:styleId="Kansi26">
    <w:name w:val="Kansi26"/>
    <w:basedOn w:val="Normal"/>
    <w:qFormat/>
    <w:rsid w:val="000D42FC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0D42FC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0D42FC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26E2D"/>
    <w:pPr>
      <w:tabs>
        <w:tab w:val="center" w:pos="4819"/>
        <w:tab w:val="right" w:pos="9638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626E2D"/>
    <w:rPr>
      <w:sz w:val="24"/>
    </w:rPr>
  </w:style>
  <w:style w:type="paragraph" w:styleId="ListParagraph">
    <w:name w:val="List Paragraph"/>
    <w:basedOn w:val="Normal"/>
    <w:uiPriority w:val="34"/>
    <w:qFormat/>
    <w:rsid w:val="00D50250"/>
    <w:pPr>
      <w:ind w:left="720"/>
      <w:contextualSpacing/>
    </w:pPr>
  </w:style>
  <w:style w:type="table" w:styleId="TableGrid">
    <w:name w:val="Table Grid"/>
    <w:basedOn w:val="TableNormal"/>
    <w:uiPriority w:val="39"/>
    <w:rsid w:val="001F4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3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Gitvalt/Bluetooth_Mobile_Project/wiki/Projektin_tyonkulk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E9F2C-AE27-4114-BF95-4791FB1F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923</Words>
  <Characters>7484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Tuovinen Antti</dc:creator>
  <cp:keywords/>
  <dc:description/>
  <cp:lastModifiedBy>Seuranen Valtteri</cp:lastModifiedBy>
  <cp:revision>191</cp:revision>
  <cp:lastPrinted>2017-12-13T19:07:00Z</cp:lastPrinted>
  <dcterms:created xsi:type="dcterms:W3CDTF">2017-10-29T16:13:00Z</dcterms:created>
  <dcterms:modified xsi:type="dcterms:W3CDTF">2017-12-13T19:08:00Z</dcterms:modified>
</cp:coreProperties>
</file>