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2FC" w:rsidRDefault="00CB55B4" w:rsidP="00626E2D">
      <w:pPr>
        <w:pStyle w:val="Kansi26"/>
      </w:pPr>
      <w:r>
        <w:t>Mobile Project</w:t>
      </w:r>
    </w:p>
    <w:p w:rsidR="00626E2D" w:rsidRDefault="00CB55B4" w:rsidP="00626E2D">
      <w:pPr>
        <w:pStyle w:val="Kansi18"/>
      </w:pPr>
      <w:r>
        <w:t>Bluetooth Valokuvakehys</w:t>
      </w:r>
    </w:p>
    <w:p w:rsidR="00626E2D" w:rsidRDefault="00626E2D" w:rsidP="00626E2D">
      <w:pPr>
        <w:pStyle w:val="Kansi14"/>
      </w:pPr>
    </w:p>
    <w:p w:rsidR="00626E2D" w:rsidRDefault="00626E2D" w:rsidP="00626E2D">
      <w:pPr>
        <w:pStyle w:val="Kansi14"/>
      </w:pPr>
    </w:p>
    <w:p w:rsidR="00626E2D" w:rsidRDefault="00626E2D" w:rsidP="00626E2D">
      <w:pPr>
        <w:pStyle w:val="Kansi14"/>
      </w:pPr>
      <w:r>
        <w:t>Antti Tuovinen</w:t>
      </w:r>
    </w:p>
    <w:p w:rsidR="00CB55B4" w:rsidRDefault="00CB55B4" w:rsidP="00626E2D">
      <w:pPr>
        <w:pStyle w:val="Kansi14"/>
      </w:pPr>
      <w:r>
        <w:t>Valtteri Seuranen</w:t>
      </w: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626E2D" w:rsidP="00626E2D">
      <w:pPr>
        <w:pStyle w:val="Kansi14"/>
      </w:pPr>
    </w:p>
    <w:p w:rsidR="00626E2D" w:rsidRDefault="00B702EE" w:rsidP="00626E2D">
      <w:pPr>
        <w:pStyle w:val="Kansi14"/>
      </w:pPr>
      <w:r>
        <w:t>10</w:t>
      </w:r>
      <w:r w:rsidR="00CB55B4">
        <w:t xml:space="preserve"> 2017</w:t>
      </w:r>
    </w:p>
    <w:p w:rsidR="00626E2D" w:rsidRDefault="00626E2D" w:rsidP="00626E2D">
      <w:pPr>
        <w:pStyle w:val="Kansi14"/>
      </w:pPr>
      <w:r>
        <w:t>Tieto- ja viestintätekniikka</w:t>
      </w:r>
    </w:p>
    <w:p w:rsidR="000D42FC" w:rsidRDefault="00626E2D" w:rsidP="00626E2D">
      <w:pPr>
        <w:pStyle w:val="Kansi14"/>
      </w:pPr>
      <w:r>
        <w:t>Tekniikan ala</w:t>
      </w:r>
    </w:p>
    <w:p w:rsidR="00626E2D" w:rsidRDefault="00626E2D" w:rsidP="00626E2D">
      <w:pPr>
        <w:pStyle w:val="Kansi14"/>
      </w:pPr>
    </w:p>
    <w:p w:rsidR="000D42FC" w:rsidRPr="000D42FC" w:rsidRDefault="000D42FC" w:rsidP="000D42FC">
      <w:pPr>
        <w:sectPr w:rsidR="000D42FC" w:rsidRPr="000D42FC" w:rsidSect="000D42FC">
          <w:headerReference w:type="default" r:id="rId8"/>
          <w:footerReference w:type="default" r:id="rId9"/>
          <w:pgSz w:w="11906" w:h="16838" w:code="9"/>
          <w:pgMar w:top="4905" w:right="1134" w:bottom="1134" w:left="2410" w:header="1049" w:footer="726" w:gutter="0"/>
          <w:cols w:space="708"/>
          <w:docGrid w:linePitch="360"/>
        </w:sectPr>
      </w:pPr>
    </w:p>
    <w:p w:rsidR="00CB55B4" w:rsidRDefault="00CB55B4" w:rsidP="00CB55B4">
      <w:pPr>
        <w:pStyle w:val="Otsikko1"/>
      </w:pPr>
      <w:r>
        <w:lastRenderedPageBreak/>
        <w:t>J</w:t>
      </w:r>
      <w:r w:rsidR="001F4E3F">
        <w:t>ohdanto</w:t>
      </w:r>
    </w:p>
    <w:p w:rsidR="001F4E3F" w:rsidRDefault="001F4E3F" w:rsidP="00CB55B4">
      <w:r>
        <w:t>Tämä projekti on ”</w:t>
      </w:r>
      <w:r w:rsidR="00BA0F92">
        <w:t>M</w:t>
      </w:r>
      <w:r>
        <w:t xml:space="preserve">obile </w:t>
      </w:r>
      <w:r w:rsidR="00566F78">
        <w:t>P</w:t>
      </w:r>
      <w:r>
        <w:t xml:space="preserve">roject” -kurssin harjoitustyö, jonka tarkoituksena on kehittää opiskelijoiden </w:t>
      </w:r>
      <w:r w:rsidR="00EF7BA7">
        <w:t xml:space="preserve">taitoja </w:t>
      </w:r>
      <w:proofErr w:type="spellStart"/>
      <w:r w:rsidR="00EF7BA7">
        <w:t>Andr</w:t>
      </w:r>
      <w:proofErr w:type="spellEnd"/>
      <w:r w:rsidR="00CF049A">
        <w:t>––</w:t>
      </w:r>
      <w:proofErr w:type="spellStart"/>
      <w:r w:rsidR="00EF7BA7">
        <w:t>oid</w:t>
      </w:r>
      <w:proofErr w:type="spellEnd"/>
      <w:r w:rsidR="00873497">
        <w:t>-</w:t>
      </w:r>
      <w:r w:rsidR="00EF7BA7">
        <w:t xml:space="preserve"> ja mobiiliohjelmistojen kehittämisessä.</w:t>
      </w:r>
      <w:r w:rsidR="004643C3">
        <w:t xml:space="preserve"> Projekti kestää yhteensä 7 viikkoa, jonka lopussa projekti esitellään ja tuotettu materiaali jaetaan luokan kanssa.</w:t>
      </w:r>
    </w:p>
    <w:p w:rsidR="004643C3" w:rsidRDefault="004643C3" w:rsidP="00CB55B4">
      <w:r>
        <w:t>Projektin tuloksena on tarkoitus kehittää valokuvakehyksen hallintaan Android-mobiilisovellus, joka välittää tietoa puhelimen ja kehyksen välillä Bluetooth-yhteyttä käyttäen. Hallintasovelluksen avulla on mahdollista siirtää kuvia puhelimen muistista tai suoraan puhelimen kamerasta valokuvakehykseen</w:t>
      </w:r>
      <w:r w:rsidR="00F624D6">
        <w:t xml:space="preserve"> sekä hallita kehyksen asetuksia</w:t>
      </w:r>
      <w:r>
        <w:t>.</w:t>
      </w:r>
      <w:r w:rsidR="00B3320F">
        <w:t xml:space="preserve"> </w:t>
      </w:r>
    </w:p>
    <w:p w:rsidR="004643C3" w:rsidRDefault="0087305E" w:rsidP="00CB55B4">
      <w:r>
        <w:t>Valokuvakehyksenä</w:t>
      </w:r>
      <w:r w:rsidR="004643C3">
        <w:t xml:space="preserve"> toimiva ohjelmisto kehitetään itse</w:t>
      </w:r>
      <w:r w:rsidR="00B3320F">
        <w:t xml:space="preserve"> ja valokuvakehyksen</w:t>
      </w:r>
      <w:r>
        <w:t xml:space="preserve"> laitteistona </w:t>
      </w:r>
      <w:r w:rsidR="00B3320F">
        <w:t xml:space="preserve">toimii joko </w:t>
      </w:r>
      <w:proofErr w:type="spellStart"/>
      <w:r>
        <w:t>R</w:t>
      </w:r>
      <w:r w:rsidR="00B3320F">
        <w:t>aspberry</w:t>
      </w:r>
      <w:proofErr w:type="spellEnd"/>
      <w:r w:rsidR="00B3320F">
        <w:t xml:space="preserve"> </w:t>
      </w:r>
      <w:proofErr w:type="spellStart"/>
      <w:r>
        <w:t>P</w:t>
      </w:r>
      <w:r w:rsidR="00B3320F">
        <w:t>i</w:t>
      </w:r>
      <w:proofErr w:type="spellEnd"/>
      <w:r>
        <w:t>-</w:t>
      </w:r>
      <w:r w:rsidR="00B3320F">
        <w:t xml:space="preserve"> tai kannettavatietokone</w:t>
      </w:r>
      <w:r w:rsidR="004643C3">
        <w:t>.</w:t>
      </w:r>
    </w:p>
    <w:p w:rsidR="002449FD" w:rsidRDefault="002449FD" w:rsidP="00CB55B4"/>
    <w:p w:rsidR="002449FD" w:rsidRDefault="002449FD" w:rsidP="002449FD">
      <w:pPr>
        <w:pStyle w:val="Otsikko1"/>
      </w:pPr>
      <w:r>
        <w:t>Tavoitteet</w:t>
      </w:r>
    </w:p>
    <w:p w:rsidR="00666D8E" w:rsidRDefault="002449FD" w:rsidP="00CB55B4">
      <w:r>
        <w:t xml:space="preserve">Projektin tavoitteena on laajentaa </w:t>
      </w:r>
      <w:r w:rsidRPr="002449FD">
        <w:t xml:space="preserve">Android Application </w:t>
      </w:r>
      <w:proofErr w:type="spellStart"/>
      <w:r w:rsidRPr="002449FD">
        <w:t>Development</w:t>
      </w:r>
      <w:proofErr w:type="spellEnd"/>
      <w:r>
        <w:t xml:space="preserve"> -kurssilla opittuja Android-kehitystaitoja, eteenkin Bluetoothin ja sitä ympäröivien teknologioiden osalta.</w:t>
      </w:r>
    </w:p>
    <w:p w:rsidR="000024BC" w:rsidRDefault="000024BC" w:rsidP="00CB55B4">
      <w:r>
        <w:t>And</w:t>
      </w:r>
      <w:r w:rsidR="00B80CAB">
        <w:t>r</w:t>
      </w:r>
      <w:r>
        <w:t>oid ohjelman osalta tavoitteena olisi</w:t>
      </w:r>
      <w:r w:rsidR="00FD78EF">
        <w:t>, että ohjelma pystyy:</w:t>
      </w:r>
    </w:p>
    <w:p w:rsidR="000024BC" w:rsidRDefault="000024BC" w:rsidP="000024BC">
      <w:pPr>
        <w:pStyle w:val="Luettelokappale"/>
        <w:numPr>
          <w:ilvl w:val="0"/>
          <w:numId w:val="3"/>
        </w:numPr>
      </w:pPr>
      <w:r>
        <w:t>Kuvien hakeminen galleriasta</w:t>
      </w:r>
      <w:r w:rsidR="002927E6">
        <w:t xml:space="preserve"> tai puhelin muistista</w:t>
      </w:r>
    </w:p>
    <w:p w:rsidR="00E759C2" w:rsidRDefault="00E759C2" w:rsidP="000024BC">
      <w:pPr>
        <w:pStyle w:val="Luettelokappale"/>
        <w:numPr>
          <w:ilvl w:val="0"/>
          <w:numId w:val="3"/>
        </w:numPr>
      </w:pPr>
      <w:r>
        <w:t>Bluetooth yhteyksien hallinta</w:t>
      </w:r>
    </w:p>
    <w:p w:rsidR="000024BC" w:rsidRDefault="000024BC" w:rsidP="000024BC">
      <w:pPr>
        <w:pStyle w:val="Luettelokappale"/>
        <w:numPr>
          <w:ilvl w:val="0"/>
          <w:numId w:val="3"/>
        </w:numPr>
      </w:pPr>
      <w:r>
        <w:t xml:space="preserve">Kamera </w:t>
      </w:r>
      <w:proofErr w:type="spellStart"/>
      <w:r>
        <w:t>API:n</w:t>
      </w:r>
      <w:proofErr w:type="spellEnd"/>
      <w:r>
        <w:t xml:space="preserve"> käyttö</w:t>
      </w:r>
    </w:p>
    <w:p w:rsidR="000024BC" w:rsidRDefault="000024BC" w:rsidP="000024BC">
      <w:pPr>
        <w:pStyle w:val="Luettelokappale"/>
        <w:numPr>
          <w:ilvl w:val="0"/>
          <w:numId w:val="3"/>
        </w:numPr>
      </w:pPr>
      <w:r>
        <w:t>Kuvien siirtäminen laitteiden välillä</w:t>
      </w:r>
    </w:p>
    <w:p w:rsidR="00FD78EF" w:rsidRDefault="00FD78EF" w:rsidP="00FD78EF">
      <w:r>
        <w:t>Valokuvakehyksessä olevan ohjelman on tarkoitus toteuttaa ainakin seuraavat ominaisuudet:</w:t>
      </w:r>
    </w:p>
    <w:p w:rsidR="00FD78EF" w:rsidRDefault="00FD78EF" w:rsidP="00FD78EF">
      <w:pPr>
        <w:pStyle w:val="Luettelokappale"/>
        <w:numPr>
          <w:ilvl w:val="0"/>
          <w:numId w:val="4"/>
        </w:numPr>
      </w:pPr>
      <w:r>
        <w:t>Vastaanottaa uuden kuvan Android-sovellukselta</w:t>
      </w:r>
    </w:p>
    <w:p w:rsidR="00FD78EF" w:rsidRDefault="00FD78EF" w:rsidP="00FD78EF">
      <w:pPr>
        <w:pStyle w:val="Luettelokappale"/>
        <w:numPr>
          <w:ilvl w:val="0"/>
          <w:numId w:val="2"/>
        </w:numPr>
      </w:pPr>
      <w:r>
        <w:lastRenderedPageBreak/>
        <w:t>Lähettää nykyisen kuvan Android-sovellukselle, jossa se näytetään.</w:t>
      </w:r>
    </w:p>
    <w:p w:rsidR="00FD78EF" w:rsidRDefault="00FD78EF" w:rsidP="00FD78EF">
      <w:pPr>
        <w:pStyle w:val="Luettelokappale"/>
        <w:numPr>
          <w:ilvl w:val="0"/>
          <w:numId w:val="2"/>
        </w:numPr>
      </w:pPr>
      <w:r>
        <w:t>Näytetään valokuvakehyksessä tarjolla olevat kuvat</w:t>
      </w:r>
    </w:p>
    <w:p w:rsidR="00FD78EF" w:rsidRDefault="00FD78EF" w:rsidP="00FD78EF">
      <w:pPr>
        <w:pStyle w:val="Luettelokappale"/>
        <w:numPr>
          <w:ilvl w:val="0"/>
          <w:numId w:val="2"/>
        </w:numPr>
      </w:pPr>
      <w:r>
        <w:t>Ohjelma näyttää Android ohjelmasta valitun kuvan näytöllä tai ohjelma näyttää laitteelle ladattuja kuvia vaihtaen kuvaa tietyin väliajoin.</w:t>
      </w:r>
    </w:p>
    <w:p w:rsidR="00FD78EF" w:rsidRDefault="00FD78EF" w:rsidP="00FD78EF">
      <w:pPr>
        <w:pStyle w:val="Luettelokappale"/>
        <w:numPr>
          <w:ilvl w:val="0"/>
          <w:numId w:val="2"/>
        </w:numPr>
      </w:pPr>
      <w:r>
        <w:t>Bluetooth parinmuodostus-tila nappi, jolloin uusi laite voidaan kytkeä puhelimeen.</w:t>
      </w:r>
    </w:p>
    <w:p w:rsidR="00206719" w:rsidRDefault="00206719" w:rsidP="00FD78EF">
      <w:pPr>
        <w:ind w:left="360"/>
      </w:pPr>
    </w:p>
    <w:p w:rsidR="001F4E3F" w:rsidRDefault="001F4E3F" w:rsidP="00CB55B4">
      <w:pPr>
        <w:pStyle w:val="Otsikko1"/>
      </w:pPr>
      <w:r>
        <w:t>Sovelluksen rakenne</w:t>
      </w:r>
      <w:r w:rsidR="000024BC">
        <w:t xml:space="preserve"> ja toteutus</w:t>
      </w:r>
    </w:p>
    <w:p w:rsidR="00023014" w:rsidRPr="00023014" w:rsidRDefault="00023014" w:rsidP="00023014">
      <w:r>
        <w:t xml:space="preserve">Valokuvakehys järjestelmä koostuu kahdesta osasta: Android-laitteessa toimivasta hallintaohjelma ja valokuvakehyksistä, jotka ovat joko Bluetooth-yhteyttä tukevia kannettavia tai </w:t>
      </w:r>
      <w:proofErr w:type="spellStart"/>
      <w:r>
        <w:t>Raspberry</w:t>
      </w:r>
      <w:proofErr w:type="spellEnd"/>
      <w:r>
        <w:t xml:space="preserve"> </w:t>
      </w:r>
      <w:proofErr w:type="spellStart"/>
      <w:r>
        <w:t>Pi</w:t>
      </w:r>
      <w:proofErr w:type="spellEnd"/>
      <w:r>
        <w:t xml:space="preserve">-tietokoneita. </w:t>
      </w:r>
      <w:r w:rsidR="007111EE">
        <w:t>Android-sovelluksella voidaan hallita useita valokuvakehyksiä.</w:t>
      </w:r>
    </w:p>
    <w:p w:rsidR="00023014" w:rsidRDefault="00FD78EF" w:rsidP="00023014">
      <w:pPr>
        <w:keepNext/>
      </w:pPr>
      <w:r>
        <w:rPr>
          <w:noProof/>
        </w:rPr>
        <w:drawing>
          <wp:inline distT="0" distB="0" distL="0" distR="0">
            <wp:extent cx="5292090" cy="3942715"/>
            <wp:effectExtent l="0" t="0" r="3810" b="635"/>
            <wp:docPr id="4" name="Kuva 4" descr="Näyttöle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C17AC.tmp"/>
                    <pic:cNvPicPr/>
                  </pic:nvPicPr>
                  <pic:blipFill>
                    <a:blip r:embed="rId10">
                      <a:extLst>
                        <a:ext uri="{28A0092B-C50C-407E-A947-70E740481C1C}">
                          <a14:useLocalDpi xmlns:a14="http://schemas.microsoft.com/office/drawing/2010/main" val="0"/>
                        </a:ext>
                      </a:extLst>
                    </a:blip>
                    <a:stretch>
                      <a:fillRect/>
                    </a:stretch>
                  </pic:blipFill>
                  <pic:spPr>
                    <a:xfrm>
                      <a:off x="0" y="0"/>
                      <a:ext cx="5292090" cy="3942715"/>
                    </a:xfrm>
                    <a:prstGeom prst="rect">
                      <a:avLst/>
                    </a:prstGeom>
                  </pic:spPr>
                </pic:pic>
              </a:graphicData>
            </a:graphic>
          </wp:inline>
        </w:drawing>
      </w:r>
    </w:p>
    <w:p w:rsidR="00FD78EF" w:rsidRDefault="00023014" w:rsidP="00023014">
      <w:pPr>
        <w:pStyle w:val="Kuvaotsikko"/>
      </w:pPr>
      <w:r>
        <w:t xml:space="preserve">Kuva </w:t>
      </w:r>
      <w:fldSimple w:instr=" SEQ Kuva \* ARABIC ">
        <w:r w:rsidR="002A1C43">
          <w:rPr>
            <w:noProof/>
          </w:rPr>
          <w:t>1</w:t>
        </w:r>
      </w:fldSimple>
      <w:r>
        <w:t xml:space="preserve">, </w:t>
      </w:r>
      <w:r w:rsidR="003B53A3">
        <w:t>Käytettävä l</w:t>
      </w:r>
      <w:r>
        <w:t>aitteisto</w:t>
      </w:r>
    </w:p>
    <w:p w:rsidR="00023014" w:rsidRPr="00023014" w:rsidRDefault="00023014" w:rsidP="00023014"/>
    <w:p w:rsidR="002A1C43" w:rsidRDefault="002A1C43" w:rsidP="002A1C43">
      <w:pPr>
        <w:keepNext/>
      </w:pPr>
      <w:r>
        <w:rPr>
          <w:noProof/>
        </w:rPr>
        <w:lastRenderedPageBreak/>
        <w:drawing>
          <wp:inline distT="0" distB="0" distL="0" distR="0">
            <wp:extent cx="5292090" cy="4493260"/>
            <wp:effectExtent l="0" t="0" r="3810" b="2540"/>
            <wp:docPr id="6" name="Kuva 6" descr="Näyttöle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CAF5E.tmp"/>
                    <pic:cNvPicPr/>
                  </pic:nvPicPr>
                  <pic:blipFill>
                    <a:blip r:embed="rId11">
                      <a:extLst>
                        <a:ext uri="{28A0092B-C50C-407E-A947-70E740481C1C}">
                          <a14:useLocalDpi xmlns:a14="http://schemas.microsoft.com/office/drawing/2010/main" val="0"/>
                        </a:ext>
                      </a:extLst>
                    </a:blip>
                    <a:stretch>
                      <a:fillRect/>
                    </a:stretch>
                  </pic:blipFill>
                  <pic:spPr>
                    <a:xfrm>
                      <a:off x="0" y="0"/>
                      <a:ext cx="5292090" cy="4493260"/>
                    </a:xfrm>
                    <a:prstGeom prst="rect">
                      <a:avLst/>
                    </a:prstGeom>
                  </pic:spPr>
                </pic:pic>
              </a:graphicData>
            </a:graphic>
          </wp:inline>
        </w:drawing>
      </w:r>
    </w:p>
    <w:p w:rsidR="00206719" w:rsidRDefault="002A1C43" w:rsidP="002A1C43">
      <w:pPr>
        <w:pStyle w:val="Kuvaotsikko"/>
      </w:pPr>
      <w:r>
        <w:t xml:space="preserve">Kuva </w:t>
      </w:r>
      <w:fldSimple w:instr=" SEQ Kuva \* ARABIC ">
        <w:r>
          <w:rPr>
            <w:noProof/>
          </w:rPr>
          <w:t>2</w:t>
        </w:r>
      </w:fldSimple>
      <w:r w:rsidRPr="00AA2E84">
        <w:t>, Android-ohjelman rakenne</w:t>
      </w:r>
    </w:p>
    <w:p w:rsidR="00F213BD" w:rsidRDefault="00F213BD" w:rsidP="00F213BD">
      <w:r>
        <w:t xml:space="preserve">Android-sovelluksessa </w:t>
      </w:r>
      <w:r w:rsidR="002A1C43">
        <w:t>sovelluksen toiminta on jaettu kuvan 2 mukaan 3 fragmenttiin: Pääsivu, Laitasivu ja yhdistyssivu.</w:t>
      </w:r>
    </w:p>
    <w:p w:rsidR="002A1C43" w:rsidRDefault="002A1C43" w:rsidP="00F213BD">
      <w:r>
        <w:t xml:space="preserve">Pääsivu näyttäisiin yhteydet olemassa oleviin valokuvakehyksiin ja näytettäisiin, onko yhteys tällä hetkellä mahdollista. </w:t>
      </w:r>
      <w:r w:rsidR="002266A4">
        <w:t>Pääsivulta on mahdollista siirtyä yhdistyssivulla, jos ”Lisää valokuvakehys” -painiketta painetaan. Painamalla listassa näytettyä valokuvakehystä</w:t>
      </w:r>
      <w:r w:rsidR="00430795">
        <w:t>, ohjelma yrittää muodostaa yhteyttä valokuvakehykseen ja siirtää käyttäjän laitesivulle.</w:t>
      </w:r>
    </w:p>
    <w:p w:rsidR="002266A4" w:rsidRDefault="002266A4" w:rsidP="00F213BD">
      <w:r>
        <w:t>Yhdist</w:t>
      </w:r>
      <w:r w:rsidR="00430795">
        <w:t xml:space="preserve">yssivu näyttää kaikki puhelimen lähistöllä olevat </w:t>
      </w:r>
      <w:r w:rsidR="006F6835">
        <w:t>B</w:t>
      </w:r>
      <w:r w:rsidR="00430795">
        <w:t>luetooth-laitteet</w:t>
      </w:r>
      <w:r w:rsidR="00FA2362">
        <w:t xml:space="preserve"> ja mahdollistaa yhteyden muodostamisen laitteeseen.</w:t>
      </w:r>
    </w:p>
    <w:p w:rsidR="008C06FE" w:rsidRPr="00F213BD" w:rsidRDefault="008C06FE" w:rsidP="00F213BD">
      <w:r>
        <w:t>Laitesivu näyttää tarkemmat tiedot valitusta laitteesta. Laitteesta näytetään tällä hetkellä näytetty kuva ja muut kuvat, jotka ovat laitteessa saatavilla. Käyttäjä pystyy lähettämään laitteelle uuden kuvan joko puhelimen muistista tai suoraan puhelimen kamerasta.</w:t>
      </w:r>
    </w:p>
    <w:p w:rsidR="00666D8E" w:rsidRDefault="005D17E2" w:rsidP="00CB55B4">
      <w:pPr>
        <w:pStyle w:val="Otsikko1"/>
      </w:pPr>
      <w:r>
        <w:lastRenderedPageBreak/>
        <w:t>Käyttöliittymät</w:t>
      </w:r>
    </w:p>
    <w:p w:rsidR="00206719" w:rsidRDefault="00666D8E" w:rsidP="00206719">
      <w:pPr>
        <w:keepNext/>
      </w:pPr>
      <w:r>
        <w:rPr>
          <w:noProof/>
        </w:rPr>
        <w:drawing>
          <wp:inline distT="0" distB="0" distL="0" distR="0">
            <wp:extent cx="527685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p w:rsidR="00666D8E" w:rsidRDefault="00206719" w:rsidP="00206719">
      <w:pPr>
        <w:pStyle w:val="Kuvaotsikko"/>
      </w:pPr>
      <w:r>
        <w:t xml:space="preserve">Kuva </w:t>
      </w:r>
      <w:fldSimple w:instr=" SEQ Kuva \* ARABIC ">
        <w:r w:rsidR="002A1C43">
          <w:rPr>
            <w:noProof/>
          </w:rPr>
          <w:t>3</w:t>
        </w:r>
      </w:fldSimple>
      <w:r>
        <w:t xml:space="preserve">, Android-ohjelman </w:t>
      </w:r>
      <w:r w:rsidR="00ED7A9A">
        <w:t xml:space="preserve">käyttöliittymä </w:t>
      </w:r>
      <w:proofErr w:type="spellStart"/>
      <w:r w:rsidR="00ED7A9A">
        <w:t>mockup</w:t>
      </w:r>
      <w:proofErr w:type="spellEnd"/>
    </w:p>
    <w:p w:rsidR="00AB76C3" w:rsidRDefault="00AB76C3" w:rsidP="00CB55B4">
      <w:proofErr w:type="spellStart"/>
      <w:r>
        <w:t>Mockupissa</w:t>
      </w:r>
      <w:proofErr w:type="spellEnd"/>
      <w:r>
        <w:t xml:space="preserve"> on kuvattuna sovelluksen kriittisimmät näkymät. </w:t>
      </w:r>
    </w:p>
    <w:p w:rsidR="00AB76C3" w:rsidRDefault="00AB76C3" w:rsidP="00CB55B4">
      <w:r>
        <w:t xml:space="preserve">Päänäkymässä käyttäjä näkee omat, jo yhdistetyt, kuvakehykset. Kuvakehystä klikkaamalla näkymä </w:t>
      </w:r>
      <w:r w:rsidR="00D50250">
        <w:t>vaihtuu kyseisen laitteen tämän</w:t>
      </w:r>
      <w:r>
        <w:t>hetkiseen näkymään. Painamalla +-symbolia aukeaa yhdistyssivu, jossa uuden laitteen voi yhdistää puhelimeen.</w:t>
      </w:r>
    </w:p>
    <w:p w:rsidR="00AB76C3" w:rsidRDefault="00AB76C3" w:rsidP="00CB55B4">
      <w:r>
        <w:t>Laitenäkymässä näkyy k</w:t>
      </w:r>
      <w:r w:rsidR="00D50250">
        <w:t>uvakehyksen tämän</w:t>
      </w:r>
      <w:r>
        <w:t xml:space="preserve">hetkinen kuva, sekä mahdollisuus ladata siihen uusi kuva kameralla </w:t>
      </w:r>
      <w:r w:rsidR="00D50250">
        <w:t>tai galleriasta. Kehyksen tämän</w:t>
      </w:r>
      <w:r>
        <w:t xml:space="preserve">hetkinen kuva on myös </w:t>
      </w:r>
      <w:r w:rsidR="00E6789D">
        <w:t>s</w:t>
      </w:r>
      <w:r>
        <w:t>mahdollista ladata puhelimelle.</w:t>
      </w:r>
    </w:p>
    <w:p w:rsidR="00666D8E" w:rsidRDefault="00D82AFB" w:rsidP="00D82AFB">
      <w:pPr>
        <w:pStyle w:val="Otsikko1"/>
      </w:pPr>
      <w:r>
        <w:t>Kuvakehys</w:t>
      </w:r>
    </w:p>
    <w:p w:rsidR="00D82AFB" w:rsidRDefault="00D82AFB" w:rsidP="00D82AFB">
      <w:r>
        <w:t xml:space="preserve">Projektissa kuvakehyksenä käytetään kannettavaa tietokonetta tai mahdollisesti </w:t>
      </w:r>
      <w:proofErr w:type="spellStart"/>
      <w:r>
        <w:t>Raspberry</w:t>
      </w:r>
      <w:proofErr w:type="spellEnd"/>
      <w:r>
        <w:t xml:space="preserve"> </w:t>
      </w:r>
      <w:proofErr w:type="spellStart"/>
      <w:r>
        <w:t>Pi</w:t>
      </w:r>
      <w:proofErr w:type="spellEnd"/>
      <w:r>
        <w:t xml:space="preserve"> -tietokonetta. </w:t>
      </w:r>
    </w:p>
    <w:p w:rsidR="00D50250" w:rsidRDefault="00D82AFB" w:rsidP="00FD78EF">
      <w:r>
        <w:t>Kuvakehykselle luodaan oma sovellus</w:t>
      </w:r>
      <w:r w:rsidR="00ED7A9A">
        <w:t xml:space="preserve"> python-ohjelmointikielellä ja ohjelman toiminnallisuuden luomisessa käytetään vapaan-lähdekoodin python-moduuleja. </w:t>
      </w:r>
      <w:r w:rsidR="00FD78EF">
        <w:lastRenderedPageBreak/>
        <w:t xml:space="preserve">Bluetooth-yhteyden hallintaan ohjelmassa käytettäisiin </w:t>
      </w:r>
      <w:proofErr w:type="spellStart"/>
      <w:r w:rsidR="00FD78EF">
        <w:t>PyBluez</w:t>
      </w:r>
      <w:proofErr w:type="spellEnd"/>
      <w:r w:rsidR="00FD78EF">
        <w:t xml:space="preserve">-moduulia ja ohjelmalle kehitettäisiin käyttöliittymä </w:t>
      </w:r>
      <w:proofErr w:type="spellStart"/>
      <w:r w:rsidR="00FD78EF">
        <w:t>Tkinter</w:t>
      </w:r>
      <w:proofErr w:type="spellEnd"/>
      <w:r w:rsidR="00FD78EF">
        <w:t>-moduulia käyttäen.</w:t>
      </w:r>
    </w:p>
    <w:p w:rsidR="002E0431" w:rsidRDefault="00D50250" w:rsidP="00D50250">
      <w:r>
        <w:t xml:space="preserve"> </w:t>
      </w:r>
    </w:p>
    <w:p w:rsidR="002E0431" w:rsidRDefault="002E0431" w:rsidP="002E0431">
      <w:pPr>
        <w:pStyle w:val="Otsikko1"/>
      </w:pPr>
      <w:r>
        <w:t>Aikataulutus</w:t>
      </w:r>
    </w:p>
    <w:tbl>
      <w:tblPr>
        <w:tblStyle w:val="TaulukkoRuudukko"/>
        <w:tblW w:w="0" w:type="auto"/>
        <w:tblLook w:val="04A0" w:firstRow="1" w:lastRow="0" w:firstColumn="1" w:lastColumn="0" w:noHBand="0" w:noVBand="1"/>
      </w:tblPr>
      <w:tblGrid>
        <w:gridCol w:w="836"/>
        <w:gridCol w:w="7488"/>
      </w:tblGrid>
      <w:tr w:rsidR="001F4E3F" w:rsidTr="001F4E3F">
        <w:trPr>
          <w:trHeight w:val="679"/>
        </w:trPr>
        <w:tc>
          <w:tcPr>
            <w:tcW w:w="0" w:type="auto"/>
          </w:tcPr>
          <w:p w:rsidR="001F4E3F" w:rsidRPr="001F4E3F" w:rsidRDefault="001F4E3F" w:rsidP="001F4E3F">
            <w:pPr>
              <w:jc w:val="center"/>
              <w:rPr>
                <w:b/>
              </w:rPr>
            </w:pPr>
            <w:r w:rsidRPr="001F4E3F">
              <w:rPr>
                <w:b/>
              </w:rPr>
              <w:t>Viikko</w:t>
            </w:r>
          </w:p>
        </w:tc>
        <w:tc>
          <w:tcPr>
            <w:tcW w:w="0" w:type="auto"/>
          </w:tcPr>
          <w:p w:rsidR="001F4E3F" w:rsidRPr="001F4E3F" w:rsidRDefault="001F4E3F" w:rsidP="001F4E3F">
            <w:pPr>
              <w:jc w:val="center"/>
              <w:rPr>
                <w:b/>
              </w:rPr>
            </w:pPr>
            <w:r w:rsidRPr="001F4E3F">
              <w:rPr>
                <w:b/>
              </w:rPr>
              <w:t>Tavoitteet</w:t>
            </w:r>
          </w:p>
        </w:tc>
      </w:tr>
      <w:tr w:rsidR="001F4E3F" w:rsidTr="001F4E3F">
        <w:trPr>
          <w:trHeight w:val="680"/>
        </w:trPr>
        <w:tc>
          <w:tcPr>
            <w:tcW w:w="0" w:type="auto"/>
          </w:tcPr>
          <w:p w:rsidR="001F4E3F" w:rsidRDefault="001F4E3F" w:rsidP="001F4E3F">
            <w:pPr>
              <w:jc w:val="center"/>
            </w:pPr>
            <w:r>
              <w:t>44</w:t>
            </w:r>
          </w:p>
        </w:tc>
        <w:tc>
          <w:tcPr>
            <w:tcW w:w="0" w:type="auto"/>
          </w:tcPr>
          <w:p w:rsidR="001F4E3F" w:rsidRDefault="001F4E3F" w:rsidP="001F4E3F">
            <w:r>
              <w:t>Projektin tekemisen aloitus. Projektisuunnitelma tehtynä</w:t>
            </w:r>
            <w:r w:rsidR="00F952DE">
              <w:t>.</w:t>
            </w:r>
          </w:p>
        </w:tc>
      </w:tr>
      <w:tr w:rsidR="001F4E3F" w:rsidTr="001F4E3F">
        <w:trPr>
          <w:trHeight w:val="679"/>
        </w:trPr>
        <w:tc>
          <w:tcPr>
            <w:tcW w:w="0" w:type="auto"/>
          </w:tcPr>
          <w:p w:rsidR="001F4E3F" w:rsidRDefault="001F4E3F" w:rsidP="001F4E3F">
            <w:pPr>
              <w:jc w:val="center"/>
            </w:pPr>
            <w:r>
              <w:t>45</w:t>
            </w:r>
          </w:p>
        </w:tc>
        <w:tc>
          <w:tcPr>
            <w:tcW w:w="0" w:type="auto"/>
          </w:tcPr>
          <w:p w:rsidR="001F4E3F" w:rsidRDefault="00F952DE" w:rsidP="001F4E3F">
            <w:r>
              <w:t>Kuvan siirtäminen Android-laitteen ja valokuvakehyksen välillä toimii.</w:t>
            </w:r>
            <w:r w:rsidR="008C06FE">
              <w:t xml:space="preserve"> </w:t>
            </w:r>
          </w:p>
        </w:tc>
      </w:tr>
      <w:tr w:rsidR="001F4E3F" w:rsidTr="001F4E3F">
        <w:trPr>
          <w:trHeight w:val="680"/>
        </w:trPr>
        <w:tc>
          <w:tcPr>
            <w:tcW w:w="0" w:type="auto"/>
          </w:tcPr>
          <w:p w:rsidR="001F4E3F" w:rsidRDefault="001F4E3F" w:rsidP="001F4E3F">
            <w:pPr>
              <w:jc w:val="center"/>
            </w:pPr>
            <w:r>
              <w:t>46</w:t>
            </w:r>
          </w:p>
        </w:tc>
        <w:tc>
          <w:tcPr>
            <w:tcW w:w="0" w:type="auto"/>
          </w:tcPr>
          <w:p w:rsidR="001F4E3F" w:rsidRDefault="008C06FE" w:rsidP="001F4E3F">
            <w:r>
              <w:t xml:space="preserve">Kameralla kuvien ottaminen </w:t>
            </w:r>
            <w:r>
              <w:t xml:space="preserve">ja tallentaminen </w:t>
            </w:r>
            <w:r w:rsidR="003502BA">
              <w:t>toimivat</w:t>
            </w:r>
            <w:r>
              <w:t>.</w:t>
            </w:r>
            <w:r w:rsidR="003502BA">
              <w:t xml:space="preserve"> Android ohjelman käyttöliittymä toimii.</w:t>
            </w:r>
          </w:p>
        </w:tc>
      </w:tr>
      <w:tr w:rsidR="001F4E3F" w:rsidTr="001F4E3F">
        <w:trPr>
          <w:trHeight w:val="679"/>
        </w:trPr>
        <w:tc>
          <w:tcPr>
            <w:tcW w:w="0" w:type="auto"/>
          </w:tcPr>
          <w:p w:rsidR="001F4E3F" w:rsidRDefault="001F4E3F" w:rsidP="001F4E3F">
            <w:pPr>
              <w:jc w:val="center"/>
            </w:pPr>
            <w:r>
              <w:t>47</w:t>
            </w:r>
          </w:p>
        </w:tc>
        <w:tc>
          <w:tcPr>
            <w:tcW w:w="0" w:type="auto"/>
          </w:tcPr>
          <w:p w:rsidR="001F4E3F" w:rsidRDefault="003502BA" w:rsidP="001F4E3F">
            <w:r>
              <w:t xml:space="preserve">Python </w:t>
            </w:r>
            <w:r w:rsidR="00735A52">
              <w:t>käyttöliittymä valmis</w:t>
            </w:r>
            <w:bookmarkStart w:id="0" w:name="_GoBack"/>
            <w:bookmarkEnd w:id="0"/>
          </w:p>
        </w:tc>
      </w:tr>
      <w:tr w:rsidR="001F4E3F" w:rsidTr="001F4E3F">
        <w:trPr>
          <w:trHeight w:val="680"/>
        </w:trPr>
        <w:tc>
          <w:tcPr>
            <w:tcW w:w="0" w:type="auto"/>
          </w:tcPr>
          <w:p w:rsidR="001F4E3F" w:rsidRDefault="001F4E3F" w:rsidP="001F4E3F">
            <w:pPr>
              <w:jc w:val="center"/>
            </w:pPr>
            <w:r>
              <w:t>48</w:t>
            </w:r>
          </w:p>
        </w:tc>
        <w:tc>
          <w:tcPr>
            <w:tcW w:w="0" w:type="auto"/>
          </w:tcPr>
          <w:p w:rsidR="001F4E3F" w:rsidRDefault="003502BA" w:rsidP="001F4E3F">
            <w:r>
              <w:t>Projektin esitelmän tekemisen aloitus.</w:t>
            </w:r>
          </w:p>
        </w:tc>
      </w:tr>
      <w:tr w:rsidR="001F4E3F" w:rsidTr="001F4E3F">
        <w:trPr>
          <w:trHeight w:val="679"/>
        </w:trPr>
        <w:tc>
          <w:tcPr>
            <w:tcW w:w="0" w:type="auto"/>
          </w:tcPr>
          <w:p w:rsidR="001F4E3F" w:rsidRDefault="001F4E3F" w:rsidP="001F4E3F">
            <w:pPr>
              <w:jc w:val="center"/>
            </w:pPr>
            <w:r>
              <w:t>49</w:t>
            </w:r>
          </w:p>
        </w:tc>
        <w:tc>
          <w:tcPr>
            <w:tcW w:w="0" w:type="auto"/>
          </w:tcPr>
          <w:p w:rsidR="001F4E3F" w:rsidRDefault="00984634" w:rsidP="001F4E3F">
            <w:r>
              <w:t>Testausta ja projektiesitelmän tekoa</w:t>
            </w:r>
          </w:p>
        </w:tc>
      </w:tr>
      <w:tr w:rsidR="001F4E3F" w:rsidTr="001F4E3F">
        <w:trPr>
          <w:trHeight w:val="680"/>
        </w:trPr>
        <w:tc>
          <w:tcPr>
            <w:tcW w:w="0" w:type="auto"/>
          </w:tcPr>
          <w:p w:rsidR="001F4E3F" w:rsidRDefault="001F4E3F" w:rsidP="001F4E3F">
            <w:pPr>
              <w:jc w:val="center"/>
            </w:pPr>
            <w:r>
              <w:t>50</w:t>
            </w:r>
          </w:p>
        </w:tc>
        <w:tc>
          <w:tcPr>
            <w:tcW w:w="0" w:type="auto"/>
          </w:tcPr>
          <w:p w:rsidR="001F4E3F" w:rsidRDefault="001F4E3F" w:rsidP="001F4E3F">
            <w:r>
              <w:t>Projektiseminaari</w:t>
            </w:r>
          </w:p>
        </w:tc>
      </w:tr>
    </w:tbl>
    <w:p w:rsidR="001F4E3F" w:rsidRPr="00D82AFB" w:rsidRDefault="001F4E3F" w:rsidP="001F4E3F"/>
    <w:sectPr w:rsidR="001F4E3F" w:rsidRPr="00D82AFB" w:rsidSect="00C364C1">
      <w:headerReference w:type="default" r:id="rId13"/>
      <w:footerReference w:type="default" r:id="rId14"/>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E0D" w:rsidRDefault="00615E0D" w:rsidP="000D42FC">
      <w:pPr>
        <w:spacing w:before="0" w:after="0" w:line="240" w:lineRule="auto"/>
      </w:pPr>
      <w:r>
        <w:separator/>
      </w:r>
    </w:p>
  </w:endnote>
  <w:endnote w:type="continuationSeparator" w:id="0">
    <w:p w:rsidR="00615E0D" w:rsidRDefault="00615E0D" w:rsidP="000D42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A4" w:rsidRDefault="002266A4" w:rsidP="00C364C1">
    <w:pPr>
      <w:pStyle w:val="Alatunniste"/>
    </w:pPr>
    <w:r>
      <w:rPr>
        <w:noProof/>
        <w:lang w:eastAsia="fi-FI"/>
      </w:rPr>
      <w:drawing>
        <wp:inline distT="0" distB="0" distL="0" distR="0">
          <wp:extent cx="3160800" cy="5832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A4" w:rsidRDefault="002266A4" w:rsidP="00C454BF">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E0D" w:rsidRDefault="00615E0D" w:rsidP="000D42FC">
      <w:pPr>
        <w:spacing w:before="0" w:after="0" w:line="240" w:lineRule="auto"/>
      </w:pPr>
      <w:r>
        <w:separator/>
      </w:r>
    </w:p>
  </w:footnote>
  <w:footnote w:type="continuationSeparator" w:id="0">
    <w:p w:rsidR="00615E0D" w:rsidRDefault="00615E0D" w:rsidP="000D42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6A4" w:rsidRDefault="002266A4" w:rsidP="00626E2D">
    <w:pPr>
      <w:pStyle w:val="KansiHeader"/>
    </w:pPr>
    <w:r>
      <w:rPr>
        <w:noProof/>
        <w:lang w:eastAsia="fi-FI"/>
      </w:rPr>
      <w:drawing>
        <wp:inline distT="0" distB="0" distL="0" distR="0">
          <wp:extent cx="2106000" cy="62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r>
      <w:rPr>
        <w:noProof/>
        <w:lang w:eastAsia="fi-FI"/>
      </w:rPr>
      <mc:AlternateContent>
        <mc:Choice Requires="wps">
          <w:drawing>
            <wp:anchor distT="0" distB="0" distL="114300" distR="114300" simplePos="0" relativeHeight="251659264" behindDoc="0" locked="0" layoutInCell="1" allowOverlap="1" wp14:anchorId="24FB9781" wp14:editId="62EFFD43">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B3B0"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9969"/>
      <w:docPartObj>
        <w:docPartGallery w:val="Page Numbers (Top of Page)"/>
        <w:docPartUnique/>
      </w:docPartObj>
    </w:sdtPr>
    <w:sdtEndPr>
      <w:rPr>
        <w:noProof/>
      </w:rPr>
    </w:sdtEndPr>
    <w:sdtContent>
      <w:p w:rsidR="002266A4" w:rsidRPr="00C364C1" w:rsidRDefault="002266A4" w:rsidP="00C364C1">
        <w:pPr>
          <w:pStyle w:val="Yltunniste"/>
        </w:pPr>
        <w:r>
          <w:fldChar w:fldCharType="begin"/>
        </w:r>
        <w:r>
          <w:instrText xml:space="preserve"> PAGE   \* MERGEFORMAT </w:instrText>
        </w:r>
        <w:r>
          <w:fldChar w:fldCharType="separate"/>
        </w:r>
        <w:r w:rsidR="00735A52">
          <w:rPr>
            <w:noProof/>
          </w:rPr>
          <w:t>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1DD9"/>
    <w:multiLevelType w:val="hybridMultilevel"/>
    <w:tmpl w:val="7880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528F"/>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 w15:restartNumberingAfterBreak="0">
    <w:nsid w:val="6CCE66CF"/>
    <w:multiLevelType w:val="hybridMultilevel"/>
    <w:tmpl w:val="A2F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53F44"/>
    <w:multiLevelType w:val="hybridMultilevel"/>
    <w:tmpl w:val="B010C28A"/>
    <w:lvl w:ilvl="0" w:tplc="040B0001">
      <w:start w:val="1"/>
      <w:numFmt w:val="bullet"/>
      <w:lvlText w:val=""/>
      <w:lvlJc w:val="left"/>
      <w:pPr>
        <w:ind w:left="774" w:hanging="360"/>
      </w:pPr>
      <w:rPr>
        <w:rFonts w:ascii="Symbol" w:hAnsi="Symbol" w:hint="default"/>
      </w:rPr>
    </w:lvl>
    <w:lvl w:ilvl="1" w:tplc="040B0003" w:tentative="1">
      <w:start w:val="1"/>
      <w:numFmt w:val="bullet"/>
      <w:lvlText w:val="o"/>
      <w:lvlJc w:val="left"/>
      <w:pPr>
        <w:ind w:left="1494" w:hanging="360"/>
      </w:pPr>
      <w:rPr>
        <w:rFonts w:ascii="Courier New" w:hAnsi="Courier New" w:cs="Courier New" w:hint="default"/>
      </w:rPr>
    </w:lvl>
    <w:lvl w:ilvl="2" w:tplc="040B0005" w:tentative="1">
      <w:start w:val="1"/>
      <w:numFmt w:val="bullet"/>
      <w:lvlText w:val=""/>
      <w:lvlJc w:val="left"/>
      <w:pPr>
        <w:ind w:left="2214" w:hanging="360"/>
      </w:pPr>
      <w:rPr>
        <w:rFonts w:ascii="Wingdings" w:hAnsi="Wingdings" w:hint="default"/>
      </w:rPr>
    </w:lvl>
    <w:lvl w:ilvl="3" w:tplc="040B0001" w:tentative="1">
      <w:start w:val="1"/>
      <w:numFmt w:val="bullet"/>
      <w:lvlText w:val=""/>
      <w:lvlJc w:val="left"/>
      <w:pPr>
        <w:ind w:left="2934" w:hanging="360"/>
      </w:pPr>
      <w:rPr>
        <w:rFonts w:ascii="Symbol" w:hAnsi="Symbol" w:hint="default"/>
      </w:rPr>
    </w:lvl>
    <w:lvl w:ilvl="4" w:tplc="040B0003" w:tentative="1">
      <w:start w:val="1"/>
      <w:numFmt w:val="bullet"/>
      <w:lvlText w:val="o"/>
      <w:lvlJc w:val="left"/>
      <w:pPr>
        <w:ind w:left="3654" w:hanging="360"/>
      </w:pPr>
      <w:rPr>
        <w:rFonts w:ascii="Courier New" w:hAnsi="Courier New" w:cs="Courier New" w:hint="default"/>
      </w:rPr>
    </w:lvl>
    <w:lvl w:ilvl="5" w:tplc="040B0005" w:tentative="1">
      <w:start w:val="1"/>
      <w:numFmt w:val="bullet"/>
      <w:lvlText w:val=""/>
      <w:lvlJc w:val="left"/>
      <w:pPr>
        <w:ind w:left="4374" w:hanging="360"/>
      </w:pPr>
      <w:rPr>
        <w:rFonts w:ascii="Wingdings" w:hAnsi="Wingdings" w:hint="default"/>
      </w:rPr>
    </w:lvl>
    <w:lvl w:ilvl="6" w:tplc="040B0001" w:tentative="1">
      <w:start w:val="1"/>
      <w:numFmt w:val="bullet"/>
      <w:lvlText w:val=""/>
      <w:lvlJc w:val="left"/>
      <w:pPr>
        <w:ind w:left="5094" w:hanging="360"/>
      </w:pPr>
      <w:rPr>
        <w:rFonts w:ascii="Symbol" w:hAnsi="Symbol" w:hint="default"/>
      </w:rPr>
    </w:lvl>
    <w:lvl w:ilvl="7" w:tplc="040B0003" w:tentative="1">
      <w:start w:val="1"/>
      <w:numFmt w:val="bullet"/>
      <w:lvlText w:val="o"/>
      <w:lvlJc w:val="left"/>
      <w:pPr>
        <w:ind w:left="5814" w:hanging="360"/>
      </w:pPr>
      <w:rPr>
        <w:rFonts w:ascii="Courier New" w:hAnsi="Courier New" w:cs="Courier New" w:hint="default"/>
      </w:rPr>
    </w:lvl>
    <w:lvl w:ilvl="8" w:tplc="040B0005" w:tentative="1">
      <w:start w:val="1"/>
      <w:numFmt w:val="bullet"/>
      <w:lvlText w:val=""/>
      <w:lvlJc w:val="left"/>
      <w:pPr>
        <w:ind w:left="653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BDD"/>
    <w:rsid w:val="000024BC"/>
    <w:rsid w:val="00023014"/>
    <w:rsid w:val="000D42FC"/>
    <w:rsid w:val="001F4E3F"/>
    <w:rsid w:val="00206719"/>
    <w:rsid w:val="002266A4"/>
    <w:rsid w:val="002449FD"/>
    <w:rsid w:val="002927E6"/>
    <w:rsid w:val="002A1C43"/>
    <w:rsid w:val="002A4BDB"/>
    <w:rsid w:val="002E0431"/>
    <w:rsid w:val="002E7471"/>
    <w:rsid w:val="003502BA"/>
    <w:rsid w:val="003B53A3"/>
    <w:rsid w:val="00400D52"/>
    <w:rsid w:val="00430795"/>
    <w:rsid w:val="00442E43"/>
    <w:rsid w:val="004643C3"/>
    <w:rsid w:val="004A215C"/>
    <w:rsid w:val="00566F78"/>
    <w:rsid w:val="00581C9B"/>
    <w:rsid w:val="005D17E2"/>
    <w:rsid w:val="00615E0D"/>
    <w:rsid w:val="00626E2D"/>
    <w:rsid w:val="00666D8E"/>
    <w:rsid w:val="006F6835"/>
    <w:rsid w:val="007111EE"/>
    <w:rsid w:val="00734E06"/>
    <w:rsid w:val="00735A52"/>
    <w:rsid w:val="007A3BDD"/>
    <w:rsid w:val="008343F6"/>
    <w:rsid w:val="0087305E"/>
    <w:rsid w:val="00873497"/>
    <w:rsid w:val="008C06FE"/>
    <w:rsid w:val="00984634"/>
    <w:rsid w:val="00990F00"/>
    <w:rsid w:val="00AB76C3"/>
    <w:rsid w:val="00AD2B89"/>
    <w:rsid w:val="00B3320F"/>
    <w:rsid w:val="00B40F75"/>
    <w:rsid w:val="00B702EE"/>
    <w:rsid w:val="00B80CAB"/>
    <w:rsid w:val="00BA0F92"/>
    <w:rsid w:val="00C1320E"/>
    <w:rsid w:val="00C364C1"/>
    <w:rsid w:val="00C454BF"/>
    <w:rsid w:val="00CB55B4"/>
    <w:rsid w:val="00CF049A"/>
    <w:rsid w:val="00D50250"/>
    <w:rsid w:val="00D522A2"/>
    <w:rsid w:val="00D82AFB"/>
    <w:rsid w:val="00E041D1"/>
    <w:rsid w:val="00E23D41"/>
    <w:rsid w:val="00E53FEB"/>
    <w:rsid w:val="00E6789D"/>
    <w:rsid w:val="00E759C2"/>
    <w:rsid w:val="00ED7A9A"/>
    <w:rsid w:val="00EF7BA7"/>
    <w:rsid w:val="00F213BD"/>
    <w:rsid w:val="00F624D6"/>
    <w:rsid w:val="00F952DE"/>
    <w:rsid w:val="00FA2362"/>
    <w:rsid w:val="00FD78E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1595A"/>
  <w15:chartTrackingRefBased/>
  <w15:docId w15:val="{362A42C5-4461-4FBB-9063-A5C46574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A3BDD"/>
    <w:pPr>
      <w:spacing w:before="240" w:line="360" w:lineRule="auto"/>
    </w:pPr>
    <w:rPr>
      <w:sz w:val="24"/>
    </w:rPr>
  </w:style>
  <w:style w:type="paragraph" w:styleId="Otsikko1">
    <w:name w:val="heading 1"/>
    <w:basedOn w:val="Normaali"/>
    <w:next w:val="Normaali"/>
    <w:link w:val="Otsikko1Char"/>
    <w:uiPriority w:val="9"/>
    <w:qFormat/>
    <w:rsid w:val="007A3BDD"/>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7A3BDD"/>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7A3BDD"/>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7A3BD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A3BD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A3BD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A3BD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A3BD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A3BD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A3BDD"/>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7A3BDD"/>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7A3BDD"/>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7A3BDD"/>
    <w:pPr>
      <w:spacing w:before="0" w:after="200" w:line="240" w:lineRule="auto"/>
    </w:pPr>
    <w:rPr>
      <w:iCs/>
      <w:color w:val="000000" w:themeColor="text1"/>
      <w:szCs w:val="18"/>
    </w:rPr>
  </w:style>
  <w:style w:type="paragraph" w:styleId="Sisluet1">
    <w:name w:val="toc 1"/>
    <w:basedOn w:val="Normaali"/>
    <w:next w:val="Normaali"/>
    <w:autoRedefine/>
    <w:uiPriority w:val="39"/>
    <w:semiHidden/>
    <w:unhideWhenUsed/>
    <w:rsid w:val="007A3BDD"/>
    <w:pPr>
      <w:spacing w:after="0"/>
    </w:pPr>
    <w:rPr>
      <w:b/>
    </w:rPr>
  </w:style>
  <w:style w:type="paragraph" w:styleId="Sisluet2">
    <w:name w:val="toc 2"/>
    <w:basedOn w:val="Normaali"/>
    <w:next w:val="Normaali"/>
    <w:autoRedefine/>
    <w:uiPriority w:val="39"/>
    <w:semiHidden/>
    <w:unhideWhenUsed/>
    <w:rsid w:val="007A3BDD"/>
    <w:pPr>
      <w:spacing w:before="0" w:after="0"/>
      <w:ind w:left="238"/>
    </w:pPr>
  </w:style>
  <w:style w:type="paragraph" w:styleId="Sisluet3">
    <w:name w:val="toc 3"/>
    <w:basedOn w:val="Normaali"/>
    <w:next w:val="Normaali"/>
    <w:autoRedefine/>
    <w:uiPriority w:val="39"/>
    <w:semiHidden/>
    <w:unhideWhenUsed/>
    <w:rsid w:val="007A3BDD"/>
    <w:pPr>
      <w:spacing w:before="0" w:after="0"/>
      <w:ind w:left="482"/>
    </w:pPr>
  </w:style>
  <w:style w:type="paragraph" w:styleId="Sisllysluettelonotsikko">
    <w:name w:val="TOC Heading"/>
    <w:basedOn w:val="Otsikko1"/>
    <w:next w:val="Normaali"/>
    <w:uiPriority w:val="39"/>
    <w:semiHidden/>
    <w:unhideWhenUsed/>
    <w:qFormat/>
    <w:rsid w:val="007A3BDD"/>
    <w:pPr>
      <w:numPr>
        <w:numId w:val="0"/>
      </w:numPr>
      <w:spacing w:before="240"/>
      <w:outlineLvl w:val="9"/>
    </w:pPr>
  </w:style>
  <w:style w:type="paragraph" w:styleId="Yltunniste">
    <w:name w:val="header"/>
    <w:basedOn w:val="Normaali"/>
    <w:link w:val="YltunnisteChar"/>
    <w:uiPriority w:val="99"/>
    <w:unhideWhenUsed/>
    <w:rsid w:val="007A3BDD"/>
    <w:pPr>
      <w:tabs>
        <w:tab w:val="center" w:pos="4819"/>
        <w:tab w:val="right" w:pos="9638"/>
      </w:tabs>
      <w:spacing w:before="0" w:after="0" w:line="240" w:lineRule="auto"/>
      <w:jc w:val="right"/>
    </w:pPr>
  </w:style>
  <w:style w:type="character" w:customStyle="1" w:styleId="YltunnisteChar">
    <w:name w:val="Ylätunniste Char"/>
    <w:basedOn w:val="Kappaleenoletusfontti"/>
    <w:link w:val="Yltunniste"/>
    <w:uiPriority w:val="99"/>
    <w:rsid w:val="007A3BDD"/>
    <w:rPr>
      <w:sz w:val="24"/>
    </w:rPr>
  </w:style>
  <w:style w:type="character" w:customStyle="1" w:styleId="Otsikko4Char">
    <w:name w:val="Otsikko 4 Char"/>
    <w:basedOn w:val="Kappaleenoletusfontti"/>
    <w:link w:val="Otsikko4"/>
    <w:uiPriority w:val="9"/>
    <w:semiHidden/>
    <w:rsid w:val="007A3BDD"/>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7A3BDD"/>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A3BDD"/>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A3BDD"/>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A3BD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A3BDD"/>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7A3BDD"/>
    <w:pPr>
      <w:keepNext/>
      <w:spacing w:line="240" w:lineRule="auto"/>
    </w:pPr>
  </w:style>
  <w:style w:type="paragraph" w:customStyle="1" w:styleId="Kappaleotsikko">
    <w:name w:val="Kappaleotsikko"/>
    <w:basedOn w:val="Normaali"/>
    <w:qFormat/>
    <w:rsid w:val="007A3BDD"/>
    <w:pPr>
      <w:keepNext/>
      <w:spacing w:line="240" w:lineRule="auto"/>
    </w:pPr>
    <w:rPr>
      <w:b/>
    </w:rPr>
  </w:style>
  <w:style w:type="paragraph" w:customStyle="1" w:styleId="NumeroimatonHeading1">
    <w:name w:val="NumeroimatonHeading1"/>
    <w:basedOn w:val="Otsikko1"/>
    <w:qFormat/>
    <w:rsid w:val="007A3BDD"/>
    <w:pPr>
      <w:numPr>
        <w:numId w:val="0"/>
      </w:numPr>
    </w:pPr>
  </w:style>
  <w:style w:type="paragraph" w:customStyle="1" w:styleId="Lainaus1">
    <w:name w:val="Lainaus1"/>
    <w:basedOn w:val="Normaali"/>
    <w:qFormat/>
    <w:rsid w:val="000D42FC"/>
    <w:pPr>
      <w:spacing w:line="240" w:lineRule="auto"/>
      <w:ind w:left="1304"/>
    </w:pPr>
    <w:rPr>
      <w:i/>
    </w:rPr>
  </w:style>
  <w:style w:type="paragraph" w:customStyle="1" w:styleId="Lhdeluettelo1">
    <w:name w:val="Lähdeluettelo1"/>
    <w:basedOn w:val="Normaali"/>
    <w:qFormat/>
    <w:rsid w:val="000D42FC"/>
    <w:pPr>
      <w:spacing w:line="240" w:lineRule="auto"/>
    </w:pPr>
  </w:style>
  <w:style w:type="paragraph" w:customStyle="1" w:styleId="KansiHeader">
    <w:name w:val="KansiHeader"/>
    <w:basedOn w:val="Yltunniste"/>
    <w:qFormat/>
    <w:rsid w:val="000D42FC"/>
    <w:pPr>
      <w:jc w:val="left"/>
    </w:pPr>
  </w:style>
  <w:style w:type="paragraph" w:customStyle="1" w:styleId="Kansi26">
    <w:name w:val="Kansi26"/>
    <w:basedOn w:val="Normaali"/>
    <w:qFormat/>
    <w:rsid w:val="000D42FC"/>
    <w:pPr>
      <w:spacing w:before="0" w:after="0" w:line="276" w:lineRule="auto"/>
    </w:pPr>
    <w:rPr>
      <w:b/>
      <w:sz w:val="52"/>
    </w:rPr>
  </w:style>
  <w:style w:type="paragraph" w:customStyle="1" w:styleId="Kansi18">
    <w:name w:val="Kansi18"/>
    <w:basedOn w:val="Normaali"/>
    <w:qFormat/>
    <w:rsid w:val="000D42FC"/>
    <w:pPr>
      <w:spacing w:before="0" w:after="0" w:line="276" w:lineRule="auto"/>
    </w:pPr>
    <w:rPr>
      <w:b/>
      <w:sz w:val="36"/>
    </w:rPr>
  </w:style>
  <w:style w:type="paragraph" w:customStyle="1" w:styleId="Kansi14">
    <w:name w:val="Kansi14"/>
    <w:basedOn w:val="Normaali"/>
    <w:qFormat/>
    <w:rsid w:val="000D42FC"/>
    <w:pPr>
      <w:spacing w:before="0" w:after="0" w:line="240" w:lineRule="auto"/>
    </w:pPr>
    <w:rPr>
      <w:sz w:val="28"/>
    </w:rPr>
  </w:style>
  <w:style w:type="paragraph" w:styleId="Alatunniste">
    <w:name w:val="footer"/>
    <w:basedOn w:val="Normaali"/>
    <w:link w:val="AlatunnisteChar"/>
    <w:uiPriority w:val="99"/>
    <w:unhideWhenUsed/>
    <w:rsid w:val="00626E2D"/>
    <w:pPr>
      <w:tabs>
        <w:tab w:val="center" w:pos="4819"/>
        <w:tab w:val="right" w:pos="9638"/>
      </w:tabs>
      <w:spacing w:before="0" w:after="0" w:line="240" w:lineRule="auto"/>
      <w:ind w:left="-142"/>
    </w:pPr>
  </w:style>
  <w:style w:type="character" w:customStyle="1" w:styleId="AlatunnisteChar">
    <w:name w:val="Alatunniste Char"/>
    <w:basedOn w:val="Kappaleenoletusfontti"/>
    <w:link w:val="Alatunniste"/>
    <w:uiPriority w:val="99"/>
    <w:rsid w:val="00626E2D"/>
    <w:rPr>
      <w:sz w:val="24"/>
    </w:rPr>
  </w:style>
  <w:style w:type="paragraph" w:styleId="Luettelokappale">
    <w:name w:val="List Paragraph"/>
    <w:basedOn w:val="Normaali"/>
    <w:uiPriority w:val="34"/>
    <w:qFormat/>
    <w:rsid w:val="00D50250"/>
    <w:pPr>
      <w:ind w:left="720"/>
      <w:contextualSpacing/>
    </w:pPr>
  </w:style>
  <w:style w:type="table" w:styleId="TaulukkoRuudukko">
    <w:name w:val="Table Grid"/>
    <w:basedOn w:val="Normaalitaulukko"/>
    <w:uiPriority w:val="39"/>
    <w:rsid w:val="001F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uiPriority w:val="99"/>
    <w:semiHidden/>
    <w:unhideWhenUsed/>
    <w:rsid w:val="001F4E3F"/>
    <w:pPr>
      <w:spacing w:before="0"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1F4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6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75586-3E5B-43D4-9AA3-A1126591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663</Words>
  <Characters>3781</Characters>
  <Application>Microsoft Office Word</Application>
  <DocSecurity>0</DocSecurity>
  <Lines>31</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Tuovinen Antti</dc:creator>
  <cp:keywords/>
  <dc:description/>
  <cp:lastModifiedBy>Seuranen Valtteri</cp:lastModifiedBy>
  <cp:revision>32</cp:revision>
  <dcterms:created xsi:type="dcterms:W3CDTF">2017-10-29T16:13:00Z</dcterms:created>
  <dcterms:modified xsi:type="dcterms:W3CDTF">2017-11-01T01:09:00Z</dcterms:modified>
</cp:coreProperties>
</file>