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1C" w:rsidRPr="0040551C" w:rsidRDefault="0040551C" w:rsidP="0040551C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一、GAN原理介绍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说到GAN第一篇要看的paper当然是Ian </w:t>
      </w:r>
      <w:proofErr w:type="spellStart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Goodfellow</w:t>
      </w:r>
      <w:proofErr w:type="spellEnd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大牛的Generative Adversarial Networks（</w:t>
      </w:r>
      <w:proofErr w:type="spellStart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arxiv</w:t>
      </w:r>
      <w:proofErr w:type="spellEnd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</w:t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"https://link.zhihu.com/?target=https%3A//arxiv.org/abs/1406.2661" \t "_blank" </w:instrText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40551C">
        <w:rPr>
          <w:rFonts w:ascii="a" w:eastAsia="微软雅黑" w:hAnsi="a" w:cs="宋体"/>
          <w:color w:val="0000FF"/>
          <w:kern w:val="0"/>
          <w:sz w:val="2"/>
          <w:szCs w:val="2"/>
        </w:rPr>
        <w:t>https://</w:t>
      </w:r>
      <w:r w:rsidRPr="0040551C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arxiv.org/abs/1406.2661</w:t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），这篇paper算是这个领域的开山之作。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GAN的基本原理其实非常简单，这里以生成图片为例进行说明。假设我们有两个网络，G（Generator）和D（Discriminator）。正如它的名字所暗示的那样，它们的功能分别是：</w:t>
      </w:r>
    </w:p>
    <w:p w:rsidR="0040551C" w:rsidRPr="0040551C" w:rsidRDefault="0040551C" w:rsidP="0040551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G是一个生成图片的网络，它接收一个随机的噪声z，通过这个噪声生成图片，记做G(z)。</w:t>
      </w:r>
    </w:p>
    <w:p w:rsidR="0040551C" w:rsidRPr="0040551C" w:rsidRDefault="0040551C" w:rsidP="0040551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D是一个判别网络，判别一张图片是不是“真实的”。它的输入参数是x，x代表一张图片，输出D（x）代表x为真实图片的概率，如果为1，就代表100%是真实的图片，而输出为0，就代表不可能是真实的图片。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在训练过程中，</w:t>
      </w: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生成网络G的目标就是尽量生成真实的图片去欺骗判别网络D。而D的目标就是尽量把G生成的图片和真实的图片分别开来。</w:t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这样，G和D构成了一个动态的“博弈过程”。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最后博弈的结果是什么？</w:t>
      </w: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在最理想的状态下，</w:t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G可以生成足以“以假乱真”的图片G(z)。对于D来说，它难以判定G生成的图片究竟是不是真实的，因此D(G(z)) = 0.5。</w:t>
      </w:r>
    </w:p>
    <w:p w:rsidR="0040551C" w:rsidRPr="0040551C" w:rsidRDefault="0040551C" w:rsidP="004055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br/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这样我们的目的就达成了：我们得到了一个生成式的模型G，它可以用来生成图片。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以上只是大致说了一下GAN的核心原理，如何用数学语言描述呢？这里直接摘录论文里的公式：</w:t>
      </w:r>
    </w:p>
    <w:p w:rsidR="004E4C5D" w:rsidRDefault="0040551C" w:rsidP="0040551C">
      <w:pPr>
        <w:widowControl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2800" cy="447368"/>
            <wp:effectExtent l="0" t="0" r="0" b="0"/>
            <wp:docPr id="4" name="图片 4" descr="https://pic1.zhimg.com/80/v2-f98f1d3caabbca9b6baa4235c40150b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f98f1d3caabbca9b6baa4235c40150b4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4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1C" w:rsidRPr="0040551C" w:rsidRDefault="0040551C" w:rsidP="004055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简单分析一下这个公式：</w:t>
      </w:r>
    </w:p>
    <w:p w:rsidR="0040551C" w:rsidRPr="0040551C" w:rsidRDefault="0040551C" w:rsidP="0040551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整个式子由两项构成。x表示真实图片，z表示输入G网络的噪声，而G(z)表示G网络生成的图片。</w:t>
      </w:r>
    </w:p>
    <w:p w:rsidR="0040551C" w:rsidRPr="0040551C" w:rsidRDefault="0040551C" w:rsidP="0040551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D(x)表示D网络判断</w:t>
      </w: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真实图片是否真实</w:t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的概率（因为x就是真实的，所以对于D来说，这个值越接近1越好）。而D(G(z))是</w:t>
      </w: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D网络判断G生成的图片的是否真实的概率。</w:t>
      </w:r>
    </w:p>
    <w:p w:rsidR="0040551C" w:rsidRPr="0040551C" w:rsidRDefault="0040551C" w:rsidP="0040551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G的目的：上面提到过，D(G(z))是</w:t>
      </w: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D网络判断G生成的图片是否真实的概率</w:t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，G应该希望自己生成的图片“越接近真实越好”。也就是说，G希望D(G(z))尽可能得大，这时V(D, G)会变小。因此我们看到式子的最前面的记号是</w:t>
      </w:r>
      <w:proofErr w:type="spellStart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min_G</w:t>
      </w:r>
      <w:proofErr w:type="spellEnd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40551C" w:rsidRPr="0040551C" w:rsidRDefault="0040551C" w:rsidP="0040551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D的目的：D的能力越强，D(x)应该越大，D(G(x))应该越小。这时V(D,G)会变大。因此式子对于D来说是求最大(</w:t>
      </w:r>
      <w:proofErr w:type="spellStart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max_D</w:t>
      </w:r>
      <w:proofErr w:type="spellEnd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)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下面这幅图片很好地描述了这个过程：</w:t>
      </w:r>
    </w:p>
    <w:p w:rsidR="0040551C" w:rsidRPr="0040551C" w:rsidRDefault="0040551C" w:rsidP="004055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0994" cy="3384550"/>
            <wp:effectExtent l="0" t="0" r="0" b="6350"/>
            <wp:docPr id="3" name="图片 3" descr="https://pic4.zhimg.com/80/v2-95c709a87749e0778248fc8fdd289b8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95c709a87749e0778248fc8fdd289b83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94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那么如何用随机梯度下降法训练D和G？论文中也给出了算法：</w:t>
      </w:r>
    </w:p>
    <w:p w:rsidR="0040551C" w:rsidRPr="0040551C" w:rsidRDefault="0040551C" w:rsidP="004055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7919" cy="3058712"/>
            <wp:effectExtent l="0" t="0" r="3810" b="8890"/>
            <wp:docPr id="2" name="图片 2" descr="https://pic3.zhimg.com/80/v2-78851777a659db4821695242cd39b42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78851777a659db4821695242cd39b42e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63" cy="305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  <w:shd w:val="clear" w:color="auto" w:fill="FFFFFF"/>
        </w:rPr>
        <w:t>这里红框圈出的部分是我们要额外注意的。</w:t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t>第一步我们训练D，D是希望</w:t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  <w:shd w:val="clear" w:color="auto" w:fill="FFFFFF"/>
        </w:rPr>
        <w:lastRenderedPageBreak/>
        <w:t>V(G, D)越大越好，所以是加上梯度(ascending)。第二步训练G时，V(G, D)越小越好，所以是减去梯度(descending)。整个训练过程交替进行。</w:t>
      </w:r>
    </w:p>
    <w:p w:rsidR="0040551C" w:rsidRPr="0040551C" w:rsidRDefault="0040551C" w:rsidP="0040551C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40551C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二、DCGAN原理介绍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我们知道深度学习中对图像处理应用最好的模型是CNN，那么如何把CNN与GAN结合？DCGAN是这方面最好的尝试之一（论文地址：</w:t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"https://link.zhihu.com/?target=https%3A//arxiv.org/abs/1511.06434" \t "_blank" </w:instrText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40551C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[1511.06434] Unsupervised Representation Learning with Deep Convolutional Generative Adversarial Networks</w:t>
      </w:r>
      <w:r w:rsidRPr="0040551C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CGAN的原理和GAN是一样的，这里就不在赘述。它只是把上述的G和D换成了两个卷积神经网络（CNN）。但不是直接换就可以了，DCGAN对卷积神经网络的结构做了一些改变，以提高样本的质量和收敛的速度，这些改变有：</w:t>
      </w:r>
    </w:p>
    <w:p w:rsidR="0040551C" w:rsidRPr="0040551C" w:rsidRDefault="0040551C" w:rsidP="004055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取消所有pooling层。G网络中使用转置卷积（transposed convolutional layer）进行上采样，D网络中用加入stride的卷积代替pooling。</w:t>
      </w:r>
    </w:p>
    <w:p w:rsidR="0040551C" w:rsidRPr="0040551C" w:rsidRDefault="0040551C" w:rsidP="004055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在D和G中均使用batch normalization</w:t>
      </w:r>
    </w:p>
    <w:p w:rsidR="0040551C" w:rsidRPr="0040551C" w:rsidRDefault="0040551C" w:rsidP="004055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去掉FC层，使网络变为全卷积网络</w:t>
      </w:r>
    </w:p>
    <w:p w:rsidR="0040551C" w:rsidRPr="0040551C" w:rsidRDefault="0040551C" w:rsidP="004055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G网络中使用</w:t>
      </w:r>
      <w:proofErr w:type="spellStart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ReLU</w:t>
      </w:r>
      <w:proofErr w:type="spellEnd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作为激活函数，最后一层使用</w:t>
      </w:r>
      <w:proofErr w:type="spellStart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tanh</w:t>
      </w:r>
      <w:proofErr w:type="spellEnd"/>
    </w:p>
    <w:p w:rsidR="0040551C" w:rsidRPr="0040551C" w:rsidRDefault="0040551C" w:rsidP="004055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D网络中使用</w:t>
      </w:r>
      <w:proofErr w:type="spellStart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LeakyReLU</w:t>
      </w:r>
      <w:proofErr w:type="spellEnd"/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作为激活函数</w:t>
      </w:r>
    </w:p>
    <w:p w:rsidR="0040551C" w:rsidRPr="0040551C" w:rsidRDefault="0040551C" w:rsidP="0040551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40551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DCGAN中的G网络示意：</w:t>
      </w:r>
    </w:p>
    <w:p w:rsidR="00E6454E" w:rsidRDefault="0040551C" w:rsidP="0040551C"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937" cy="1771650"/>
            <wp:effectExtent l="0" t="0" r="9525" b="0"/>
            <wp:docPr id="1" name="图片 1" descr="https://pic2.zhimg.com/80/v2-1c06594f38b896e8d15154592bae030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1c06594f38b896e8d15154592bae0309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37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68B4"/>
    <w:multiLevelType w:val="multilevel"/>
    <w:tmpl w:val="03F2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01E55"/>
    <w:multiLevelType w:val="multilevel"/>
    <w:tmpl w:val="C75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3F3702"/>
    <w:multiLevelType w:val="multilevel"/>
    <w:tmpl w:val="02A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3D"/>
    <w:rsid w:val="0040551C"/>
    <w:rsid w:val="004E4C5D"/>
    <w:rsid w:val="00AB163D"/>
    <w:rsid w:val="00E6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55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5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5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551C"/>
    <w:rPr>
      <w:color w:val="0000FF"/>
      <w:u w:val="single"/>
    </w:rPr>
  </w:style>
  <w:style w:type="character" w:customStyle="1" w:styleId="invisible">
    <w:name w:val="invisible"/>
    <w:basedOn w:val="a0"/>
    <w:rsid w:val="0040551C"/>
  </w:style>
  <w:style w:type="character" w:customStyle="1" w:styleId="visible">
    <w:name w:val="visible"/>
    <w:basedOn w:val="a0"/>
    <w:rsid w:val="0040551C"/>
  </w:style>
  <w:style w:type="paragraph" w:styleId="a5">
    <w:name w:val="Balloon Text"/>
    <w:basedOn w:val="a"/>
    <w:link w:val="Char"/>
    <w:uiPriority w:val="99"/>
    <w:semiHidden/>
    <w:unhideWhenUsed/>
    <w:rsid w:val="004055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55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55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5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5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551C"/>
    <w:rPr>
      <w:color w:val="0000FF"/>
      <w:u w:val="single"/>
    </w:rPr>
  </w:style>
  <w:style w:type="character" w:customStyle="1" w:styleId="invisible">
    <w:name w:val="invisible"/>
    <w:basedOn w:val="a0"/>
    <w:rsid w:val="0040551C"/>
  </w:style>
  <w:style w:type="character" w:customStyle="1" w:styleId="visible">
    <w:name w:val="visible"/>
    <w:basedOn w:val="a0"/>
    <w:rsid w:val="0040551C"/>
  </w:style>
  <w:style w:type="paragraph" w:styleId="a5">
    <w:name w:val="Balloon Text"/>
    <w:basedOn w:val="a"/>
    <w:link w:val="Char"/>
    <w:uiPriority w:val="99"/>
    <w:semiHidden/>
    <w:unhideWhenUsed/>
    <w:rsid w:val="004055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5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3</cp:revision>
  <dcterms:created xsi:type="dcterms:W3CDTF">2019-05-29T07:05:00Z</dcterms:created>
  <dcterms:modified xsi:type="dcterms:W3CDTF">2019-05-29T07:08:00Z</dcterms:modified>
</cp:coreProperties>
</file>