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1A" w:rsidRPr="00D36557" w:rsidRDefault="00180A7C">
      <w:pPr>
        <w:rPr>
          <w:rFonts w:ascii="微软雅黑" w:eastAsia="微软雅黑" w:hAnsi="微软雅黑"/>
          <w:b/>
        </w:rPr>
      </w:pPr>
      <w:r w:rsidRPr="00D36557">
        <w:rPr>
          <w:rFonts w:ascii="微软雅黑" w:eastAsia="微软雅黑" w:hAnsi="微软雅黑" w:hint="eastAsia"/>
          <w:b/>
        </w:rPr>
        <w:t>计算机视觉中的卷积神经网络：</w:t>
      </w:r>
    </w:p>
    <w:p w:rsidR="00180A7C" w:rsidRDefault="00180A7C">
      <w:r>
        <w:rPr>
          <w:noProof/>
        </w:rPr>
        <w:drawing>
          <wp:inline distT="0" distB="0" distL="0" distR="0" wp14:anchorId="69294951" wp14:editId="3101A316">
            <wp:extent cx="5274310" cy="134543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B5" w:rsidRDefault="00420DB5">
      <w:pPr>
        <w:rPr>
          <w:rFonts w:ascii="Times New Roman" w:eastAsia="微软雅黑" w:hAnsi="Times New Roman" w:cs="Times New Roman"/>
        </w:rPr>
      </w:pPr>
      <w:r w:rsidRPr="00AF3E71">
        <w:rPr>
          <w:rFonts w:ascii="Times New Roman" w:eastAsia="微软雅黑" w:hAnsi="Times New Roman" w:cs="Times New Roman"/>
        </w:rPr>
        <w:t>在图像分类当中</w:t>
      </w:r>
      <w:r w:rsidRPr="00AF3E71">
        <w:rPr>
          <w:rFonts w:ascii="Times New Roman" w:eastAsia="微软雅黑" w:hAnsi="Times New Roman" w:cs="Times New Roman"/>
        </w:rPr>
        <w:t xml:space="preserve"> </w:t>
      </w:r>
      <w:r w:rsidRPr="00AF3E71">
        <w:rPr>
          <w:rFonts w:ascii="Times New Roman" w:eastAsia="微软雅黑" w:hAnsi="Times New Roman" w:cs="Times New Roman"/>
        </w:rPr>
        <w:t>，</w:t>
      </w:r>
      <w:r w:rsidRPr="00AF3E71">
        <w:rPr>
          <w:rFonts w:ascii="Times New Roman" w:eastAsia="微软雅黑" w:hAnsi="Times New Roman" w:cs="Times New Roman"/>
        </w:rPr>
        <w:t>CNN</w:t>
      </w:r>
      <w:r w:rsidRPr="00AF3E71">
        <w:rPr>
          <w:rFonts w:ascii="Times New Roman" w:eastAsia="微软雅黑" w:hAnsi="Times New Roman" w:cs="Times New Roman"/>
        </w:rPr>
        <w:t>可能会从第一层的原始图片中学到边缘检测，然后在第二层通过边缘学习简单的形状，最后用形状检测出人脸这样的高级特征、最后一层就是使用高级特征的分类器。</w:t>
      </w:r>
    </w:p>
    <w:p w:rsidR="005F6550" w:rsidRPr="005F6550" w:rsidRDefault="005F6550" w:rsidP="005F6550">
      <w:pPr>
        <w:rPr>
          <w:rFonts w:ascii="Times New Roman" w:eastAsia="微软雅黑" w:hAnsi="Times New Roman" w:cs="Times New Roman"/>
        </w:rPr>
      </w:pPr>
      <w:r w:rsidRPr="005F6550">
        <w:rPr>
          <w:rFonts w:ascii="Times New Roman" w:eastAsia="微软雅黑" w:hAnsi="Times New Roman" w:cs="Times New Roman"/>
        </w:rPr>
        <w:t>计算过程中还有两个</w:t>
      </w:r>
      <w:proofErr w:type="gramStart"/>
      <w:r w:rsidRPr="005F6550">
        <w:rPr>
          <w:rFonts w:ascii="Times New Roman" w:eastAsia="微软雅黑" w:hAnsi="Times New Roman" w:cs="Times New Roman"/>
        </w:rPr>
        <w:t>点值得</w:t>
      </w:r>
      <w:proofErr w:type="gramEnd"/>
      <w:r w:rsidRPr="005F6550">
        <w:rPr>
          <w:rFonts w:ascii="Times New Roman" w:eastAsia="微软雅黑" w:hAnsi="Times New Roman" w:cs="Times New Roman"/>
        </w:rPr>
        <w:t>注意：位置不变性</w:t>
      </w:r>
      <w:r w:rsidRPr="005F6550">
        <w:rPr>
          <w:rFonts w:ascii="Times New Roman" w:eastAsia="微软雅黑" w:hAnsi="Times New Roman" w:cs="Times New Roman"/>
        </w:rPr>
        <w:t>(location invariance)</w:t>
      </w:r>
      <w:r w:rsidRPr="005F6550">
        <w:rPr>
          <w:rFonts w:ascii="Times New Roman" w:eastAsia="微软雅黑" w:hAnsi="Times New Roman" w:cs="Times New Roman"/>
        </w:rPr>
        <w:t>和组合性</w:t>
      </w:r>
      <w:r w:rsidRPr="005F6550">
        <w:rPr>
          <w:rFonts w:ascii="Times New Roman" w:eastAsia="微软雅黑" w:hAnsi="Times New Roman" w:cs="Times New Roman"/>
        </w:rPr>
        <w:t>(compositionality)</w:t>
      </w:r>
      <w:r w:rsidRPr="005F6550">
        <w:rPr>
          <w:rFonts w:ascii="Times New Roman" w:eastAsia="微软雅黑" w:hAnsi="Times New Roman" w:cs="Times New Roman"/>
        </w:rPr>
        <w:t>。比方说你</w:t>
      </w:r>
      <w:proofErr w:type="gramStart"/>
      <w:r w:rsidRPr="005F6550">
        <w:rPr>
          <w:rFonts w:ascii="Times New Roman" w:eastAsia="微软雅黑" w:hAnsi="Times New Roman" w:cs="Times New Roman"/>
        </w:rPr>
        <w:t>想判断</w:t>
      </w:r>
      <w:proofErr w:type="gramEnd"/>
      <w:r w:rsidRPr="005F6550">
        <w:rPr>
          <w:rFonts w:ascii="Times New Roman" w:eastAsia="微软雅黑" w:hAnsi="Times New Roman" w:cs="Times New Roman"/>
        </w:rPr>
        <w:t>图里有没有大象，其实你并不关心大象具体在哪。</w:t>
      </w:r>
    </w:p>
    <w:p w:rsidR="005F6550" w:rsidRPr="005F6550" w:rsidRDefault="005F6550" w:rsidP="005F6550">
      <w:pPr>
        <w:rPr>
          <w:rFonts w:ascii="Times New Roman" w:eastAsia="微软雅黑" w:hAnsi="Times New Roman" w:cs="Times New Roman"/>
        </w:rPr>
      </w:pPr>
      <w:r w:rsidRPr="005F6550">
        <w:rPr>
          <w:rFonts w:ascii="Times New Roman" w:eastAsia="微软雅黑" w:hAnsi="Times New Roman" w:cs="Times New Roman"/>
        </w:rPr>
        <w:t>第二个关键点就是（局部）组合性。每个卷积核都提取出了一批低级特征，用作之后的高级表达，这也是为什么</w:t>
      </w:r>
      <w:r w:rsidRPr="005F6550">
        <w:rPr>
          <w:rFonts w:ascii="Times New Roman" w:eastAsia="微软雅黑" w:hAnsi="Times New Roman" w:cs="Times New Roman"/>
        </w:rPr>
        <w:t>CNN</w:t>
      </w:r>
      <w:r w:rsidRPr="005F6550">
        <w:rPr>
          <w:rFonts w:ascii="Times New Roman" w:eastAsia="微软雅黑" w:hAnsi="Times New Roman" w:cs="Times New Roman"/>
        </w:rPr>
        <w:t>在计算机视觉上特别好使。就像点动成线，</w:t>
      </w:r>
      <w:proofErr w:type="gramStart"/>
      <w:r w:rsidRPr="005F6550">
        <w:rPr>
          <w:rFonts w:ascii="Times New Roman" w:eastAsia="微软雅黑" w:hAnsi="Times New Roman" w:cs="Times New Roman"/>
        </w:rPr>
        <w:t>线动成</w:t>
      </w:r>
      <w:proofErr w:type="gramEnd"/>
      <w:r w:rsidRPr="005F6550">
        <w:rPr>
          <w:rFonts w:ascii="Times New Roman" w:eastAsia="微软雅黑" w:hAnsi="Times New Roman" w:cs="Times New Roman"/>
        </w:rPr>
        <w:t>面。</w:t>
      </w:r>
    </w:p>
    <w:p w:rsidR="00D36557" w:rsidRDefault="00D36557" w:rsidP="00D3655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自然语言处理</w:t>
      </w:r>
      <w:r w:rsidRPr="00D36557">
        <w:rPr>
          <w:rFonts w:ascii="微软雅黑" w:eastAsia="微软雅黑" w:hAnsi="微软雅黑" w:hint="eastAsia"/>
          <w:b/>
        </w:rPr>
        <w:t>中的卷积神经网络：</w:t>
      </w:r>
    </w:p>
    <w:p w:rsidR="004443C6" w:rsidRPr="004443C6" w:rsidRDefault="004443C6" w:rsidP="004443C6">
      <w:pPr>
        <w:rPr>
          <w:rFonts w:ascii="微软雅黑" w:eastAsia="微软雅黑" w:hAnsi="微软雅黑"/>
        </w:rPr>
      </w:pPr>
      <w:r w:rsidRPr="004443C6">
        <w:rPr>
          <w:rFonts w:ascii="微软雅黑" w:eastAsia="微软雅黑" w:hAnsi="微软雅黑"/>
        </w:rPr>
        <w:t>自然语言处理上面，多数任务的输入都不再是图片像素，而是以矩阵表示的句子或者文档。矩阵的每一行对应一个token，一般是一个单词或者字符。也即每行代表一个词向量，通常是像 </w:t>
      </w:r>
      <w:hyperlink r:id="rId8" w:tgtFrame="_blank" w:history="1">
        <w:r w:rsidRPr="004443C6">
          <w:rPr>
            <w:rStyle w:val="a4"/>
            <w:rFonts w:ascii="微软雅黑" w:eastAsia="微软雅黑" w:hAnsi="微软雅黑"/>
          </w:rPr>
          <w:t>word2vec </w:t>
        </w:r>
      </w:hyperlink>
      <w:r w:rsidRPr="004443C6">
        <w:rPr>
          <w:rFonts w:ascii="微软雅黑" w:eastAsia="微软雅黑" w:hAnsi="微软雅黑"/>
        </w:rPr>
        <w:t>或 </w:t>
      </w:r>
      <w:proofErr w:type="spellStart"/>
      <w:r w:rsidRPr="004443C6">
        <w:rPr>
          <w:rFonts w:ascii="微软雅黑" w:eastAsia="微软雅黑" w:hAnsi="微软雅黑"/>
        </w:rPr>
        <w:fldChar w:fldCharType="begin"/>
      </w:r>
      <w:r w:rsidRPr="004443C6">
        <w:rPr>
          <w:rFonts w:ascii="微软雅黑" w:eastAsia="微软雅黑" w:hAnsi="微软雅黑"/>
        </w:rPr>
        <w:instrText xml:space="preserve"> HYPERLINK "http://nlp.stanford.edu/projects/glove/" \t "_blank" </w:instrText>
      </w:r>
      <w:r w:rsidRPr="004443C6">
        <w:rPr>
          <w:rFonts w:ascii="微软雅黑" w:eastAsia="微软雅黑" w:hAnsi="微软雅黑"/>
        </w:rPr>
        <w:fldChar w:fldCharType="separate"/>
      </w:r>
      <w:r w:rsidRPr="004443C6">
        <w:rPr>
          <w:rStyle w:val="a4"/>
          <w:rFonts w:ascii="微软雅黑" w:eastAsia="微软雅黑" w:hAnsi="微软雅黑"/>
        </w:rPr>
        <w:t>GloVe</w:t>
      </w:r>
      <w:proofErr w:type="spellEnd"/>
      <w:r w:rsidRPr="004443C6">
        <w:rPr>
          <w:rStyle w:val="a4"/>
          <w:rFonts w:ascii="微软雅黑" w:eastAsia="微软雅黑" w:hAnsi="微软雅黑"/>
        </w:rPr>
        <w:t> </w:t>
      </w:r>
      <w:r w:rsidRPr="004443C6">
        <w:rPr>
          <w:rFonts w:ascii="微软雅黑" w:eastAsia="微软雅黑" w:hAnsi="微软雅黑"/>
        </w:rPr>
        <w:fldChar w:fldCharType="end"/>
      </w:r>
      <w:r w:rsidRPr="004443C6">
        <w:rPr>
          <w:rFonts w:ascii="微软雅黑" w:eastAsia="微软雅黑" w:hAnsi="微软雅黑"/>
        </w:rPr>
        <w:t>词嵌入(word embedding，低维表示)，但这些只能是</w:t>
      </w:r>
      <w:proofErr w:type="gramStart"/>
      <w:r w:rsidRPr="004443C6">
        <w:rPr>
          <w:rFonts w:ascii="微软雅黑" w:eastAsia="微软雅黑" w:hAnsi="微软雅黑"/>
        </w:rPr>
        <w:t>独热码向量</w:t>
      </w:r>
      <w:proofErr w:type="gramEnd"/>
      <w:r w:rsidRPr="004443C6">
        <w:rPr>
          <w:rFonts w:ascii="微软雅黑" w:eastAsia="微软雅黑" w:hAnsi="微软雅黑"/>
        </w:rPr>
        <w:t>(one-hot vector)，10个单词的句子用100维嵌入，那输入矩阵就是10x100，这就是我们的“图像”。</w:t>
      </w:r>
    </w:p>
    <w:p w:rsidR="004443C6" w:rsidRPr="004443C6" w:rsidRDefault="004443C6" w:rsidP="004443C6">
      <w:pPr>
        <w:rPr>
          <w:rFonts w:ascii="微软雅黑" w:eastAsia="微软雅黑" w:hAnsi="微软雅黑"/>
        </w:rPr>
      </w:pPr>
      <w:r w:rsidRPr="004443C6">
        <w:rPr>
          <w:rFonts w:ascii="微软雅黑" w:eastAsia="微软雅黑" w:hAnsi="微软雅黑"/>
        </w:rPr>
        <w:t>在视觉问题中，</w:t>
      </w:r>
      <w:proofErr w:type="gramStart"/>
      <w:r w:rsidRPr="004443C6">
        <w:rPr>
          <w:rFonts w:ascii="微软雅黑" w:eastAsia="微软雅黑" w:hAnsi="微软雅黑"/>
        </w:rPr>
        <w:t>卷积核滑过</w:t>
      </w:r>
      <w:proofErr w:type="gramEnd"/>
      <w:r w:rsidRPr="004443C6">
        <w:rPr>
          <w:rFonts w:ascii="微软雅黑" w:eastAsia="微软雅黑" w:hAnsi="微软雅黑"/>
        </w:rPr>
        <w:t>的是图像的</w:t>
      </w:r>
      <w:proofErr w:type="gramStart"/>
      <w:r w:rsidRPr="004443C6">
        <w:rPr>
          <w:rFonts w:ascii="微软雅黑" w:eastAsia="微软雅黑" w:hAnsi="微软雅黑"/>
        </w:rPr>
        <w:t>一</w:t>
      </w:r>
      <w:proofErr w:type="gramEnd"/>
      <w:r w:rsidRPr="004443C6">
        <w:rPr>
          <w:rFonts w:ascii="微软雅黑" w:eastAsia="微软雅黑" w:hAnsi="微软雅黑"/>
        </w:rPr>
        <w:t>“块”区域，但在自然语言领域里我们一般用</w:t>
      </w:r>
      <w:proofErr w:type="gramStart"/>
      <w:r w:rsidRPr="004443C6">
        <w:rPr>
          <w:rFonts w:ascii="微软雅黑" w:eastAsia="微软雅黑" w:hAnsi="微软雅黑"/>
        </w:rPr>
        <w:t>卷积核滑过</w:t>
      </w:r>
      <w:proofErr w:type="gramEnd"/>
      <w:r w:rsidRPr="004443C6">
        <w:rPr>
          <w:rFonts w:ascii="微软雅黑" w:eastAsia="微软雅黑" w:hAnsi="微软雅黑"/>
        </w:rPr>
        <w:t>矩阵的</w:t>
      </w:r>
      <w:proofErr w:type="gramStart"/>
      <w:r w:rsidRPr="004443C6">
        <w:rPr>
          <w:rFonts w:ascii="微软雅黑" w:eastAsia="微软雅黑" w:hAnsi="微软雅黑"/>
        </w:rPr>
        <w:t>一</w:t>
      </w:r>
      <w:proofErr w:type="gramEnd"/>
      <w:r w:rsidRPr="004443C6">
        <w:rPr>
          <w:rFonts w:ascii="微软雅黑" w:eastAsia="微软雅黑" w:hAnsi="微软雅黑"/>
        </w:rPr>
        <w:t>“行”（单词）。然后卷积核的“宽度”就是输入矩阵的宽度，“高度”可能会变，但一般是每次扫过2-5个单词。</w:t>
      </w:r>
    </w:p>
    <w:p w:rsidR="004443C6" w:rsidRDefault="004443C6" w:rsidP="00D36557">
      <w:pPr>
        <w:rPr>
          <w:rFonts w:ascii="微软雅黑" w:eastAsia="微软雅黑" w:hAnsi="微软雅黑" w:hint="eastAsia"/>
          <w:b/>
        </w:rPr>
      </w:pPr>
    </w:p>
    <w:p w:rsidR="00D62433" w:rsidRDefault="00D62433" w:rsidP="00D36557">
      <w:pPr>
        <w:rPr>
          <w:rFonts w:ascii="微软雅黑" w:eastAsia="微软雅黑" w:hAnsi="微软雅黑" w:hint="eastAsia"/>
          <w:b/>
        </w:rPr>
      </w:pPr>
    </w:p>
    <w:p w:rsidR="006B7F06" w:rsidRPr="004443C6" w:rsidRDefault="006B7F06" w:rsidP="00D36557">
      <w:pPr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 w:hint="eastAsia"/>
          <w:b/>
        </w:rPr>
        <w:lastRenderedPageBreak/>
        <w:t>TextCNN</w:t>
      </w:r>
      <w:proofErr w:type="spellEnd"/>
      <w:r>
        <w:rPr>
          <w:rFonts w:ascii="微软雅黑" w:eastAsia="微软雅黑" w:hAnsi="微软雅黑" w:hint="eastAsia"/>
          <w:b/>
        </w:rPr>
        <w:t>:</w:t>
      </w:r>
    </w:p>
    <w:p w:rsidR="00D36557" w:rsidRDefault="00D27EBC">
      <w:pPr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4827224"/>
            <wp:effectExtent l="0" t="0" r="2540" b="0"/>
            <wp:docPr id="2" name="图片 2" descr="https://jizhi-10061919.file.myqcloud.com/blog/24cac73877b2dfcfec50fb45c21c0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izhi-10061919.file.myqcloud.com/blog/24cac73877b2dfcfec50fb45c21c05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AE" w:rsidRDefault="00AD30AE">
      <w:pPr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576650"/>
            <wp:effectExtent l="0" t="0" r="2540" b="0"/>
            <wp:docPr id="7" name="图片 7" descr="https://img-blog.csdn.net/20171020135802556?watermark/2/text/aHR0cDovL2Jsb2cuY3Nkbi5uZXQvemh1emh1cG96aHV6aHV4aW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020135802556?watermark/2/text/aHR0cDovL2Jsb2cuY3Nkbi5uZXQvemh1emh1cG96aHV6aHV4aW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AE" w:rsidRDefault="00AD30AE">
      <w:pPr>
        <w:rPr>
          <w:rFonts w:ascii="Times New Roman" w:eastAsia="微软雅黑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D46F110" wp14:editId="34CE4D99">
            <wp:extent cx="5274310" cy="293078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AE" w:rsidRDefault="00EB0F22">
      <w:pPr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602744"/>
            <wp:effectExtent l="0" t="0" r="2540" b="7620"/>
            <wp:docPr id="10" name="图片 10" descr="https://img-blog.csdn.net/20171020135825809?watermark/2/text/aHR0cDovL2Jsb2cuY3Nkbi5uZXQvemh1emh1cG96aHV6aHV4aW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020135825809?watermark/2/text/aHR0cDovL2Jsb2cuY3Nkbi5uZXQvemh1emh1cG96aHV6aHV4aW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  <w:bookmarkStart w:id="0" w:name="_GoBack"/>
      <w:bookmarkEnd w:id="0"/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5E6792" w:rsidRDefault="005E6792">
      <w:pPr>
        <w:rPr>
          <w:rFonts w:ascii="Times New Roman" w:eastAsia="微软雅黑" w:hAnsi="Times New Roman" w:cs="Times New Roman" w:hint="eastAsia"/>
        </w:rPr>
      </w:pPr>
    </w:p>
    <w:p w:rsidR="00E23954" w:rsidRDefault="00A94108">
      <w:pPr>
        <w:rPr>
          <w:rFonts w:ascii="微软雅黑" w:eastAsia="微软雅黑" w:hAnsi="微软雅黑" w:cs="Times New Roman" w:hint="eastAsia"/>
        </w:rPr>
      </w:pPr>
      <w:r w:rsidRPr="00A94108">
        <w:rPr>
          <w:rFonts w:ascii="微软雅黑" w:eastAsia="微软雅黑" w:hAnsi="微软雅黑" w:cs="Times New Roman"/>
        </w:rPr>
        <w:lastRenderedPageBreak/>
        <w:t>《</w:t>
      </w:r>
      <w:r w:rsidRPr="00A94108">
        <w:rPr>
          <w:rFonts w:ascii="微软雅黑" w:eastAsia="微软雅黑" w:hAnsi="微软雅黑" w:cs="Times New Roman"/>
          <w:bCs/>
        </w:rPr>
        <w:t>Convolutional Neural Networks for Sentence Classification</w:t>
      </w:r>
      <w:r w:rsidRPr="00A94108">
        <w:rPr>
          <w:rFonts w:ascii="微软雅黑" w:eastAsia="微软雅黑" w:hAnsi="微软雅黑" w:cs="Times New Roman"/>
        </w:rPr>
        <w:t>》</w:t>
      </w:r>
      <w:r>
        <w:rPr>
          <w:rFonts w:ascii="微软雅黑" w:eastAsia="微软雅黑" w:hAnsi="微软雅黑" w:cs="Times New Roman" w:hint="eastAsia"/>
        </w:rPr>
        <w:t>论文解读：</w:t>
      </w:r>
    </w:p>
    <w:p w:rsidR="00A94108" w:rsidRDefault="003C34B0">
      <w:pPr>
        <w:rPr>
          <w:rFonts w:ascii="微软雅黑" w:eastAsia="微软雅黑" w:hAnsi="微软雅黑" w:cs="Times New Roman" w:hint="eastAsia"/>
          <w:bCs/>
        </w:rPr>
      </w:pPr>
      <w:r>
        <w:rPr>
          <w:noProof/>
        </w:rPr>
        <w:drawing>
          <wp:inline distT="0" distB="0" distL="0" distR="0">
            <wp:extent cx="5274310" cy="2514658"/>
            <wp:effectExtent l="0" t="0" r="2540" b="0"/>
            <wp:docPr id="3" name="图片 3" descr="https://img-blog.csdn.net/20180719145750189?watermark/2/text/aHR0cHM6Ly9ibG9nLmNzZG4ubmV0L3UwMTA5NjAx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9145750189?watermark/2/text/aHR0cHM6Ly9ibG9nLmNzZG4ubmV0L3UwMTA5NjAx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B0" w:rsidRDefault="003C34B0">
      <w:pPr>
        <w:rPr>
          <w:rFonts w:ascii="微软雅黑" w:eastAsia="微软雅黑" w:hAnsi="微软雅黑" w:cs="Times New Roman" w:hint="eastAsia"/>
          <w:bCs/>
        </w:rPr>
      </w:pPr>
      <w:r>
        <w:rPr>
          <w:noProof/>
        </w:rPr>
        <w:drawing>
          <wp:inline distT="0" distB="0" distL="0" distR="0" wp14:anchorId="524CDE9B" wp14:editId="53A24740">
            <wp:extent cx="5274310" cy="2950928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B0" w:rsidRDefault="003C34B0">
      <w:pPr>
        <w:rPr>
          <w:rFonts w:ascii="微软雅黑" w:eastAsia="微软雅黑" w:hAnsi="微软雅黑" w:cs="Times New Roman" w:hint="eastAsia"/>
          <w:bCs/>
        </w:rPr>
      </w:pPr>
      <w:r>
        <w:rPr>
          <w:noProof/>
        </w:rPr>
        <w:drawing>
          <wp:inline distT="0" distB="0" distL="0" distR="0" wp14:anchorId="6B817A10" wp14:editId="5DE8D4F8">
            <wp:extent cx="5274310" cy="1463255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B0" w:rsidRDefault="003C34B0">
      <w:pPr>
        <w:rPr>
          <w:rFonts w:ascii="微软雅黑" w:eastAsia="微软雅黑" w:hAnsi="微软雅黑" w:cs="Times New Roman" w:hint="eastAsia"/>
          <w:bCs/>
        </w:rPr>
      </w:pPr>
      <w:r>
        <w:rPr>
          <w:noProof/>
        </w:rPr>
        <w:drawing>
          <wp:inline distT="0" distB="0" distL="0" distR="0" wp14:anchorId="2E66DA75" wp14:editId="7B62C5A3">
            <wp:extent cx="5274310" cy="6122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89" w:rsidRDefault="00465189">
      <w:pPr>
        <w:rPr>
          <w:rFonts w:ascii="微软雅黑" w:eastAsia="微软雅黑" w:hAnsi="微软雅黑" w:cs="Times New Roman" w:hint="eastAsia"/>
          <w:bCs/>
        </w:rPr>
      </w:pPr>
    </w:p>
    <w:p w:rsidR="00465189" w:rsidRDefault="00465189">
      <w:pPr>
        <w:rPr>
          <w:rFonts w:ascii="微软雅黑" w:eastAsia="微软雅黑" w:hAnsi="微软雅黑" w:cs="Times New Roman" w:hint="eastAsia"/>
          <w:bCs/>
        </w:rPr>
      </w:pPr>
      <w:r>
        <w:rPr>
          <w:rFonts w:ascii="微软雅黑" w:eastAsia="微软雅黑" w:hAnsi="微软雅黑" w:cs="Times New Roman" w:hint="eastAsia"/>
          <w:bCs/>
        </w:rPr>
        <w:lastRenderedPageBreak/>
        <w:t>参考资料：</w:t>
      </w:r>
    </w:p>
    <w:p w:rsidR="00465189" w:rsidRDefault="00465189">
      <w:pPr>
        <w:rPr>
          <w:rFonts w:ascii="微软雅黑" w:eastAsia="微软雅黑" w:hAnsi="微软雅黑" w:cs="Times New Roman" w:hint="eastAsia"/>
          <w:bCs/>
        </w:rPr>
      </w:pPr>
      <w:hyperlink r:id="rId17" w:history="1">
        <w:r w:rsidRPr="003B78BF">
          <w:rPr>
            <w:rStyle w:val="a4"/>
            <w:rFonts w:ascii="微软雅黑" w:eastAsia="微软雅黑" w:hAnsi="微软雅黑" w:cs="Times New Roman"/>
            <w:bCs/>
          </w:rPr>
          <w:t>https://blog.csdn.net/zhuzhupozhuzhuxia/article/details/78294692</w:t>
        </w:r>
      </w:hyperlink>
      <w:r>
        <w:rPr>
          <w:rFonts w:ascii="微软雅黑" w:eastAsia="微软雅黑" w:hAnsi="微软雅黑" w:cs="Times New Roman" w:hint="eastAsia"/>
          <w:bCs/>
        </w:rPr>
        <w:t xml:space="preserve"> </w:t>
      </w:r>
    </w:p>
    <w:p w:rsidR="00687AFB" w:rsidRPr="00A94108" w:rsidRDefault="00687AFB">
      <w:pPr>
        <w:rPr>
          <w:rFonts w:ascii="微软雅黑" w:eastAsia="微软雅黑" w:hAnsi="微软雅黑" w:cs="Times New Roman"/>
          <w:bCs/>
        </w:rPr>
      </w:pPr>
      <w:hyperlink r:id="rId18" w:history="1">
        <w:r w:rsidRPr="003B78BF">
          <w:rPr>
            <w:rStyle w:val="a4"/>
            <w:rFonts w:ascii="微软雅黑" w:eastAsia="微软雅黑" w:hAnsi="微软雅黑" w:cs="Times New Roman"/>
            <w:bCs/>
          </w:rPr>
          <w:t>https://blog.csdn.net/chuchus/article/details/77847476</w:t>
        </w:r>
      </w:hyperlink>
      <w:r>
        <w:rPr>
          <w:rFonts w:ascii="微软雅黑" w:eastAsia="微软雅黑" w:hAnsi="微软雅黑" w:cs="Times New Roman" w:hint="eastAsia"/>
          <w:bCs/>
        </w:rPr>
        <w:t xml:space="preserve"> </w:t>
      </w:r>
    </w:p>
    <w:sectPr w:rsidR="00687AFB" w:rsidRPr="00A9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7B2" w:rsidRDefault="00BA77B2" w:rsidP="00E23954">
      <w:r>
        <w:separator/>
      </w:r>
    </w:p>
  </w:endnote>
  <w:endnote w:type="continuationSeparator" w:id="0">
    <w:p w:rsidR="00BA77B2" w:rsidRDefault="00BA77B2" w:rsidP="00E2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7B2" w:rsidRDefault="00BA77B2" w:rsidP="00E23954">
      <w:r>
        <w:separator/>
      </w:r>
    </w:p>
  </w:footnote>
  <w:footnote w:type="continuationSeparator" w:id="0">
    <w:p w:rsidR="00BA77B2" w:rsidRDefault="00BA77B2" w:rsidP="00E23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2E"/>
    <w:rsid w:val="0008451A"/>
    <w:rsid w:val="00152A2E"/>
    <w:rsid w:val="00180A7C"/>
    <w:rsid w:val="003C34B0"/>
    <w:rsid w:val="00420DB5"/>
    <w:rsid w:val="004443C6"/>
    <w:rsid w:val="00465189"/>
    <w:rsid w:val="005B73E4"/>
    <w:rsid w:val="005E6792"/>
    <w:rsid w:val="005F6550"/>
    <w:rsid w:val="00687AFB"/>
    <w:rsid w:val="006B7F06"/>
    <w:rsid w:val="00A94108"/>
    <w:rsid w:val="00AD30AE"/>
    <w:rsid w:val="00AF3E71"/>
    <w:rsid w:val="00BA77B2"/>
    <w:rsid w:val="00D03E33"/>
    <w:rsid w:val="00D27EBC"/>
    <w:rsid w:val="00D36557"/>
    <w:rsid w:val="00D62433"/>
    <w:rsid w:val="00E23954"/>
    <w:rsid w:val="00EB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C"/>
    <w:rPr>
      <w:sz w:val="18"/>
      <w:szCs w:val="18"/>
    </w:rPr>
  </w:style>
  <w:style w:type="character" w:styleId="a4">
    <w:name w:val="Hyperlink"/>
    <w:basedOn w:val="a0"/>
    <w:uiPriority w:val="99"/>
    <w:unhideWhenUsed/>
    <w:rsid w:val="004443C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E2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39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39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10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C"/>
    <w:rPr>
      <w:sz w:val="18"/>
      <w:szCs w:val="18"/>
    </w:rPr>
  </w:style>
  <w:style w:type="character" w:styleId="a4">
    <w:name w:val="Hyperlink"/>
    <w:basedOn w:val="a0"/>
    <w:uiPriority w:val="99"/>
    <w:unhideWhenUsed/>
    <w:rsid w:val="004443C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E2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39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39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1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word2vec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blog.csdn.net/chuchus/article/details/7784747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zhuzhupozhuzhuxia/article/details/7829469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19</cp:revision>
  <dcterms:created xsi:type="dcterms:W3CDTF">2019-04-15T06:37:00Z</dcterms:created>
  <dcterms:modified xsi:type="dcterms:W3CDTF">2019-04-16T01:43:00Z</dcterms:modified>
</cp:coreProperties>
</file>