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bdr w:val="single" w:color="E5E7EB" w:sz="2" w:space="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GPU平台链接：</w:t>
      </w:r>
      <w:r>
        <w:rPr>
          <w:rFonts w:ascii="PingFang SC" w:hAnsi="PingFang SC" w:eastAsia="PingFang SC" w:cs="PingFang SC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ascii="PingFang SC" w:hAnsi="PingFang SC" w:eastAsia="PingFang SC" w:cs="PingFang SC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"https://featurize.cn?s=31ad9a1fe1d9437c8e0f01a18cddf0ef" </w:instrText>
      </w:r>
      <w:r>
        <w:rPr>
          <w:rFonts w:ascii="PingFang SC" w:hAnsi="PingFang SC" w:eastAsia="PingFang SC" w:cs="PingFang SC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Style w:val="5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https://featurize.cn</w:t>
      </w:r>
      <w:r>
        <w:rPr>
          <w:rStyle w:val="5"/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bdr w:val="single" w:color="E5E7EB" w:sz="2" w:space="0"/>
          <w:shd w:val="clear" w:fill="FFFFFF"/>
          <w:lang w:val="en-US" w:eastAsia="zh-CN" w:bidi="ar"/>
        </w:rPr>
        <w:t>?s=31ad9a1fe1d9437c8e0f01a18cddf0ef</w:t>
      </w:r>
      <w:r>
        <w:rPr>
          <w:rFonts w:ascii="PingFang SC" w:hAnsi="PingFang SC" w:eastAsia="PingFang SC" w:cs="PingFang SC"/>
          <w:i w:val="0"/>
          <w:iCs w:val="0"/>
          <w:caps w:val="0"/>
          <w:color w:val="212529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bdr w:val="single" w:color="E5E7EB" w:sz="2" w:space="0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bdr w:val="single" w:color="E5E7EB" w:sz="2" w:space="0"/>
          <w:shd w:val="clear" w:fill="FFFFFF"/>
          <w:lang w:val="en-US" w:eastAsia="zh-CN" w:bidi="ar"/>
        </w:rPr>
        <w:drawing>
          <wp:inline distT="0" distB="0" distL="114300" distR="114300">
            <wp:extent cx="5263515" cy="2753995"/>
            <wp:effectExtent l="0" t="0" r="19685" b="14605"/>
            <wp:docPr id="1" name="图片 1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选择最便宜的就可以了（学习为主）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5895" cy="2750820"/>
            <wp:effectExtent l="0" t="0" r="1905" b="17780"/>
            <wp:docPr id="2" name="图片 2" descr="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2085" cy="2750820"/>
            <wp:effectExtent l="0" t="0" r="5715" b="17780"/>
            <wp:docPr id="3" name="图片 3" descr="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打开工作区选择vscode，复制密码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753995"/>
            <wp:effectExtent l="0" t="0" r="19685" b="14605"/>
            <wp:docPr id="4" name="图片 4" descr="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3515" cy="2753995"/>
            <wp:effectExtent l="0" t="0" r="19685" b="14605"/>
            <wp:docPr id="5" name="图片 5" descr="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粘贴代码和makefile到vscode中，运行make，然后运行程序</w:t>
      </w:r>
      <w:r>
        <w:rPr>
          <w:rFonts w:hint="eastAsia"/>
          <w:lang w:val="en-US" w:eastAsia="zh-CN"/>
        </w:rPr>
        <w:drawing>
          <wp:inline distT="0" distB="0" distL="114300" distR="114300">
            <wp:extent cx="5253355" cy="3810000"/>
            <wp:effectExtent l="0" t="0" r="4445" b="0"/>
            <wp:docPr id="7" name="图片 7" descr="x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FB159"/>
    <w:rsid w:val="6FEFB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2025-04-21T14:50:00Z</dcterms:created>
  <dc:creator>朱磊</dc:creator>
  <cp:lastModifiedBy>朱磊</cp:lastModifiedBy>
  <dcterms:modified xsi:type="dcterms:W3CDTF">2025-04-21T14:58:00Z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BEC994180FD5893EA6EA05687988A5CA_41</vt:lpwstr>
  </property>
</Properties>
</file>