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30C0" w14:textId="77777777" w:rsidR="00226AB0" w:rsidRDefault="00912BE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  <w:lang w:val="it-IT"/>
        </w:rPr>
        <w:drawing>
          <wp:inline distT="114300" distB="114300" distL="114300" distR="114300" wp14:anchorId="69F669D6" wp14:editId="2D472B42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A608B" w14:textId="3ADA9F2A" w:rsidR="00226AB0" w:rsidRPr="009F3035" w:rsidRDefault="00912BE4" w:rsidP="009F3035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016705D" w14:textId="77777777" w:rsidR="00226AB0" w:rsidRDefault="00226AB0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468890A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7EA5" w14:textId="05E4D415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DATI DEL PARTECIPANTE</w:t>
            </w:r>
          </w:p>
          <w:p w14:paraId="60C45821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6775E22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770580C" w14:textId="1F376ED3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</w:t>
            </w:r>
            <w:r w:rsidR="00712606"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UMERO: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DF66B0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3</w:t>
            </w:r>
          </w:p>
          <w:p w14:paraId="6BEE90D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A383338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A676681" w14:textId="01346278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1B237D6" w14:textId="325E2522" w:rsidR="00644844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NOME: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5D29D3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Daniele</w:t>
            </w:r>
          </w:p>
          <w:p w14:paraId="280158E0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6BB4FBB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AEEA846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0BA827C" w14:textId="3C06F86D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COGNOME:</w:t>
            </w:r>
            <w:r w:rsidRPr="00712606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 xml:space="preserve"> </w:t>
            </w:r>
            <w:r w:rsidR="005D29D3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Benrhouma</w:t>
            </w:r>
          </w:p>
          <w:p w14:paraId="6E2CAF07" w14:textId="5C5F02BA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43439388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127FA924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6B0E2F07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C2E7" w14:textId="6A78D55B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89E022A" w14:textId="20C5D3A3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054C78A" w14:textId="2F77E33C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25553011" w14:textId="5021C9A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B41DE77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D9798D6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CD96753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2A91AD6" w14:textId="7EC9C00B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  <w:r>
              <w:rPr>
                <w:rFonts w:ascii="Titillium Web" w:eastAsia="Titillium Web" w:hAnsi="Titillium Web" w:cs="Titillium Web"/>
                <w:sz w:val="34"/>
                <w:szCs w:val="34"/>
              </w:rPr>
              <w:lastRenderedPageBreak/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20CE8750" w14:textId="227F3E74" w:rsidR="0099443F" w:rsidRPr="009808F7" w:rsidRDefault="0099443F">
            <w:pPr>
              <w:widowControl w:val="0"/>
              <w:spacing w:before="200" w:line="240" w:lineRule="auto"/>
              <w:rPr>
                <w:b/>
                <w:bCs/>
                <w:sz w:val="28"/>
                <w:szCs w:val="28"/>
              </w:rPr>
            </w:pPr>
            <w:r w:rsidRPr="009808F7">
              <w:rPr>
                <w:b/>
                <w:bCs/>
                <w:sz w:val="28"/>
                <w:szCs w:val="28"/>
              </w:rPr>
              <w:t>Trovare la pagina web che mostri le informazioni generali sul corso di laurea di Informatica</w:t>
            </w:r>
          </w:p>
          <w:p w14:paraId="7EA4B7CD" w14:textId="174BA6B5" w:rsidR="00226AB0" w:rsidRPr="009808F7" w:rsidRDefault="0099443F" w:rsidP="002E6AAB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 w:rsidRPr="009808F7">
              <w:rPr>
                <w:rFonts w:ascii="Titillium Web" w:hAnsi="Titillium Web"/>
                <w:color w:val="E36C0A" w:themeColor="accent6" w:themeShade="BF"/>
              </w:rPr>
              <w:t>Stai pensando di iscriverti all’università di Firenze ad informatica, vuoi sapere più informazioni riguardant</w:t>
            </w:r>
            <w:r w:rsidR="002E6AAB" w:rsidRPr="009808F7">
              <w:rPr>
                <w:rFonts w:ascii="Titillium Web" w:hAnsi="Titillium Web"/>
                <w:color w:val="E36C0A" w:themeColor="accent6" w:themeShade="BF"/>
              </w:rPr>
              <w:t>i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il corso di laurea.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Pertanto,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partendo dalla home page cerca di trovare nel sito le informazioni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sul corso di laurea di informatica a Firenze.</w:t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102C38D9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Style w:val="a2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83C694B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D9C99" w14:textId="7015BF56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2BD6329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5192F17" w14:textId="77777777" w:rsid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1CF2900" w14:textId="20E47F1B" w:rsidR="007E6BAE" w:rsidRDefault="002F5A4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7E6BAE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si deve trovare sulla pagina: </w:t>
                  </w:r>
                  <w:hyperlink r:id="rId8" w:history="1">
                    <w:r w:rsidR="007E6BAE"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623E349E" w14:textId="77777777" w:rsidR="00E87DF5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042BFDD3" w14:textId="3CB21E41" w:rsidR="007E6BAE" w:rsidRDefault="007E6BA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83F7BCE" w14:textId="768FC654" w:rsidR="00902FAF" w:rsidRDefault="00902FAF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3472C6B" w14:textId="30C11B06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512E0C14" w14:textId="78ECE581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</w:t>
                  </w:r>
                  <w:r w:rsidR="002F5A46">
                    <w:rPr>
                      <w:rFonts w:eastAsia="Calibri" w:cstheme="minorHAnsi"/>
                      <w:bCs/>
                      <w:sz w:val="24"/>
                      <w:szCs w:val="24"/>
                    </w:rPr>
                    <w:t>sotto-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voce “Corsi di Laurea”;</w:t>
                  </w:r>
                </w:p>
                <w:p w14:paraId="04B8707E" w14:textId="145E910F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0AEFA46D" w14:textId="2830585F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sezione “Corsi di laurea triennali e magistrali</w:t>
                  </w:r>
                </w:p>
                <w:p w14:paraId="6EE2267E" w14:textId="30A76F06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 ciclo unico”;</w:t>
                  </w:r>
                </w:p>
                <w:p w14:paraId="61DA8F89" w14:textId="7A7C476B" w:rsidR="002F5A46" w:rsidRPr="002F5A46" w:rsidRDefault="00EA48E0" w:rsidP="002F5A46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</w:t>
                  </w:r>
                  <w:r w:rsidR="002F5A46" w:rsidRPr="009703EF">
                    <w:rPr>
                      <w:rFonts w:eastAsia="Calibri" w:cstheme="minorHAnsi"/>
                      <w:bCs/>
                      <w:sz w:val="24"/>
                      <w:szCs w:val="24"/>
                    </w:rPr>
                    <w:t>Scienze Matematiche, Fisiche e Naturali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6F91BFA3" w14:textId="0CCCDB0C" w:rsidR="00EA48E0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“Informatica” nella tabella </w:t>
                  </w:r>
                </w:p>
                <w:p w14:paraId="29FC028C" w14:textId="03457DC2" w:rsidR="002F5A46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 “CLASSE DI LAUREA</w:t>
                  </w:r>
                  <w:r w:rsidR="002F5A46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</w:t>
                  </w:r>
                </w:p>
                <w:p w14:paraId="2F2A6360" w14:textId="2F26A793" w:rsidR="00EA48E0" w:rsidRPr="002F5A46" w:rsidRDefault="00EA48E0" w:rsidP="002F5A46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/</w:t>
                  </w:r>
                  <w:r w:rsidRPr="002F5A46"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DENOMINAZIONE CORSO”</w:t>
                  </w:r>
                  <w:r w:rsidR="00A3775D" w:rsidRPr="002F5A46">
                    <w:rPr>
                      <w:rFonts w:eastAsia="Calibri" w:cstheme="minorHAnsi"/>
                      <w:bCs/>
                      <w:sz w:val="24"/>
                      <w:szCs w:val="24"/>
                    </w:rPr>
                    <w:t>;</w:t>
                  </w:r>
                </w:p>
                <w:p w14:paraId="0B996ECD" w14:textId="205BFE00" w:rsidR="00226AB0" w:rsidRP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</w:tr>
          </w:tbl>
          <w:p w14:paraId="60A02C46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9F60D2C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BCF64F3" w14:textId="54A4BAC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E60B137" w14:textId="77777777" w:rsidR="00226AB0" w:rsidRPr="00CB6D54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3AA83E22" w14:textId="77777777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</w:p>
                <w:p w14:paraId="797E4A01" w14:textId="77777777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Il partecipante intuisce che per visualizzare le informazioni sul corso di </w:t>
                  </w:r>
                </w:p>
                <w:p w14:paraId="7CEA06D7" w14:textId="71E03D5F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laurea in informatica deve andare su “DIDATTICA”</w:t>
                  </w:r>
                  <w:r w:rsidR="00A3341E">
                    <w:rPr>
                      <w:rFonts w:ascii="Titillium Web" w:eastAsia="Titillium Web" w:hAnsi="Titillium Web" w:cs="Titillium Web"/>
                      <w:iCs/>
                    </w:rPr>
                    <w:t>;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successivamente </w:t>
                  </w:r>
                </w:p>
                <w:p w14:paraId="39155753" w14:textId="44804BBE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seleziona la voce “</w:t>
                  </w:r>
                  <w:r w:rsidR="00A3341E">
                    <w:rPr>
                      <w:rFonts w:ascii="Titillium Web" w:eastAsia="Titillium Web" w:hAnsi="Titillium Web" w:cs="Titillium Web"/>
                      <w:iCs/>
                    </w:rPr>
                    <w:t>CORSI DI LAUREA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”, controlla l’anno accademico per </w:t>
                  </w:r>
                </w:p>
                <w:p w14:paraId="447F3171" w14:textId="1F421F51" w:rsidR="006F1F6C" w:rsidRPr="00CB6D54" w:rsidRDefault="005D29D3" w:rsidP="006F1F6C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acquisire le informazioni relative all’anno </w:t>
                  </w:r>
                  <w:r w:rsidR="0082662B">
                    <w:rPr>
                      <w:rFonts w:ascii="Titillium Web" w:eastAsia="Titillium Web" w:hAnsi="Titillium Web" w:cs="Titillium Web"/>
                      <w:iCs/>
                    </w:rPr>
                    <w:t>interessato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.</w:t>
                  </w:r>
                </w:p>
                <w:p w14:paraId="40561901" w14:textId="77777777" w:rsidR="006F1F6C" w:rsidRPr="00CB6D54" w:rsidRDefault="005D29D3" w:rsidP="006F1F6C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Successivamente seleziona “Corsi di laurea triennali e magistrali a ciclo </w:t>
                  </w:r>
                </w:p>
                <w:p w14:paraId="069536A1" w14:textId="77777777" w:rsidR="002F5A46" w:rsidRPr="00CB6D54" w:rsidRDefault="005D29D3" w:rsidP="006F1F6C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unico”. </w:t>
                  </w:r>
                  <w:r w:rsidR="002F5A46" w:rsidRPr="00CB6D54">
                    <w:rPr>
                      <w:rFonts w:ascii="Titillium Web" w:eastAsia="Titillium Web" w:hAnsi="Titillium Web" w:cs="Titillium Web"/>
                      <w:iCs/>
                    </w:rPr>
                    <w:t>Il partecipante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scorre la pagina, all’inizio è confuso dato che non trova </w:t>
                  </w:r>
                </w:p>
                <w:p w14:paraId="657C9E57" w14:textId="7DC8AA04" w:rsidR="006F1F6C" w:rsidRPr="00CB6D54" w:rsidRDefault="005D29D3" w:rsidP="006F1F6C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la</w:t>
                  </w:r>
                  <w:r w:rsidR="002F5A46"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voce </w:t>
                  </w:r>
                  <w:r w:rsidR="0082662B">
                    <w:rPr>
                      <w:rFonts w:ascii="Titillium Web" w:eastAsia="Titillium Web" w:hAnsi="Titillium Web" w:cs="Titillium Web"/>
                      <w:iCs/>
                    </w:rPr>
                    <w:t>“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informatica</w:t>
                  </w:r>
                  <w:r w:rsidR="0082662B">
                    <w:rPr>
                      <w:rFonts w:ascii="Titillium Web" w:eastAsia="Titillium Web" w:hAnsi="Titillium Web" w:cs="Titillium Web"/>
                      <w:iCs/>
                    </w:rPr>
                    <w:t>”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. Dopo capisce che deve selezionare la voce </w:t>
                  </w:r>
                </w:p>
                <w:p w14:paraId="6F11257E" w14:textId="4C09C616" w:rsidR="006F1F6C" w:rsidRPr="00CB6D54" w:rsidRDefault="005D29D3" w:rsidP="006F1F6C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“Scienze Matematiche, Fisiche e Naturali” e</w:t>
                  </w:r>
                  <w:r w:rsidRPr="00CB6D54">
                    <w:rPr>
                      <w:rFonts w:ascii="inherit" w:hAnsi="inherit"/>
                      <w:color w:val="000000"/>
                    </w:rPr>
                    <w:t xml:space="preserve"> 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poi clicca sulla voce </w:t>
                  </w:r>
                </w:p>
                <w:p w14:paraId="20370636" w14:textId="140D162B" w:rsidR="00226AB0" w:rsidRPr="00CB6D54" w:rsidRDefault="005D29D3" w:rsidP="002F5A4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“L-31 / Informatica” raggiungendo così la</w:t>
                  </w:r>
                  <w:r w:rsidRPr="00CB6D54">
                    <w:rPr>
                      <w:rFonts w:ascii="inherit" w:hAnsi="inherit"/>
                      <w:color w:val="000000"/>
                    </w:rPr>
                    <w:t xml:space="preserve"> 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pagina richiesta.</w:t>
                  </w:r>
                </w:p>
              </w:tc>
            </w:tr>
            <w:tr w:rsidR="007A1D36" w14:paraId="6AD3C8A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2525A1" w14:textId="77777777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A214EAA" w14:textId="2F3E5547" w:rsidR="007A1D36" w:rsidRPr="005D29D3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5D29D3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5D29D3"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  <w:t>2 min 11 sec</w:t>
                  </w:r>
                </w:p>
              </w:tc>
            </w:tr>
          </w:tbl>
          <w:p w14:paraId="268C2FB0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07C14A8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4B342F4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026F4EFC" w14:textId="73314865" w:rsidR="007F6813" w:rsidRDefault="007F6813" w:rsidP="007F681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 w:rsidRPr="007F6813"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 w:rsidRPr="007F6813"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765B4399" w14:textId="4B3D6E51" w:rsidR="00F33922" w:rsidRPr="009808F7" w:rsidRDefault="00F33922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Visionare le opportunità di lavoro (tipicamente chiamate job placement o Career service)</w:t>
      </w:r>
    </w:p>
    <w:p w14:paraId="55D5FD09" w14:textId="1CE18CAD" w:rsidR="00F33922" w:rsidRPr="009808F7" w:rsidRDefault="008B221A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E36C0A" w:themeColor="accent6" w:themeShade="BF"/>
          <w:sz w:val="20"/>
          <w:szCs w:val="20"/>
        </w:rPr>
      </w:pPr>
      <w:r>
        <w:rPr>
          <w:rFonts w:ascii="Titillium Web" w:hAnsi="Titillium Web"/>
          <w:color w:val="E36C0A" w:themeColor="accent6" w:themeShade="BF"/>
        </w:rPr>
        <w:t>S</w:t>
      </w:r>
      <w:r w:rsidRPr="009808F7">
        <w:rPr>
          <w:rFonts w:ascii="Titillium Web" w:hAnsi="Titillium Web"/>
          <w:color w:val="E36C0A" w:themeColor="accent6" w:themeShade="BF"/>
        </w:rPr>
        <w:t>ei curioso delle opportunità di lavoro che</w:t>
      </w:r>
      <w:r>
        <w:rPr>
          <w:rFonts w:ascii="Titillium Web" w:hAnsi="Titillium Web"/>
          <w:color w:val="E36C0A" w:themeColor="accent6" w:themeShade="BF"/>
        </w:rPr>
        <w:t xml:space="preserve"> l’U</w:t>
      </w:r>
      <w:r w:rsidRPr="009808F7">
        <w:rPr>
          <w:rFonts w:ascii="Titillium Web" w:hAnsi="Titillium Web"/>
          <w:color w:val="E36C0A" w:themeColor="accent6" w:themeShade="BF"/>
        </w:rPr>
        <w:t>niversità</w:t>
      </w:r>
      <w:r>
        <w:rPr>
          <w:rFonts w:ascii="Titillium Web" w:hAnsi="Titillium Web"/>
          <w:color w:val="E36C0A" w:themeColor="accent6" w:themeShade="BF"/>
        </w:rPr>
        <w:t xml:space="preserve"> di Firenze </w:t>
      </w:r>
      <w:r w:rsidRPr="009808F7">
        <w:rPr>
          <w:rFonts w:ascii="Titillium Web" w:hAnsi="Titillium Web"/>
          <w:color w:val="E36C0A" w:themeColor="accent6" w:themeShade="BF"/>
        </w:rPr>
        <w:t xml:space="preserve">può darti. Partendo dalla homepage </w:t>
      </w:r>
      <w:r>
        <w:rPr>
          <w:rFonts w:ascii="Titillium Web" w:hAnsi="Titillium Web"/>
          <w:color w:val="E36C0A" w:themeColor="accent6" w:themeShade="BF"/>
        </w:rPr>
        <w:t>prova a</w:t>
      </w:r>
      <w:r w:rsidRPr="009808F7">
        <w:rPr>
          <w:rFonts w:ascii="Titillium Web" w:hAnsi="Titillium Web"/>
          <w:color w:val="E36C0A" w:themeColor="accent6" w:themeShade="BF"/>
        </w:rPr>
        <w:t xml:space="preserve"> trovare nel sito le informazioni sulle opportunità di lavoro, tipicamente chiamate job placement o </w:t>
      </w:r>
      <w:r>
        <w:rPr>
          <w:rFonts w:ascii="Titillium Web" w:hAnsi="Titillium Web"/>
          <w:color w:val="E36C0A" w:themeColor="accent6" w:themeShade="BF"/>
        </w:rPr>
        <w:t>C</w:t>
      </w:r>
      <w:r w:rsidRPr="009808F7">
        <w:rPr>
          <w:rFonts w:ascii="Titillium Web" w:hAnsi="Titillium Web"/>
          <w:color w:val="E36C0A" w:themeColor="accent6" w:themeShade="BF"/>
        </w:rPr>
        <w:t>areer service.</w:t>
      </w:r>
    </w:p>
    <w:p w14:paraId="131D7A91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6CF3BB94" w14:textId="262AA066" w:rsidR="00226AB0" w:rsidRDefault="00226AB0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4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3632A0C1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8EB290F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A650834" w14:textId="17673AB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0F88EFA" w14:textId="4942D273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57EC31DB" w14:textId="040A23D3" w:rsidR="00226AB0" w:rsidRDefault="002F5A46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EA48E0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si deve trovare sulla pagina:</w:t>
                  </w:r>
                  <w:r w:rsidR="00423E76">
                    <w:t xml:space="preserve"> </w:t>
                  </w:r>
                  <w:hyperlink r:id="rId9" w:history="1">
                    <w:r w:rsidR="00423E76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https://www.unifi.it/p7470.html</w:t>
                    </w:r>
                  </w:hyperlink>
                </w:p>
                <w:p w14:paraId="613F6CB2" w14:textId="77777777" w:rsidR="00E87DF5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02944B7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A3DED5C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9AD61D" w14:textId="5FB8C9D5" w:rsid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67F5401D" w14:textId="4CDD786F" w:rsidR="00423E76" w:rsidRP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11D8D402" w14:textId="3C3E85AA" w:rsidR="00423E76" w:rsidRPr="00E87DF5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le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459AABB7" w14:textId="77777777" w:rsidR="00E87DF5" w:rsidRPr="00E87DF5" w:rsidRDefault="00E87DF5" w:rsidP="00E87DF5">
                  <w:pPr>
                    <w:widowControl w:val="0"/>
                    <w:ind w:left="360"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7627DE3" w14:textId="0C9607D0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="00CB6D54"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si deve trovare sulla pagina:</w:t>
                  </w:r>
                  <w:r>
                    <w:t xml:space="preserve"> </w:t>
                  </w:r>
                  <w:hyperlink r:id="rId10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https://www.unifi.it/p11627.html</w:t>
                    </w:r>
                  </w:hyperlink>
                </w:p>
                <w:p w14:paraId="6A620B17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4E50639F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DE1E5C2" w14:textId="77777777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7CD4A08E" w14:textId="77777777" w:rsidR="00423E76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</w:p>
                <w:p w14:paraId="6F056231" w14:textId="77777777" w:rsidR="00A3775D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“Osservatorio del Job Placement”</w:t>
                  </w:r>
                </w:p>
                <w:p w14:paraId="66D8B003" w14:textId="3287E69B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1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https://www.unifi.it/vp-11161-orientamento-al-lavoro-placement.html</w:t>
                    </w:r>
                  </w:hyperlink>
                </w:p>
                <w:p w14:paraId="49D388F4" w14:textId="3860806C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“UNIFIORIENTA”;</w:t>
                  </w:r>
                </w:p>
                <w:p w14:paraId="692B8CBE" w14:textId="174AA028" w:rsidR="00A3775D" w:rsidRP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“Orientamento al lavoro-placement”;</w:t>
                  </w:r>
                </w:p>
                <w:p w14:paraId="7F97AD95" w14:textId="4E066836" w:rsidR="00A3775D" w:rsidRPr="00A3775D" w:rsidRDefault="00A3775D" w:rsidP="00A3775D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70930F12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E6B3A59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4B611A9" w14:textId="2B12E474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55A5293" w14:textId="77777777" w:rsidR="005D29D3" w:rsidRDefault="00912BE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  <w:r w:rsidR="0064484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  <w:p w14:paraId="0F67341F" w14:textId="77777777" w:rsidR="005D29D3" w:rsidRDefault="005D29D3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  <w:p w14:paraId="493E52E4" w14:textId="61D77AEB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Il partecipante inizialmente seleziona “SERVIZI AGLI STUDENTI”</w:t>
                  </w:r>
                  <w:r w:rsidR="00C36798">
                    <w:rPr>
                      <w:rFonts w:ascii="Titillium Web" w:eastAsia="Titillium Web" w:hAnsi="Titillium Web" w:cs="Titillium Web"/>
                      <w:iCs/>
                    </w:rPr>
                    <w:t xml:space="preserve"> ed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entra in </w:t>
                  </w:r>
                </w:p>
                <w:p w14:paraId="76FEC500" w14:textId="6C285281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“stage e tirocini”</w:t>
                  </w:r>
                  <w:r w:rsidR="00C36798">
                    <w:rPr>
                      <w:rFonts w:ascii="Titillium Web" w:eastAsia="Titillium Web" w:hAnsi="Titillium Web" w:cs="Titillium Web"/>
                      <w:iCs/>
                    </w:rPr>
                    <w:t>;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l’utente è confuso, non capisce dove andare e torna sulla</w:t>
                  </w:r>
                </w:p>
                <w:p w14:paraId="1790FBB6" w14:textId="77777777" w:rsidR="00C36798" w:rsidRDefault="006F1F6C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home page. Successiv</w:t>
                  </w:r>
                  <w:r w:rsidR="005D29D3" w:rsidRPr="00CB6D54">
                    <w:rPr>
                      <w:rFonts w:ascii="Titillium Web" w:eastAsia="Titillium Web" w:hAnsi="Titillium Web" w:cs="Titillium Web"/>
                      <w:iCs/>
                    </w:rPr>
                    <w:t>amente seleziona “UNIFIORENTA”</w:t>
                  </w:r>
                  <w:r w:rsidR="00C36798">
                    <w:rPr>
                      <w:rFonts w:ascii="Titillium Web" w:eastAsia="Titillium Web" w:hAnsi="Titillium Web" w:cs="Titillium Web"/>
                      <w:iCs/>
                    </w:rPr>
                    <w:t>,</w:t>
                  </w:r>
                  <w:r w:rsidR="005D29D3"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clicca sulla voce “Orientamento al lavoro” e poi su “Career service per associazioni aziende e </w:t>
                  </w:r>
                </w:p>
                <w:p w14:paraId="5992B450" w14:textId="73BF93AB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imprese”, arrivando alla soluzione.</w:t>
                  </w:r>
                </w:p>
                <w:p w14:paraId="05474C8D" w14:textId="6C1C52A7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L’utente pensa che non sia molto chiaro come arrivare alla pagina richiesta.</w:t>
                  </w:r>
                </w:p>
                <w:p w14:paraId="2C3BDBAD" w14:textId="77777777" w:rsidR="005D29D3" w:rsidRDefault="005D29D3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  <w:p w14:paraId="0BE36A21" w14:textId="5AE47026" w:rsidR="007A1D36" w:rsidRPr="00644844" w:rsidRDefault="007A1D3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5D29D3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5D29D3" w:rsidRPr="00B5451D"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  <w:t>2 min 4 sec</w:t>
                  </w:r>
                </w:p>
              </w:tc>
            </w:tr>
            <w:tr w:rsidR="00644844" w14:paraId="5B7C6395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D83A3DB" w14:textId="77777777" w:rsidR="00644844" w:rsidRDefault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31E71E" w14:textId="77777777" w:rsidR="00644844" w:rsidRPr="004257D9" w:rsidRDefault="0064484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62AA314F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643E4151" w14:textId="5F2E32D2" w:rsidR="007F6813" w:rsidRPr="00644844" w:rsidRDefault="00912BE4" w:rsidP="0064484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41C9459A" w14:textId="59B02315" w:rsidR="007F6813" w:rsidRPr="00CB6D54" w:rsidRDefault="0040235A" w:rsidP="007F6813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Trovare il programma Erasmus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1567974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29FE" w14:textId="222B95AE" w:rsidR="00226AB0" w:rsidRPr="009808F7" w:rsidRDefault="00CB6D54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>Sei iscritto all’Università di Firenze e i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l tuo obbiettivo è quello di partecipare all’Erasmus. Partendo dalla homepage </w:t>
            </w: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>prova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</w:t>
            </w: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>a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trovare nel sito le informazioni sul programma Erasmus.</w:t>
            </w:r>
          </w:p>
          <w:p w14:paraId="4081BBEF" w14:textId="4C5820BA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6BEC57D5" w14:textId="77777777" w:rsidR="00EB6FD0" w:rsidRDefault="00EB6FD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135B7E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C139551" w14:textId="17876AC2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7278D9B" w14:textId="77777777" w:rsidR="00CB6D54" w:rsidRDefault="00912BE4" w:rsidP="00A3775D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CRITERI DI SUCCESSO</w:t>
                  </w:r>
                </w:p>
                <w:p w14:paraId="6224D595" w14:textId="3E0F0024" w:rsidR="00226AB0" w:rsidRPr="00CB6D54" w:rsidRDefault="00CB6D54" w:rsidP="00A3775D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A3775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si deve trovare sulla pagina:</w:t>
                  </w:r>
                  <w:r w:rsidR="00E87DF5">
                    <w:t xml:space="preserve"> </w:t>
                  </w:r>
                  <w:hyperlink r:id="rId12" w:history="1">
                    <w:r w:rsidR="00E87DF5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https://www.unifi.it/vp-7464-erasmus-e-mobilita-internazionale.html</w:t>
                    </w:r>
                  </w:hyperlink>
                </w:p>
                <w:p w14:paraId="18BD965F" w14:textId="77777777" w:rsidR="00E87DF5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E514488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EBEEA4D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8CC4E48" w14:textId="3E4990C3" w:rsidR="00E87DF5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“INTERNAZIONALIZZAZIONE”;</w:t>
                  </w:r>
                </w:p>
                <w:p w14:paraId="7B769559" w14:textId="77777777" w:rsidR="00E87DF5" w:rsidRPr="00342553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“Erasmus e Mobilità internazionale”</w:t>
                  </w:r>
                  <w:r w:rsid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0C74AD64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E53E741" w14:textId="74697C6B" w:rsidR="00342553" w:rsidRDefault="00342553" w:rsidP="00342553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="00CB6D54"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si deve trovare sulla pagina:</w:t>
                  </w:r>
                </w:p>
                <w:p w14:paraId="4B7AA447" w14:textId="0B7A39FE" w:rsidR="00342553" w:rsidRDefault="00857FB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3" w:anchor="erasmus_studio" w:history="1">
                    <w:r w:rsidR="00342553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https://www.unifi.it/cmpro-v-p-10034.html#erasmus_studio</w:t>
                    </w:r>
                  </w:hyperlink>
                </w:p>
                <w:p w14:paraId="6B0F8E2D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EC8C0FD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6A0A22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5C7178A" w14:textId="7D8F8214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4AABF8BA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“Modulistica”;</w:t>
                  </w:r>
                </w:p>
                <w:p w14:paraId="64BAE6D0" w14:textId="0949A07E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pagine e cliccare “Erasmus in partenza”;</w:t>
                  </w:r>
                </w:p>
              </w:tc>
            </w:tr>
          </w:tbl>
          <w:p w14:paraId="34DC891C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29845FE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4C494" w14:textId="6CA8E3C8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76073A" w14:textId="77777777" w:rsidR="00226AB0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APPUNTI</w:t>
                  </w:r>
                </w:p>
                <w:p w14:paraId="08AF4A7C" w14:textId="77777777" w:rsidR="005D29D3" w:rsidRDefault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</w:p>
                <w:p w14:paraId="3BEF9273" w14:textId="77777777" w:rsidR="005D29D3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Il partecipante effettua diverse ricerche nel sito digitando la parola</w:t>
                  </w:r>
                  <w:r w:rsidRPr="00192FEB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  <w:p w14:paraId="4C1733C6" w14:textId="77777777" w:rsidR="00553F3E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“</w:t>
                  </w:r>
                  <w:r w:rsidRPr="00192FEB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erasmus</w:t>
                  </w:r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”,</w:t>
                  </w:r>
                  <w:r w:rsidR="00E521EB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ma</w:t>
                  </w:r>
                  <w:r w:rsidR="00553F3E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trova </w:t>
                  </w:r>
                  <w:r w:rsidR="00553F3E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un</w:t>
                  </w:r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a pagina </w:t>
                  </w:r>
                  <w:r w:rsidR="00553F3E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c</w:t>
                  </w:r>
                  <w:r w:rsidR="00553F3E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ontene</w:t>
                  </w:r>
                  <w:r w:rsidR="00553F3E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nte</w:t>
                  </w:r>
                  <w:r w:rsidR="00553F3E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informazioni differenti da </w:t>
                  </w:r>
                </w:p>
                <w:p w14:paraId="25D60802" w14:textId="77777777" w:rsidR="00553F3E" w:rsidRDefault="00553F3E" w:rsidP="00553F3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quelle richieste</w:t>
                  </w:r>
                  <w:r w:rsidR="005D29D3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. Passato troppo tempo</w:t>
                  </w:r>
                  <w:r w:rsidR="00AA7270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,</w:t>
                  </w:r>
                  <w:r w:rsidR="005D29D3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il partecipante si </w:t>
                  </w:r>
                  <w:r w:rsidR="00D93EC4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arrende, senz</w:t>
                  </w:r>
                  <w:r w:rsidR="005D29D3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a </w:t>
                  </w:r>
                </w:p>
                <w:p w14:paraId="219AC3B4" w14:textId="36B7020A" w:rsidR="005D29D3" w:rsidRDefault="005D29D3" w:rsidP="00553F3E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trovare la pagina richiesta.</w:t>
                  </w:r>
                  <w:r w:rsidR="00553F3E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  <w:p w14:paraId="0C8D2B77" w14:textId="77777777" w:rsidR="00CB6D54" w:rsidRPr="00CB6D54" w:rsidRDefault="00CB6D5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</w:pPr>
                </w:p>
                <w:p w14:paraId="524B01FE" w14:textId="5BE49F4E" w:rsidR="007A1D36" w:rsidRPr="004257D9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83638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506B67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non terminato</w:t>
                  </w:r>
                </w:p>
              </w:tc>
            </w:tr>
          </w:tbl>
          <w:p w14:paraId="46C1D726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2239420" w14:textId="2BA0BA40" w:rsidR="00226AB0" w:rsidRDefault="00226AB0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7B00239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6666CFC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3318CB0" w14:textId="103487E8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6B7F4527" w14:textId="2971D4FC" w:rsidR="004257D9" w:rsidRPr="00CB6D54" w:rsidRDefault="00286735" w:rsidP="004257D9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per la presentazione della domanda di laurea.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53BE1FB0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28E2" w14:textId="77777777" w:rsidR="00A67DF0" w:rsidRPr="009808F7" w:rsidRDefault="00A67DF0" w:rsidP="00A67DF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t>Vuoi sapere più informazioni riguardante la presentazione della domanda di laurea. Partendo dalla homepage cerca di trovare nel sito informazioni per la presentazione della domanda di laurea.</w:t>
            </w:r>
          </w:p>
          <w:p w14:paraId="7185C31D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39B1A63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24B6679A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0501344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A5832A" w14:textId="77777777" w:rsidR="009F3035" w:rsidRDefault="009F3035" w:rsidP="00E87DF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38DE4FCD" w14:textId="77777777" w:rsidR="00CB6D54" w:rsidRDefault="00CB6D54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E87DF5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si deve trovare sulla pagina:</w:t>
                  </w:r>
                </w:p>
                <w:p w14:paraId="77803FA1" w14:textId="43A83D98" w:rsidR="00E87DF5" w:rsidRDefault="00342553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t xml:space="preserve"> </w:t>
                  </w:r>
                  <w:hyperlink r:id="rId14" w:anchor="uno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https://www.unifi.it/cmpro-v-p-9472.html#uno</w:t>
                    </w:r>
                  </w:hyperlink>
                </w:p>
                <w:p w14:paraId="24D7B4D5" w14:textId="77777777" w:rsidR="00342553" w:rsidRDefault="00342553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D4F906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06445C0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E3CE851" w14:textId="49E71EDA" w:rsidR="00342553" w:rsidRDefault="00342553" w:rsidP="005D29D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ABC66F8" w14:textId="77777777" w:rsidR="00342553" w:rsidRPr="00342553" w:rsidRDefault="00342553" w:rsidP="005D29D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FAQ | Come fare per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34614828" w14:textId="77777777" w:rsidR="00342553" w:rsidRPr="00342553" w:rsidRDefault="00342553" w:rsidP="005D29D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pagina fino 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Tutte le FAQ divise per argomento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4E80C137" w14:textId="77777777" w:rsidR="00342553" w:rsidRPr="00342553" w:rsidRDefault="00342553" w:rsidP="005D29D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“Tesi di laurea”;</w:t>
                  </w:r>
                </w:p>
                <w:p w14:paraId="5BA28CA5" w14:textId="77777777" w:rsidR="00342553" w:rsidRPr="005D29D3" w:rsidRDefault="00342553" w:rsidP="005D29D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chi mi posso rivolgere per informazioni sulla presentazione della domanda di 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3294B4CA" w14:textId="77777777" w:rsidR="006F1F6C" w:rsidRDefault="006F1F6C" w:rsidP="005D29D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05FA70E9" w14:textId="77777777" w:rsidR="005D29D3" w:rsidRDefault="005D29D3" w:rsidP="005D29D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Soluzione alternativa</w:t>
                  </w:r>
                </w:p>
                <w:p w14:paraId="5E45F4B4" w14:textId="77777777" w:rsidR="00CB6D54" w:rsidRDefault="00CB6D54" w:rsidP="005D29D3">
                  <w:pPr>
                    <w:widowControl w:val="0"/>
                    <w:spacing w:line="240" w:lineRule="auto"/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5D29D3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si deve trovare sulla pagina:</w:t>
                  </w:r>
                  <w:r w:rsidR="005D29D3">
                    <w:t xml:space="preserve"> </w:t>
                  </w:r>
                </w:p>
                <w:p w14:paraId="73CA3B63" w14:textId="3CC97D26" w:rsidR="005D29D3" w:rsidRDefault="00857FB3" w:rsidP="005D29D3">
                  <w:pPr>
                    <w:widowControl w:val="0"/>
                    <w:spacing w:line="240" w:lineRule="auto"/>
                  </w:pPr>
                  <w:hyperlink r:id="rId15" w:anchor="laureandi" w:history="1">
                    <w:r w:rsidR="005D29D3" w:rsidRPr="004037F6">
                      <w:rPr>
                        <w:rStyle w:val="Collegamentoipertestuale"/>
                      </w:rPr>
                      <w:t>https://www.unifi.it/vp-7376-faq-come-fare-per.html#laureandi</w:t>
                    </w:r>
                  </w:hyperlink>
                </w:p>
                <w:p w14:paraId="30552D44" w14:textId="77777777" w:rsidR="005D29D3" w:rsidRDefault="005D29D3" w:rsidP="005D29D3">
                  <w:pPr>
                    <w:widowControl w:val="0"/>
                    <w:spacing w:line="240" w:lineRule="auto"/>
                  </w:pPr>
                </w:p>
                <w:p w14:paraId="4EB65D8C" w14:textId="77777777" w:rsidR="005D29D3" w:rsidRDefault="005D29D3" w:rsidP="005D29D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452FA784" w14:textId="77777777" w:rsidR="005D29D3" w:rsidRDefault="005D29D3" w:rsidP="005D29D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03A3CC2" w14:textId="77777777" w:rsidR="005D29D3" w:rsidRDefault="005D29D3" w:rsidP="005D29D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Effettuare una ricerca nel sito con la parola “tesi”;</w:t>
                  </w:r>
                </w:p>
                <w:p w14:paraId="6539B517" w14:textId="77777777" w:rsidR="005D29D3" w:rsidRPr="00CA0E51" w:rsidRDefault="005D29D3" w:rsidP="005D29D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“Laureandi e tesi di laurea”;</w:t>
                  </w:r>
                </w:p>
                <w:p w14:paraId="71E532A8" w14:textId="77777777" w:rsidR="005D29D3" w:rsidRPr="00C93620" w:rsidRDefault="005D29D3" w:rsidP="005D29D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Nella voce “Tesi di laurea ” 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A chi mi posso rivolgere per informazioni sulla presentazione della domanda di </w:t>
                  </w:r>
                </w:p>
                <w:p w14:paraId="392A3EC2" w14:textId="00D5482D" w:rsidR="005D29D3" w:rsidRPr="00342553" w:rsidRDefault="005D29D3" w:rsidP="005D29D3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04B15198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1688063F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193F51C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42EF230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3908E6ED" w14:textId="258FF41B" w:rsidR="001921FC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Il partecipante osserva la pagina perplesso</w:t>
                  </w:r>
                  <w:r w:rsidR="001921FC">
                    <w:rPr>
                      <w:rFonts w:ascii="Titillium Web" w:eastAsia="Titillium Web" w:hAnsi="Titillium Web" w:cs="Titillium Web"/>
                      <w:iCs/>
                    </w:rPr>
                    <w:t>;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</w:t>
                  </w:r>
                  <w:r w:rsidR="001921FC">
                    <w:rPr>
                      <w:rFonts w:ascii="Titillium Web" w:eastAsia="Titillium Web" w:hAnsi="Titillium Web" w:cs="Titillium Web"/>
                      <w:iCs/>
                    </w:rPr>
                    <w:t xml:space="preserve">clicca 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sulla voce “Informazioni per” </w:t>
                  </w:r>
                </w:p>
                <w:p w14:paraId="0224BEAA" w14:textId="77777777" w:rsidR="00710C02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e seleziona “Studenti”. Osserva la pagina aperta e nota che non present</w:t>
                  </w:r>
                  <w:r w:rsidR="00710C02">
                    <w:rPr>
                      <w:rFonts w:ascii="Titillium Web" w:eastAsia="Titillium Web" w:hAnsi="Titillium Web" w:cs="Titillium Web"/>
                      <w:iCs/>
                    </w:rPr>
                    <w:t>a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</w:t>
                  </w:r>
                </w:p>
                <w:p w14:paraId="7EE1FBE2" w14:textId="77777777" w:rsidR="00710C02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nessuna informazione pertinente al task richiesto.</w:t>
                  </w:r>
                  <w:r w:rsidR="00710C02">
                    <w:rPr>
                      <w:rFonts w:ascii="Titillium Web" w:eastAsia="Titillium Web" w:hAnsi="Titillium Web" w:cs="Titillium Web"/>
                      <w:iCs/>
                    </w:rPr>
                    <w:t xml:space="preserve"> Successivamente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effettua </w:t>
                  </w:r>
                </w:p>
                <w:p w14:paraId="3984A3EA" w14:textId="77777777" w:rsidR="00710C02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una ricerca nel sito inserendo la parola “tesi”. Nei risultati in evidenza è </w:t>
                  </w:r>
                </w:p>
                <w:p w14:paraId="6705EA65" w14:textId="696F44D0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presente</w:t>
                  </w:r>
                  <w:r w:rsidR="00710C02">
                    <w:rPr>
                      <w:rFonts w:ascii="Titillium Web" w:eastAsia="Titillium Web" w:hAnsi="Titillium Web" w:cs="Titillium Web"/>
                      <w:iCs/>
                    </w:rPr>
                    <w:t xml:space="preserve"> il risultato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: “Laureandi e tesi di laurea”. </w:t>
                  </w:r>
                </w:p>
                <w:p w14:paraId="2257B681" w14:textId="77777777" w:rsidR="00710C02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Il partecipante scorre la pagina mostrata e seleziona “Tesi di laurea”</w:t>
                  </w:r>
                  <w:r w:rsidR="00710C02">
                    <w:rPr>
                      <w:rFonts w:ascii="Titillium Web" w:eastAsia="Titillium Web" w:hAnsi="Titillium Web" w:cs="Titillium Web"/>
                      <w:iCs/>
                    </w:rPr>
                    <w:t>, giungendo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</w:t>
                  </w:r>
                </w:p>
                <w:p w14:paraId="2B982EA5" w14:textId="6B633ECA" w:rsidR="005D29D3" w:rsidRPr="00CB6D54" w:rsidRDefault="002C58E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>
                    <w:rPr>
                      <w:rFonts w:ascii="Titillium Web" w:eastAsia="Titillium Web" w:hAnsi="Titillium Web" w:cs="Titillium Web"/>
                      <w:iCs/>
                    </w:rPr>
                    <w:t>alla</w:t>
                  </w:r>
                  <w:r w:rsidR="005D29D3"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pagina richiesta</w:t>
                  </w:r>
                  <w:r w:rsidR="00710C02">
                    <w:rPr>
                      <w:rFonts w:ascii="Titillium Web" w:eastAsia="Titillium Web" w:hAnsi="Titillium Web" w:cs="Titillium Web"/>
                      <w:iCs/>
                    </w:rPr>
                    <w:t xml:space="preserve"> e completando il task.</w:t>
                  </w:r>
                </w:p>
                <w:p w14:paraId="353D9440" w14:textId="77777777" w:rsidR="007A1D3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6681A446" w14:textId="7EB30CEE" w:rsidR="007A1D36" w:rsidRPr="004257D9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5D29D3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5D29D3" w:rsidRPr="00B5451D"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  <w:t>3 min 12 sec</w:t>
                  </w:r>
                </w:p>
              </w:tc>
            </w:tr>
          </w:tbl>
          <w:p w14:paraId="7B64592D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015E651" w14:textId="3FD28505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F637AB3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58EFBE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218B3477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54D2B5B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67DDD56" w14:textId="77777777" w:rsidR="00644844" w:rsidRDefault="00644844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35F1F018" w14:textId="55A11A03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6970454B" w14:textId="12189860" w:rsidR="00A67DF0" w:rsidRPr="00CB6D54" w:rsidRDefault="00286735" w:rsidP="00A67DF0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sui servizi offerti agli studenti con disabilità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2794008B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205A" w14:textId="5A70E105" w:rsidR="009F3035" w:rsidRPr="008B221A" w:rsidRDefault="008B221A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  <w:u w:val="single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Sei un</w:t>
            </w: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portatore di handicap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e hai bisogno di vedere quali sono i servizi offerti agli studenti con disabilità. Partendo dalla homepage cerca di trovare le informazioni dei servizi offerti agli studenti con disabilità.</w:t>
            </w: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5F1841D2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CCFC336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980B007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32EEA569" w14:textId="415A43E2" w:rsidR="009F3035" w:rsidRDefault="00CB6D54" w:rsidP="00CF179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lastRenderedPageBreak/>
                    <w:t>Il partecipante</w:t>
                  </w:r>
                  <w:r w:rsidR="00CF179B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si deve trovare sulla pagina:</w:t>
                  </w:r>
                </w:p>
                <w:p w14:paraId="2BFC01E5" w14:textId="0BFCC255" w:rsidR="00CF179B" w:rsidRDefault="00857FB3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6" w:history="1">
                    <w:r w:rsidR="00CF179B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https://www.unifi.it/vp-379-studenti-con-disabilita-o-dsa.html</w:t>
                    </w:r>
                  </w:hyperlink>
                </w:p>
                <w:p w14:paraId="7AB7FC1C" w14:textId="7F4FB814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79CE74F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962ACEC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1F3C6D" w14:textId="77777777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055C57D" w14:textId="31D11B5A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8C25203" w14:textId="77777777" w:rsidR="00CF179B" w:rsidRPr="00CF179B" w:rsidRDefault="00CF179B" w:rsidP="00CF179B">
                  <w:pPr>
                    <w:pStyle w:val="Paragrafoelenco"/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84E8289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6F287FA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23F61086" w14:textId="0CCDB592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</w:t>
                  </w:r>
                  <w:r w:rsidR="00644844">
                    <w:rPr>
                      <w:rFonts w:eastAsia="Calibri" w:cstheme="minorHAnsi"/>
                      <w:bCs/>
                      <w:sz w:val="24"/>
                      <w:szCs w:val="24"/>
                    </w:rPr>
                    <w:t>SERVIZI AGLI STUDENTI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31E4B262" w14:textId="3E131281" w:rsidR="00CF179B" w:rsidRPr="005D29D3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0DE883F9" w14:textId="77777777" w:rsidR="006F1F6C" w:rsidRDefault="006F1F6C" w:rsidP="005D29D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A15D474" w14:textId="77777777" w:rsidR="005D29D3" w:rsidRDefault="005D29D3" w:rsidP="005D29D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52841366" w14:textId="77777777" w:rsidR="005D29D3" w:rsidRDefault="005D29D3" w:rsidP="005D29D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50A2CD6" w14:textId="77777777" w:rsidR="005D29D3" w:rsidRDefault="005D29D3" w:rsidP="005D29D3">
                  <w:pPr>
                    <w:pStyle w:val="Paragrafoelenco"/>
                    <w:widowControl w:val="0"/>
                    <w:numPr>
                      <w:ilvl w:val="0"/>
                      <w:numId w:val="10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Cercare nel sito “Studenti con disabilità”;</w:t>
                  </w:r>
                </w:p>
                <w:p w14:paraId="3D4EFB92" w14:textId="4266D1ED" w:rsidR="005D29D3" w:rsidRPr="005D29D3" w:rsidRDefault="005D29D3" w:rsidP="005D29D3">
                  <w:pPr>
                    <w:pStyle w:val="Paragrafoelenco"/>
                    <w:widowControl w:val="0"/>
                    <w:numPr>
                      <w:ilvl w:val="0"/>
                      <w:numId w:val="10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5D29D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disabilità, accoglienza e servizi”;</w:t>
                  </w:r>
                </w:p>
                <w:p w14:paraId="54EE2EE3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636CC6EC" w14:textId="35929F18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40A1F952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"/>
              <w:gridCol w:w="8122"/>
            </w:tblGrid>
            <w:tr w:rsidR="009F3035" w14:paraId="67B5E2C7" w14:textId="77777777" w:rsidTr="00644844">
              <w:tc>
                <w:tcPr>
                  <w:tcW w:w="8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0E68513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2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68BEBEA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6C18A87" w14:textId="69EC16CF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</w:pPr>
                </w:p>
                <w:p w14:paraId="0FCEF27E" w14:textId="3C5C9D60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Il partecipante si ricorda di aver visto in precedenza</w:t>
                  </w:r>
                  <w:r w:rsidR="002A1205">
                    <w:rPr>
                      <w:rFonts w:ascii="Titillium Web" w:eastAsia="Titillium Web" w:hAnsi="Titillium Web" w:cs="Titillium Web"/>
                      <w:iCs/>
                    </w:rPr>
                    <w:t>,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durante lo </w:t>
                  </w:r>
                  <w:r w:rsidR="002A1205">
                    <w:rPr>
                      <w:rFonts w:ascii="Titillium Web" w:eastAsia="Titillium Web" w:hAnsi="Titillium Web" w:cs="Titillium Web"/>
                      <w:iCs/>
                    </w:rPr>
                    <w:t>s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volgimento</w:t>
                  </w:r>
                </w:p>
                <w:p w14:paraId="222254E8" w14:textId="77777777" w:rsidR="002A1205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degli altri task</w:t>
                  </w:r>
                  <w:r w:rsidR="002A1205">
                    <w:rPr>
                      <w:rFonts w:ascii="Titillium Web" w:eastAsia="Titillium Web" w:hAnsi="Titillium Web" w:cs="Titillium Web"/>
                      <w:iCs/>
                    </w:rPr>
                    <w:t>,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la pagina richiesta</w:t>
                  </w:r>
                  <w:r w:rsidR="002A1205">
                    <w:rPr>
                      <w:rFonts w:ascii="Titillium Web" w:eastAsia="Titillium Web" w:hAnsi="Titillium Web" w:cs="Titillium Web"/>
                      <w:iCs/>
                    </w:rPr>
                    <w:t>;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cerca</w:t>
                  </w:r>
                  <w:r w:rsidR="002A1205">
                    <w:rPr>
                      <w:rFonts w:ascii="Titillium Web" w:eastAsia="Titillium Web" w:hAnsi="Titillium Web" w:cs="Titillium Web"/>
                      <w:iCs/>
                    </w:rPr>
                    <w:t xml:space="preserve"> quindi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nel sito la parola chiave </w:t>
                  </w:r>
                </w:p>
                <w:p w14:paraId="2D2C9520" w14:textId="76E92958" w:rsidR="002A1205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“studenti con disabilità” e</w:t>
                  </w:r>
                  <w:r w:rsidR="00E43B3E">
                    <w:rPr>
                      <w:rFonts w:ascii="Titillium Web" w:eastAsia="Titillium Web" w:hAnsi="Titillium Web" w:cs="Titillium Web"/>
                      <w:iCs/>
                    </w:rPr>
                    <w:t xml:space="preserve"> tra i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risultati in evidenza è presente</w:t>
                  </w:r>
                  <w:r w:rsidR="002A1205">
                    <w:rPr>
                      <w:rFonts w:ascii="Titillium Web" w:eastAsia="Titillium Web" w:hAnsi="Titillium Web" w:cs="Titillium Web"/>
                      <w:iCs/>
                    </w:rPr>
                    <w:t xml:space="preserve"> il risultato: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</w:t>
                  </w:r>
                </w:p>
                <w:p w14:paraId="67B6F707" w14:textId="77777777" w:rsidR="002A1205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“Studenti con disabilità accoglienza e</w:t>
                  </w:r>
                  <w:r w:rsidR="002A1205">
                    <w:rPr>
                      <w:rFonts w:ascii="Titillium Web" w:eastAsia="Titillium Web" w:hAnsi="Titillium Web" w:cs="Titillium Web"/>
                      <w:iCs/>
                    </w:rPr>
                    <w:t xml:space="preserve"> 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servizi”.</w:t>
                  </w:r>
                  <w:r w:rsidR="002A1205">
                    <w:rPr>
                      <w:rFonts w:ascii="Titillium Web" w:eastAsia="Titillium Web" w:hAnsi="Titillium Web" w:cs="Titillium Web"/>
                      <w:iCs/>
                    </w:rPr>
                    <w:t xml:space="preserve"> Il partecipante completa quindi il </w:t>
                  </w:r>
                </w:p>
                <w:p w14:paraId="78AB4747" w14:textId="36FD3053" w:rsidR="005D29D3" w:rsidRPr="00CB6D54" w:rsidRDefault="002A1205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>
                    <w:rPr>
                      <w:rFonts w:ascii="Titillium Web" w:eastAsia="Titillium Web" w:hAnsi="Titillium Web" w:cs="Titillium Web"/>
                      <w:iCs/>
                    </w:rPr>
                    <w:t>Task.</w:t>
                  </w:r>
                  <w:r w:rsidR="005D29D3"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</w:t>
                  </w:r>
                </w:p>
                <w:p w14:paraId="21340521" w14:textId="77777777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5B9113EA" w14:textId="54187416" w:rsidR="007A1D36" w:rsidRPr="004257D9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5D29D3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5D29D3" w:rsidRPr="00B5451D"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  <w:t>18 sec</w:t>
                  </w:r>
                </w:p>
              </w:tc>
            </w:tr>
          </w:tbl>
          <w:p w14:paraId="47C9E647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0A45E1BE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476D96AD" w14:textId="37EC87E2" w:rsidR="005512E1" w:rsidRPr="00DE2C71" w:rsidRDefault="005512E1" w:rsidP="005512E1">
      <w:pPr>
        <w:widowControl w:val="0"/>
        <w:spacing w:line="240" w:lineRule="auto"/>
        <w:rPr>
          <w:rFonts w:ascii="Titillium Web" w:eastAsia="Titillium Web" w:hAnsi="Titillium Web" w:cs="Titillium Web"/>
          <w:iCs/>
          <w:sz w:val="24"/>
          <w:szCs w:val="24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</w:rPr>
        <w:tab/>
        <w:t xml:space="preserve">     </w:t>
      </w:r>
      <w:r w:rsidRPr="00DE2C71">
        <w:rPr>
          <w:rFonts w:ascii="Titillium Web" w:eastAsia="Titillium Web" w:hAnsi="Titillium Web" w:cs="Titillium Web"/>
          <w:iCs/>
          <w:sz w:val="24"/>
          <w:szCs w:val="24"/>
        </w:rPr>
        <w:t xml:space="preserve">Commento </w:t>
      </w:r>
      <w:r>
        <w:rPr>
          <w:rFonts w:ascii="Titillium Web" w:eastAsia="Titillium Web" w:hAnsi="Titillium Web" w:cs="Titillium Web"/>
          <w:iCs/>
          <w:sz w:val="24"/>
          <w:szCs w:val="24"/>
        </w:rPr>
        <w:t>Partecipante</w:t>
      </w:r>
    </w:p>
    <w:p w14:paraId="523A47D5" w14:textId="754544C6" w:rsidR="005512E1" w:rsidRPr="00DE2C71" w:rsidRDefault="004732DB" w:rsidP="00F77958">
      <w:pPr>
        <w:widowControl w:val="0"/>
        <w:spacing w:line="240" w:lineRule="auto"/>
        <w:ind w:left="1032"/>
        <w:rPr>
          <w:rFonts w:ascii="Titillium Web" w:eastAsia="Titillium Web" w:hAnsi="Titillium Web" w:cs="Titillium Web"/>
          <w:iCs/>
          <w:sz w:val="24"/>
          <w:szCs w:val="24"/>
        </w:rPr>
      </w:pPr>
      <w:r>
        <w:rPr>
          <w:rFonts w:ascii="Titillium Web" w:eastAsia="Titillium Web" w:hAnsi="Titillium Web" w:cs="Titillium Web"/>
          <w:iCs/>
          <w:sz w:val="24"/>
          <w:szCs w:val="24"/>
        </w:rPr>
        <w:t>Il partecipante</w:t>
      </w:r>
      <w:r w:rsidR="005512E1" w:rsidRPr="00DE2C71">
        <w:rPr>
          <w:rFonts w:ascii="Titillium Web" w:eastAsia="Titillium Web" w:hAnsi="Titillium Web" w:cs="Titillium Web"/>
          <w:iCs/>
          <w:sz w:val="24"/>
          <w:szCs w:val="24"/>
        </w:rPr>
        <w:t xml:space="preserve"> pensa che il sito non sia molto chiaro però ben fatto</w:t>
      </w:r>
      <w:r w:rsidR="00F77958">
        <w:rPr>
          <w:rFonts w:ascii="Titillium Web" w:eastAsia="Titillium Web" w:hAnsi="Titillium Web" w:cs="Titillium Web"/>
          <w:iCs/>
          <w:sz w:val="24"/>
          <w:szCs w:val="24"/>
        </w:rPr>
        <w:t xml:space="preserve"> </w:t>
      </w:r>
      <w:r w:rsidR="005512E1" w:rsidRPr="00DE2C71">
        <w:rPr>
          <w:rFonts w:ascii="Titillium Web" w:eastAsia="Titillium Web" w:hAnsi="Titillium Web" w:cs="Titillium Web"/>
          <w:iCs/>
          <w:sz w:val="24"/>
          <w:szCs w:val="24"/>
        </w:rPr>
        <w:t>graficamente.</w:t>
      </w:r>
    </w:p>
    <w:p w14:paraId="52E344CE" w14:textId="7042A2D4" w:rsidR="005512E1" w:rsidRDefault="005512E1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sectPr w:rsidR="005512E1">
      <w:footerReference w:type="default" r:id="rId17"/>
      <w:headerReference w:type="firs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B9BA9" w14:textId="77777777" w:rsidR="00857FB3" w:rsidRDefault="00857FB3">
      <w:pPr>
        <w:spacing w:line="240" w:lineRule="auto"/>
      </w:pPr>
      <w:r>
        <w:separator/>
      </w:r>
    </w:p>
  </w:endnote>
  <w:endnote w:type="continuationSeparator" w:id="0">
    <w:p w14:paraId="75BD8032" w14:textId="77777777" w:rsidR="00857FB3" w:rsidRDefault="00857F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160C" w14:textId="77777777" w:rsidR="00226AB0" w:rsidRDefault="00857FB3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 wp14:anchorId="0C6698E3" wp14:editId="5703EDB1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C900C" w14:textId="77777777" w:rsidR="00226AB0" w:rsidRDefault="00226A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9313" w14:textId="77777777" w:rsidR="00226AB0" w:rsidRDefault="00857FB3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  <w:lang w:val="it-IT"/>
      </w:rPr>
      <w:drawing>
        <wp:anchor distT="114300" distB="114300" distL="114300" distR="114300" simplePos="0" relativeHeight="251659264" behindDoc="1" locked="0" layoutInCell="1" hidden="0" allowOverlap="1" wp14:anchorId="4CC2861A" wp14:editId="5D9F756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9B1E64" w14:textId="77777777" w:rsidR="00226AB0" w:rsidRDefault="00226A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4EA5" w14:textId="77777777" w:rsidR="00857FB3" w:rsidRDefault="00857FB3">
      <w:pPr>
        <w:spacing w:line="240" w:lineRule="auto"/>
      </w:pPr>
      <w:r>
        <w:separator/>
      </w:r>
    </w:p>
  </w:footnote>
  <w:footnote w:type="continuationSeparator" w:id="0">
    <w:p w14:paraId="14DFE581" w14:textId="77777777" w:rsidR="00857FB3" w:rsidRDefault="00857F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DB55" w14:textId="77777777" w:rsidR="00226AB0" w:rsidRDefault="00226A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06"/>
    <w:multiLevelType w:val="hybridMultilevel"/>
    <w:tmpl w:val="62AA9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B5927"/>
    <w:multiLevelType w:val="hybridMultilevel"/>
    <w:tmpl w:val="D17051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46EC2"/>
    <w:multiLevelType w:val="multilevel"/>
    <w:tmpl w:val="B036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74BD5"/>
    <w:multiLevelType w:val="hybridMultilevel"/>
    <w:tmpl w:val="022235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14ED6"/>
    <w:multiLevelType w:val="hybridMultilevel"/>
    <w:tmpl w:val="65586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05B66"/>
    <w:multiLevelType w:val="hybridMultilevel"/>
    <w:tmpl w:val="21704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9135D"/>
    <w:multiLevelType w:val="hybridMultilevel"/>
    <w:tmpl w:val="22F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F2E86"/>
    <w:multiLevelType w:val="hybridMultilevel"/>
    <w:tmpl w:val="FE3E292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342513"/>
    <w:multiLevelType w:val="hybridMultilevel"/>
    <w:tmpl w:val="FAA6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31B20"/>
    <w:multiLevelType w:val="hybridMultilevel"/>
    <w:tmpl w:val="88E8D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05142">
    <w:abstractNumId w:val="0"/>
  </w:num>
  <w:num w:numId="2" w16cid:durableId="3558840">
    <w:abstractNumId w:val="4"/>
  </w:num>
  <w:num w:numId="3" w16cid:durableId="419375083">
    <w:abstractNumId w:val="7"/>
  </w:num>
  <w:num w:numId="4" w16cid:durableId="722681950">
    <w:abstractNumId w:val="8"/>
  </w:num>
  <w:num w:numId="5" w16cid:durableId="1871527480">
    <w:abstractNumId w:val="5"/>
  </w:num>
  <w:num w:numId="6" w16cid:durableId="1808158707">
    <w:abstractNumId w:val="6"/>
  </w:num>
  <w:num w:numId="7" w16cid:durableId="1504710344">
    <w:abstractNumId w:val="9"/>
  </w:num>
  <w:num w:numId="8" w16cid:durableId="850685708">
    <w:abstractNumId w:val="2"/>
  </w:num>
  <w:num w:numId="9" w16cid:durableId="950479231">
    <w:abstractNumId w:val="3"/>
  </w:num>
  <w:num w:numId="10" w16cid:durableId="1544292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AB0"/>
    <w:rsid w:val="0017404A"/>
    <w:rsid w:val="001921FC"/>
    <w:rsid w:val="001A5EC2"/>
    <w:rsid w:val="002131ED"/>
    <w:rsid w:val="002207F5"/>
    <w:rsid w:val="00226AB0"/>
    <w:rsid w:val="00286735"/>
    <w:rsid w:val="002A1205"/>
    <w:rsid w:val="002C58E3"/>
    <w:rsid w:val="002E6AAB"/>
    <w:rsid w:val="002F5A46"/>
    <w:rsid w:val="00342553"/>
    <w:rsid w:val="0040235A"/>
    <w:rsid w:val="00423E76"/>
    <w:rsid w:val="004257D9"/>
    <w:rsid w:val="004732DB"/>
    <w:rsid w:val="004C3BC0"/>
    <w:rsid w:val="00506B67"/>
    <w:rsid w:val="005130CE"/>
    <w:rsid w:val="005512E1"/>
    <w:rsid w:val="00553F3E"/>
    <w:rsid w:val="005C50BE"/>
    <w:rsid w:val="005D29D3"/>
    <w:rsid w:val="00602D10"/>
    <w:rsid w:val="00644844"/>
    <w:rsid w:val="006F1F6C"/>
    <w:rsid w:val="00710C02"/>
    <w:rsid w:val="00712606"/>
    <w:rsid w:val="007618C1"/>
    <w:rsid w:val="007A1D36"/>
    <w:rsid w:val="007A3568"/>
    <w:rsid w:val="007E6BAE"/>
    <w:rsid w:val="007F6813"/>
    <w:rsid w:val="0082662B"/>
    <w:rsid w:val="00836384"/>
    <w:rsid w:val="00857FB3"/>
    <w:rsid w:val="008B221A"/>
    <w:rsid w:val="00902FAF"/>
    <w:rsid w:val="0090655D"/>
    <w:rsid w:val="00912BE4"/>
    <w:rsid w:val="009808F7"/>
    <w:rsid w:val="0099443F"/>
    <w:rsid w:val="009D4BA0"/>
    <w:rsid w:val="009F3035"/>
    <w:rsid w:val="00A3341E"/>
    <w:rsid w:val="00A3775D"/>
    <w:rsid w:val="00A444FA"/>
    <w:rsid w:val="00A67DF0"/>
    <w:rsid w:val="00AA7270"/>
    <w:rsid w:val="00BB1C9F"/>
    <w:rsid w:val="00BF1A7A"/>
    <w:rsid w:val="00C36798"/>
    <w:rsid w:val="00CB6D54"/>
    <w:rsid w:val="00CF179B"/>
    <w:rsid w:val="00D73DF3"/>
    <w:rsid w:val="00D93EC4"/>
    <w:rsid w:val="00DF66B0"/>
    <w:rsid w:val="00E43B3E"/>
    <w:rsid w:val="00E521EB"/>
    <w:rsid w:val="00E87DF5"/>
    <w:rsid w:val="00EA48E0"/>
    <w:rsid w:val="00EB6FD0"/>
    <w:rsid w:val="00F33922"/>
    <w:rsid w:val="00F7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EC63"/>
  <w15:docId w15:val="{CE40F12A-C507-42AF-94FB-4224E8D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7E6BAE"/>
    <w:rPr>
      <w:color w:val="0000F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7E6BA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0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g-inl.unifi.it/" TargetMode="External"/><Relationship Id="rId13" Type="http://schemas.openxmlformats.org/officeDocument/2006/relationships/hyperlink" Target="https://www.unifi.it/cmpro-v-p-10034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unifi.it/vp-7464-erasmus-e-mobilita-internazionale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unifi.it/vp-379-studenti-con-disabilita-o-dsa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i.it/vp-11161-orientamento-al-lavoro-placemen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fi.it/vp-7376-faq-come-fare-per.html" TargetMode="External"/><Relationship Id="rId10" Type="http://schemas.openxmlformats.org/officeDocument/2006/relationships/hyperlink" Target="https://www.unifi.it/p11627.html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unifi.it/p7470.html" TargetMode="External"/><Relationship Id="rId14" Type="http://schemas.openxmlformats.org/officeDocument/2006/relationships/hyperlink" Target="https://www.unifi.it/cmpro-v-p-9472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Giuseppe Volpe</cp:lastModifiedBy>
  <cp:revision>33</cp:revision>
  <dcterms:created xsi:type="dcterms:W3CDTF">2022-05-25T16:38:00Z</dcterms:created>
  <dcterms:modified xsi:type="dcterms:W3CDTF">2022-06-14T09:55:00Z</dcterms:modified>
</cp:coreProperties>
</file>