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4532"/>
      </w:tblGrid>
      <w:tr w:rsidR="004B027C" w14:paraId="16114EFD" w14:textId="77777777" w:rsidTr="004B027C">
        <w:tc>
          <w:tcPr>
            <w:tcW w:w="1335" w:type="dxa"/>
            <w:shd w:val="clear" w:color="auto" w:fill="auto"/>
            <w:tcMar>
              <w:top w:w="100" w:type="dxa"/>
              <w:left w:w="100" w:type="dxa"/>
              <w:bottom w:w="100" w:type="dxa"/>
              <w:right w:w="100" w:type="dxa"/>
            </w:tcMar>
          </w:tcPr>
          <w:p w14:paraId="730D1CB8" w14:textId="77777777" w:rsidR="004B027C" w:rsidRDefault="004B027C">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4B027C" w:rsidRDefault="004B027C">
            <w:pPr>
              <w:widowControl w:val="0"/>
              <w:pBdr>
                <w:top w:val="nil"/>
                <w:left w:val="nil"/>
                <w:bottom w:val="nil"/>
                <w:right w:val="nil"/>
                <w:between w:val="nil"/>
              </w:pBdr>
              <w:spacing w:line="240" w:lineRule="auto"/>
              <w:rPr>
                <w:sz w:val="24"/>
                <w:szCs w:val="24"/>
              </w:rPr>
            </w:pPr>
            <w:r>
              <w:rPr>
                <w:sz w:val="24"/>
                <w:szCs w:val="24"/>
              </w:rPr>
              <w:t>Autori</w:t>
            </w:r>
          </w:p>
        </w:tc>
        <w:tc>
          <w:tcPr>
            <w:tcW w:w="4532" w:type="dxa"/>
            <w:shd w:val="clear" w:color="auto" w:fill="auto"/>
            <w:tcMar>
              <w:top w:w="100" w:type="dxa"/>
              <w:left w:w="100" w:type="dxa"/>
              <w:bottom w:w="100" w:type="dxa"/>
              <w:right w:w="100" w:type="dxa"/>
            </w:tcMar>
          </w:tcPr>
          <w:p w14:paraId="73C2DFD1" w14:textId="77777777" w:rsidR="004B027C" w:rsidRDefault="004B027C">
            <w:pPr>
              <w:widowControl w:val="0"/>
              <w:pBdr>
                <w:top w:val="nil"/>
                <w:left w:val="nil"/>
                <w:bottom w:val="nil"/>
                <w:right w:val="nil"/>
                <w:between w:val="nil"/>
              </w:pBdr>
              <w:spacing w:line="240" w:lineRule="auto"/>
              <w:rPr>
                <w:sz w:val="24"/>
                <w:szCs w:val="24"/>
              </w:rPr>
            </w:pPr>
            <w:r>
              <w:rPr>
                <w:sz w:val="24"/>
                <w:szCs w:val="24"/>
              </w:rPr>
              <w:t>Note</w:t>
            </w:r>
          </w:p>
        </w:tc>
      </w:tr>
      <w:tr w:rsidR="004B027C" w14:paraId="19396999" w14:textId="77777777" w:rsidTr="004B027C">
        <w:tc>
          <w:tcPr>
            <w:tcW w:w="1335" w:type="dxa"/>
            <w:shd w:val="clear" w:color="auto" w:fill="auto"/>
            <w:tcMar>
              <w:top w:w="100" w:type="dxa"/>
              <w:left w:w="100" w:type="dxa"/>
              <w:bottom w:w="100" w:type="dxa"/>
              <w:right w:w="100" w:type="dxa"/>
            </w:tcMar>
          </w:tcPr>
          <w:p w14:paraId="310FEF57" w14:textId="77777777" w:rsidR="004B027C" w:rsidRDefault="004B027C">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4B027C" w:rsidRDefault="004B027C">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4B027C" w:rsidRDefault="004B027C">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4B027C" w:rsidRDefault="004B027C">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B027C" w:rsidRDefault="004B027C">
            <w:pPr>
              <w:widowControl w:val="0"/>
              <w:pBdr>
                <w:top w:val="nil"/>
                <w:left w:val="nil"/>
                <w:bottom w:val="nil"/>
                <w:right w:val="nil"/>
                <w:between w:val="nil"/>
              </w:pBdr>
              <w:spacing w:line="240" w:lineRule="auto"/>
              <w:rPr>
                <w:sz w:val="24"/>
                <w:szCs w:val="24"/>
              </w:rPr>
            </w:pPr>
            <w:r>
              <w:rPr>
                <w:sz w:val="24"/>
                <w:szCs w:val="24"/>
              </w:rPr>
              <w:t>Volpe Giuseppe</w:t>
            </w:r>
          </w:p>
        </w:tc>
        <w:tc>
          <w:tcPr>
            <w:tcW w:w="4532" w:type="dxa"/>
            <w:shd w:val="clear" w:color="auto" w:fill="auto"/>
            <w:tcMar>
              <w:top w:w="100" w:type="dxa"/>
              <w:left w:w="100" w:type="dxa"/>
              <w:bottom w:w="100" w:type="dxa"/>
              <w:right w:w="100" w:type="dxa"/>
            </w:tcMar>
          </w:tcPr>
          <w:p w14:paraId="4E226995" w14:textId="2BF383CB" w:rsidR="004B027C" w:rsidRDefault="004B027C">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4B027C" w14:paraId="158ED259" w14:textId="77777777" w:rsidTr="004B027C">
        <w:tc>
          <w:tcPr>
            <w:tcW w:w="1335" w:type="dxa"/>
            <w:shd w:val="clear" w:color="auto" w:fill="auto"/>
            <w:tcMar>
              <w:top w:w="100" w:type="dxa"/>
              <w:left w:w="100" w:type="dxa"/>
              <w:bottom w:w="100" w:type="dxa"/>
              <w:right w:w="100" w:type="dxa"/>
            </w:tcMar>
          </w:tcPr>
          <w:p w14:paraId="4A94DEB5" w14:textId="4158C98A" w:rsidR="004B027C" w:rsidRDefault="004B027C">
            <w:pPr>
              <w:widowControl w:val="0"/>
              <w:pBdr>
                <w:top w:val="nil"/>
                <w:left w:val="nil"/>
                <w:bottom w:val="nil"/>
                <w:right w:val="nil"/>
                <w:between w:val="nil"/>
              </w:pBdr>
              <w:spacing w:line="240" w:lineRule="auto"/>
              <w:rPr>
                <w:sz w:val="24"/>
                <w:szCs w:val="24"/>
              </w:rPr>
            </w:pPr>
            <w:r>
              <w:rPr>
                <w:sz w:val="24"/>
                <w:szCs w:val="24"/>
              </w:rPr>
              <w:t>2.00</w:t>
            </w:r>
          </w:p>
        </w:tc>
        <w:tc>
          <w:tcPr>
            <w:tcW w:w="3195" w:type="dxa"/>
            <w:shd w:val="clear" w:color="auto" w:fill="auto"/>
            <w:tcMar>
              <w:top w:w="100" w:type="dxa"/>
              <w:left w:w="100" w:type="dxa"/>
              <w:bottom w:w="100" w:type="dxa"/>
              <w:right w:w="100" w:type="dxa"/>
            </w:tcMar>
          </w:tcPr>
          <w:p w14:paraId="3720987D" w14:textId="77777777" w:rsidR="004B027C" w:rsidRDefault="004B027C" w:rsidP="004B027C">
            <w:pPr>
              <w:widowControl w:val="0"/>
              <w:pBdr>
                <w:top w:val="nil"/>
                <w:left w:val="nil"/>
                <w:bottom w:val="nil"/>
                <w:right w:val="nil"/>
                <w:between w:val="nil"/>
              </w:pBdr>
              <w:spacing w:line="240" w:lineRule="auto"/>
              <w:rPr>
                <w:sz w:val="24"/>
                <w:szCs w:val="24"/>
              </w:rPr>
            </w:pPr>
            <w:r>
              <w:rPr>
                <w:sz w:val="24"/>
                <w:szCs w:val="24"/>
              </w:rPr>
              <w:t>Tubito Massimo,</w:t>
            </w:r>
          </w:p>
          <w:p w14:paraId="4C30B493" w14:textId="7886C17B" w:rsidR="004B027C" w:rsidRDefault="004B027C" w:rsidP="004B027C">
            <w:pPr>
              <w:widowControl w:val="0"/>
              <w:pBdr>
                <w:top w:val="nil"/>
                <w:left w:val="nil"/>
                <w:bottom w:val="nil"/>
                <w:right w:val="nil"/>
                <w:between w:val="nil"/>
              </w:pBdr>
              <w:spacing w:line="240" w:lineRule="auto"/>
              <w:rPr>
                <w:sz w:val="24"/>
                <w:szCs w:val="24"/>
              </w:rPr>
            </w:pPr>
            <w:r>
              <w:rPr>
                <w:sz w:val="24"/>
                <w:szCs w:val="24"/>
              </w:rPr>
              <w:t>Volpe Giuseppe</w:t>
            </w:r>
          </w:p>
        </w:tc>
        <w:tc>
          <w:tcPr>
            <w:tcW w:w="4532" w:type="dxa"/>
            <w:shd w:val="clear" w:color="auto" w:fill="auto"/>
            <w:tcMar>
              <w:top w:w="100" w:type="dxa"/>
              <w:left w:w="100" w:type="dxa"/>
              <w:bottom w:w="100" w:type="dxa"/>
              <w:right w:w="100" w:type="dxa"/>
            </w:tcMar>
          </w:tcPr>
          <w:p w14:paraId="3540E49B" w14:textId="0D72DAFF" w:rsidR="004B027C" w:rsidRPr="003D2129" w:rsidRDefault="004B027C">
            <w:pPr>
              <w:widowControl w:val="0"/>
              <w:pBdr>
                <w:top w:val="nil"/>
                <w:left w:val="nil"/>
                <w:bottom w:val="nil"/>
                <w:right w:val="nil"/>
                <w:between w:val="nil"/>
              </w:pBdr>
              <w:spacing w:line="240" w:lineRule="auto"/>
              <w:rPr>
                <w:sz w:val="24"/>
                <w:szCs w:val="24"/>
                <w:u w:val="single"/>
              </w:rPr>
            </w:pPr>
            <w:r>
              <w:rPr>
                <w:sz w:val="24"/>
                <w:szCs w:val="24"/>
              </w:rPr>
              <w:t>Revisione finale del GDD</w:t>
            </w:r>
          </w:p>
        </w:tc>
      </w:tr>
      <w:tr w:rsidR="004B027C" w14:paraId="68BABA68" w14:textId="77777777" w:rsidTr="004B027C">
        <w:tc>
          <w:tcPr>
            <w:tcW w:w="1335" w:type="dxa"/>
            <w:shd w:val="clear" w:color="auto" w:fill="auto"/>
            <w:tcMar>
              <w:top w:w="100" w:type="dxa"/>
              <w:left w:w="100" w:type="dxa"/>
              <w:bottom w:w="100" w:type="dxa"/>
              <w:right w:w="100" w:type="dxa"/>
            </w:tcMar>
          </w:tcPr>
          <w:p w14:paraId="2328511D" w14:textId="77777777" w:rsidR="004B027C" w:rsidRDefault="004B027C">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4B027C" w:rsidRDefault="004B027C">
            <w:pPr>
              <w:widowControl w:val="0"/>
              <w:pBdr>
                <w:top w:val="nil"/>
                <w:left w:val="nil"/>
                <w:bottom w:val="nil"/>
                <w:right w:val="nil"/>
                <w:between w:val="nil"/>
              </w:pBdr>
              <w:spacing w:line="240" w:lineRule="auto"/>
              <w:rPr>
                <w:sz w:val="24"/>
                <w:szCs w:val="24"/>
              </w:rPr>
            </w:pPr>
          </w:p>
        </w:tc>
        <w:tc>
          <w:tcPr>
            <w:tcW w:w="4532" w:type="dxa"/>
            <w:shd w:val="clear" w:color="auto" w:fill="auto"/>
            <w:tcMar>
              <w:top w:w="100" w:type="dxa"/>
              <w:left w:w="100" w:type="dxa"/>
              <w:bottom w:w="100" w:type="dxa"/>
              <w:right w:w="100" w:type="dxa"/>
            </w:tcMar>
          </w:tcPr>
          <w:p w14:paraId="58524F58" w14:textId="77777777" w:rsidR="004B027C" w:rsidRDefault="004B027C">
            <w:pPr>
              <w:widowControl w:val="0"/>
              <w:pBdr>
                <w:top w:val="nil"/>
                <w:left w:val="nil"/>
                <w:bottom w:val="nil"/>
                <w:right w:val="nil"/>
                <w:between w:val="nil"/>
              </w:pBdr>
              <w:spacing w:line="240" w:lineRule="auto"/>
              <w:rPr>
                <w:sz w:val="24"/>
                <w:szCs w:val="24"/>
              </w:rPr>
            </w:pPr>
          </w:p>
        </w:tc>
      </w:tr>
      <w:tr w:rsidR="004B027C" w14:paraId="4BCE67A3" w14:textId="77777777" w:rsidTr="004B027C">
        <w:tc>
          <w:tcPr>
            <w:tcW w:w="1335" w:type="dxa"/>
            <w:shd w:val="clear" w:color="auto" w:fill="auto"/>
            <w:tcMar>
              <w:top w:w="100" w:type="dxa"/>
              <w:left w:w="100" w:type="dxa"/>
              <w:bottom w:w="100" w:type="dxa"/>
              <w:right w:w="100" w:type="dxa"/>
            </w:tcMar>
          </w:tcPr>
          <w:p w14:paraId="5E8E2702" w14:textId="77777777" w:rsidR="004B027C" w:rsidRDefault="004B027C">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4B027C" w:rsidRDefault="004B027C">
            <w:pPr>
              <w:widowControl w:val="0"/>
              <w:pBdr>
                <w:top w:val="nil"/>
                <w:left w:val="nil"/>
                <w:bottom w:val="nil"/>
                <w:right w:val="nil"/>
                <w:between w:val="nil"/>
              </w:pBdr>
              <w:spacing w:line="240" w:lineRule="auto"/>
              <w:rPr>
                <w:sz w:val="24"/>
                <w:szCs w:val="24"/>
              </w:rPr>
            </w:pPr>
          </w:p>
        </w:tc>
        <w:tc>
          <w:tcPr>
            <w:tcW w:w="4532" w:type="dxa"/>
            <w:shd w:val="clear" w:color="auto" w:fill="auto"/>
            <w:tcMar>
              <w:top w:w="100" w:type="dxa"/>
              <w:left w:w="100" w:type="dxa"/>
              <w:bottom w:w="100" w:type="dxa"/>
              <w:right w:w="100" w:type="dxa"/>
            </w:tcMar>
          </w:tcPr>
          <w:p w14:paraId="5804D0E3" w14:textId="77777777" w:rsidR="004B027C" w:rsidRDefault="004B027C">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17CC8A5" w:rsidR="00AB6ECD" w:rsidRDefault="00AB6ECD">
      <w:pPr>
        <w:rPr>
          <w:iCs/>
        </w:rPr>
      </w:pPr>
      <w:r>
        <w:rPr>
          <w:iCs/>
        </w:rPr>
        <w:t xml:space="preserve">Il gioco che </w:t>
      </w:r>
      <w:r w:rsidR="004B027C">
        <w:rPr>
          <w:iCs/>
        </w:rPr>
        <w:t xml:space="preserve">vogliamo sviluppare </w:t>
      </w:r>
      <w:r>
        <w:rPr>
          <w:iCs/>
        </w:rPr>
        <w:t>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r>
        <w:t xml:space="preserve">Il nostro team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B72115A"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7E7E2F86" w:rsidR="00267877" w:rsidRPr="00A2236E"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r w:rsidR="004B027C">
        <w:t xml:space="preserve"> </w:t>
      </w:r>
    </w:p>
    <w:p w14:paraId="49F21A18" w14:textId="67DFF2A4" w:rsidR="004B027C" w:rsidRDefault="004B027C" w:rsidP="00173D58"/>
    <w:p w14:paraId="3EF7165B" w14:textId="1E032009" w:rsidR="004B027C" w:rsidRDefault="004B027C" w:rsidP="004B027C">
      <w:r>
        <w:t>I collaboratori esterni sono:</w:t>
      </w:r>
    </w:p>
    <w:p w14:paraId="78F0BC67" w14:textId="38C53B95" w:rsidR="004B027C" w:rsidRDefault="004B027C" w:rsidP="004B027C">
      <w:pPr>
        <w:pStyle w:val="Paragrafoelenco"/>
        <w:numPr>
          <w:ilvl w:val="0"/>
          <w:numId w:val="19"/>
        </w:numPr>
      </w:pPr>
      <w:r>
        <w:t xml:space="preserve">Incampo Riccardo, Petronella Melina, Matilde: </w:t>
      </w:r>
      <w:r w:rsidR="00022DC9">
        <w:t>realizzazione di concept e</w:t>
      </w:r>
      <w:r>
        <w:t xml:space="preserve"> sprite di personaggi e nemici</w:t>
      </w:r>
      <w:r w:rsidR="0009548B">
        <w:t>:</w:t>
      </w:r>
    </w:p>
    <w:p w14:paraId="249DFA41" w14:textId="1F10C0B4" w:rsidR="004B027C" w:rsidRDefault="004B027C" w:rsidP="004B027C">
      <w:pPr>
        <w:pStyle w:val="Paragrafoelenco"/>
        <w:numPr>
          <w:ilvl w:val="1"/>
          <w:numId w:val="19"/>
        </w:numPr>
      </w:pPr>
      <w:r>
        <w:t>Incampo Riccardo: Crawler</w:t>
      </w:r>
    </w:p>
    <w:p w14:paraId="60BD7F4C" w14:textId="33B36DD6" w:rsidR="004B027C" w:rsidRDefault="004B027C" w:rsidP="004B027C">
      <w:pPr>
        <w:pStyle w:val="Paragrafoelenco"/>
        <w:numPr>
          <w:ilvl w:val="1"/>
          <w:numId w:val="19"/>
        </w:numPr>
      </w:pPr>
      <w:r>
        <w:t>Petronella Melina: Mantmare, Flydier</w:t>
      </w:r>
    </w:p>
    <w:p w14:paraId="23F558AD" w14:textId="14D78799" w:rsidR="004B027C" w:rsidRDefault="004B027C" w:rsidP="004B027C">
      <w:pPr>
        <w:pStyle w:val="Paragrafoelenco"/>
        <w:numPr>
          <w:ilvl w:val="1"/>
          <w:numId w:val="19"/>
        </w:numPr>
      </w:pPr>
      <w:r>
        <w:t>Matilde: Ed, zio Will, Spawnest</w:t>
      </w:r>
    </w:p>
    <w:p w14:paraId="1068E566" w14:textId="4AE2AA95" w:rsidR="004B027C" w:rsidRDefault="00A2236E" w:rsidP="004B027C">
      <w:pPr>
        <w:pStyle w:val="Paragrafoelenco"/>
        <w:numPr>
          <w:ilvl w:val="0"/>
          <w:numId w:val="19"/>
        </w:numPr>
      </w:pPr>
      <w:r>
        <w:t>Petronella Luca: composizione e registrazione delle colonne sonor</w:t>
      </w:r>
      <w:r w:rsidR="00840608">
        <w:t>e</w:t>
      </w:r>
      <w:r w:rsidR="0009548B">
        <w:t>:</w:t>
      </w:r>
    </w:p>
    <w:p w14:paraId="4792B181" w14:textId="3EA51B36" w:rsidR="0009548B" w:rsidRDefault="0009548B" w:rsidP="0009548B">
      <w:pPr>
        <w:pStyle w:val="Paragrafoelenco"/>
        <w:numPr>
          <w:ilvl w:val="1"/>
          <w:numId w:val="19"/>
        </w:numPr>
      </w:pPr>
      <w:r>
        <w:t>A Strange Tale</w:t>
      </w:r>
    </w:p>
    <w:p w14:paraId="5F11AEC6" w14:textId="0465B91D" w:rsidR="0009548B" w:rsidRDefault="0009548B" w:rsidP="0009548B">
      <w:pPr>
        <w:pStyle w:val="Paragrafoelenco"/>
        <w:numPr>
          <w:ilvl w:val="1"/>
          <w:numId w:val="19"/>
        </w:numPr>
      </w:pPr>
      <w:r>
        <w:t>Tip Toe Run</w:t>
      </w:r>
    </w:p>
    <w:p w14:paraId="4D7B462E" w14:textId="6BEB38D6" w:rsidR="0009548B" w:rsidRDefault="0009548B" w:rsidP="0009548B">
      <w:pPr>
        <w:pStyle w:val="Paragrafoelenco"/>
        <w:numPr>
          <w:ilvl w:val="1"/>
          <w:numId w:val="19"/>
        </w:numPr>
      </w:pPr>
      <w:r>
        <w:t>Uncle Rag</w:t>
      </w:r>
    </w:p>
    <w:p w14:paraId="39F04F32" w14:textId="531B08E7" w:rsidR="0009548B" w:rsidRDefault="0009548B" w:rsidP="0009548B">
      <w:pPr>
        <w:pStyle w:val="Paragrafoelenco"/>
      </w:pPr>
    </w:p>
    <w:p w14:paraId="57C774F1" w14:textId="19DE232F" w:rsidR="0009548B" w:rsidRDefault="0009548B" w:rsidP="0009548B">
      <w:pPr>
        <w:pStyle w:val="Paragrafoelenco"/>
      </w:pPr>
    </w:p>
    <w:p w14:paraId="79F88F8C" w14:textId="4FA7E705" w:rsidR="0009548B" w:rsidRDefault="0009548B" w:rsidP="0009548B">
      <w:pPr>
        <w:pStyle w:val="Paragrafoelenco"/>
      </w:pPr>
    </w:p>
    <w:p w14:paraId="775679B6" w14:textId="4B884596" w:rsidR="0009548B" w:rsidRDefault="0009548B" w:rsidP="0009548B">
      <w:pPr>
        <w:pStyle w:val="Paragrafoelenco"/>
      </w:pPr>
    </w:p>
    <w:p w14:paraId="45E258BE" w14:textId="17735548" w:rsidR="0009548B" w:rsidRDefault="0009548B" w:rsidP="0009548B">
      <w:pPr>
        <w:pStyle w:val="Paragrafoelenco"/>
      </w:pPr>
    </w:p>
    <w:p w14:paraId="3E9B5FFB" w14:textId="69BDFC31" w:rsidR="0009548B" w:rsidRDefault="0009548B" w:rsidP="0009548B">
      <w:pPr>
        <w:pStyle w:val="Paragrafoelenco"/>
      </w:pPr>
    </w:p>
    <w:p w14:paraId="3880E61A" w14:textId="4408486A" w:rsidR="0009548B" w:rsidRDefault="0009548B" w:rsidP="0009548B">
      <w:pPr>
        <w:pStyle w:val="Paragrafoelenco"/>
      </w:pPr>
    </w:p>
    <w:p w14:paraId="0CCEE39A" w14:textId="77FE3D4B" w:rsidR="0009548B" w:rsidRDefault="0009548B" w:rsidP="0009548B">
      <w:pPr>
        <w:pStyle w:val="Paragrafoelenco"/>
      </w:pPr>
    </w:p>
    <w:p w14:paraId="6F8268D8" w14:textId="78FD1762" w:rsidR="0009548B" w:rsidRDefault="0009548B" w:rsidP="0009548B">
      <w:pPr>
        <w:pStyle w:val="Paragrafoelenco"/>
      </w:pPr>
    </w:p>
    <w:p w14:paraId="2077009E" w14:textId="105F642D" w:rsidR="0009548B" w:rsidRDefault="0009548B" w:rsidP="0009548B">
      <w:pPr>
        <w:pStyle w:val="Paragrafoelenco"/>
      </w:pPr>
    </w:p>
    <w:p w14:paraId="3692BD5B" w14:textId="36772FF0" w:rsidR="0009548B" w:rsidRDefault="0009548B" w:rsidP="0009548B">
      <w:pPr>
        <w:pStyle w:val="Paragrafoelenco"/>
      </w:pPr>
    </w:p>
    <w:p w14:paraId="1576E8E6" w14:textId="0DD189D0" w:rsidR="0009548B" w:rsidRDefault="0009548B" w:rsidP="0009548B">
      <w:pPr>
        <w:pStyle w:val="Paragrafoelenco"/>
      </w:pPr>
    </w:p>
    <w:p w14:paraId="3AA0A444" w14:textId="3FCA84EB" w:rsidR="0009548B" w:rsidRDefault="0009548B" w:rsidP="0009548B">
      <w:pPr>
        <w:pStyle w:val="Paragrafoelenco"/>
      </w:pPr>
    </w:p>
    <w:p w14:paraId="5759F865" w14:textId="319B3068" w:rsidR="0009548B" w:rsidRDefault="0009548B" w:rsidP="0009548B">
      <w:pPr>
        <w:pStyle w:val="Paragrafoelenco"/>
      </w:pPr>
    </w:p>
    <w:p w14:paraId="299CC6F8" w14:textId="7E89F2FA" w:rsidR="0009548B" w:rsidRDefault="0009548B" w:rsidP="0009548B">
      <w:pPr>
        <w:pStyle w:val="Paragrafoelenco"/>
      </w:pPr>
    </w:p>
    <w:p w14:paraId="0D3B6DB0" w14:textId="3BEBBEFF" w:rsidR="0009548B" w:rsidRDefault="0009548B" w:rsidP="0009548B">
      <w:pPr>
        <w:pStyle w:val="Paragrafoelenco"/>
      </w:pPr>
    </w:p>
    <w:p w14:paraId="5E0B101B" w14:textId="6975C2FC" w:rsidR="0009548B" w:rsidRDefault="0009548B" w:rsidP="0009548B">
      <w:pPr>
        <w:pStyle w:val="Paragrafoelenco"/>
      </w:pPr>
    </w:p>
    <w:p w14:paraId="65C61BF4" w14:textId="7C2B5ABF" w:rsidR="0009548B" w:rsidRDefault="0009548B" w:rsidP="0009548B">
      <w:pPr>
        <w:pStyle w:val="Paragrafoelenco"/>
      </w:pPr>
    </w:p>
    <w:p w14:paraId="26453BF0" w14:textId="4919250D" w:rsidR="0009548B" w:rsidRDefault="0009548B" w:rsidP="0009548B">
      <w:pPr>
        <w:pStyle w:val="Paragrafoelenco"/>
      </w:pPr>
    </w:p>
    <w:p w14:paraId="64AF4CC5" w14:textId="342114BB" w:rsidR="0009548B" w:rsidRDefault="0009548B" w:rsidP="0009548B">
      <w:pPr>
        <w:pStyle w:val="Paragrafoelenco"/>
      </w:pPr>
    </w:p>
    <w:p w14:paraId="74252ABD" w14:textId="50E58893" w:rsidR="0009548B" w:rsidRDefault="0009548B" w:rsidP="0009548B">
      <w:pPr>
        <w:pStyle w:val="Paragrafoelenco"/>
      </w:pPr>
    </w:p>
    <w:p w14:paraId="10B5493F" w14:textId="15C7A133" w:rsidR="0009548B" w:rsidRDefault="0009548B" w:rsidP="0009548B">
      <w:pPr>
        <w:pStyle w:val="Paragrafoelenco"/>
      </w:pPr>
    </w:p>
    <w:p w14:paraId="267FD48E" w14:textId="110A19D0" w:rsidR="0009548B" w:rsidRDefault="0009548B" w:rsidP="0009548B">
      <w:pPr>
        <w:pStyle w:val="Paragrafoelenco"/>
      </w:pPr>
    </w:p>
    <w:p w14:paraId="4B8D0C51" w14:textId="7D1E4B66" w:rsidR="0009548B" w:rsidRDefault="0009548B" w:rsidP="0009548B">
      <w:pPr>
        <w:pStyle w:val="Paragrafoelenco"/>
      </w:pPr>
    </w:p>
    <w:p w14:paraId="0E3F8F4E" w14:textId="37695191" w:rsidR="0009548B" w:rsidRDefault="0009548B" w:rsidP="0009548B">
      <w:pPr>
        <w:pStyle w:val="Paragrafoelenco"/>
      </w:pPr>
    </w:p>
    <w:p w14:paraId="5E6B0449" w14:textId="4A9051D7" w:rsidR="0009548B" w:rsidRDefault="0009548B" w:rsidP="0009548B">
      <w:pPr>
        <w:pStyle w:val="Paragrafoelenco"/>
      </w:pPr>
    </w:p>
    <w:p w14:paraId="1DA07F79" w14:textId="3146FAAF" w:rsidR="0009548B" w:rsidRDefault="0009548B" w:rsidP="0009548B">
      <w:pPr>
        <w:pStyle w:val="Paragrafoelenco"/>
      </w:pPr>
    </w:p>
    <w:p w14:paraId="0B0BC81F" w14:textId="5E08F7BF" w:rsidR="0009548B" w:rsidRDefault="0009548B" w:rsidP="0009548B">
      <w:pPr>
        <w:pStyle w:val="Paragrafoelenco"/>
      </w:pPr>
    </w:p>
    <w:p w14:paraId="191533DB" w14:textId="5D730763" w:rsidR="0009548B" w:rsidRDefault="0009548B" w:rsidP="0009548B">
      <w:pPr>
        <w:pStyle w:val="Paragrafoelenco"/>
      </w:pPr>
    </w:p>
    <w:p w14:paraId="20EF4EF6" w14:textId="17B4FFB9" w:rsidR="0009548B" w:rsidRDefault="0009548B" w:rsidP="0009548B">
      <w:pPr>
        <w:pStyle w:val="Paragrafoelenco"/>
      </w:pPr>
    </w:p>
    <w:p w14:paraId="15C31335" w14:textId="77C4982A" w:rsidR="0009548B" w:rsidRDefault="0009548B" w:rsidP="0009548B">
      <w:pPr>
        <w:pStyle w:val="Paragrafoelenco"/>
      </w:pPr>
    </w:p>
    <w:p w14:paraId="4C0E8123" w14:textId="637CFB8C" w:rsidR="0009548B" w:rsidRDefault="0009548B" w:rsidP="0009548B">
      <w:pPr>
        <w:pStyle w:val="Paragrafoelenco"/>
      </w:pPr>
    </w:p>
    <w:p w14:paraId="4CCB0FE9" w14:textId="252E469F" w:rsidR="0009548B" w:rsidRDefault="0009548B" w:rsidP="0009548B">
      <w:pPr>
        <w:pStyle w:val="Paragrafoelenco"/>
      </w:pPr>
    </w:p>
    <w:p w14:paraId="7B580797" w14:textId="77777777" w:rsidR="0009548B" w:rsidRDefault="0009548B" w:rsidP="0009548B">
      <w:pPr>
        <w:pStyle w:val="Paragrafoelenco"/>
      </w:pPr>
    </w:p>
    <w:p w14:paraId="3DDB2E36" w14:textId="23354669" w:rsidR="004B027C" w:rsidRDefault="004B027C" w:rsidP="00173D58"/>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47B3741B" w:rsidR="004B0E56" w:rsidRDefault="004B0E56"/>
    <w:p w14:paraId="4A79FCE9" w14:textId="77777777" w:rsidR="00AD4F63" w:rsidRDefault="00AD4F63"/>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Content>
        <w:p w14:paraId="62D3E6EA" w14:textId="39587753" w:rsidR="0021633B"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753703" w:history="1">
            <w:r w:rsidR="0021633B" w:rsidRPr="007D1729">
              <w:rPr>
                <w:rStyle w:val="Collegamentoipertestuale"/>
                <w:noProof/>
              </w:rPr>
              <w:t>Personaggi</w:t>
            </w:r>
            <w:r w:rsidR="0021633B">
              <w:rPr>
                <w:noProof/>
                <w:webHidden/>
              </w:rPr>
              <w:tab/>
            </w:r>
            <w:r w:rsidR="0021633B">
              <w:rPr>
                <w:noProof/>
                <w:webHidden/>
              </w:rPr>
              <w:fldChar w:fldCharType="begin"/>
            </w:r>
            <w:r w:rsidR="0021633B">
              <w:rPr>
                <w:noProof/>
                <w:webHidden/>
              </w:rPr>
              <w:instrText xml:space="preserve"> PAGEREF _Toc102753703 \h </w:instrText>
            </w:r>
            <w:r w:rsidR="0021633B">
              <w:rPr>
                <w:noProof/>
                <w:webHidden/>
              </w:rPr>
            </w:r>
            <w:r w:rsidR="0021633B">
              <w:rPr>
                <w:noProof/>
                <w:webHidden/>
              </w:rPr>
              <w:fldChar w:fldCharType="separate"/>
            </w:r>
            <w:r w:rsidR="0021633B">
              <w:rPr>
                <w:noProof/>
                <w:webHidden/>
              </w:rPr>
              <w:t>4</w:t>
            </w:r>
            <w:r w:rsidR="0021633B">
              <w:rPr>
                <w:noProof/>
                <w:webHidden/>
              </w:rPr>
              <w:fldChar w:fldCharType="end"/>
            </w:r>
          </w:hyperlink>
        </w:p>
        <w:p w14:paraId="764E9A69" w14:textId="290FDEFA" w:rsidR="0021633B" w:rsidRDefault="00000000">
          <w:pPr>
            <w:pStyle w:val="Sommario1"/>
            <w:tabs>
              <w:tab w:val="right" w:pos="9019"/>
            </w:tabs>
            <w:rPr>
              <w:rFonts w:asciiTheme="minorHAnsi" w:eastAsiaTheme="minorEastAsia" w:hAnsiTheme="minorHAnsi" w:cstheme="minorBidi"/>
              <w:noProof/>
              <w:lang w:val="it-IT"/>
            </w:rPr>
          </w:pPr>
          <w:hyperlink w:anchor="_Toc102753704" w:history="1">
            <w:r w:rsidR="0021633B" w:rsidRPr="007D1729">
              <w:rPr>
                <w:rStyle w:val="Collegamentoipertestuale"/>
                <w:noProof/>
              </w:rPr>
              <w:t>Storia</w:t>
            </w:r>
            <w:r w:rsidR="0021633B">
              <w:rPr>
                <w:noProof/>
                <w:webHidden/>
              </w:rPr>
              <w:tab/>
            </w:r>
            <w:r w:rsidR="0021633B">
              <w:rPr>
                <w:noProof/>
                <w:webHidden/>
              </w:rPr>
              <w:fldChar w:fldCharType="begin"/>
            </w:r>
            <w:r w:rsidR="0021633B">
              <w:rPr>
                <w:noProof/>
                <w:webHidden/>
              </w:rPr>
              <w:instrText xml:space="preserve"> PAGEREF _Toc102753704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4086B491" w14:textId="4E4C9BBD" w:rsidR="0021633B" w:rsidRDefault="00000000">
          <w:pPr>
            <w:pStyle w:val="Sommario1"/>
            <w:tabs>
              <w:tab w:val="right" w:pos="9019"/>
            </w:tabs>
            <w:rPr>
              <w:rFonts w:asciiTheme="minorHAnsi" w:eastAsiaTheme="minorEastAsia" w:hAnsiTheme="minorHAnsi" w:cstheme="minorBidi"/>
              <w:noProof/>
              <w:lang w:val="it-IT"/>
            </w:rPr>
          </w:pPr>
          <w:hyperlink w:anchor="_Toc102753705" w:history="1">
            <w:r w:rsidR="0021633B" w:rsidRPr="007D1729">
              <w:rPr>
                <w:rStyle w:val="Collegamentoipertestuale"/>
                <w:noProof/>
              </w:rPr>
              <w:t>Tema</w:t>
            </w:r>
            <w:r w:rsidR="0021633B">
              <w:rPr>
                <w:noProof/>
                <w:webHidden/>
              </w:rPr>
              <w:tab/>
            </w:r>
            <w:r w:rsidR="0021633B">
              <w:rPr>
                <w:noProof/>
                <w:webHidden/>
              </w:rPr>
              <w:fldChar w:fldCharType="begin"/>
            </w:r>
            <w:r w:rsidR="0021633B">
              <w:rPr>
                <w:noProof/>
                <w:webHidden/>
              </w:rPr>
              <w:instrText xml:space="preserve"> PAGEREF _Toc102753705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0AC9F36C" w14:textId="1E9FAB9D" w:rsidR="0021633B" w:rsidRDefault="00000000">
          <w:pPr>
            <w:pStyle w:val="Sommario1"/>
            <w:tabs>
              <w:tab w:val="right" w:pos="9019"/>
            </w:tabs>
            <w:rPr>
              <w:rFonts w:asciiTheme="minorHAnsi" w:eastAsiaTheme="minorEastAsia" w:hAnsiTheme="minorHAnsi" w:cstheme="minorBidi"/>
              <w:noProof/>
              <w:lang w:val="it-IT"/>
            </w:rPr>
          </w:pPr>
          <w:hyperlink w:anchor="_Toc102753706" w:history="1">
            <w:r w:rsidR="0021633B" w:rsidRPr="007D1729">
              <w:rPr>
                <w:rStyle w:val="Collegamentoipertestuale"/>
                <w:noProof/>
              </w:rPr>
              <w:t>Trama</w:t>
            </w:r>
            <w:r w:rsidR="0021633B">
              <w:rPr>
                <w:noProof/>
                <w:webHidden/>
              </w:rPr>
              <w:tab/>
            </w:r>
            <w:r w:rsidR="0021633B">
              <w:rPr>
                <w:noProof/>
                <w:webHidden/>
              </w:rPr>
              <w:fldChar w:fldCharType="begin"/>
            </w:r>
            <w:r w:rsidR="0021633B">
              <w:rPr>
                <w:noProof/>
                <w:webHidden/>
              </w:rPr>
              <w:instrText xml:space="preserve"> PAGEREF _Toc102753706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008C3A6C" w14:textId="2945FBED" w:rsidR="0021633B" w:rsidRDefault="00000000">
          <w:pPr>
            <w:pStyle w:val="Sommario1"/>
            <w:tabs>
              <w:tab w:val="right" w:pos="9019"/>
            </w:tabs>
            <w:rPr>
              <w:rFonts w:asciiTheme="minorHAnsi" w:eastAsiaTheme="minorEastAsia" w:hAnsiTheme="minorHAnsi" w:cstheme="minorBidi"/>
              <w:noProof/>
              <w:lang w:val="it-IT"/>
            </w:rPr>
          </w:pPr>
          <w:hyperlink w:anchor="_Toc102753707" w:history="1">
            <w:r w:rsidR="0021633B" w:rsidRPr="007D1729">
              <w:rPr>
                <w:rStyle w:val="Collegamentoipertestuale"/>
                <w:noProof/>
              </w:rPr>
              <w:t>Retroscena</w:t>
            </w:r>
            <w:r w:rsidR="0021633B">
              <w:rPr>
                <w:noProof/>
                <w:webHidden/>
              </w:rPr>
              <w:tab/>
            </w:r>
            <w:r w:rsidR="0021633B">
              <w:rPr>
                <w:noProof/>
                <w:webHidden/>
              </w:rPr>
              <w:fldChar w:fldCharType="begin"/>
            </w:r>
            <w:r w:rsidR="0021633B">
              <w:rPr>
                <w:noProof/>
                <w:webHidden/>
              </w:rPr>
              <w:instrText xml:space="preserve"> PAGEREF _Toc102753707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1EA9FFF4" w14:textId="1D3006CE" w:rsidR="0021633B" w:rsidRDefault="00000000">
          <w:pPr>
            <w:pStyle w:val="Sommario2"/>
            <w:tabs>
              <w:tab w:val="right" w:pos="9019"/>
            </w:tabs>
            <w:rPr>
              <w:rFonts w:asciiTheme="minorHAnsi" w:eastAsiaTheme="minorEastAsia" w:hAnsiTheme="minorHAnsi" w:cstheme="minorBidi"/>
              <w:noProof/>
              <w:lang w:val="it-IT"/>
            </w:rPr>
          </w:pPr>
          <w:hyperlink w:anchor="_Toc102753708" w:history="1">
            <w:r w:rsidR="0021633B" w:rsidRPr="007D1729">
              <w:rPr>
                <w:rStyle w:val="Collegamentoipertestuale"/>
                <w:noProof/>
              </w:rPr>
              <w:t>Evento traumatico</w:t>
            </w:r>
            <w:r w:rsidR="0021633B">
              <w:rPr>
                <w:noProof/>
                <w:webHidden/>
              </w:rPr>
              <w:tab/>
            </w:r>
            <w:r w:rsidR="0021633B">
              <w:rPr>
                <w:noProof/>
                <w:webHidden/>
              </w:rPr>
              <w:fldChar w:fldCharType="begin"/>
            </w:r>
            <w:r w:rsidR="0021633B">
              <w:rPr>
                <w:noProof/>
                <w:webHidden/>
              </w:rPr>
              <w:instrText xml:space="preserve"> PAGEREF _Toc102753708 \h </w:instrText>
            </w:r>
            <w:r w:rsidR="0021633B">
              <w:rPr>
                <w:noProof/>
                <w:webHidden/>
              </w:rPr>
            </w:r>
            <w:r w:rsidR="0021633B">
              <w:rPr>
                <w:noProof/>
                <w:webHidden/>
              </w:rPr>
              <w:fldChar w:fldCharType="separate"/>
            </w:r>
            <w:r w:rsidR="0021633B">
              <w:rPr>
                <w:noProof/>
                <w:webHidden/>
              </w:rPr>
              <w:t>7</w:t>
            </w:r>
            <w:r w:rsidR="0021633B">
              <w:rPr>
                <w:noProof/>
                <w:webHidden/>
              </w:rPr>
              <w:fldChar w:fldCharType="end"/>
            </w:r>
          </w:hyperlink>
        </w:p>
        <w:p w14:paraId="7ACCE863" w14:textId="6D0AF1AD" w:rsidR="0021633B" w:rsidRDefault="00000000">
          <w:pPr>
            <w:pStyle w:val="Sommario1"/>
            <w:tabs>
              <w:tab w:val="right" w:pos="9019"/>
            </w:tabs>
            <w:rPr>
              <w:rFonts w:asciiTheme="minorHAnsi" w:eastAsiaTheme="minorEastAsia" w:hAnsiTheme="minorHAnsi" w:cstheme="minorBidi"/>
              <w:noProof/>
              <w:lang w:val="it-IT"/>
            </w:rPr>
          </w:pPr>
          <w:hyperlink w:anchor="_Toc102753709" w:history="1">
            <w:r w:rsidR="0021633B" w:rsidRPr="007D1729">
              <w:rPr>
                <w:rStyle w:val="Collegamentoipertestuale"/>
                <w:noProof/>
              </w:rPr>
              <w:t>Gameplay</w:t>
            </w:r>
            <w:r w:rsidR="0021633B">
              <w:rPr>
                <w:noProof/>
                <w:webHidden/>
              </w:rPr>
              <w:tab/>
            </w:r>
            <w:r w:rsidR="0021633B">
              <w:rPr>
                <w:noProof/>
                <w:webHidden/>
              </w:rPr>
              <w:fldChar w:fldCharType="begin"/>
            </w:r>
            <w:r w:rsidR="0021633B">
              <w:rPr>
                <w:noProof/>
                <w:webHidden/>
              </w:rPr>
              <w:instrText xml:space="preserve"> PAGEREF _Toc102753709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21FC24E0" w14:textId="5FA6FED5" w:rsidR="0021633B" w:rsidRDefault="00000000">
          <w:pPr>
            <w:pStyle w:val="Sommario2"/>
            <w:tabs>
              <w:tab w:val="right" w:pos="9019"/>
            </w:tabs>
            <w:rPr>
              <w:rFonts w:asciiTheme="minorHAnsi" w:eastAsiaTheme="minorEastAsia" w:hAnsiTheme="minorHAnsi" w:cstheme="minorBidi"/>
              <w:noProof/>
              <w:lang w:val="it-IT"/>
            </w:rPr>
          </w:pPr>
          <w:hyperlink w:anchor="_Toc102753710" w:history="1">
            <w:r w:rsidR="0021633B" w:rsidRPr="007D1729">
              <w:rPr>
                <w:rStyle w:val="Collegamentoipertestuale"/>
                <w:noProof/>
              </w:rPr>
              <w:t>Obiettivi</w:t>
            </w:r>
            <w:r w:rsidR="0021633B">
              <w:rPr>
                <w:noProof/>
                <w:webHidden/>
              </w:rPr>
              <w:tab/>
            </w:r>
            <w:r w:rsidR="0021633B">
              <w:rPr>
                <w:noProof/>
                <w:webHidden/>
              </w:rPr>
              <w:fldChar w:fldCharType="begin"/>
            </w:r>
            <w:r w:rsidR="0021633B">
              <w:rPr>
                <w:noProof/>
                <w:webHidden/>
              </w:rPr>
              <w:instrText xml:space="preserve"> PAGEREF _Toc102753710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11F6DD4" w14:textId="337DA62D" w:rsidR="0021633B" w:rsidRDefault="00000000">
          <w:pPr>
            <w:pStyle w:val="Sommario2"/>
            <w:tabs>
              <w:tab w:val="right" w:pos="9019"/>
            </w:tabs>
            <w:rPr>
              <w:rFonts w:asciiTheme="minorHAnsi" w:eastAsiaTheme="minorEastAsia" w:hAnsiTheme="minorHAnsi" w:cstheme="minorBidi"/>
              <w:noProof/>
              <w:lang w:val="it-IT"/>
            </w:rPr>
          </w:pPr>
          <w:hyperlink w:anchor="_Toc102753711" w:history="1">
            <w:r w:rsidR="0021633B" w:rsidRPr="007D1729">
              <w:rPr>
                <w:rStyle w:val="Collegamentoipertestuale"/>
                <w:noProof/>
              </w:rPr>
              <w:t>Capacità del giocatore</w:t>
            </w:r>
            <w:r w:rsidR="0021633B">
              <w:rPr>
                <w:noProof/>
                <w:webHidden/>
              </w:rPr>
              <w:tab/>
            </w:r>
            <w:r w:rsidR="0021633B">
              <w:rPr>
                <w:noProof/>
                <w:webHidden/>
              </w:rPr>
              <w:fldChar w:fldCharType="begin"/>
            </w:r>
            <w:r w:rsidR="0021633B">
              <w:rPr>
                <w:noProof/>
                <w:webHidden/>
              </w:rPr>
              <w:instrText xml:space="preserve"> PAGEREF _Toc102753711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0DC550A9" w14:textId="7AB26BEC" w:rsidR="0021633B" w:rsidRDefault="00000000">
          <w:pPr>
            <w:pStyle w:val="Sommario2"/>
            <w:tabs>
              <w:tab w:val="right" w:pos="9019"/>
            </w:tabs>
            <w:rPr>
              <w:rFonts w:asciiTheme="minorHAnsi" w:eastAsiaTheme="minorEastAsia" w:hAnsiTheme="minorHAnsi" w:cstheme="minorBidi"/>
              <w:noProof/>
              <w:lang w:val="it-IT"/>
            </w:rPr>
          </w:pPr>
          <w:hyperlink w:anchor="_Toc102753712" w:history="1">
            <w:r w:rsidR="0021633B" w:rsidRPr="007D1729">
              <w:rPr>
                <w:rStyle w:val="Collegamentoipertestuale"/>
                <w:noProof/>
              </w:rPr>
              <w:t>Meccaniche di gioco</w:t>
            </w:r>
            <w:r w:rsidR="0021633B">
              <w:rPr>
                <w:noProof/>
                <w:webHidden/>
              </w:rPr>
              <w:tab/>
            </w:r>
            <w:r w:rsidR="0021633B">
              <w:rPr>
                <w:noProof/>
                <w:webHidden/>
              </w:rPr>
              <w:fldChar w:fldCharType="begin"/>
            </w:r>
            <w:r w:rsidR="0021633B">
              <w:rPr>
                <w:noProof/>
                <w:webHidden/>
              </w:rPr>
              <w:instrText xml:space="preserve"> PAGEREF _Toc102753712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5B4136C" w14:textId="3CB3A113" w:rsidR="0021633B" w:rsidRDefault="00000000">
          <w:pPr>
            <w:pStyle w:val="Sommario2"/>
            <w:tabs>
              <w:tab w:val="right" w:pos="9019"/>
            </w:tabs>
            <w:rPr>
              <w:rFonts w:asciiTheme="minorHAnsi" w:eastAsiaTheme="minorEastAsia" w:hAnsiTheme="minorHAnsi" w:cstheme="minorBidi"/>
              <w:noProof/>
              <w:lang w:val="it-IT"/>
            </w:rPr>
          </w:pPr>
          <w:hyperlink w:anchor="_Toc102753713" w:history="1">
            <w:r w:rsidR="0021633B" w:rsidRPr="007D1729">
              <w:rPr>
                <w:rStyle w:val="Collegamentoipertestuale"/>
                <w:noProof/>
              </w:rPr>
              <w:t>Oggetti e abilità</w:t>
            </w:r>
            <w:r w:rsidR="0021633B">
              <w:rPr>
                <w:noProof/>
                <w:webHidden/>
              </w:rPr>
              <w:tab/>
            </w:r>
            <w:r w:rsidR="0021633B">
              <w:rPr>
                <w:noProof/>
                <w:webHidden/>
              </w:rPr>
              <w:fldChar w:fldCharType="begin"/>
            </w:r>
            <w:r w:rsidR="0021633B">
              <w:rPr>
                <w:noProof/>
                <w:webHidden/>
              </w:rPr>
              <w:instrText xml:space="preserve"> PAGEREF _Toc102753713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485A00A2" w14:textId="5CA02481" w:rsidR="0021633B" w:rsidRDefault="00000000">
          <w:pPr>
            <w:pStyle w:val="Sommario3"/>
            <w:tabs>
              <w:tab w:val="right" w:pos="9019"/>
            </w:tabs>
            <w:rPr>
              <w:noProof/>
            </w:rPr>
          </w:pPr>
          <w:hyperlink w:anchor="_Toc102753714" w:history="1">
            <w:r w:rsidR="0021633B" w:rsidRPr="007D1729">
              <w:rPr>
                <w:rStyle w:val="Collegamentoipertestuale"/>
                <w:noProof/>
              </w:rPr>
              <w:t>Power-ups</w:t>
            </w:r>
            <w:r w:rsidR="0021633B">
              <w:rPr>
                <w:noProof/>
                <w:webHidden/>
              </w:rPr>
              <w:tab/>
            </w:r>
            <w:r w:rsidR="0021633B">
              <w:rPr>
                <w:noProof/>
                <w:webHidden/>
              </w:rPr>
              <w:fldChar w:fldCharType="begin"/>
            </w:r>
            <w:r w:rsidR="0021633B">
              <w:rPr>
                <w:noProof/>
                <w:webHidden/>
              </w:rPr>
              <w:instrText xml:space="preserve"> PAGEREF _Toc102753714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FD71DFE" w14:textId="2E4A4893" w:rsidR="0021633B" w:rsidRDefault="00000000">
          <w:pPr>
            <w:pStyle w:val="Sommario3"/>
            <w:tabs>
              <w:tab w:val="right" w:pos="9019"/>
            </w:tabs>
            <w:rPr>
              <w:noProof/>
            </w:rPr>
          </w:pPr>
          <w:hyperlink w:anchor="_Toc102753715" w:history="1">
            <w:r w:rsidR="0021633B" w:rsidRPr="007D1729">
              <w:rPr>
                <w:rStyle w:val="Collegamentoipertestuale"/>
                <w:noProof/>
              </w:rPr>
              <w:t>Collezionabili</w:t>
            </w:r>
            <w:r w:rsidR="0021633B">
              <w:rPr>
                <w:noProof/>
                <w:webHidden/>
              </w:rPr>
              <w:tab/>
            </w:r>
            <w:r w:rsidR="0021633B">
              <w:rPr>
                <w:noProof/>
                <w:webHidden/>
              </w:rPr>
              <w:fldChar w:fldCharType="begin"/>
            </w:r>
            <w:r w:rsidR="0021633B">
              <w:rPr>
                <w:noProof/>
                <w:webHidden/>
              </w:rPr>
              <w:instrText xml:space="preserve"> PAGEREF _Toc102753715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AA67CA1" w14:textId="47E96A10" w:rsidR="0021633B" w:rsidRDefault="00000000">
          <w:pPr>
            <w:pStyle w:val="Sommario3"/>
            <w:tabs>
              <w:tab w:val="right" w:pos="9019"/>
            </w:tabs>
            <w:rPr>
              <w:noProof/>
            </w:rPr>
          </w:pPr>
          <w:hyperlink w:anchor="_Toc102753716" w:history="1">
            <w:r w:rsidR="0021633B" w:rsidRPr="007D1729">
              <w:rPr>
                <w:rStyle w:val="Collegamentoipertestuale"/>
                <w:noProof/>
              </w:rPr>
              <w:t>Abilità</w:t>
            </w:r>
            <w:r w:rsidR="0021633B">
              <w:rPr>
                <w:noProof/>
                <w:webHidden/>
              </w:rPr>
              <w:tab/>
            </w:r>
            <w:r w:rsidR="0021633B">
              <w:rPr>
                <w:noProof/>
                <w:webHidden/>
              </w:rPr>
              <w:fldChar w:fldCharType="begin"/>
            </w:r>
            <w:r w:rsidR="0021633B">
              <w:rPr>
                <w:noProof/>
                <w:webHidden/>
              </w:rPr>
              <w:instrText xml:space="preserve"> PAGEREF _Toc102753716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200800C9" w14:textId="7EDA0B71" w:rsidR="0021633B" w:rsidRDefault="00000000">
          <w:pPr>
            <w:pStyle w:val="Sommario2"/>
            <w:tabs>
              <w:tab w:val="right" w:pos="9019"/>
            </w:tabs>
            <w:rPr>
              <w:rFonts w:asciiTheme="minorHAnsi" w:eastAsiaTheme="minorEastAsia" w:hAnsiTheme="minorHAnsi" w:cstheme="minorBidi"/>
              <w:noProof/>
              <w:lang w:val="it-IT"/>
            </w:rPr>
          </w:pPr>
          <w:hyperlink w:anchor="_Toc102753717" w:history="1">
            <w:r w:rsidR="0021633B" w:rsidRPr="007D1729">
              <w:rPr>
                <w:rStyle w:val="Collegamentoipertestuale"/>
                <w:noProof/>
              </w:rPr>
              <w:t>Progressione e sfida</w:t>
            </w:r>
            <w:r w:rsidR="0021633B">
              <w:rPr>
                <w:noProof/>
                <w:webHidden/>
              </w:rPr>
              <w:tab/>
            </w:r>
            <w:r w:rsidR="0021633B">
              <w:rPr>
                <w:noProof/>
                <w:webHidden/>
              </w:rPr>
              <w:fldChar w:fldCharType="begin"/>
            </w:r>
            <w:r w:rsidR="0021633B">
              <w:rPr>
                <w:noProof/>
                <w:webHidden/>
              </w:rPr>
              <w:instrText xml:space="preserve"> PAGEREF _Toc102753717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6E12DFC1" w14:textId="29AAF3F7" w:rsidR="0021633B" w:rsidRDefault="00000000">
          <w:pPr>
            <w:pStyle w:val="Sommario2"/>
            <w:tabs>
              <w:tab w:val="right" w:pos="9019"/>
            </w:tabs>
            <w:rPr>
              <w:rFonts w:asciiTheme="minorHAnsi" w:eastAsiaTheme="minorEastAsia" w:hAnsiTheme="minorHAnsi" w:cstheme="minorBidi"/>
              <w:noProof/>
              <w:lang w:val="it-IT"/>
            </w:rPr>
          </w:pPr>
          <w:hyperlink w:anchor="_Toc102753718" w:history="1">
            <w:r w:rsidR="0021633B" w:rsidRPr="007D1729">
              <w:rPr>
                <w:rStyle w:val="Collegamentoipertestuale"/>
                <w:noProof/>
              </w:rPr>
              <w:t>Sconfitta</w:t>
            </w:r>
            <w:r w:rsidR="0021633B">
              <w:rPr>
                <w:noProof/>
                <w:webHidden/>
              </w:rPr>
              <w:tab/>
            </w:r>
            <w:r w:rsidR="0021633B">
              <w:rPr>
                <w:noProof/>
                <w:webHidden/>
              </w:rPr>
              <w:fldChar w:fldCharType="begin"/>
            </w:r>
            <w:r w:rsidR="0021633B">
              <w:rPr>
                <w:noProof/>
                <w:webHidden/>
              </w:rPr>
              <w:instrText xml:space="preserve"> PAGEREF _Toc102753718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51EECEA" w14:textId="47B14025" w:rsidR="0021633B" w:rsidRDefault="00000000">
          <w:pPr>
            <w:pStyle w:val="Sommario1"/>
            <w:tabs>
              <w:tab w:val="right" w:pos="9019"/>
            </w:tabs>
            <w:rPr>
              <w:rFonts w:asciiTheme="minorHAnsi" w:eastAsiaTheme="minorEastAsia" w:hAnsiTheme="minorHAnsi" w:cstheme="minorBidi"/>
              <w:noProof/>
              <w:lang w:val="it-IT"/>
            </w:rPr>
          </w:pPr>
          <w:hyperlink w:anchor="_Toc102753719" w:history="1">
            <w:r w:rsidR="0021633B" w:rsidRPr="007D1729">
              <w:rPr>
                <w:rStyle w:val="Collegamentoipertestuale"/>
                <w:noProof/>
              </w:rPr>
              <w:t>Art Style</w:t>
            </w:r>
            <w:r w:rsidR="0021633B">
              <w:rPr>
                <w:noProof/>
                <w:webHidden/>
              </w:rPr>
              <w:tab/>
            </w:r>
            <w:r w:rsidR="0021633B">
              <w:rPr>
                <w:noProof/>
                <w:webHidden/>
              </w:rPr>
              <w:fldChar w:fldCharType="begin"/>
            </w:r>
            <w:r w:rsidR="0021633B">
              <w:rPr>
                <w:noProof/>
                <w:webHidden/>
              </w:rPr>
              <w:instrText xml:space="preserve"> PAGEREF _Toc102753719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E73CC4F" w14:textId="71240F08" w:rsidR="0021633B" w:rsidRDefault="00000000">
          <w:pPr>
            <w:pStyle w:val="Sommario1"/>
            <w:tabs>
              <w:tab w:val="right" w:pos="9019"/>
            </w:tabs>
            <w:rPr>
              <w:rFonts w:asciiTheme="minorHAnsi" w:eastAsiaTheme="minorEastAsia" w:hAnsiTheme="minorHAnsi" w:cstheme="minorBidi"/>
              <w:noProof/>
              <w:lang w:val="it-IT"/>
            </w:rPr>
          </w:pPr>
          <w:hyperlink w:anchor="_Toc102753720" w:history="1">
            <w:r w:rsidR="0021633B" w:rsidRPr="007D1729">
              <w:rPr>
                <w:rStyle w:val="Collegamentoipertestuale"/>
                <w:noProof/>
              </w:rPr>
              <w:t>Musica e Suono</w:t>
            </w:r>
            <w:r w:rsidR="0021633B">
              <w:rPr>
                <w:noProof/>
                <w:webHidden/>
              </w:rPr>
              <w:tab/>
            </w:r>
            <w:r w:rsidR="0021633B">
              <w:rPr>
                <w:noProof/>
                <w:webHidden/>
              </w:rPr>
              <w:fldChar w:fldCharType="begin"/>
            </w:r>
            <w:r w:rsidR="0021633B">
              <w:rPr>
                <w:noProof/>
                <w:webHidden/>
              </w:rPr>
              <w:instrText xml:space="preserve"> PAGEREF _Toc102753720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B71E3D7" w14:textId="2D132DB0" w:rsidR="0021633B" w:rsidRDefault="00000000">
          <w:pPr>
            <w:pStyle w:val="Sommario1"/>
            <w:tabs>
              <w:tab w:val="right" w:pos="9019"/>
            </w:tabs>
            <w:rPr>
              <w:rFonts w:asciiTheme="minorHAnsi" w:eastAsiaTheme="minorEastAsia" w:hAnsiTheme="minorHAnsi" w:cstheme="minorBidi"/>
              <w:noProof/>
              <w:lang w:val="it-IT"/>
            </w:rPr>
          </w:pPr>
          <w:hyperlink w:anchor="_Toc102753721" w:history="1">
            <w:r w:rsidR="0021633B" w:rsidRPr="007D1729">
              <w:rPr>
                <w:rStyle w:val="Collegamentoipertestuale"/>
                <w:noProof/>
              </w:rPr>
              <w:t>Dettagli Tecnici</w:t>
            </w:r>
            <w:r w:rsidR="0021633B">
              <w:rPr>
                <w:noProof/>
                <w:webHidden/>
              </w:rPr>
              <w:tab/>
            </w:r>
            <w:r w:rsidR="0021633B">
              <w:rPr>
                <w:noProof/>
                <w:webHidden/>
              </w:rPr>
              <w:fldChar w:fldCharType="begin"/>
            </w:r>
            <w:r w:rsidR="0021633B">
              <w:rPr>
                <w:noProof/>
                <w:webHidden/>
              </w:rPr>
              <w:instrText xml:space="preserve"> PAGEREF _Toc102753721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0B3E93BD" w14:textId="32E15FCC" w:rsidR="0021633B" w:rsidRDefault="00000000">
          <w:pPr>
            <w:pStyle w:val="Sommario1"/>
            <w:tabs>
              <w:tab w:val="right" w:pos="9019"/>
            </w:tabs>
            <w:rPr>
              <w:rFonts w:asciiTheme="minorHAnsi" w:eastAsiaTheme="minorEastAsia" w:hAnsiTheme="minorHAnsi" w:cstheme="minorBidi"/>
              <w:noProof/>
              <w:lang w:val="it-IT"/>
            </w:rPr>
          </w:pPr>
          <w:hyperlink w:anchor="_Toc102753722" w:history="1">
            <w:r w:rsidR="0021633B" w:rsidRPr="007D1729">
              <w:rPr>
                <w:rStyle w:val="Collegamentoipertestuale"/>
                <w:noProof/>
              </w:rPr>
              <w:t>Mercato</w:t>
            </w:r>
            <w:r w:rsidR="0021633B">
              <w:rPr>
                <w:noProof/>
                <w:webHidden/>
              </w:rPr>
              <w:tab/>
            </w:r>
            <w:r w:rsidR="0021633B">
              <w:rPr>
                <w:noProof/>
                <w:webHidden/>
              </w:rPr>
              <w:fldChar w:fldCharType="begin"/>
            </w:r>
            <w:r w:rsidR="0021633B">
              <w:rPr>
                <w:noProof/>
                <w:webHidden/>
              </w:rPr>
              <w:instrText xml:space="preserve"> PAGEREF _Toc102753722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AB66B09" w14:textId="296BE689" w:rsidR="0021633B" w:rsidRDefault="00000000">
          <w:pPr>
            <w:pStyle w:val="Sommario2"/>
            <w:tabs>
              <w:tab w:val="right" w:pos="9019"/>
            </w:tabs>
            <w:rPr>
              <w:rFonts w:asciiTheme="minorHAnsi" w:eastAsiaTheme="minorEastAsia" w:hAnsiTheme="minorHAnsi" w:cstheme="minorBidi"/>
              <w:noProof/>
              <w:lang w:val="it-IT"/>
            </w:rPr>
          </w:pPr>
          <w:hyperlink w:anchor="_Toc102753723" w:history="1">
            <w:r w:rsidR="0021633B" w:rsidRPr="007D1729">
              <w:rPr>
                <w:rStyle w:val="Collegamentoipertestuale"/>
                <w:noProof/>
              </w:rPr>
              <w:t>Target</w:t>
            </w:r>
            <w:r w:rsidR="0021633B">
              <w:rPr>
                <w:noProof/>
                <w:webHidden/>
              </w:rPr>
              <w:tab/>
            </w:r>
            <w:r w:rsidR="0021633B">
              <w:rPr>
                <w:noProof/>
                <w:webHidden/>
              </w:rPr>
              <w:fldChar w:fldCharType="begin"/>
            </w:r>
            <w:r w:rsidR="0021633B">
              <w:rPr>
                <w:noProof/>
                <w:webHidden/>
              </w:rPr>
              <w:instrText xml:space="preserve"> PAGEREF _Toc102753723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43352D02" w14:textId="7F598AEE" w:rsidR="0021633B" w:rsidRDefault="00000000">
          <w:pPr>
            <w:pStyle w:val="Sommario2"/>
            <w:tabs>
              <w:tab w:val="right" w:pos="9019"/>
            </w:tabs>
            <w:rPr>
              <w:rFonts w:asciiTheme="minorHAnsi" w:eastAsiaTheme="minorEastAsia" w:hAnsiTheme="minorHAnsi" w:cstheme="minorBidi"/>
              <w:noProof/>
              <w:lang w:val="it-IT"/>
            </w:rPr>
          </w:pPr>
          <w:hyperlink w:anchor="_Toc102753724" w:history="1">
            <w:r w:rsidR="0021633B" w:rsidRPr="007D1729">
              <w:rPr>
                <w:rStyle w:val="Collegamentoipertestuale"/>
                <w:noProof/>
              </w:rPr>
              <w:t>Piattaforma e monetizzazione</w:t>
            </w:r>
            <w:r w:rsidR="0021633B">
              <w:rPr>
                <w:noProof/>
                <w:webHidden/>
              </w:rPr>
              <w:tab/>
            </w:r>
            <w:r w:rsidR="0021633B">
              <w:rPr>
                <w:noProof/>
                <w:webHidden/>
              </w:rPr>
              <w:fldChar w:fldCharType="begin"/>
            </w:r>
            <w:r w:rsidR="0021633B">
              <w:rPr>
                <w:noProof/>
                <w:webHidden/>
              </w:rPr>
              <w:instrText xml:space="preserve"> PAGEREF _Toc102753724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6A0C7F90" w14:textId="693F47FD" w:rsidR="0021633B" w:rsidRDefault="00000000">
          <w:pPr>
            <w:pStyle w:val="Sommario2"/>
            <w:tabs>
              <w:tab w:val="right" w:pos="9019"/>
            </w:tabs>
            <w:rPr>
              <w:rFonts w:asciiTheme="minorHAnsi" w:eastAsiaTheme="minorEastAsia" w:hAnsiTheme="minorHAnsi" w:cstheme="minorBidi"/>
              <w:noProof/>
              <w:lang w:val="it-IT"/>
            </w:rPr>
          </w:pPr>
          <w:hyperlink w:anchor="_Toc102753725" w:history="1">
            <w:r w:rsidR="0021633B" w:rsidRPr="007D1729">
              <w:rPr>
                <w:rStyle w:val="Collegamentoipertestuale"/>
                <w:noProof/>
              </w:rPr>
              <w:t>Localizzazione</w:t>
            </w:r>
            <w:r w:rsidR="0021633B">
              <w:rPr>
                <w:noProof/>
                <w:webHidden/>
              </w:rPr>
              <w:tab/>
            </w:r>
            <w:r w:rsidR="0021633B">
              <w:rPr>
                <w:noProof/>
                <w:webHidden/>
              </w:rPr>
              <w:fldChar w:fldCharType="begin"/>
            </w:r>
            <w:r w:rsidR="0021633B">
              <w:rPr>
                <w:noProof/>
                <w:webHidden/>
              </w:rPr>
              <w:instrText xml:space="preserve"> PAGEREF _Toc102753725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C86AF58" w14:textId="57479493" w:rsidR="0021633B" w:rsidRDefault="00000000">
          <w:pPr>
            <w:pStyle w:val="Sommario1"/>
            <w:tabs>
              <w:tab w:val="right" w:pos="9019"/>
            </w:tabs>
            <w:rPr>
              <w:rFonts w:asciiTheme="minorHAnsi" w:eastAsiaTheme="minorEastAsia" w:hAnsiTheme="minorHAnsi" w:cstheme="minorBidi"/>
              <w:noProof/>
              <w:lang w:val="it-IT"/>
            </w:rPr>
          </w:pPr>
          <w:hyperlink w:anchor="_Toc102753726" w:history="1">
            <w:r w:rsidR="0021633B" w:rsidRPr="007D1729">
              <w:rPr>
                <w:rStyle w:val="Collegamentoipertestuale"/>
                <w:noProof/>
              </w:rPr>
              <w:t>Idee</w:t>
            </w:r>
            <w:r w:rsidR="0021633B">
              <w:rPr>
                <w:noProof/>
                <w:webHidden/>
              </w:rPr>
              <w:tab/>
            </w:r>
            <w:r w:rsidR="0021633B">
              <w:rPr>
                <w:noProof/>
                <w:webHidden/>
              </w:rPr>
              <w:fldChar w:fldCharType="begin"/>
            </w:r>
            <w:r w:rsidR="0021633B">
              <w:rPr>
                <w:noProof/>
                <w:webHidden/>
              </w:rPr>
              <w:instrText xml:space="preserve"> PAGEREF _Toc102753726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5601C2B8" w14:textId="18E58685" w:rsidR="0021633B" w:rsidRDefault="00000000">
          <w:pPr>
            <w:pStyle w:val="Sommario1"/>
            <w:tabs>
              <w:tab w:val="right" w:pos="9019"/>
            </w:tabs>
            <w:rPr>
              <w:rFonts w:asciiTheme="minorHAnsi" w:eastAsiaTheme="minorEastAsia" w:hAnsiTheme="minorHAnsi" w:cstheme="minorBidi"/>
              <w:noProof/>
              <w:lang w:val="it-IT"/>
            </w:rPr>
          </w:pPr>
          <w:hyperlink w:anchor="_Toc102753727" w:history="1">
            <w:r w:rsidR="0021633B" w:rsidRPr="007D1729">
              <w:rPr>
                <w:rStyle w:val="Collegamentoipertestuale"/>
                <w:noProof/>
              </w:rPr>
              <w:t>Approfondimenti</w:t>
            </w:r>
            <w:r w:rsidR="0021633B">
              <w:rPr>
                <w:noProof/>
                <w:webHidden/>
              </w:rPr>
              <w:tab/>
            </w:r>
            <w:r w:rsidR="0021633B">
              <w:rPr>
                <w:noProof/>
                <w:webHidden/>
              </w:rPr>
              <w:fldChar w:fldCharType="begin"/>
            </w:r>
            <w:r w:rsidR="0021633B">
              <w:rPr>
                <w:noProof/>
                <w:webHidden/>
              </w:rPr>
              <w:instrText xml:space="preserve"> PAGEREF _Toc102753727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1C980182" w14:textId="49A703C4" w:rsidR="0021633B" w:rsidRDefault="00000000">
          <w:pPr>
            <w:pStyle w:val="Sommario2"/>
            <w:tabs>
              <w:tab w:val="right" w:pos="9019"/>
            </w:tabs>
            <w:rPr>
              <w:rFonts w:asciiTheme="minorHAnsi" w:eastAsiaTheme="minorEastAsia" w:hAnsiTheme="minorHAnsi" w:cstheme="minorBidi"/>
              <w:noProof/>
              <w:lang w:val="it-IT"/>
            </w:rPr>
          </w:pPr>
          <w:hyperlink w:anchor="_Toc102753728" w:history="1">
            <w:r w:rsidR="0021633B" w:rsidRPr="007D1729">
              <w:rPr>
                <w:rStyle w:val="Collegamentoipertestuale"/>
                <w:noProof/>
              </w:rPr>
              <w:t>Red Door, Yellow Door</w:t>
            </w:r>
            <w:r w:rsidR="0021633B">
              <w:rPr>
                <w:noProof/>
                <w:webHidden/>
              </w:rPr>
              <w:tab/>
            </w:r>
            <w:r w:rsidR="0021633B">
              <w:rPr>
                <w:noProof/>
                <w:webHidden/>
              </w:rPr>
              <w:fldChar w:fldCharType="begin"/>
            </w:r>
            <w:r w:rsidR="0021633B">
              <w:rPr>
                <w:noProof/>
                <w:webHidden/>
              </w:rPr>
              <w:instrText xml:space="preserve"> PAGEREF _Toc102753728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3B4FEA02" w14:textId="0E7EAAF3"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753703"/>
      <w:r>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Scar</w:t>
      </w:r>
      <w:r>
        <w:rPr>
          <w:sz w:val="32"/>
          <w:szCs w:val="32"/>
        </w:rPr>
        <w:t xml:space="preserve">: </w:t>
      </w:r>
      <w:r w:rsidR="00300A33">
        <w:t xml:space="preserve">soprannominato “Ed”, è il protagonista della storia; </w:t>
      </w:r>
      <w:r w:rsidR="00080E39">
        <w:t>il suo nome, anagramma di “scared”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William Scar</w:t>
      </w:r>
      <w:r>
        <w:t xml:space="preserve">: soprannominato “Will” (“Will scar”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753704"/>
      <w:r>
        <w:lastRenderedPageBreak/>
        <w:t>Storia</w:t>
      </w:r>
      <w:bookmarkEnd w:id="3"/>
    </w:p>
    <w:p w14:paraId="36C6FBB5" w14:textId="0AD511E2" w:rsidR="0099394B" w:rsidRDefault="00C354DE" w:rsidP="00AF21C3">
      <w:pPr>
        <w:jc w:val="both"/>
        <w:rPr>
          <w:iCs/>
        </w:rPr>
      </w:pPr>
      <w:r>
        <w:t xml:space="preserve">La storia narrerà del cammino </w:t>
      </w:r>
      <w:r w:rsidR="00B85FA5">
        <w:t>affrontato</w:t>
      </w:r>
      <w:r>
        <w:t xml:space="preserve"> da Ed Scar all’interno dell’inquietante “</w:t>
      </w:r>
      <w:r w:rsidR="009E20AA">
        <w:t>Corridoi</w:t>
      </w:r>
      <w:r w:rsidR="0032312E">
        <w:t>o</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w:t>
      </w:r>
      <w:r w:rsidR="00B35B90">
        <w:t xml:space="preserve">riportare alla memoria un evento traumatico vissuto in infanzia ma, per fare ciò, dovrà prima </w:t>
      </w:r>
      <w:r w:rsidR="00E549B9">
        <w:t xml:space="preserve">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753705"/>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753706"/>
      <w:r>
        <w:lastRenderedPageBreak/>
        <w:t>Trama</w:t>
      </w:r>
      <w:bookmarkEnd w:id="5"/>
    </w:p>
    <w:p w14:paraId="40475EBF" w14:textId="789E8C4F"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w:t>
      </w:r>
      <w:r w:rsidR="00D919FE">
        <w:t xml:space="preserve"> </w:t>
      </w:r>
      <w:r w:rsidR="00124125">
        <w:t>disorientato, inizia a esplorare il corridoio</w:t>
      </w:r>
      <w:r w:rsidR="00E25286">
        <w:t xml:space="preserve">. </w:t>
      </w:r>
      <w:r w:rsidR="00A53FBC">
        <w:t>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Corridoi</w:t>
      </w:r>
      <w:r w:rsidR="00D919FE">
        <w:t>o</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informa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Ed riesce a nascondersi </w:t>
      </w:r>
      <w:r w:rsidR="00F3112C">
        <w:t>e, ritornato in quella casa inquietante, trova un</w:t>
      </w:r>
      <w:r w:rsidR="008C2412">
        <w:t xml:space="preserve">’arma </w:t>
      </w:r>
      <w:r w:rsidR="00F3112C">
        <w:t xml:space="preserve">speciale, </w:t>
      </w:r>
      <w:r w:rsidR="0074472B">
        <w:t xml:space="preserve">una torcia </w:t>
      </w:r>
      <w:r w:rsidR="00F3112C">
        <w:t>che gli conferisce i poteri necessari per combattere.</w:t>
      </w:r>
      <w:r w:rsidR="00B87C28">
        <w:t xml:space="preserve"> Ed, tuttavia, non riuscirà a esplorare</w:t>
      </w:r>
      <w:r w:rsidR="00F3112C">
        <w:t xml:space="preserve"> </w:t>
      </w:r>
      <w:r w:rsidR="00B87C28">
        <w:t>la casa nella sua interezza per via d</w:t>
      </w:r>
      <w:r w:rsidR="00B35B90">
        <w:t>i zone che lo terrorizzano.</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787CDB4C" w:rsidR="00CA37E9" w:rsidRDefault="0081528A" w:rsidP="00C9735C">
      <w:pPr>
        <w:jc w:val="both"/>
      </w:pPr>
      <w:r>
        <w:t xml:space="preserve">Dopo aver sconfitto l’ultima paura, </w:t>
      </w:r>
      <w:r w:rsidR="00B35B90">
        <w:t>Ed si decide a tornare nella dimora presente nella prima stanza visitata</w:t>
      </w:r>
      <w:r w:rsidR="00944E53">
        <w:t>, esplorandola fino in fondo e trovando, sul retro del giardino, la figura elegante</w:t>
      </w:r>
      <w:r w:rsidR="005C1FAA">
        <w:t>,</w:t>
      </w:r>
      <w:r w:rsidR="00944E53">
        <w:t xml:space="preserve"> che svela l’ultimo mistero legato all’evento traumatico di Ed. Il protagonista affront</w:t>
      </w:r>
      <w:r w:rsidR="00FA0BD7">
        <w:t>a</w:t>
      </w:r>
      <w:r w:rsidR="00944E53">
        <w:t xml:space="preserve"> l’inquietante entità e, dopo averla sconfitta</w:t>
      </w:r>
      <w:r w:rsidR="00FA0BD7">
        <w:t>,</w:t>
      </w:r>
      <w:r w:rsidR="00944E53">
        <w:t xml:space="preserve"> </w:t>
      </w:r>
      <w:r w:rsidR="00FA0BD7">
        <w:t>viene informato dalla guida che la sua permanenza all’interno del corridoio non ha più senso di continuare</w:t>
      </w:r>
      <w:r>
        <w:t xml:space="preserv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753707"/>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w:t>
      </w:r>
      <w:r w:rsidR="006E7C34">
        <w:lastRenderedPageBreak/>
        <w:t xml:space="preserve">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scorse la figura di un uomo elegante che fischiettava un 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753708"/>
      <w:r>
        <w:t>Evento traumatico</w:t>
      </w:r>
      <w:bookmarkEnd w:id="7"/>
    </w:p>
    <w:p w14:paraId="71EAEAE1" w14:textId="36D5E463" w:rsidR="0093436A" w:rsidRDefault="00A47909" w:rsidP="0093436A">
      <w:pPr>
        <w:jc w:val="both"/>
      </w:pPr>
      <w:r>
        <w:t>La tragedia si consumò il giorno del funerale del nonno di Ed,</w:t>
      </w:r>
      <w:r w:rsidR="000335C1">
        <w:t xml:space="preserve"> </w:t>
      </w:r>
      <w:r>
        <w:t>ricco imprenditore, fondatore di un’importante società locale (Atori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w:t>
      </w:r>
      <w:r w:rsidR="00C335E7">
        <w:t>finché</w:t>
      </w:r>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753709"/>
      <w:r>
        <w:lastRenderedPageBreak/>
        <w:t>Gameplay</w:t>
      </w:r>
      <w:bookmarkEnd w:id="8"/>
    </w:p>
    <w:p w14:paraId="05983826" w14:textId="3BAEC779" w:rsidR="005556B2" w:rsidRPr="005556B2" w:rsidRDefault="00773630" w:rsidP="005556B2">
      <w:pPr>
        <w:pStyle w:val="Titolo2"/>
        <w:rPr>
          <w:sz w:val="22"/>
          <w:szCs w:val="22"/>
        </w:rPr>
      </w:pPr>
      <w:bookmarkStart w:id="9" w:name="_Toc102753710"/>
      <w:r>
        <w:t>Obiettivi</w:t>
      </w:r>
      <w:bookmarkEnd w:id="9"/>
    </w:p>
    <w:p w14:paraId="0F2C8200" w14:textId="4C076C18" w:rsidR="003E4385" w:rsidRDefault="00780126">
      <w:r>
        <w:t>L</w:t>
      </w:r>
      <w:r w:rsidR="00D63D2D">
        <w:t xml:space="preserve">’obiettivo del gioco è </w:t>
      </w:r>
      <w:r w:rsidR="00405AA7">
        <w:t>quello di</w:t>
      </w:r>
      <w:r w:rsidR="00BC2738">
        <w:t xml:space="preserve"> fare luce sull’evento traumatico vissuto dal protagonista in tenera età, affrontando</w:t>
      </w:r>
      <w:r w:rsidR="0026306E">
        <w:t xml:space="preserve"> inoltre</w:t>
      </w:r>
      <w:r w:rsidR="00BC2738">
        <w:t xml:space="preserve"> le sue paure</w:t>
      </w:r>
      <w:r w:rsidR="000B7F8F">
        <w:t>; per fare ciò occorrerà completare le diverse aree presenti nel gioco.</w:t>
      </w:r>
      <w:r w:rsidR="00405AA7">
        <w:t xml:space="preserve"> </w:t>
      </w:r>
      <w:r w:rsidR="000B7F8F">
        <w:t>Per completare un’area</w:t>
      </w:r>
      <w:r w:rsidR="00405AA7">
        <w:t xml:space="preserve"> occorrerà</w:t>
      </w:r>
      <w:r w:rsidR="00E65E3B">
        <w:t xml:space="preserve"> </w:t>
      </w:r>
      <w:r w:rsidR="007B2668">
        <w:t xml:space="preserve">raggiungere </w:t>
      </w:r>
      <w:r w:rsidR="00044B16">
        <w:t>il</w:t>
      </w:r>
      <w:r w:rsidR="007B2668">
        <w:t xml:space="preserve"> traguardo, </w:t>
      </w:r>
      <w:r w:rsidR="00044B16">
        <w:t>ovvero l</w:t>
      </w:r>
      <w:r w:rsidR="007B2668">
        <w:t>a porta che consente di uscire dalla stanza</w:t>
      </w:r>
      <w:r w:rsidR="00764434">
        <w:t>.</w:t>
      </w:r>
      <w:r w:rsidR="00537C22">
        <w:t xml:space="preserve"> </w:t>
      </w:r>
    </w:p>
    <w:p w14:paraId="52F8914B" w14:textId="77777777" w:rsidR="003E4385" w:rsidRDefault="00537C22">
      <w:r>
        <w:t>Il raggiungimento di tale traguardo sarà conseguibile attraverso</w:t>
      </w:r>
      <w:r w:rsidR="003E4385">
        <w:t>:</w:t>
      </w:r>
      <w:r>
        <w:t xml:space="preserve"> </w:t>
      </w:r>
    </w:p>
    <w:p w14:paraId="02AB76FC" w14:textId="77777777" w:rsidR="003E4385" w:rsidRDefault="00537C22" w:rsidP="003E4385">
      <w:pPr>
        <w:pStyle w:val="Paragrafoelenco"/>
        <w:numPr>
          <w:ilvl w:val="0"/>
          <w:numId w:val="12"/>
        </w:numPr>
      </w:pPr>
      <w:r>
        <w:t>il superamento di ostacoli ambientali</w:t>
      </w:r>
      <w:r w:rsidR="003E4385">
        <w:t>;</w:t>
      </w:r>
      <w:r>
        <w:t xml:space="preserve"> </w:t>
      </w:r>
    </w:p>
    <w:p w14:paraId="6AD08AD5" w14:textId="77777777" w:rsidR="003E4385" w:rsidRDefault="00537C22" w:rsidP="003E4385">
      <w:pPr>
        <w:pStyle w:val="Paragrafoelenco"/>
        <w:numPr>
          <w:ilvl w:val="0"/>
          <w:numId w:val="12"/>
        </w:numPr>
      </w:pPr>
      <w:r>
        <w:t>la sconfitta di nemici ed eventuali boss di fine livello</w:t>
      </w:r>
      <w:r w:rsidR="003E4385">
        <w:t>;</w:t>
      </w:r>
      <w:r>
        <w:t xml:space="preserve"> </w:t>
      </w:r>
    </w:p>
    <w:p w14:paraId="6B90D178" w14:textId="1C552DA7" w:rsidR="003E4385" w:rsidRDefault="003E4385" w:rsidP="003E4385">
      <w:pPr>
        <w:pStyle w:val="Paragrafoelenco"/>
        <w:numPr>
          <w:ilvl w:val="0"/>
          <w:numId w:val="12"/>
        </w:numPr>
      </w:pPr>
      <w:r>
        <w:t>fattori aggiuntivi specifici della stanza</w:t>
      </w:r>
      <w:r w:rsidR="00537C22">
        <w:t>.</w:t>
      </w:r>
    </w:p>
    <w:p w14:paraId="0B542916" w14:textId="77777777" w:rsidR="003E4385" w:rsidRDefault="003E4385" w:rsidP="003E4385"/>
    <w:p w14:paraId="1FA397EB" w14:textId="11FE5A63" w:rsidR="00044B16" w:rsidRDefault="00764434" w:rsidP="00F60E00">
      <w:r>
        <w:t>Il completamento di un’area</w:t>
      </w:r>
      <w:r w:rsidR="0060289D">
        <w:t>, inoltre,</w:t>
      </w:r>
      <w:r>
        <w:t xml:space="preserve"> premia il giocatore con de</w:t>
      </w:r>
      <w:r w:rsidR="00313EC9">
        <w:t>lle abilità</w:t>
      </w:r>
      <w:r w:rsidR="00CB313A">
        <w:t>,</w:t>
      </w:r>
      <w:r>
        <w:t xml:space="preserve"> che</w:t>
      </w:r>
      <w:r w:rsidR="00992203">
        <w:t xml:space="preserve"> s</w:t>
      </w:r>
      <w:r w:rsidR="004906CE">
        <w:t>aranno</w:t>
      </w:r>
      <w:r w:rsidR="00992203">
        <w:t xml:space="preserve"> utili pe</w:t>
      </w:r>
      <w:r>
        <w:t>r progredire</w:t>
      </w:r>
      <w:r w:rsidR="00F56CCD">
        <w:t xml:space="preserve"> </w:t>
      </w:r>
      <w:r>
        <w:t>n</w:t>
      </w:r>
      <w:r w:rsidR="00F56CCD">
        <w:t>e</w:t>
      </w:r>
      <w:r w:rsidR="00683A5A">
        <w:t>lle aree successive.</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w:t>
      </w:r>
      <w:r w:rsidR="00792BCF">
        <w:t>l</w:t>
      </w:r>
      <w:r w:rsidR="007A75D3">
        <w:t xml:space="preserve"> retroscena legat</w:t>
      </w:r>
      <w:r w:rsidR="00792BCF">
        <w:t>o</w:t>
      </w:r>
      <w:r w:rsidR="007A75D3">
        <w:t xml:space="preserve"> alla vita del protagonista</w:t>
      </w:r>
      <w:r w:rsidR="001629FA">
        <w:t>.</w:t>
      </w:r>
      <w:r w:rsidR="00044B16">
        <w:t xml:space="preserve"> </w:t>
      </w:r>
    </w:p>
    <w:p w14:paraId="067C121A" w14:textId="5BB44CE6" w:rsidR="00EE6625" w:rsidRDefault="00267662">
      <w:pPr>
        <w:pStyle w:val="Titolo2"/>
      </w:pPr>
      <w:bookmarkStart w:id="10" w:name="_Toc102753711"/>
      <w:r>
        <w:t>Capacità</w:t>
      </w:r>
      <w:r w:rsidR="00773630">
        <w:t xml:space="preserve"> del giocatore</w:t>
      </w:r>
      <w:bookmarkEnd w:id="10"/>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6C80398E"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salto</w:t>
      </w:r>
      <w:r w:rsidR="00F70050">
        <w:t>, scatto in avanti e</w:t>
      </w:r>
      <w:r w:rsidR="00DF5517">
        <w:t xml:space="preserve"> attacc</w:t>
      </w:r>
      <w:r w:rsidR="00E61757">
        <w:t>hi</w:t>
      </w:r>
      <w:r w:rsidR="00DF5517">
        <w:t xml:space="preserve"> a distanza. </w:t>
      </w:r>
    </w:p>
    <w:p w14:paraId="098D5E29" w14:textId="1C09C172" w:rsidR="00227390" w:rsidRDefault="00DF5517">
      <w:r>
        <w:t xml:space="preserve">È </w:t>
      </w:r>
      <w:r w:rsidR="00E53775">
        <w:t>inoltre</w:t>
      </w:r>
      <w:r>
        <w:t xml:space="preserve"> possibile</w:t>
      </w:r>
      <w:r w:rsidR="00F70050">
        <w:t xml:space="preserve">, conseguentemente alla sconfitta di una paura o all’acquisto nel mercato, </w:t>
      </w:r>
      <w:r w:rsidR="004A5DC5">
        <w:t>ott</w:t>
      </w:r>
      <w:r>
        <w:t>enere ed equipaggiare delle abilità che</w:t>
      </w:r>
      <w:r w:rsidR="00F017F6">
        <w:t xml:space="preserve"> </w:t>
      </w:r>
      <w:r w:rsidR="003740B2">
        <w:t>modificano</w:t>
      </w:r>
      <w:r w:rsidR="00F017F6">
        <w:t xml:space="preserve"> le a</w:t>
      </w:r>
      <w:r>
        <w:t>zioni</w:t>
      </w:r>
      <w:r w:rsidR="00F017F6">
        <w:t xml:space="preserve"> base</w:t>
      </w:r>
      <w:r w:rsidR="00F70050">
        <w:t>.</w:t>
      </w:r>
      <w:r w:rsidR="00F017F6">
        <w:t xml:space="preserve"> </w:t>
      </w:r>
    </w:p>
    <w:p w14:paraId="3D4EF21B" w14:textId="18AAB86C" w:rsidR="00D41EE3" w:rsidRDefault="00D41EE3"/>
    <w:p w14:paraId="11E0B244" w14:textId="558FA7C1" w:rsidR="00D41EE3" w:rsidRDefault="00D41EE3">
      <w:r>
        <w:t>Man mano che il gioco prosegue, il giocatore dovrà</w:t>
      </w:r>
      <w:r w:rsidR="001047C3">
        <w:t>:</w:t>
      </w:r>
      <w:r>
        <w:t xml:space="preserve"> </w:t>
      </w:r>
    </w:p>
    <w:p w14:paraId="0F4BE246" w14:textId="19D29563" w:rsidR="00D41EE3" w:rsidRDefault="00D41EE3" w:rsidP="00D41EE3">
      <w:pPr>
        <w:pStyle w:val="Paragrafoelenco"/>
        <w:numPr>
          <w:ilvl w:val="0"/>
          <w:numId w:val="13"/>
        </w:numPr>
      </w:pPr>
      <w:r>
        <w:t>prendere dimestichezza con le azioni di base;</w:t>
      </w:r>
    </w:p>
    <w:p w14:paraId="6871CD11" w14:textId="0FB5BE14" w:rsidR="00D41EE3" w:rsidRDefault="00D41EE3" w:rsidP="00D41EE3">
      <w:pPr>
        <w:pStyle w:val="Paragrafoelenco"/>
        <w:numPr>
          <w:ilvl w:val="0"/>
          <w:numId w:val="13"/>
        </w:numPr>
      </w:pPr>
      <w:r>
        <w:t>decidere quali abilità si adattano meglio al suo stile di gioco e all’area da completare</w:t>
      </w:r>
      <w:r w:rsidR="0014275C">
        <w:t>;</w:t>
      </w:r>
      <w:r w:rsidR="00CA653D">
        <w:t xml:space="preserve"> </w:t>
      </w:r>
    </w:p>
    <w:p w14:paraId="0B960549" w14:textId="1C22C064" w:rsidR="00CA653D" w:rsidRDefault="0014275C" w:rsidP="00D41EE3">
      <w:pPr>
        <w:pStyle w:val="Paragrafoelenco"/>
        <w:numPr>
          <w:ilvl w:val="0"/>
          <w:numId w:val="13"/>
        </w:numPr>
      </w:pPr>
      <w:r>
        <w:t>c</w:t>
      </w:r>
      <w:r w:rsidR="00CA653D">
        <w:t>omprendere le nuove tipologie di nemici e ostacoli ambientali.</w:t>
      </w:r>
    </w:p>
    <w:p w14:paraId="03018B2D" w14:textId="58351CA1" w:rsidR="007307D7" w:rsidRDefault="00773630" w:rsidP="00267662">
      <w:pPr>
        <w:pStyle w:val="Titolo2"/>
      </w:pPr>
      <w:bookmarkStart w:id="11" w:name="_Toc102753712"/>
      <w:r>
        <w:t>Meccaniche di gioco</w:t>
      </w:r>
      <w:bookmarkEnd w:id="11"/>
    </w:p>
    <w:p w14:paraId="6D7D32F8" w14:textId="0843A715" w:rsidR="00A97169" w:rsidRPr="001660DF" w:rsidRDefault="00A97169" w:rsidP="00A97169">
      <w:pPr>
        <w:pStyle w:val="Paragrafoelenco"/>
        <w:numPr>
          <w:ilvl w:val="0"/>
          <w:numId w:val="5"/>
        </w:numPr>
        <w:jc w:val="both"/>
        <w:rPr>
          <w:i/>
        </w:rPr>
      </w:pPr>
      <w:r>
        <w:rPr>
          <w:b/>
          <w:bCs/>
          <w:iCs/>
        </w:rPr>
        <w:t>Movimento</w:t>
      </w:r>
      <w:r w:rsidRPr="00DF41C2">
        <w:rPr>
          <w:iCs/>
        </w:rPr>
        <w:t>:</w:t>
      </w:r>
      <w:r>
        <w:rPr>
          <w:iCs/>
        </w:rPr>
        <w:t xml:space="preserve"> il giocatore avrà la possibilità di muoversi nello spazio</w:t>
      </w:r>
      <w:r w:rsidR="003E280E">
        <w:rPr>
          <w:iCs/>
        </w:rPr>
        <w:t xml:space="preserve"> </w:t>
      </w:r>
      <w:r>
        <w:rPr>
          <w:iCs/>
        </w:rPr>
        <w:t>verso destra</w:t>
      </w:r>
      <w:r w:rsidR="003E280E">
        <w:rPr>
          <w:iCs/>
        </w:rPr>
        <w:t>,</w:t>
      </w:r>
      <w:r>
        <w:rPr>
          <w:iCs/>
        </w:rPr>
        <w:t xml:space="preserve"> sinistra e</w:t>
      </w:r>
      <w:r w:rsidR="003E280E">
        <w:rPr>
          <w:iCs/>
        </w:rPr>
        <w:t>,</w:t>
      </w:r>
      <w:r>
        <w:rPr>
          <w:iCs/>
        </w:rPr>
        <w:t xml:space="preserve"> in alcune circostanze</w:t>
      </w:r>
      <w:r w:rsidR="003E280E">
        <w:rPr>
          <w:iCs/>
        </w:rPr>
        <w:t>, anche verso l’alto e il basso (ad esempio utilizzando delle scale).</w:t>
      </w:r>
      <w:r w:rsidR="00DB063D">
        <w:rPr>
          <w:iCs/>
        </w:rPr>
        <w:t xml:space="preserve"> </w:t>
      </w:r>
    </w:p>
    <w:p w14:paraId="184FE430" w14:textId="3DDA6C0D" w:rsidR="001660DF" w:rsidRPr="00A97169" w:rsidRDefault="001660DF" w:rsidP="00A97169">
      <w:pPr>
        <w:pStyle w:val="Paragrafoelenco"/>
        <w:numPr>
          <w:ilvl w:val="0"/>
          <w:numId w:val="5"/>
        </w:numPr>
        <w:jc w:val="both"/>
        <w:rPr>
          <w:i/>
        </w:rPr>
      </w:pPr>
      <w:r>
        <w:rPr>
          <w:b/>
          <w:bCs/>
          <w:iCs/>
        </w:rPr>
        <w:t>Scatto</w:t>
      </w:r>
      <w:r>
        <w:rPr>
          <w:iCs/>
        </w:rPr>
        <w:t>:</w:t>
      </w:r>
      <w:r w:rsidR="000F4D5F">
        <w:rPr>
          <w:iCs/>
        </w:rPr>
        <w:t xml:space="preserve"> Il giocatore</w:t>
      </w:r>
      <w:r w:rsidR="009B37AF">
        <w:rPr>
          <w:iCs/>
        </w:rPr>
        <w:t>, in combinazione al movimento di base,</w:t>
      </w:r>
      <w:r w:rsidR="000F4D5F">
        <w:rPr>
          <w:iCs/>
        </w:rPr>
        <w:t xml:space="preserve"> potrà effettuare uno scatto orizzontal</w:t>
      </w:r>
      <w:r w:rsidR="009B37AF">
        <w:rPr>
          <w:iCs/>
        </w:rPr>
        <w:t>e che, in determinate condizioni, potrà arrecare danno ai nemici. Tra uno scatto e l’altro bisognerà aspettare un breve tempo di ricarica.</w:t>
      </w:r>
    </w:p>
    <w:p w14:paraId="17E7FD6C" w14:textId="013F1313" w:rsidR="002E57E7" w:rsidRPr="007F3601" w:rsidRDefault="002E57E7" w:rsidP="002E57E7">
      <w:pPr>
        <w:pStyle w:val="Paragrafoelenco"/>
        <w:numPr>
          <w:ilvl w:val="0"/>
          <w:numId w:val="5"/>
        </w:numPr>
        <w:jc w:val="both"/>
        <w:rPr>
          <w:i/>
        </w:rPr>
      </w:pPr>
      <w:r>
        <w:rPr>
          <w:b/>
          <w:bCs/>
          <w:iCs/>
        </w:rPr>
        <w:t>Salto</w:t>
      </w:r>
      <w:r>
        <w:rPr>
          <w:iCs/>
        </w:rPr>
        <w:t xml:space="preserve">: </w:t>
      </w:r>
      <w:r w:rsidR="009B37AF">
        <w:rPr>
          <w:iCs/>
        </w:rPr>
        <w:t>Il giocatore potrà saltare per superare determinati ostacoli ambientali o schivare gli attacchi dei nemici</w:t>
      </w:r>
      <w:r>
        <w:rPr>
          <w:iCs/>
        </w:rPr>
        <w:t>.</w:t>
      </w:r>
      <w:r w:rsidR="007F3601">
        <w:rPr>
          <w:iCs/>
        </w:rPr>
        <w:t xml:space="preserve"> </w:t>
      </w:r>
    </w:p>
    <w:p w14:paraId="166B1D13" w14:textId="58B5718F" w:rsidR="004D195F" w:rsidRPr="004D195F" w:rsidRDefault="007F3601" w:rsidP="004D195F">
      <w:pPr>
        <w:pStyle w:val="Paragrafoelenco"/>
        <w:numPr>
          <w:ilvl w:val="0"/>
          <w:numId w:val="5"/>
        </w:numPr>
        <w:jc w:val="both"/>
        <w:rPr>
          <w:i/>
        </w:rPr>
      </w:pPr>
      <w:r>
        <w:rPr>
          <w:b/>
          <w:bCs/>
          <w:iCs/>
        </w:rPr>
        <w:t>Interazione con l’environment</w:t>
      </w:r>
      <w:r>
        <w:rPr>
          <w:iCs/>
        </w:rPr>
        <w:t>:</w:t>
      </w:r>
      <w:r w:rsidR="004D195F">
        <w:rPr>
          <w:iCs/>
        </w:rPr>
        <w:t xml:space="preserve"> Il giocatore avrà la possibilità di interagire con gli oggetti presenti nell’ambiente di gioco, con diverse finalità. </w:t>
      </w:r>
    </w:p>
    <w:p w14:paraId="43D265CC" w14:textId="6AB24258" w:rsidR="004D195F" w:rsidRPr="00D94E6B" w:rsidRDefault="00D94E6B" w:rsidP="004D195F">
      <w:pPr>
        <w:pStyle w:val="Paragrafoelenco"/>
        <w:numPr>
          <w:ilvl w:val="1"/>
          <w:numId w:val="5"/>
        </w:numPr>
        <w:jc w:val="both"/>
        <w:rPr>
          <w:i/>
        </w:rPr>
      </w:pPr>
      <w:r>
        <w:rPr>
          <w:b/>
          <w:bCs/>
          <w:iCs/>
        </w:rPr>
        <w:t>Nascondersi</w:t>
      </w:r>
      <w:r>
        <w:rPr>
          <w:iCs/>
        </w:rPr>
        <w:t xml:space="preserve"> dai nemici </w:t>
      </w:r>
    </w:p>
    <w:p w14:paraId="53A82CF1" w14:textId="06FC2353" w:rsidR="00D94E6B" w:rsidRPr="004D195F" w:rsidRDefault="00D94E6B" w:rsidP="004D195F">
      <w:pPr>
        <w:pStyle w:val="Paragrafoelenco"/>
        <w:numPr>
          <w:ilvl w:val="1"/>
          <w:numId w:val="5"/>
        </w:numPr>
        <w:jc w:val="both"/>
        <w:rPr>
          <w:i/>
        </w:rPr>
      </w:pPr>
      <w:r>
        <w:rPr>
          <w:b/>
          <w:bCs/>
          <w:iCs/>
        </w:rPr>
        <w:t xml:space="preserve">Visualizzare </w:t>
      </w:r>
      <w:r>
        <w:rPr>
          <w:iCs/>
        </w:rPr>
        <w:t>i dettagli di determinati oggetti, scoprendo nuove informazioni</w:t>
      </w:r>
    </w:p>
    <w:p w14:paraId="2C8EC5AD" w14:textId="5EE2304E" w:rsidR="002D2588" w:rsidRPr="002D2588" w:rsidRDefault="38D5351C" w:rsidP="002D2588">
      <w:pPr>
        <w:pStyle w:val="Paragrafoelenco"/>
        <w:numPr>
          <w:ilvl w:val="0"/>
          <w:numId w:val="5"/>
        </w:numPr>
        <w:rPr>
          <w:i/>
          <w:iCs/>
        </w:rPr>
      </w:pPr>
      <w:r w:rsidRPr="38D5351C">
        <w:rPr>
          <w:b/>
          <w:bCs/>
          <w:i/>
          <w:iCs/>
        </w:rPr>
        <w:t>C</w:t>
      </w:r>
      <w:r w:rsidRPr="38D5351C">
        <w:rPr>
          <w:b/>
          <w:bCs/>
        </w:rPr>
        <w:t>ombattimento</w:t>
      </w:r>
      <w:r w:rsidR="00DF41C2">
        <w:t>:</w:t>
      </w:r>
      <w:r>
        <w:t xml:space="preserve"> </w:t>
      </w:r>
      <w:r w:rsidR="00FA161D">
        <w:t>meccanica finalizzata alla sconfitta dei nemici presenti nelle aree di gioco. La tipologia di combattimento è “ranged” (a distanza)</w:t>
      </w:r>
      <w:r w:rsidR="00387917">
        <w:t>;</w:t>
      </w:r>
      <w:r w:rsidR="00FA161D">
        <w:t xml:space="preserve"> il giocatore potrà </w:t>
      </w:r>
      <w:r w:rsidR="00FA161D">
        <w:lastRenderedPageBreak/>
        <w:t>sparare colpi attraverso la torcia del protagonista. I colpi potranno inoltre essere caricati per un certo lasso di tempo, al fine di arrecare maggior danno ai nemici (superando una certa soglia temporale, il danno arrecato smetterà di crescere).</w:t>
      </w:r>
      <w:r w:rsidR="00387917">
        <w:t xml:space="preserve"> Durante il caricamento dei colpi, il giocatore avrà comunque la possibilità di muoversi, saltare, ma non di effettuare lo scatto, che annullerà la carica. Anche un colpo ricevuto da un nemico </w:t>
      </w:r>
      <w:r w:rsidR="00945CA6">
        <w:t>resetterà il caricamento</w:t>
      </w:r>
      <w:r w:rsidR="00387917">
        <w:t xml:space="preserve">. </w:t>
      </w:r>
      <w:r w:rsidR="00BC6532">
        <w:t xml:space="preserve">Ogni </w:t>
      </w:r>
      <w:r w:rsidR="00387917">
        <w:t xml:space="preserve">colpo </w:t>
      </w:r>
      <w:r w:rsidR="00945CA6">
        <w:t>sparato avrà un certo range percorribile senza colpire nulla; una volta esaurito tale range, che sarà maggiore in caso di caricamento, il colpo svanirà.</w:t>
      </w:r>
    </w:p>
    <w:p w14:paraId="2663FC46" w14:textId="472D2E6B" w:rsidR="002D2588" w:rsidRPr="002D2588" w:rsidRDefault="002D2588" w:rsidP="002D2588">
      <w:pPr>
        <w:pStyle w:val="Paragrafoelenco"/>
        <w:numPr>
          <w:ilvl w:val="0"/>
          <w:numId w:val="5"/>
        </w:numPr>
        <w:rPr>
          <w:i/>
          <w:iCs/>
        </w:rPr>
      </w:pPr>
      <w:r>
        <w:rPr>
          <w:b/>
          <w:bCs/>
        </w:rPr>
        <w:t>Status</w:t>
      </w:r>
      <w:r>
        <w:t xml:space="preserve">: il protagonista e i nemici potranno subire degli status, in seguito a determinati attacchi o fattori ambientali. Tra gli status ci sono: </w:t>
      </w:r>
    </w:p>
    <w:p w14:paraId="63CFA1C0" w14:textId="2713A0DB" w:rsidR="002D2588" w:rsidRPr="001414FE" w:rsidRDefault="002D2588" w:rsidP="002D2588">
      <w:pPr>
        <w:pStyle w:val="Paragrafoelenco"/>
        <w:numPr>
          <w:ilvl w:val="1"/>
          <w:numId w:val="5"/>
        </w:numPr>
        <w:rPr>
          <w:i/>
          <w:iCs/>
        </w:rPr>
      </w:pPr>
      <w:r>
        <w:rPr>
          <w:b/>
          <w:bCs/>
        </w:rPr>
        <w:t>Cecità</w:t>
      </w:r>
      <w:r>
        <w:t xml:space="preserve">: blocca i personaggi per un numero di secondi che dipende dalle loro caratteristiche. Perché venga inflitta c’è bisogno che </w:t>
      </w:r>
      <w:r w:rsidR="005C6AC6">
        <w:t>il livello</w:t>
      </w:r>
      <w:r>
        <w:t xml:space="preserve"> </w:t>
      </w:r>
      <w:r w:rsidR="007249A3">
        <w:t xml:space="preserve">di cecità dello specifico personaggio raggiunga il </w:t>
      </w:r>
      <w:r w:rsidR="005C6AC6">
        <w:t xml:space="preserve">valore </w:t>
      </w:r>
      <w:r w:rsidR="007249A3">
        <w:t xml:space="preserve">massimo. Per poter </w:t>
      </w:r>
      <w:r w:rsidR="001F7013">
        <w:t>aumentare</w:t>
      </w:r>
      <w:r w:rsidR="007249A3">
        <w:t xml:space="preserve"> nuovamente</w:t>
      </w:r>
      <w:r w:rsidR="001F7013">
        <w:t xml:space="preserve"> il livello di</w:t>
      </w:r>
      <w:r w:rsidR="007249A3">
        <w:t xml:space="preserve"> cecità </w:t>
      </w:r>
      <w:r w:rsidR="001F7013">
        <w:t>de</w:t>
      </w:r>
      <w:r w:rsidR="007249A3">
        <w:t xml:space="preserve">llo stesso personaggio bisogna aspettare </w:t>
      </w:r>
      <w:r w:rsidR="007249A3" w:rsidRPr="001F7013">
        <w:rPr>
          <w:color w:val="000000" w:themeColor="text1"/>
        </w:rPr>
        <w:t xml:space="preserve">un </w:t>
      </w:r>
      <w:r w:rsidR="007249A3">
        <w:t>tempo di cool</w:t>
      </w:r>
      <w:r w:rsidR="00CE0C0A">
        <w:t>-</w:t>
      </w:r>
      <w:r w:rsidR="007249A3">
        <w:t>down, sempre dipendente dalle caratteristiche del personaggio</w:t>
      </w:r>
      <w:r w:rsidR="001414FE">
        <w:t xml:space="preserve"> stesso</w:t>
      </w:r>
      <w:r w:rsidR="007249A3">
        <w:t>.</w:t>
      </w:r>
    </w:p>
    <w:p w14:paraId="171E3A33" w14:textId="22BCA72E" w:rsidR="001414FE" w:rsidRPr="002D2588" w:rsidRDefault="001414FE" w:rsidP="002D2588">
      <w:pPr>
        <w:pStyle w:val="Paragrafoelenco"/>
        <w:numPr>
          <w:ilvl w:val="1"/>
          <w:numId w:val="5"/>
        </w:numPr>
        <w:rPr>
          <w:i/>
          <w:iCs/>
        </w:rPr>
      </w:pPr>
      <w:r>
        <w:rPr>
          <w:b/>
          <w:bCs/>
        </w:rPr>
        <w:t>Corrosione</w:t>
      </w:r>
      <w:r>
        <w:t>: decresce progressivamente la salute dei personaggi che la subiscono</w:t>
      </w:r>
      <w:r w:rsidR="006667FC">
        <w:t xml:space="preserve"> e</w:t>
      </w:r>
      <w:r w:rsidR="00A5484E">
        <w:t xml:space="preserve"> </w:t>
      </w:r>
      <w:r w:rsidR="006667FC">
        <w:t>d</w:t>
      </w:r>
      <w:r w:rsidR="00A5484E">
        <w:t>ura per un lasso di tempo dipendente dal fattore scatenante.</w:t>
      </w:r>
      <w:r w:rsidR="006667FC">
        <w:t xml:space="preserve"> Ogni personaggio avrà una diversa resistenza alla corrosione.</w:t>
      </w:r>
    </w:p>
    <w:p w14:paraId="02A759E6" w14:textId="2E487C0B" w:rsidR="0090235E" w:rsidRDefault="00FC0138" w:rsidP="009C0440">
      <w:pPr>
        <w:pStyle w:val="Paragrafoelenco"/>
        <w:numPr>
          <w:ilvl w:val="0"/>
          <w:numId w:val="5"/>
        </w:numPr>
        <w:jc w:val="both"/>
        <w:rPr>
          <w:iCs/>
        </w:rPr>
      </w:pPr>
      <w:r>
        <w:rPr>
          <w:b/>
          <w:bCs/>
          <w:iCs/>
        </w:rPr>
        <w:t>Abilità</w:t>
      </w:r>
      <w:r>
        <w:rPr>
          <w:iCs/>
        </w:rPr>
        <w:t>:</w:t>
      </w:r>
      <w:r w:rsidR="00945CA6">
        <w:rPr>
          <w:iCs/>
        </w:rPr>
        <w:t xml:space="preserve"> </w:t>
      </w:r>
      <w:r w:rsidR="009C0440">
        <w:rPr>
          <w:iCs/>
        </w:rPr>
        <w:t>il giocatore avrà la possibilità di</w:t>
      </w:r>
      <w:r w:rsidR="00335479">
        <w:rPr>
          <w:iCs/>
        </w:rPr>
        <w:t xml:space="preserve"> ottenere ed equipaggiare abilit</w:t>
      </w:r>
      <w:r w:rsidR="009C0440">
        <w:rPr>
          <w:iCs/>
        </w:rPr>
        <w:t>à, che si distinguono in:</w:t>
      </w:r>
      <w:r w:rsidR="0090235E">
        <w:rPr>
          <w:iCs/>
        </w:rPr>
        <w:t xml:space="preserve"> </w:t>
      </w:r>
    </w:p>
    <w:p w14:paraId="651972CB" w14:textId="4DB80819" w:rsidR="0090235E" w:rsidRPr="007419F3" w:rsidRDefault="0090235E" w:rsidP="00104F98">
      <w:pPr>
        <w:pStyle w:val="Paragrafoelenco"/>
        <w:numPr>
          <w:ilvl w:val="1"/>
          <w:numId w:val="5"/>
        </w:numPr>
        <w:rPr>
          <w:b/>
          <w:bCs/>
          <w:iCs/>
        </w:rPr>
      </w:pPr>
      <w:r w:rsidRPr="007419F3">
        <w:rPr>
          <w:b/>
          <w:bCs/>
          <w:iCs/>
        </w:rPr>
        <w:t>Abilità passive</w:t>
      </w:r>
      <w:r w:rsidRPr="007419F3">
        <w:rPr>
          <w:iCs/>
        </w:rPr>
        <w:t xml:space="preserve">: sono sempre abilitate da quando vengono sbloccate e non necessitano di essere equipaggiate. Consentono di effettuare backtracking, cioè </w:t>
      </w:r>
      <w:r w:rsidR="009C0440" w:rsidRPr="007419F3">
        <w:rPr>
          <w:iCs/>
        </w:rPr>
        <w:t>permettono</w:t>
      </w:r>
      <w:r w:rsidRPr="007419F3">
        <w:rPr>
          <w:iCs/>
        </w:rPr>
        <w:t xml:space="preserve"> l’esplorazione di stanze precedentemente non visitabili per via di ostacoli di diversa natura</w:t>
      </w:r>
      <w:r w:rsidR="009C0440" w:rsidRPr="007419F3">
        <w:rPr>
          <w:iCs/>
        </w:rPr>
        <w:t xml:space="preserve">, e ampliano la varietà di oggetti con cui è possibile interagire. </w:t>
      </w:r>
    </w:p>
    <w:p w14:paraId="43B1DD1A" w14:textId="1E8FC5DA" w:rsidR="0090235E" w:rsidRPr="0090235E" w:rsidRDefault="0090235E" w:rsidP="004D195F">
      <w:pPr>
        <w:pStyle w:val="Paragrafoelenco"/>
        <w:numPr>
          <w:ilvl w:val="1"/>
          <w:numId w:val="5"/>
        </w:numPr>
        <w:jc w:val="both"/>
        <w:rPr>
          <w:b/>
          <w:bCs/>
          <w:iCs/>
        </w:rPr>
      </w:pPr>
      <w:r>
        <w:rPr>
          <w:b/>
          <w:bCs/>
          <w:iCs/>
        </w:rPr>
        <w:t>Abilità attive</w:t>
      </w:r>
      <w:r>
        <w:rPr>
          <w:iCs/>
        </w:rPr>
        <w:t>:</w:t>
      </w:r>
      <w:r w:rsidR="007F3601">
        <w:rPr>
          <w:iCs/>
        </w:rPr>
        <w:t xml:space="preserve"> </w:t>
      </w:r>
      <w:r w:rsidR="00EC5DA6">
        <w:rPr>
          <w:iCs/>
        </w:rPr>
        <w:t xml:space="preserve">modificano le statistiche o </w:t>
      </w:r>
      <w:r w:rsidR="007F3601">
        <w:rPr>
          <w:iCs/>
        </w:rPr>
        <w:t>conferiscono effetti aggiuntivi alle azioni di base, come salto, scatto, e attacco.</w:t>
      </w:r>
      <w:r w:rsidR="00BD0DCC">
        <w:rPr>
          <w:iCs/>
        </w:rPr>
        <w:t xml:space="preserve"> È possibile equipaggiare solo un numero limitato di abilità attive alla volta</w:t>
      </w:r>
      <w:r w:rsidR="00ED516A">
        <w:rPr>
          <w:iCs/>
        </w:rPr>
        <w:t>, inoltre non si possono equipaggiare più abilità che influiscono sulla stessa azione di base.</w:t>
      </w:r>
    </w:p>
    <w:p w14:paraId="3E721C4C" w14:textId="2B0F1023" w:rsidR="00FC0138" w:rsidRPr="00DF41C2" w:rsidRDefault="00E25F5A" w:rsidP="0090235E">
      <w:pPr>
        <w:pStyle w:val="Paragrafoelenco"/>
        <w:jc w:val="both"/>
        <w:rPr>
          <w:i/>
        </w:rPr>
      </w:pPr>
      <w:r>
        <w:rPr>
          <w:iCs/>
        </w:rPr>
        <w:t xml:space="preserve">Le abilità saranno sbloccabili in seguito al completamento di un’area. Non appena il giocatore avrà completato </w:t>
      </w:r>
      <w:r w:rsidR="0090235E">
        <w:rPr>
          <w:iCs/>
        </w:rPr>
        <w:t>l</w:t>
      </w:r>
      <w:r>
        <w:rPr>
          <w:iCs/>
        </w:rPr>
        <w:t xml:space="preserve">’area, potrà scegliere una sola abilità attiva da </w:t>
      </w:r>
      <w:r w:rsidR="009C0440">
        <w:rPr>
          <w:iCs/>
        </w:rPr>
        <w:t>ottenere</w:t>
      </w:r>
      <w:r>
        <w:rPr>
          <w:iCs/>
        </w:rPr>
        <w:t xml:space="preserve">; le altre saranno </w:t>
      </w:r>
      <w:r w:rsidR="00B72DCC">
        <w:rPr>
          <w:iCs/>
        </w:rPr>
        <w:t xml:space="preserve">acquistabili in seguito </w:t>
      </w:r>
      <w:r w:rsidR="009C0440">
        <w:rPr>
          <w:iCs/>
        </w:rPr>
        <w:t>ne</w:t>
      </w:r>
      <w:r w:rsidR="00B72DCC">
        <w:rPr>
          <w:iCs/>
        </w:rPr>
        <w:t>l mercato.</w:t>
      </w:r>
    </w:p>
    <w:p w14:paraId="15113D93" w14:textId="77777777" w:rsidR="00546769" w:rsidRPr="00546769" w:rsidRDefault="0096164F" w:rsidP="00FC0138">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w:t>
      </w:r>
      <w:r w:rsidR="00546769">
        <w:rPr>
          <w:iCs/>
        </w:rPr>
        <w:t xml:space="preserve"> gli oggetti </w:t>
      </w:r>
      <w:r w:rsidR="00DF41C2">
        <w:rPr>
          <w:iCs/>
        </w:rPr>
        <w:t>reperiti all’interno del gioco</w:t>
      </w:r>
      <w:r w:rsidR="00546769">
        <w:rPr>
          <w:iCs/>
        </w:rPr>
        <w:t>, nonché visualizzare le abilità ottenute precedentemente,</w:t>
      </w:r>
      <w:r w:rsidR="00DF41C2">
        <w:rPr>
          <w:iCs/>
        </w:rPr>
        <w:t xml:space="preserve"> </w:t>
      </w:r>
      <w:r w:rsidR="00546769">
        <w:rPr>
          <w:iCs/>
        </w:rPr>
        <w:t>a</w:t>
      </w:r>
      <w:r w:rsidR="00DF41C2">
        <w:rPr>
          <w:iCs/>
        </w:rPr>
        <w:t>ll’</w:t>
      </w:r>
      <w:r w:rsidR="00546769">
        <w:rPr>
          <w:iCs/>
        </w:rPr>
        <w:t>interno dell’</w:t>
      </w:r>
      <w:r w:rsidR="00DF41C2">
        <w:rPr>
          <w:iCs/>
        </w:rPr>
        <w:t>inventario.</w:t>
      </w:r>
      <w:r w:rsidR="00546769">
        <w:rPr>
          <w:iCs/>
        </w:rPr>
        <w:t xml:space="preserve"> </w:t>
      </w:r>
    </w:p>
    <w:p w14:paraId="2A17BB08" w14:textId="760A9256" w:rsidR="00FC0138" w:rsidRPr="00FC0138" w:rsidRDefault="00F3739F" w:rsidP="00ED516A">
      <w:pPr>
        <w:pStyle w:val="Paragrafoelenco"/>
        <w:jc w:val="both"/>
        <w:rPr>
          <w:i/>
        </w:rPr>
      </w:pPr>
      <w:r>
        <w:rPr>
          <w:iCs/>
        </w:rPr>
        <w:t xml:space="preserve">L’equipaggiamento permette la gestione </w:t>
      </w:r>
      <w:r w:rsidR="005B12B7">
        <w:rPr>
          <w:iCs/>
        </w:rPr>
        <w:t>de</w:t>
      </w:r>
      <w:r w:rsidR="00BD0DCC">
        <w:rPr>
          <w:iCs/>
        </w:rPr>
        <w:t>lle abilità</w:t>
      </w:r>
      <w:r w:rsidR="00ED516A">
        <w:rPr>
          <w:iCs/>
        </w:rPr>
        <w:t xml:space="preserve"> attive</w:t>
      </w:r>
      <w:r w:rsidR="00BD0DCC">
        <w:rPr>
          <w:iCs/>
        </w:rPr>
        <w:t xml:space="preserve"> equipaggiate</w:t>
      </w:r>
      <w:r w:rsidR="00ED516A">
        <w:rPr>
          <w:iCs/>
        </w:rPr>
        <w:t xml:space="preserve">, consentendo di selezionarne al più </w:t>
      </w:r>
      <w:r w:rsidR="00CA1417">
        <w:rPr>
          <w:iCs/>
        </w:rPr>
        <w:t>tre</w:t>
      </w:r>
      <w:r w:rsidR="00ED516A">
        <w:rPr>
          <w:iCs/>
        </w:rPr>
        <w:t xml:space="preserve"> contemporaneamente.</w:t>
      </w:r>
    </w:p>
    <w:p w14:paraId="67B0C6B1" w14:textId="62843562" w:rsidR="00907D80" w:rsidRPr="00907D80" w:rsidRDefault="0089228A" w:rsidP="00F254FC">
      <w:pPr>
        <w:pStyle w:val="Paragrafoelenco"/>
        <w:numPr>
          <w:ilvl w:val="0"/>
          <w:numId w:val="5"/>
        </w:numPr>
        <w:jc w:val="both"/>
        <w:rPr>
          <w:i/>
        </w:rPr>
      </w:pPr>
      <w:r>
        <w:rPr>
          <w:b/>
          <w:bCs/>
          <w:iCs/>
        </w:rPr>
        <w:t>Collezione</w:t>
      </w:r>
      <w:r w:rsidR="00907D80">
        <w:rPr>
          <w:b/>
          <w:bCs/>
          <w:iCs/>
        </w:rPr>
        <w:t xml:space="preserve"> e collezionabili</w:t>
      </w:r>
      <w:r w:rsidR="00BA2B0E">
        <w:rPr>
          <w:iCs/>
        </w:rPr>
        <w:t>:</w:t>
      </w:r>
      <w:r w:rsidR="00221912">
        <w:rPr>
          <w:iCs/>
        </w:rPr>
        <w:t xml:space="preserve"> durante il gioco sarà possibile trovare dei collezionabili che verranno </w:t>
      </w:r>
      <w:r w:rsidR="009A2758">
        <w:rPr>
          <w:iCs/>
        </w:rPr>
        <w:t xml:space="preserve">inseriti nella collezione. </w:t>
      </w:r>
    </w:p>
    <w:p w14:paraId="79B2E90E" w14:textId="51D06B28" w:rsidR="00907D80" w:rsidRPr="00907D80" w:rsidRDefault="00907D80" w:rsidP="00907D80">
      <w:pPr>
        <w:pStyle w:val="Paragrafoelenco"/>
        <w:jc w:val="both"/>
        <w:rPr>
          <w:iCs/>
        </w:rPr>
      </w:pPr>
      <w:r>
        <w:rPr>
          <w:iCs/>
        </w:rPr>
        <w:t>I collezionabili sono oggetti che andranno a premiare il giocatore più scrupoloso, andando a descrivere aspetti del retroscena del protagonista. Un collezionabile consta di un’immagine con una descrizione associata.</w:t>
      </w:r>
    </w:p>
    <w:p w14:paraId="466E7A55" w14:textId="1EB32D55" w:rsidR="001F18A7" w:rsidRPr="001F18A7" w:rsidRDefault="009A2758" w:rsidP="00907D80">
      <w:pPr>
        <w:pStyle w:val="Paragrafoelenco"/>
        <w:jc w:val="both"/>
        <w:rPr>
          <w:i/>
        </w:rPr>
      </w:pPr>
      <w:r>
        <w:rPr>
          <w:iCs/>
        </w:rPr>
        <w:t>La collezione permette</w:t>
      </w:r>
      <w:r w:rsidR="002A60EE">
        <w:rPr>
          <w:iCs/>
        </w:rPr>
        <w:t>rà</w:t>
      </w:r>
      <w:r>
        <w:rPr>
          <w:iCs/>
        </w:rPr>
        <w:t xml:space="preserve"> di visionare</w:t>
      </w:r>
      <w:r w:rsidR="002A60EE">
        <w:rPr>
          <w:iCs/>
        </w:rPr>
        <w:t xml:space="preserve"> </w:t>
      </w:r>
      <w:r>
        <w:rPr>
          <w:iCs/>
        </w:rPr>
        <w:t>i collezionabili raccolti</w:t>
      </w:r>
      <w:r w:rsidR="002A60EE">
        <w:rPr>
          <w:iCs/>
        </w:rPr>
        <w:t>, la loro descrizione e la loro provenienza</w:t>
      </w:r>
      <w:r w:rsidR="00463B87">
        <w:rPr>
          <w:iCs/>
        </w:rPr>
        <w:t>.</w:t>
      </w:r>
    </w:p>
    <w:p w14:paraId="0A2A6562" w14:textId="6F4CB247" w:rsidR="008A0C0B" w:rsidRPr="008A0C0B" w:rsidRDefault="004D6284" w:rsidP="00F254FC">
      <w:pPr>
        <w:pStyle w:val="Paragrafoelenco"/>
        <w:numPr>
          <w:ilvl w:val="0"/>
          <w:numId w:val="5"/>
        </w:numPr>
        <w:jc w:val="both"/>
        <w:rPr>
          <w:i/>
        </w:rPr>
      </w:pPr>
      <w:r>
        <w:rPr>
          <w:b/>
          <w:bCs/>
          <w:iCs/>
        </w:rPr>
        <w:t>Punti coraggio</w:t>
      </w:r>
      <w:r w:rsidR="0090615C">
        <w:rPr>
          <w:iCs/>
        </w:rPr>
        <w:t>:</w:t>
      </w:r>
      <w:r w:rsidR="00B14A9D">
        <w:rPr>
          <w:iCs/>
        </w:rPr>
        <w:t xml:space="preserve"> </w:t>
      </w:r>
      <w:r w:rsidR="00B14A9D" w:rsidRPr="00B14A9D">
        <w:rPr>
          <w:iCs/>
        </w:rPr>
        <w:t>in seguito a</w:t>
      </w:r>
      <w:r w:rsidR="0090615C">
        <w:rPr>
          <w:iCs/>
        </w:rPr>
        <w:t>lla sconfitta</w:t>
      </w:r>
      <w:r w:rsidR="00B14A9D" w:rsidRPr="00B14A9D">
        <w:rPr>
          <w:iCs/>
        </w:rPr>
        <w:t xml:space="preserve"> di un nemico</w:t>
      </w:r>
      <w:r w:rsidR="0090615C">
        <w:rPr>
          <w:iCs/>
        </w:rPr>
        <w:t>,</w:t>
      </w:r>
      <w:r w:rsidR="00B14A9D" w:rsidRPr="00B14A9D">
        <w:rPr>
          <w:iCs/>
        </w:rPr>
        <w:t xml:space="preserve"> il giocatore riceverà dei punti spendibili per l'acqui</w:t>
      </w:r>
      <w:r w:rsidR="0090615C">
        <w:rPr>
          <w:iCs/>
        </w:rPr>
        <w:t>sto</w:t>
      </w:r>
      <w:r w:rsidR="00B14A9D" w:rsidRPr="00B14A9D">
        <w:rPr>
          <w:iCs/>
        </w:rPr>
        <w:t xml:space="preserve"> di </w:t>
      </w:r>
      <w:r w:rsidR="0090615C">
        <w:rPr>
          <w:iCs/>
        </w:rPr>
        <w:t>nuove abilità o power-up</w:t>
      </w:r>
      <w:r w:rsidR="00A424AF">
        <w:rPr>
          <w:iCs/>
        </w:rPr>
        <w:t xml:space="preserve">. I punti coraggio verranno distribuiti </w:t>
      </w:r>
      <w:r w:rsidR="00A424AF">
        <w:rPr>
          <w:iCs/>
        </w:rPr>
        <w:lastRenderedPageBreak/>
        <w:t xml:space="preserve">in </w:t>
      </w:r>
      <w:r w:rsidR="0090615C">
        <w:rPr>
          <w:iCs/>
        </w:rPr>
        <w:t>relazione</w:t>
      </w:r>
      <w:r w:rsidR="00A424AF">
        <w:rPr>
          <w:iCs/>
        </w:rPr>
        <w:t xml:space="preserve"> al livello del giocatore, </w:t>
      </w:r>
      <w:r w:rsidR="0090615C">
        <w:rPr>
          <w:iCs/>
        </w:rPr>
        <w:t>al</w:t>
      </w:r>
      <w:r w:rsidR="00340902">
        <w:rPr>
          <w:iCs/>
        </w:rPr>
        <w:t>l’area in cui</w:t>
      </w:r>
      <w:r w:rsidR="0090615C">
        <w:rPr>
          <w:iCs/>
        </w:rPr>
        <w:t xml:space="preserve"> quest’ultimo </w:t>
      </w:r>
      <w:r w:rsidR="00340902">
        <w:rPr>
          <w:iCs/>
        </w:rPr>
        <w:t>si trova</w:t>
      </w:r>
      <w:r w:rsidR="0090615C">
        <w:rPr>
          <w:iCs/>
        </w:rPr>
        <w:t xml:space="preserve">, </w:t>
      </w:r>
      <w:r w:rsidR="00340902">
        <w:rPr>
          <w:iCs/>
        </w:rPr>
        <w:t xml:space="preserve">e </w:t>
      </w:r>
      <w:r w:rsidR="0090615C">
        <w:rPr>
          <w:iCs/>
        </w:rPr>
        <w:t>al</w:t>
      </w:r>
      <w:r w:rsidR="00340902">
        <w:rPr>
          <w:iCs/>
        </w:rPr>
        <w:t xml:space="preserve">la </w:t>
      </w:r>
      <w:r w:rsidR="005C4EB8">
        <w:rPr>
          <w:iCs/>
        </w:rPr>
        <w:t>forza</w:t>
      </w:r>
      <w:r w:rsidR="00340902">
        <w:rPr>
          <w:iCs/>
        </w:rPr>
        <w:t xml:space="preserve"> del nemico sconfitto.</w:t>
      </w:r>
      <w:r w:rsidR="00E25286">
        <w:rPr>
          <w:iCs/>
        </w:rPr>
        <w:t xml:space="preserve"> (Meccanica non implementata nella demo)</w:t>
      </w:r>
    </w:p>
    <w:p w14:paraId="4F141619" w14:textId="64140B92" w:rsidR="00C07CA2" w:rsidRPr="00C07CA2" w:rsidRDefault="000467C8" w:rsidP="00F254FC">
      <w:pPr>
        <w:pStyle w:val="Paragrafoelenco"/>
        <w:numPr>
          <w:ilvl w:val="0"/>
          <w:numId w:val="5"/>
        </w:numPr>
        <w:jc w:val="both"/>
        <w:rPr>
          <w:i/>
        </w:rPr>
      </w:pPr>
      <w:r>
        <w:rPr>
          <w:b/>
          <w:bCs/>
          <w:iCs/>
        </w:rPr>
        <w:t>Salvat</w:t>
      </w:r>
      <w:r w:rsidR="005166E5">
        <w:rPr>
          <w:b/>
          <w:bCs/>
          <w:iCs/>
        </w:rPr>
        <w:t>a</w:t>
      </w:r>
      <w:r>
        <w:rPr>
          <w:b/>
          <w:bCs/>
          <w:iCs/>
        </w:rPr>
        <w:t>ggi</w:t>
      </w:r>
      <w:r w:rsidR="00AB4FBA">
        <w:rPr>
          <w:b/>
          <w:bCs/>
          <w:iCs/>
        </w:rPr>
        <w:t>o</w:t>
      </w:r>
      <w:r w:rsidR="00C07CA2">
        <w:rPr>
          <w:iCs/>
        </w:rPr>
        <w:t>:</w:t>
      </w:r>
      <w:r w:rsidR="0076669C">
        <w:rPr>
          <w:iCs/>
        </w:rPr>
        <w:t xml:space="preserve"> </w:t>
      </w:r>
      <w:r w:rsidR="0076669C" w:rsidRPr="0076669C">
        <w:rPr>
          <w:iCs/>
        </w:rPr>
        <w:t xml:space="preserve">ogni volta che il giocatore </w:t>
      </w:r>
      <w:r w:rsidR="00C07CA2">
        <w:rPr>
          <w:iCs/>
        </w:rPr>
        <w:t>tornerà</w:t>
      </w:r>
      <w:r w:rsidR="0076669C" w:rsidRPr="0076669C">
        <w:rPr>
          <w:iCs/>
        </w:rPr>
        <w:t xml:space="preserve"> nella zona principale (corridoio) verrà effettuato il salvataggio automatico di tutte le risorse, delle statistiche e dei progressi del giocatore</w:t>
      </w:r>
      <w:r w:rsidR="00C07CA2">
        <w:rPr>
          <w:iCs/>
        </w:rPr>
        <w:t>.</w:t>
      </w:r>
      <w:r w:rsidR="00783A26">
        <w:rPr>
          <w:iCs/>
        </w:rPr>
        <w:t xml:space="preserve"> </w:t>
      </w:r>
    </w:p>
    <w:p w14:paraId="4A534B64" w14:textId="6AC35C17" w:rsidR="00AB4FBA" w:rsidRDefault="00C07CA2" w:rsidP="00C07CA2">
      <w:pPr>
        <w:pStyle w:val="Paragrafoelenco"/>
        <w:jc w:val="both"/>
        <w:rPr>
          <w:b/>
          <w:bCs/>
          <w:iCs/>
        </w:rPr>
      </w:pPr>
      <w:r>
        <w:rPr>
          <w:iCs/>
        </w:rPr>
        <w:t>I</w:t>
      </w:r>
      <w:r w:rsidR="00783A26">
        <w:rPr>
          <w:iCs/>
        </w:rPr>
        <w:t xml:space="preserve">l salvataggio automatico verrà effettuato anche </w:t>
      </w:r>
      <w:r>
        <w:rPr>
          <w:iCs/>
        </w:rPr>
        <w:t>quando</w:t>
      </w:r>
      <w:r w:rsidR="00783A26">
        <w:rPr>
          <w:iCs/>
        </w:rPr>
        <w:t xml:space="preserve"> il giocatore raggiungerà </w:t>
      </w:r>
      <w:r>
        <w:rPr>
          <w:iCs/>
        </w:rPr>
        <w:t xml:space="preserve">i </w:t>
      </w:r>
      <w:r w:rsidR="00783A26">
        <w:rPr>
          <w:iCs/>
        </w:rPr>
        <w:t>checkpoint</w:t>
      </w:r>
      <w:r w:rsidR="000B169A">
        <w:rPr>
          <w:iCs/>
        </w:rPr>
        <w:t xml:space="preserve"> (la forma dei checkpoint non è ancora stata stabilita, probabilmente si opterà per un elemento che abbia un certo peso all’interno della narrazione, che sostituisca la cara vecchia bandierina)</w:t>
      </w:r>
      <w:r>
        <w:rPr>
          <w:iCs/>
        </w:rPr>
        <w:t xml:space="preserve"> dislocati all’interno delle aree</w:t>
      </w:r>
      <w:r w:rsidR="00716B1A">
        <w:rPr>
          <w:iCs/>
        </w:rPr>
        <w:t>.</w:t>
      </w:r>
      <w:r w:rsidR="00AB4FBA">
        <w:rPr>
          <w:b/>
          <w:bCs/>
          <w:iCs/>
        </w:rPr>
        <w:t xml:space="preserve"> </w:t>
      </w:r>
    </w:p>
    <w:p w14:paraId="1EFD09CC" w14:textId="6C6042E7" w:rsidR="00210B19" w:rsidRDefault="00AB4FBA" w:rsidP="00C07CA2">
      <w:pPr>
        <w:pStyle w:val="Paragrafoelenco"/>
        <w:jc w:val="both"/>
        <w:rPr>
          <w:iCs/>
        </w:rPr>
      </w:pPr>
      <w:r>
        <w:rPr>
          <w:iCs/>
        </w:rPr>
        <w:t>Il giocatore avrà anche la possibilità di effettuare un salvataggio manuale delle risorse all’interno dei mercati.</w:t>
      </w:r>
    </w:p>
    <w:p w14:paraId="43F39486" w14:textId="305BB27A" w:rsidR="00E25286" w:rsidRPr="00AB4FBA" w:rsidRDefault="00E25286" w:rsidP="00C07CA2">
      <w:pPr>
        <w:pStyle w:val="Paragrafoelenco"/>
        <w:jc w:val="both"/>
        <w:rPr>
          <w:i/>
        </w:rPr>
      </w:pPr>
      <w:r>
        <w:rPr>
          <w:iCs/>
        </w:rPr>
        <w:t>(</w:t>
      </w:r>
      <w:r w:rsidR="004B24AC">
        <w:rPr>
          <w:iCs/>
        </w:rPr>
        <w:t>All’interno della demo i checkpoint si trova</w:t>
      </w:r>
      <w:r w:rsidR="000B169A">
        <w:rPr>
          <w:iCs/>
        </w:rPr>
        <w:t>no</w:t>
      </w:r>
      <w:r w:rsidR="004B24AC">
        <w:rPr>
          <w:iCs/>
        </w:rPr>
        <w:t xml:space="preserve"> in corrispondenza dell’</w:t>
      </w:r>
      <w:r w:rsidR="000B169A">
        <w:rPr>
          <w:iCs/>
        </w:rPr>
        <w:t>inizio dell’</w:t>
      </w:r>
      <w:r w:rsidR="004B24AC">
        <w:rPr>
          <w:iCs/>
        </w:rPr>
        <w:t>ultim</w:t>
      </w:r>
      <w:r w:rsidR="000B169A">
        <w:rPr>
          <w:iCs/>
        </w:rPr>
        <w:t xml:space="preserve">a scena </w:t>
      </w:r>
      <w:r w:rsidR="004B24AC">
        <w:rPr>
          <w:iCs/>
        </w:rPr>
        <w:t>caricat</w:t>
      </w:r>
      <w:r w:rsidR="000B169A">
        <w:rPr>
          <w:iCs/>
        </w:rPr>
        <w:t>a</w:t>
      </w:r>
      <w:r w:rsidR="004B24AC">
        <w:rPr>
          <w:iCs/>
        </w:rPr>
        <w:t xml:space="preserve">, considerando che i livelli implementati sono molto </w:t>
      </w:r>
      <w:r w:rsidR="000B169A">
        <w:rPr>
          <w:iCs/>
        </w:rPr>
        <w:t>brevi; il checkpoint non ha una rappresentazione grafica, quindi il salvataggio avverrà in maniera trasparente all’utente</w:t>
      </w:r>
      <w:r>
        <w:rPr>
          <w:iCs/>
        </w:rPr>
        <w:t>)</w:t>
      </w:r>
    </w:p>
    <w:p w14:paraId="713C7E2D" w14:textId="706B6899" w:rsidR="00A35E68" w:rsidRPr="00E25286" w:rsidRDefault="00327F13" w:rsidP="00E25286">
      <w:pPr>
        <w:pStyle w:val="Paragrafoelenco"/>
        <w:numPr>
          <w:ilvl w:val="0"/>
          <w:numId w:val="5"/>
        </w:numPr>
        <w:jc w:val="both"/>
        <w:rPr>
          <w:i/>
        </w:rPr>
      </w:pPr>
      <w:r>
        <w:rPr>
          <w:b/>
          <w:bCs/>
          <w:iCs/>
        </w:rPr>
        <w:t>Mercato</w:t>
      </w:r>
      <w:r w:rsidR="00DF41C2">
        <w:rPr>
          <w:iCs/>
        </w:rPr>
        <w:t xml:space="preserve">: </w:t>
      </w:r>
      <w:r w:rsidR="00C07CA2">
        <w:rPr>
          <w:iCs/>
        </w:rPr>
        <w:t>power-ups</w:t>
      </w:r>
      <w:r w:rsidR="00AD5870">
        <w:rPr>
          <w:iCs/>
        </w:rPr>
        <w:t xml:space="preserve"> e</w:t>
      </w:r>
      <w:r w:rsidR="00255524" w:rsidRPr="00255524">
        <w:rPr>
          <w:iCs/>
        </w:rPr>
        <w:t xml:space="preserve"> </w:t>
      </w:r>
      <w:r w:rsidR="00C07CA2">
        <w:rPr>
          <w:iCs/>
        </w:rPr>
        <w:t>abilità</w:t>
      </w:r>
      <w:r w:rsidR="00255524" w:rsidRPr="00255524">
        <w:rPr>
          <w:iCs/>
        </w:rPr>
        <w:t xml:space="preserve"> che non sono stat</w:t>
      </w:r>
      <w:r w:rsidR="00513336">
        <w:rPr>
          <w:iCs/>
        </w:rPr>
        <w:t>e</w:t>
      </w:r>
      <w:r w:rsidR="00255524" w:rsidRPr="00255524">
        <w:rPr>
          <w:iCs/>
        </w:rPr>
        <w:t xml:space="preserve"> scel</w:t>
      </w:r>
      <w:r w:rsidR="00513336">
        <w:rPr>
          <w:iCs/>
        </w:rPr>
        <w:t>te</w:t>
      </w:r>
      <w:r w:rsidR="00255524" w:rsidRPr="00255524">
        <w:rPr>
          <w:iCs/>
        </w:rPr>
        <w:t xml:space="preserve"> dal giocatore saranno acquistabili all'interno di </w:t>
      </w:r>
      <w:r w:rsidR="00BF19A9">
        <w:rPr>
          <w:iCs/>
        </w:rPr>
        <w:t>mercati</w:t>
      </w:r>
      <w:r w:rsidR="00255524" w:rsidRPr="00255524">
        <w:rPr>
          <w:iCs/>
        </w:rPr>
        <w:t xml:space="preserve"> present</w:t>
      </w:r>
      <w:r w:rsidR="00BF19A9">
        <w:rPr>
          <w:iCs/>
        </w:rPr>
        <w:t>i</w:t>
      </w:r>
      <w:r w:rsidR="00255524" w:rsidRPr="00255524">
        <w:rPr>
          <w:iCs/>
        </w:rPr>
        <w:t xml:space="preserve"> </w:t>
      </w:r>
      <w:r w:rsidR="00BF19A9">
        <w:rPr>
          <w:iCs/>
        </w:rPr>
        <w:t>all’interno del Corridoio e, generalmente, in prossimità dei boss</w:t>
      </w:r>
      <w:r w:rsidR="00255524" w:rsidRPr="00255524">
        <w:rPr>
          <w:iCs/>
        </w:rPr>
        <w:t>. I potenziamenti avranno un costo in punti coraggio e, una volta acquistati, saranno inseriti nell'inventario del giocatore.</w:t>
      </w:r>
      <w:r w:rsidR="00E25286">
        <w:rPr>
          <w:iCs/>
        </w:rPr>
        <w:t xml:space="preserve"> (Meccanica non implementata nella demo)</w:t>
      </w:r>
    </w:p>
    <w:p w14:paraId="26E9165D" w14:textId="6137C521" w:rsidR="00A35E68" w:rsidRPr="00061B17" w:rsidRDefault="00BF3878" w:rsidP="00A35E68">
      <w:pPr>
        <w:pStyle w:val="Paragrafoelenco"/>
        <w:numPr>
          <w:ilvl w:val="0"/>
          <w:numId w:val="5"/>
        </w:numPr>
        <w:jc w:val="both"/>
        <w:rPr>
          <w:i/>
        </w:rPr>
      </w:pPr>
      <w:r>
        <w:rPr>
          <w:b/>
          <w:bCs/>
          <w:iCs/>
        </w:rPr>
        <w:t>Nemici</w:t>
      </w:r>
      <w:r>
        <w:rPr>
          <w:iCs/>
        </w:rPr>
        <w:t>: all’interno delle aree di gioco saranno presenti diversi nemici, ognuno dei quali con diverse caratteristiche e abilità. Nella maggior parte dei livelli saranno presenti dei boss di fine livello, molto più difficili da sconfiggere.</w:t>
      </w:r>
    </w:p>
    <w:p w14:paraId="20E81DF4" w14:textId="77777777" w:rsidR="00513336" w:rsidRPr="00513336"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w:t>
      </w:r>
      <w:r w:rsidR="00513336">
        <w:rPr>
          <w:iCs/>
        </w:rPr>
        <w:t xml:space="preserve"> </w:t>
      </w:r>
    </w:p>
    <w:p w14:paraId="2D86FFE1" w14:textId="10C8470B" w:rsidR="00513336" w:rsidRPr="00513336" w:rsidRDefault="00513336" w:rsidP="00513336">
      <w:pPr>
        <w:pStyle w:val="Paragrafoelenco"/>
        <w:numPr>
          <w:ilvl w:val="1"/>
          <w:numId w:val="5"/>
        </w:numPr>
        <w:jc w:val="both"/>
        <w:rPr>
          <w:i/>
        </w:rPr>
      </w:pPr>
      <w:r>
        <w:rPr>
          <w:iCs/>
        </w:rPr>
        <w:t xml:space="preserve">Punti Salute; </w:t>
      </w:r>
    </w:p>
    <w:p w14:paraId="668C894F" w14:textId="74886E20" w:rsidR="00513336" w:rsidRPr="00513336" w:rsidRDefault="00513336" w:rsidP="00513336">
      <w:pPr>
        <w:pStyle w:val="Paragrafoelenco"/>
        <w:numPr>
          <w:ilvl w:val="1"/>
          <w:numId w:val="5"/>
        </w:numPr>
        <w:jc w:val="both"/>
        <w:rPr>
          <w:i/>
        </w:rPr>
      </w:pPr>
      <w:r>
        <w:rPr>
          <w:iCs/>
        </w:rPr>
        <w:t>A</w:t>
      </w:r>
      <w:r w:rsidR="00013555">
        <w:rPr>
          <w:iCs/>
        </w:rPr>
        <w:t>ttacco</w:t>
      </w:r>
      <w:r>
        <w:rPr>
          <w:iCs/>
        </w:rPr>
        <w:t>;</w:t>
      </w:r>
      <w:r w:rsidR="00013555">
        <w:rPr>
          <w:iCs/>
        </w:rPr>
        <w:t xml:space="preserve"> </w:t>
      </w:r>
    </w:p>
    <w:p w14:paraId="077F1BDA" w14:textId="7DD8E1A1" w:rsidR="00061B17" w:rsidRPr="00CA477A" w:rsidRDefault="00513336" w:rsidP="00CA477A">
      <w:pPr>
        <w:pStyle w:val="Paragrafoelenco"/>
        <w:numPr>
          <w:ilvl w:val="1"/>
          <w:numId w:val="5"/>
        </w:numPr>
        <w:jc w:val="both"/>
        <w:rPr>
          <w:i/>
        </w:rPr>
      </w:pPr>
      <w:r>
        <w:rPr>
          <w:iCs/>
        </w:rPr>
        <w:t>D</w:t>
      </w:r>
      <w:r w:rsidR="00013555">
        <w:rPr>
          <w:iCs/>
        </w:rPr>
        <w:t>ifesa</w:t>
      </w:r>
      <w:r w:rsidR="00013555" w:rsidRPr="00CA477A">
        <w:rPr>
          <w:iCs/>
        </w:rPr>
        <w:t>.</w:t>
      </w:r>
    </w:p>
    <w:p w14:paraId="7B44C53F" w14:textId="14DBFA43" w:rsidR="007A52F7" w:rsidRPr="00E46BB5" w:rsidRDefault="00952362" w:rsidP="00A35E68">
      <w:pPr>
        <w:pStyle w:val="Paragrafoelenco"/>
        <w:numPr>
          <w:ilvl w:val="0"/>
          <w:numId w:val="5"/>
        </w:numPr>
        <w:jc w:val="both"/>
        <w:rPr>
          <w:i/>
        </w:rPr>
      </w:pPr>
      <w:r>
        <w:rPr>
          <w:b/>
          <w:bCs/>
          <w:iCs/>
        </w:rPr>
        <w:t>Livello</w:t>
      </w:r>
      <w:r w:rsidR="005C18B1">
        <w:rPr>
          <w:b/>
          <w:bCs/>
          <w:iCs/>
        </w:rPr>
        <w:t xml:space="preserve"> </w:t>
      </w:r>
      <w:r w:rsidR="00FC1117">
        <w:rPr>
          <w:b/>
          <w:bCs/>
          <w:iCs/>
        </w:rPr>
        <w:t>e punti esperienza</w:t>
      </w:r>
      <w:r w:rsidR="005C18B1">
        <w:rPr>
          <w:iCs/>
        </w:rPr>
        <w:t>: il giocatore, in seguito alla sconfitta dei nemici, otterrà punti esperienza che gli consentiranno di aumentare il livello del personaggio giocante</w:t>
      </w:r>
      <w:r w:rsidR="00790F55">
        <w:rPr>
          <w:iCs/>
        </w:rPr>
        <w:t>.</w:t>
      </w:r>
      <w:r w:rsidR="005C18B1">
        <w:rPr>
          <w:iCs/>
        </w:rPr>
        <w:t xml:space="preserve"> All’aumentare del livello aumenteranno anche le statistiche.</w:t>
      </w:r>
      <w:r w:rsidR="00E46BB5">
        <w:rPr>
          <w:iCs/>
        </w:rPr>
        <w:t xml:space="preserve"> (Meccanica non implementata nella demo)</w:t>
      </w:r>
    </w:p>
    <w:p w14:paraId="561CA073" w14:textId="77777777" w:rsidR="00E46BB5" w:rsidRPr="00E46BB5" w:rsidRDefault="00E46BB5" w:rsidP="00E46BB5">
      <w:pPr>
        <w:pStyle w:val="Paragrafoelenco"/>
        <w:jc w:val="both"/>
        <w:rPr>
          <w:i/>
        </w:rPr>
      </w:pPr>
    </w:p>
    <w:p w14:paraId="14447383" w14:textId="0BB53A68" w:rsidR="00E46BB5" w:rsidRPr="00E46BB5" w:rsidRDefault="00E46BB5" w:rsidP="00E46BB5">
      <w:pPr>
        <w:jc w:val="both"/>
        <w:rPr>
          <w:i/>
        </w:rPr>
      </w:pPr>
      <w:r w:rsidRPr="00E46BB5">
        <w:rPr>
          <w:b/>
          <w:bCs/>
          <w:i/>
          <w:color w:val="FF0000"/>
        </w:rPr>
        <w:t xml:space="preserve">NOTA BENE: </w:t>
      </w:r>
      <w:r>
        <w:rPr>
          <w:i/>
        </w:rPr>
        <w:t>Alcune meccaniche non sono state implementate nella demo perché avevano senso solo nell’ottica di un gameplay più longevo, che consentisse una crescita regolare e bilanciata nel tempo.</w:t>
      </w:r>
    </w:p>
    <w:p w14:paraId="4AF51C24" w14:textId="32B1B78A" w:rsidR="00EE6625" w:rsidRPr="00F2605C" w:rsidRDefault="00773630">
      <w:pPr>
        <w:pStyle w:val="Titolo2"/>
      </w:pPr>
      <w:bookmarkStart w:id="12" w:name="_Toc102753713"/>
      <w:r>
        <w:t>Oggetti</w:t>
      </w:r>
      <w:r w:rsidR="0062235C">
        <w:t xml:space="preserve"> e abilità</w:t>
      </w:r>
      <w:bookmarkEnd w:id="12"/>
    </w:p>
    <w:p w14:paraId="1C4B3259" w14:textId="0BD74BCA" w:rsidR="006D4063" w:rsidRPr="006D4063" w:rsidRDefault="00E02C72" w:rsidP="006D4063">
      <w:pPr>
        <w:pStyle w:val="Titolo3"/>
        <w:rPr>
          <w:iCs/>
          <w:color w:val="auto"/>
          <w:sz w:val="22"/>
          <w:szCs w:val="22"/>
        </w:rPr>
      </w:pPr>
      <w:bookmarkStart w:id="13" w:name="_Toc102753714"/>
      <w:r>
        <w:t>Power-ups</w:t>
      </w:r>
      <w:bookmarkEnd w:id="13"/>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lastRenderedPageBreak/>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38FD77D9" w14:textId="6EEB9852" w:rsidR="00AC1F01" w:rsidRPr="00AC1F01" w:rsidRDefault="00CF6A85" w:rsidP="00AC1F01">
      <w:pPr>
        <w:pStyle w:val="Titolo3"/>
        <w:rPr>
          <w:iCs/>
          <w:color w:val="auto"/>
          <w:sz w:val="22"/>
          <w:szCs w:val="22"/>
        </w:rPr>
      </w:pPr>
      <w:bookmarkStart w:id="14" w:name="_Toc102753715"/>
      <w:r>
        <w:t>Collezionabili</w:t>
      </w:r>
      <w:bookmarkEnd w:id="14"/>
    </w:p>
    <w:p w14:paraId="67B15309" w14:textId="5D83347C" w:rsidR="0062235C" w:rsidRDefault="0062235C" w:rsidP="00EE44DA">
      <w:pPr>
        <w:pStyle w:val="Titolo3"/>
      </w:pPr>
      <w:bookmarkStart w:id="15" w:name="_Toc102753716"/>
      <w:r>
        <w:t>Abilità</w:t>
      </w:r>
      <w:bookmarkEnd w:id="15"/>
    </w:p>
    <w:p w14:paraId="55E8B0E7" w14:textId="449D7E03" w:rsidR="00720810" w:rsidRDefault="00720810" w:rsidP="00720810">
      <w:pPr>
        <w:pStyle w:val="Titolo4"/>
      </w:pPr>
      <w:r>
        <w:t xml:space="preserve">Abilità attive </w:t>
      </w:r>
    </w:p>
    <w:p w14:paraId="46E20A53" w14:textId="1D430B18" w:rsidR="00DD3620" w:rsidRPr="00DD3620" w:rsidRDefault="00DD3620" w:rsidP="00720810">
      <w:pPr>
        <w:pStyle w:val="Paragrafoelenco"/>
        <w:numPr>
          <w:ilvl w:val="0"/>
          <w:numId w:val="16"/>
        </w:numPr>
        <w:rPr>
          <w:b/>
          <w:bCs/>
        </w:rPr>
      </w:pPr>
      <w:r w:rsidRPr="00DD3620">
        <w:rPr>
          <w:b/>
          <w:bCs/>
        </w:rPr>
        <w:t xml:space="preserve">Buio </w:t>
      </w:r>
    </w:p>
    <w:p w14:paraId="300D4CEB" w14:textId="2AB93ACB" w:rsidR="00DD3620" w:rsidRDefault="003E6ACC" w:rsidP="00DD3620">
      <w:pPr>
        <w:pStyle w:val="Paragrafoelenco"/>
        <w:numPr>
          <w:ilvl w:val="1"/>
          <w:numId w:val="16"/>
        </w:numPr>
      </w:pPr>
      <w:r w:rsidRPr="00DD3620">
        <w:rPr>
          <w:b/>
          <w:bCs/>
        </w:rPr>
        <w:t>Attacco</w:t>
      </w:r>
      <w:r>
        <w:rPr>
          <w:b/>
          <w:bCs/>
        </w:rPr>
        <w:t xml:space="preserve"> oscuro</w:t>
      </w:r>
      <w:r>
        <w:t xml:space="preserve">: i colpi non caricati </w:t>
      </w:r>
      <w:r w:rsidR="00784466">
        <w:t>sono</w:t>
      </w:r>
      <w:r>
        <w:t xml:space="preserve"> saturi di energia oscura. O</w:t>
      </w:r>
      <w:r w:rsidR="00D67D86">
        <w:t>gni colpo inflitto aumenta il livello di cecità del nemico colpito.</w:t>
      </w:r>
    </w:p>
    <w:p w14:paraId="413448A1" w14:textId="5A3A1127" w:rsidR="00784466" w:rsidRDefault="00784466" w:rsidP="00DD3620">
      <w:pPr>
        <w:pStyle w:val="Paragrafoelenco"/>
        <w:numPr>
          <w:ilvl w:val="1"/>
          <w:numId w:val="16"/>
        </w:numPr>
      </w:pPr>
      <w:r>
        <w:rPr>
          <w:b/>
          <w:bCs/>
        </w:rPr>
        <w:t>Attacco oscuro caricato</w:t>
      </w:r>
      <w:r>
        <w:t>: i colpi caricati aumentano l’intensità dell’energia oscura, in base al tempo di caricamento. Aumentano il livello di cecità in misura maggiore rispetto ai colpi normali.</w:t>
      </w:r>
      <w:r w:rsidR="0076140F">
        <w:t xml:space="preserve"> </w:t>
      </w:r>
    </w:p>
    <w:p w14:paraId="00B0E0BC" w14:textId="0BA937F0" w:rsidR="0076140F" w:rsidRDefault="0076140F" w:rsidP="00DD3620">
      <w:pPr>
        <w:pStyle w:val="Paragrafoelenco"/>
        <w:numPr>
          <w:ilvl w:val="1"/>
          <w:numId w:val="16"/>
        </w:numPr>
      </w:pPr>
      <w:r>
        <w:rPr>
          <w:b/>
          <w:bCs/>
        </w:rPr>
        <w:t>Scatto oscuro</w:t>
      </w:r>
      <w:r>
        <w:t>: Ed piomba nella sua ombra, effettua lo scatto e si ricompone. Aumenta il livello di cecità di tutti i nemici incontrati lungo la traiettoria dello scatto.</w:t>
      </w:r>
    </w:p>
    <w:p w14:paraId="68F8219D" w14:textId="651A8EB8" w:rsidR="00720810" w:rsidRPr="00DD3620" w:rsidRDefault="00DD3620" w:rsidP="00720810">
      <w:pPr>
        <w:pStyle w:val="Paragrafoelenco"/>
        <w:numPr>
          <w:ilvl w:val="0"/>
          <w:numId w:val="16"/>
        </w:numPr>
        <w:rPr>
          <w:b/>
          <w:bCs/>
        </w:rPr>
      </w:pPr>
      <w:r w:rsidRPr="00DD3620">
        <w:rPr>
          <w:b/>
          <w:bCs/>
        </w:rPr>
        <w:t xml:space="preserve">Insetti </w:t>
      </w:r>
    </w:p>
    <w:p w14:paraId="6E7AD257" w14:textId="100583AE" w:rsidR="00167D98" w:rsidRPr="00167D98" w:rsidRDefault="00DD3620" w:rsidP="00167D98">
      <w:pPr>
        <w:pStyle w:val="Paragrafoelenco"/>
        <w:numPr>
          <w:ilvl w:val="1"/>
          <w:numId w:val="16"/>
        </w:numPr>
      </w:pPr>
      <w:r w:rsidRPr="00DD3620">
        <w:rPr>
          <w:b/>
          <w:bCs/>
        </w:rPr>
        <w:t>Attacco sciame</w:t>
      </w:r>
      <w:r>
        <w:t xml:space="preserve">: i colpi non caricati </w:t>
      </w:r>
      <w:r w:rsidR="00940233">
        <w:t>sono</w:t>
      </w:r>
      <w:r>
        <w:t xml:space="preserve"> costituiti da sciami di insetti. Ogni colpo arre</w:t>
      </w:r>
      <w:r w:rsidR="00940233">
        <w:t xml:space="preserve">ca </w:t>
      </w:r>
      <w:r>
        <w:t xml:space="preserve">meno danni, ma </w:t>
      </w:r>
      <w:r w:rsidR="003634BD">
        <w:t xml:space="preserve">infligge al nemico </w:t>
      </w:r>
      <w:r w:rsidR="006841E4">
        <w:t>lo</w:t>
      </w:r>
      <w:r w:rsidR="003634BD">
        <w:t xml:space="preserve"> status di corrosione</w:t>
      </w:r>
      <w:r>
        <w:t>.</w:t>
      </w:r>
      <w:r w:rsidR="00167D98">
        <w:t xml:space="preserve"> </w:t>
      </w:r>
    </w:p>
    <w:p w14:paraId="7D6B2DFE" w14:textId="59B5071B" w:rsidR="003E2A4F" w:rsidRDefault="00EA4EE7" w:rsidP="00C65F19">
      <w:pPr>
        <w:pStyle w:val="Paragrafoelenco"/>
        <w:numPr>
          <w:ilvl w:val="1"/>
          <w:numId w:val="16"/>
        </w:numPr>
      </w:pPr>
      <w:r w:rsidRPr="00DD3620">
        <w:rPr>
          <w:b/>
          <w:bCs/>
        </w:rPr>
        <w:t>Attacco sciame</w:t>
      </w:r>
      <w:r>
        <w:rPr>
          <w:b/>
          <w:bCs/>
        </w:rPr>
        <w:t xml:space="preserve"> caricato</w:t>
      </w:r>
      <w:r>
        <w:t>: i colpi caricati</w:t>
      </w:r>
      <w:r w:rsidR="00C65F19">
        <w:t xml:space="preserve"> aumentano la dimensione dello sciame, in base al tempo di caricamento.</w:t>
      </w:r>
      <w:r>
        <w:t xml:space="preserve"> </w:t>
      </w:r>
      <w:r w:rsidR="00C65F19">
        <w:t>I</w:t>
      </w:r>
      <w:r>
        <w:t>nfliggono corrosione per un lasso di tempo maggiore rispetto a quelli normali.</w:t>
      </w:r>
    </w:p>
    <w:p w14:paraId="403FB0DC" w14:textId="6DAE23F1" w:rsidR="00EA4EE7" w:rsidRDefault="00E2300B" w:rsidP="00DD3620">
      <w:pPr>
        <w:pStyle w:val="Paragrafoelenco"/>
        <w:numPr>
          <w:ilvl w:val="1"/>
          <w:numId w:val="16"/>
        </w:numPr>
      </w:pPr>
      <w:r>
        <w:rPr>
          <w:b/>
          <w:bCs/>
        </w:rPr>
        <w:t xml:space="preserve">Scatto </w:t>
      </w:r>
      <w:r w:rsidR="00D42F2A">
        <w:rPr>
          <w:b/>
          <w:bCs/>
        </w:rPr>
        <w:t>sciame</w:t>
      </w:r>
      <w:r>
        <w:t>:</w:t>
      </w:r>
      <w:r w:rsidR="0002616D">
        <w:t xml:space="preserve"> </w:t>
      </w:r>
      <w:r w:rsidR="00C65F19">
        <w:t>Ed viene circondato da uno sciame di insetti. Il primo nemico che si trov</w:t>
      </w:r>
      <w:r w:rsidR="00940233">
        <w:t>a</w:t>
      </w:r>
      <w:r w:rsidR="00C65F19">
        <w:t xml:space="preserve"> sulla traiettoria dello scatto</w:t>
      </w:r>
      <w:r w:rsidR="00940233">
        <w:t xml:space="preserve"> </w:t>
      </w:r>
      <w:r w:rsidR="00C65F19">
        <w:t>v</w:t>
      </w:r>
      <w:r w:rsidR="00940233">
        <w:t>i</w:t>
      </w:r>
      <w:r w:rsidR="00C65F19">
        <w:t>e</w:t>
      </w:r>
      <w:r w:rsidR="00940233">
        <w:t>ne</w:t>
      </w:r>
      <w:r w:rsidR="00C65F19">
        <w:t xml:space="preserve"> aggredito dallo sciame</w:t>
      </w:r>
      <w:r w:rsidR="00024C70">
        <w:t>, che infligge lo status di corrosione.</w:t>
      </w:r>
    </w:p>
    <w:p w14:paraId="123334B9" w14:textId="19761043" w:rsidR="003A2CB4" w:rsidRDefault="00BE6840" w:rsidP="00BE6840">
      <w:pPr>
        <w:pStyle w:val="Paragrafoelenco"/>
        <w:numPr>
          <w:ilvl w:val="0"/>
          <w:numId w:val="16"/>
        </w:numPr>
        <w:rPr>
          <w:b/>
          <w:bCs/>
        </w:rPr>
      </w:pPr>
      <w:r w:rsidRPr="00BE6840">
        <w:rPr>
          <w:b/>
          <w:bCs/>
        </w:rPr>
        <w:t>Altre</w:t>
      </w:r>
    </w:p>
    <w:p w14:paraId="18426E07" w14:textId="3FFC5933" w:rsidR="003634BD" w:rsidRPr="00BE6840" w:rsidRDefault="003634BD" w:rsidP="003634BD">
      <w:pPr>
        <w:pStyle w:val="Paragrafoelenco"/>
        <w:numPr>
          <w:ilvl w:val="1"/>
          <w:numId w:val="16"/>
        </w:numPr>
        <w:rPr>
          <w:b/>
          <w:bCs/>
        </w:rPr>
      </w:pPr>
      <w:r>
        <w:rPr>
          <w:b/>
          <w:bCs/>
        </w:rPr>
        <w:t>Abilità di incremento</w:t>
      </w:r>
      <w:r>
        <w:t>: incrementano una specifica statistica del giocatore; ci sono: Attacco++, Difesa++, Velocità++</w:t>
      </w:r>
    </w:p>
    <w:p w14:paraId="1A103250" w14:textId="31505AB8" w:rsidR="00720810" w:rsidRPr="00720810" w:rsidRDefault="00720810" w:rsidP="00720810">
      <w:pPr>
        <w:pStyle w:val="Titolo4"/>
      </w:pPr>
      <w:r>
        <w:t>Abilità passive</w:t>
      </w:r>
    </w:p>
    <w:p w14:paraId="6C9AF4AD" w14:textId="1448D6F6" w:rsidR="00EE6625" w:rsidRDefault="00376EE2" w:rsidP="00376EE2">
      <w:r>
        <w:t xml:space="preserve">Ci sarà un’abilità passiva per ogni paura, che consentirà di accedere a </w:t>
      </w:r>
      <w:r w:rsidR="003F41C1">
        <w:t>zone</w:t>
      </w:r>
      <w:r>
        <w:t xml:space="preserve"> e di interagire con oggetti di cui Ed prima era terrorizzato.</w:t>
      </w:r>
      <w:r w:rsidR="00440136">
        <w:t xml:space="preserve"> (Meccanica non implementata per mancanza di tempo)</w:t>
      </w:r>
    </w:p>
    <w:p w14:paraId="343A76B8" w14:textId="41E93E8B" w:rsidR="00E16849" w:rsidRPr="00E16849" w:rsidRDefault="00773630" w:rsidP="00E16849">
      <w:pPr>
        <w:pStyle w:val="Titolo2"/>
      </w:pPr>
      <w:bookmarkStart w:id="16" w:name="_Toc102753717"/>
      <w:r>
        <w:t>Progressione e sfida</w:t>
      </w:r>
      <w:bookmarkEnd w:id="16"/>
    </w:p>
    <w:p w14:paraId="08A28841" w14:textId="0EF5C8DD" w:rsidR="00E16849" w:rsidRDefault="003039BA">
      <w:r>
        <w:t>Il giocatore inizierà la sua avventura nel “Corridoio Spirituale” attraversando la Stanza Inconscia, in cui:</w:t>
      </w:r>
    </w:p>
    <w:p w14:paraId="23D52309" w14:textId="4B6EB694" w:rsidR="003039BA" w:rsidRDefault="003039BA" w:rsidP="003039BA">
      <w:pPr>
        <w:pStyle w:val="Paragrafoelenco"/>
        <w:numPr>
          <w:ilvl w:val="0"/>
          <w:numId w:val="18"/>
        </w:numPr>
      </w:pPr>
      <w:r>
        <w:lastRenderedPageBreak/>
        <w:t xml:space="preserve">incontrerà per la prima volta l’uomo elegante, nemico che ricorrerà costantemente nel gioco. </w:t>
      </w:r>
    </w:p>
    <w:p w14:paraId="22ECFD83" w14:textId="3C3D8225" w:rsidR="003039BA" w:rsidRDefault="003039BA" w:rsidP="003039BA">
      <w:pPr>
        <w:pStyle w:val="Paragrafoelenco"/>
        <w:numPr>
          <w:ilvl w:val="0"/>
          <w:numId w:val="18"/>
        </w:numPr>
      </w:pPr>
      <w:r>
        <w:t>Dopo essergli sfuggito, otterrà la torcia che</w:t>
      </w:r>
      <w:r w:rsidR="00483032">
        <w:t xml:space="preserve"> fungerà da atipica arma.</w:t>
      </w:r>
    </w:p>
    <w:p w14:paraId="5D54727C" w14:textId="5E29DAEA" w:rsidR="00483032" w:rsidRDefault="003039BA" w:rsidP="00483032">
      <w:pPr>
        <w:pStyle w:val="Paragrafoelenco"/>
        <w:numPr>
          <w:ilvl w:val="0"/>
          <w:numId w:val="18"/>
        </w:numPr>
      </w:pPr>
      <w:r>
        <w:t xml:space="preserve">Una volta ottenuta l’arma, </w:t>
      </w:r>
      <w:r w:rsidR="00483032">
        <w:t xml:space="preserve">partirà </w:t>
      </w:r>
      <w:r>
        <w:t xml:space="preserve">un piccolo tutorial del gioco, durante il quale </w:t>
      </w:r>
      <w:r w:rsidR="00536EDC">
        <w:t xml:space="preserve">si </w:t>
      </w:r>
      <w:r>
        <w:t xml:space="preserve">dovrà sconfiggere una piccola orda di nemici. </w:t>
      </w:r>
    </w:p>
    <w:p w14:paraId="42B83C39" w14:textId="0E06A82C" w:rsidR="00BB035D" w:rsidRDefault="003039BA" w:rsidP="003039BA">
      <w:r>
        <w:t xml:space="preserve">Il giocatore, uscito dalla prima stanza, dovrà </w:t>
      </w:r>
      <w:r w:rsidR="00480368">
        <w:t>completare le aree che saranno disponibili</w:t>
      </w:r>
      <w:r w:rsidR="00BB035D">
        <w:t xml:space="preserve">, una per volta; ogni volta che riuscirà a sconfiggere una paura, potrà esplorare nuove zone della </w:t>
      </w:r>
      <w:r w:rsidR="008D2213">
        <w:t>Stanza Inconscia</w:t>
      </w:r>
      <w:r w:rsidR="00BB035D">
        <w:t>, fino a che, completat</w:t>
      </w:r>
      <w:r w:rsidR="00114D35">
        <w:t>o l’ultimo livello</w:t>
      </w:r>
      <w:r w:rsidR="00BB035D">
        <w:t>, il giocatore potrà esplorare l’area iniziale nella sua interezza</w:t>
      </w:r>
      <w:r w:rsidR="004E0EF6">
        <w:t>;</w:t>
      </w:r>
      <w:r w:rsidR="00BB035D">
        <w:t xml:space="preserve"> </w:t>
      </w:r>
      <w:r w:rsidR="004E0EF6">
        <w:t>s</w:t>
      </w:r>
      <w:r w:rsidR="00BB035D">
        <w:t>arà proprio</w:t>
      </w:r>
      <w:r w:rsidR="004E0EF6">
        <w:t xml:space="preserve"> in questa stanza</w:t>
      </w:r>
      <w:r w:rsidR="00BB035D">
        <w:t xml:space="preserve"> che il giocatore farà luce una volta per tutte sulla vicenda principale del gioco e affronterà il boss finale, sconfitto il quale, partirà una piccola cutscene che mostr</w:t>
      </w:r>
      <w:r w:rsidR="004E0EF6">
        <w:t>erà</w:t>
      </w:r>
      <w:r w:rsidR="00BB035D">
        <w:t xml:space="preserve"> Ed nel mondo reale, nella stanza della sua psicoanalista, lasciando il finale aperto all’interpretazione del giocatore.</w:t>
      </w:r>
    </w:p>
    <w:p w14:paraId="306E66CB" w14:textId="166A462D" w:rsidR="00E16849" w:rsidRDefault="00E16849" w:rsidP="003039BA"/>
    <w:p w14:paraId="0612EA51" w14:textId="01FE9603" w:rsidR="00E16849" w:rsidRPr="00E16849" w:rsidRDefault="00E16849" w:rsidP="003039BA">
      <w:pPr>
        <w:rPr>
          <w:color w:val="000000" w:themeColor="text1"/>
        </w:rPr>
      </w:pPr>
      <w:r w:rsidRPr="00694130">
        <w:rPr>
          <w:b/>
          <w:bCs/>
          <w:i/>
          <w:iCs/>
          <w:color w:val="FF0000"/>
        </w:rPr>
        <w:t>Nota</w:t>
      </w:r>
      <w:r>
        <w:rPr>
          <w:b/>
          <w:bCs/>
          <w:i/>
          <w:iCs/>
          <w:color w:val="FF0000"/>
        </w:rPr>
        <w:t xml:space="preserve"> bene:</w:t>
      </w:r>
      <w:r>
        <w:rPr>
          <w:b/>
          <w:bCs/>
          <w:i/>
          <w:iCs/>
          <w:color w:val="FF0000"/>
        </w:rPr>
        <w:t xml:space="preserve"> </w:t>
      </w:r>
      <w:r>
        <w:rPr>
          <w:color w:val="000000" w:themeColor="text1"/>
        </w:rPr>
        <w:t xml:space="preserve">Il livello di dettaglio con cui sono state descritte le aree varia in quanto nella realizzazione della demo ci siamo soffermati solo su alcune di esse. </w:t>
      </w:r>
    </w:p>
    <w:p w14:paraId="2D2560FD" w14:textId="77777777" w:rsidR="00E16849" w:rsidRDefault="00E16849" w:rsidP="003039BA"/>
    <w:p w14:paraId="56DEA482" w14:textId="77777777" w:rsidR="003039BA" w:rsidRDefault="003039BA"/>
    <w:p w14:paraId="656060D2" w14:textId="3167588B" w:rsidR="002941E9" w:rsidRDefault="00CF1F41" w:rsidP="002941E9">
      <w:r w:rsidRPr="00CD43E9">
        <w:rPr>
          <w:b/>
          <w:bCs/>
        </w:rPr>
        <w:t>Elenco delle aree</w:t>
      </w:r>
      <w:r w:rsidR="006C288F">
        <w:t>:</w:t>
      </w:r>
    </w:p>
    <w:p w14:paraId="6F14D1A9" w14:textId="6D5336A3" w:rsidR="00F92D0D" w:rsidRPr="00F92D0D" w:rsidRDefault="00CD43E9" w:rsidP="00CD43E9">
      <w:pPr>
        <w:pStyle w:val="Paragrafoelenco"/>
        <w:numPr>
          <w:ilvl w:val="0"/>
          <w:numId w:val="9"/>
        </w:numPr>
        <w:rPr>
          <w:b/>
          <w:bCs/>
        </w:rPr>
      </w:pPr>
      <w:r w:rsidRPr="00CD43E9">
        <w:rPr>
          <w:b/>
          <w:bCs/>
        </w:rPr>
        <w:t xml:space="preserve">Stanza </w:t>
      </w:r>
      <w:r w:rsidR="00C85A46">
        <w:rPr>
          <w:b/>
          <w:bCs/>
        </w:rPr>
        <w:t>Inconscia</w:t>
      </w:r>
      <w:r>
        <w:t xml:space="preserve">: </w:t>
      </w:r>
    </w:p>
    <w:p w14:paraId="4B6B9373" w14:textId="77777777" w:rsidR="00CA21D1" w:rsidRPr="00CA21D1"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w:t>
      </w:r>
      <w:r w:rsidR="00CA21D1">
        <w:t xml:space="preserve">colui che ha scaturito l’evento traumatico vissuto dal protagonista. </w:t>
      </w:r>
    </w:p>
    <w:p w14:paraId="15579232" w14:textId="59987F46" w:rsidR="00CD43E9" w:rsidRDefault="00CA21D1" w:rsidP="00CA21D1">
      <w:pPr>
        <w:pStyle w:val="Paragrafoelenco"/>
        <w:ind w:left="1440"/>
      </w:pPr>
      <w:r>
        <w:t>La prima volta che si entra nella stanza non si avrà la possibilità di addentrarsi nei meandri della casa presente sul lago ghiacciato, per via di una stanza oscura inaccessibile, ma sarà solo possibile ottenere l’arma del protagonista</w:t>
      </w:r>
      <w:r w:rsidR="00F92D0D">
        <w:t xml:space="preserve">. </w:t>
      </w:r>
      <w:r w:rsidR="002F5013">
        <w:t>Nella seconda fase</w:t>
      </w:r>
      <w:r>
        <w:t xml:space="preserve"> della prima esplorazione</w:t>
      </w:r>
      <w:r w:rsidR="002F5013">
        <w:t>, la stanza appare diversamente; il bagliore emesso dal fondo del lago è sparito, la stanza è completamente buia e il lago, nonostante ci si possa camminare sopra, sembra essere composto da uno strano fluido nero.</w:t>
      </w:r>
      <w:r>
        <w:t xml:space="preserve"> </w:t>
      </w:r>
    </w:p>
    <w:p w14:paraId="4480AF30" w14:textId="41D7F307" w:rsidR="00456AFF" w:rsidRPr="00CA21D1" w:rsidRDefault="00456AFF" w:rsidP="00CA21D1">
      <w:pPr>
        <w:pStyle w:val="Paragrafoelenco"/>
        <w:ind w:left="1440"/>
      </w:pPr>
      <w:r>
        <w:t>Le successive esplorazioni della stanza consentiranno di esplorare la casa più in profondità, in base alle paure affrontate. Dopo aver completato l’ultima area, sarà possibile esplorare la catapecchia nella sua interezza, per poi raggiungere il boss finale del gioco, l’inquietante figura elegante.</w:t>
      </w:r>
    </w:p>
    <w:p w14:paraId="0F5C5F5A" w14:textId="6C0DC8E2" w:rsidR="00E46F7A" w:rsidRPr="00E46F7A" w:rsidRDefault="002F5013" w:rsidP="000A1744">
      <w:pPr>
        <w:pStyle w:val="Paragrafoelenco"/>
        <w:numPr>
          <w:ilvl w:val="1"/>
          <w:numId w:val="9"/>
        </w:numPr>
        <w:rPr>
          <w:b/>
          <w:bCs/>
        </w:rPr>
      </w:pPr>
      <w:r>
        <w:rPr>
          <w:b/>
          <w:bCs/>
        </w:rPr>
        <w:t>Nemici</w:t>
      </w:r>
      <w:r>
        <w:t>:</w:t>
      </w:r>
    </w:p>
    <w:p w14:paraId="0CA7D02F" w14:textId="749DAEC5"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w:t>
      </w:r>
      <w:r w:rsidR="0031009E">
        <w:t>, nonché boss finale del gioco</w:t>
      </w:r>
      <w:r>
        <w:t>, da cui il giocatore</w:t>
      </w:r>
      <w:r w:rsidR="00CA1C6E">
        <w:t>, all’inizio,</w:t>
      </w:r>
      <w:r>
        <w:t xml:space="preserv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lastRenderedPageBreak/>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700F5337" w:rsidR="00FA2EB8" w:rsidRPr="00D21C88"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r w:rsidR="00D21C88">
        <w:t xml:space="preserve"> </w:t>
      </w:r>
    </w:p>
    <w:p w14:paraId="16F85B99" w14:textId="64BC89B6" w:rsidR="00D21C88" w:rsidRPr="002941E9" w:rsidRDefault="00D21C88" w:rsidP="00F92D0D">
      <w:pPr>
        <w:pStyle w:val="Paragrafoelenco"/>
        <w:numPr>
          <w:ilvl w:val="1"/>
          <w:numId w:val="9"/>
        </w:numPr>
        <w:rPr>
          <w:b/>
          <w:bCs/>
        </w:rPr>
      </w:pPr>
      <w:r>
        <w:rPr>
          <w:b/>
          <w:bCs/>
        </w:rPr>
        <w:t>Ricordo sbloccato</w:t>
      </w:r>
      <w:r>
        <w:t xml:space="preserve">: Ed realizzerà che il suo aguzzino, </w:t>
      </w:r>
      <w:r w:rsidR="00465195">
        <w:t>rappresentato dalla mostruosa entità elegante,</w:t>
      </w:r>
      <w:r>
        <w:t xml:space="preserve"> era suo zio William.</w:t>
      </w:r>
      <w:r w:rsidR="00465195">
        <w:t xml:space="preserve"> (Ultima esplorazione)</w:t>
      </w:r>
    </w:p>
    <w:p w14:paraId="6E2DB2A0" w14:textId="6A2A896D" w:rsidR="002941E9" w:rsidRDefault="002941E9" w:rsidP="002941E9">
      <w:pPr>
        <w:pStyle w:val="Paragrafoelenco"/>
        <w:ind w:left="1440"/>
        <w:rPr>
          <w:b/>
          <w:bCs/>
        </w:rPr>
      </w:pPr>
    </w:p>
    <w:p w14:paraId="7CE70A9D" w14:textId="468F1814" w:rsidR="002941E9" w:rsidRDefault="002941E9" w:rsidP="002941E9">
      <w:pPr>
        <w:pStyle w:val="Paragrafoelenco"/>
        <w:ind w:left="1440"/>
        <w:rPr>
          <w:b/>
          <w:bCs/>
        </w:rPr>
      </w:pPr>
    </w:p>
    <w:p w14:paraId="7A9B9898" w14:textId="72C04D19" w:rsidR="002941E9" w:rsidRPr="002941E9" w:rsidRDefault="002941E9" w:rsidP="002941E9">
      <w:pPr>
        <w:pStyle w:val="Paragrafoelenco"/>
        <w:numPr>
          <w:ilvl w:val="0"/>
          <w:numId w:val="9"/>
        </w:numPr>
        <w:rPr>
          <w:b/>
          <w:bCs/>
        </w:rPr>
      </w:pPr>
      <w:r>
        <w:rPr>
          <w:b/>
          <w:bCs/>
        </w:rPr>
        <w:t>Stanza oscura</w:t>
      </w:r>
      <w:r>
        <w:t>: Una volta che Ed attraverserà la porta per entrare nel livello, non vedrà più niente, nemmeno il suo corpo. Il giocatore per avanzare nel livello dovrà sfruttare la luce emanata dai proiettili sparati dalla torcia per poter osservare ciò che lo circonda e superare gli ostacoli.</w:t>
      </w:r>
    </w:p>
    <w:p w14:paraId="565ABC1B" w14:textId="455AC426" w:rsidR="002941E9" w:rsidRPr="002941E9" w:rsidRDefault="002941E9" w:rsidP="002941E9">
      <w:pPr>
        <w:pStyle w:val="Paragrafoelenco"/>
        <w:numPr>
          <w:ilvl w:val="0"/>
          <w:numId w:val="9"/>
        </w:numPr>
        <w:rPr>
          <w:b/>
          <w:bCs/>
        </w:rPr>
      </w:pPr>
      <w:r>
        <w:rPr>
          <w:b/>
          <w:bCs/>
        </w:rPr>
        <w:t>Stanza angusta</w:t>
      </w:r>
      <w:r>
        <w:t xml:space="preserve">: </w:t>
      </w:r>
      <w:r w:rsidR="000A57C0">
        <w:t>Il livello si presenta come una stanza molto stretta, apparentemente senza via di uscita.</w:t>
      </w:r>
      <w:r>
        <w:t xml:space="preserve"> Il giocatore dovrà risolvere degli enigmi per poter</w:t>
      </w:r>
      <w:r w:rsidR="000A57C0">
        <w:t>ne</w:t>
      </w:r>
      <w:r>
        <w:t xml:space="preserve"> uscire</w:t>
      </w:r>
      <w:r w:rsidR="000A57C0">
        <w:t>, che in alcuni casi coinvolgeranno la presenza di nemici</w:t>
      </w:r>
      <w:r>
        <w:t xml:space="preserve">. </w:t>
      </w:r>
      <w:r w:rsidR="000A57C0">
        <w:t xml:space="preserve">Risolto un puzzle la stanza cambierà aspetto e forma, introducendo nuovi enigmi finché il protagonista non riuscirà ad uscire dal livello. </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48FE207B" w14:textId="23AD3084" w:rsidR="007660AD" w:rsidRPr="007660AD" w:rsidRDefault="004C4FE1" w:rsidP="004C4FE1">
      <w:pPr>
        <w:pStyle w:val="Paragrafoelenco"/>
        <w:numPr>
          <w:ilvl w:val="1"/>
          <w:numId w:val="9"/>
        </w:numPr>
        <w:rPr>
          <w:b/>
          <w:bCs/>
        </w:rPr>
      </w:pPr>
      <w:r>
        <w:rPr>
          <w:b/>
          <w:bCs/>
        </w:rPr>
        <w:t>Descrizione</w:t>
      </w:r>
      <w:r w:rsidRPr="00A73D79">
        <w:t>:</w:t>
      </w:r>
      <w:r w:rsidR="00A73D79">
        <w:t xml:space="preserve"> la stanza inizia con un lungo cunicolo di areazione che </w:t>
      </w:r>
      <w:r w:rsidR="00644ADF">
        <w:t>sfocia in</w:t>
      </w:r>
      <w:r w:rsidR="00A73D79">
        <w:t xml:space="preserve"> un nido </w:t>
      </w:r>
      <w:r w:rsidR="00644ADF">
        <w:t>contenente le più disparate tipologie di insetti e artropodi; m</w:t>
      </w:r>
      <w:r w:rsidR="00A73D79">
        <w:t xml:space="preserve">an mano che ci si avvicina, il cunicolo inizia a proliferare di </w:t>
      </w:r>
      <w:r w:rsidR="008D1BA7">
        <w:t>viscide creature</w:t>
      </w:r>
      <w:r w:rsidR="007660AD">
        <w:t>. A</w:t>
      </w:r>
      <w:r w:rsidR="00A73D79">
        <w:t>ppena entrati</w:t>
      </w:r>
      <w:r w:rsidR="007660AD">
        <w:t xml:space="preserve"> nel nido</w:t>
      </w:r>
      <w:r w:rsidR="00A73D79">
        <w:t xml:space="preserve"> si </w:t>
      </w:r>
      <w:r w:rsidR="00863CF9">
        <w:t>ode</w:t>
      </w:r>
      <w:r w:rsidR="00A73D79">
        <w:t xml:space="preserve"> un forte </w:t>
      </w:r>
      <w:r w:rsidR="00930E90">
        <w:t>stridul</w:t>
      </w:r>
      <w:r w:rsidR="007660AD">
        <w:t>o</w:t>
      </w:r>
      <w:r w:rsidR="00A73D79">
        <w:t xml:space="preserve"> e</w:t>
      </w:r>
      <w:r w:rsidR="00644ADF">
        <w:t xml:space="preserve"> </w:t>
      </w:r>
      <w:r w:rsidR="00930E90">
        <w:t>sullo schermo</w:t>
      </w:r>
      <w:r w:rsidR="00644ADF">
        <w:t xml:space="preserve"> appare un’ombra, riconducibile a una mantide, che</w:t>
      </w:r>
      <w:r w:rsidR="007C71CD">
        <w:t xml:space="preserve"> infastid</w:t>
      </w:r>
      <w:r w:rsidR="00644ADF">
        <w:t>isce i</w:t>
      </w:r>
      <w:r w:rsidR="007C71CD">
        <w:t>l giocatore</w:t>
      </w:r>
      <w:r w:rsidR="00930E90">
        <w:t>.</w:t>
      </w:r>
      <w:r w:rsidR="007C71CD">
        <w:t xml:space="preserve"> </w:t>
      </w:r>
      <w:r w:rsidR="00863CF9">
        <w:t>Il nido è labirintico</w:t>
      </w:r>
      <w:r w:rsidR="007660AD">
        <w:t xml:space="preserve">, saturo di nemici e ostacoli ambientali, tra cui: </w:t>
      </w:r>
    </w:p>
    <w:p w14:paraId="1AE1A51B" w14:textId="2A13814E" w:rsidR="004C4FE1" w:rsidRPr="007660AD" w:rsidRDefault="007660AD" w:rsidP="007660AD">
      <w:pPr>
        <w:pStyle w:val="Paragrafoelenco"/>
        <w:numPr>
          <w:ilvl w:val="3"/>
          <w:numId w:val="9"/>
        </w:numPr>
        <w:rPr>
          <w:b/>
          <w:bCs/>
        </w:rPr>
      </w:pPr>
      <w:r>
        <w:t>piattaforme completamente ricoperte di insetti che attaccano il protagonista qualora dovesse soffermarsi troppo su di esse;</w:t>
      </w:r>
    </w:p>
    <w:p w14:paraId="2AFFB6F4" w14:textId="6786F277" w:rsidR="00E85831" w:rsidRPr="00E85831" w:rsidRDefault="007660AD" w:rsidP="00E85831">
      <w:pPr>
        <w:pStyle w:val="Paragrafoelenco"/>
        <w:numPr>
          <w:ilvl w:val="3"/>
          <w:numId w:val="9"/>
        </w:numPr>
        <w:rPr>
          <w:b/>
          <w:bCs/>
        </w:rPr>
      </w:pPr>
      <w:r>
        <w:t>trappole di insetti nascosti sotto la superficie</w:t>
      </w:r>
      <w:r w:rsidR="005C1551">
        <w:t xml:space="preserve"> (formiche tartaruga).</w:t>
      </w:r>
      <w:r w:rsidR="00E85831">
        <w:t xml:space="preserve"> </w:t>
      </w:r>
    </w:p>
    <w:p w14:paraId="3F10BE4F" w14:textId="1474D8DE" w:rsidR="00E85831" w:rsidRPr="00E85831" w:rsidRDefault="00E85831" w:rsidP="00E85831">
      <w:pPr>
        <w:ind w:left="1440"/>
      </w:pPr>
      <w:r>
        <w:t>Non appena arrivati in corrispondenza della stanza finale, nessun boss sembr</w:t>
      </w:r>
      <w:r w:rsidR="00510C02">
        <w:t>a</w:t>
      </w:r>
      <w:r>
        <w:t xml:space="preserve"> palesarsi, </w:t>
      </w:r>
      <w:r w:rsidR="00852BC4">
        <w:t>ma, d’un tratto, l’ombra presente sullo schermo, che durante tutto lo svolgimento del livello ha infastidito il giocatore, si lancia nel campo di battaglia.</w:t>
      </w:r>
    </w:p>
    <w:p w14:paraId="5D87BB5F" w14:textId="182DFBAE" w:rsidR="004C4FE1" w:rsidRPr="00830803" w:rsidRDefault="004C4FE1" w:rsidP="004C4FE1">
      <w:pPr>
        <w:pStyle w:val="Paragrafoelenco"/>
        <w:numPr>
          <w:ilvl w:val="1"/>
          <w:numId w:val="9"/>
        </w:numPr>
        <w:rPr>
          <w:b/>
          <w:bCs/>
        </w:rPr>
      </w:pPr>
      <w:r>
        <w:rPr>
          <w:b/>
          <w:bCs/>
        </w:rPr>
        <w:t>Nemici</w:t>
      </w:r>
      <w:r>
        <w:t xml:space="preserve">: </w:t>
      </w:r>
    </w:p>
    <w:p w14:paraId="590900A3" w14:textId="06DCF8A9" w:rsidR="00830803" w:rsidRPr="00830803" w:rsidRDefault="00830803" w:rsidP="00830803">
      <w:pPr>
        <w:pStyle w:val="Paragrafoelenco"/>
        <w:numPr>
          <w:ilvl w:val="3"/>
          <w:numId w:val="9"/>
        </w:numPr>
        <w:rPr>
          <w:b/>
          <w:bCs/>
        </w:rPr>
      </w:pPr>
      <w:r>
        <w:rPr>
          <w:b/>
          <w:bCs/>
        </w:rPr>
        <w:t xml:space="preserve">Flydier </w:t>
      </w:r>
      <w:r w:rsidRPr="00B86918">
        <w:t>(</w:t>
      </w:r>
      <w:r>
        <w:t xml:space="preserve">Crasi di </w:t>
      </w:r>
      <w:r>
        <w:rPr>
          <w:i/>
          <w:iCs/>
        </w:rPr>
        <w:t>fly</w:t>
      </w:r>
      <w:r>
        <w:t xml:space="preserve"> e </w:t>
      </w:r>
      <w:r w:rsidRPr="00E04048">
        <w:rPr>
          <w:i/>
          <w:iCs/>
        </w:rPr>
        <w:t>soldier</w:t>
      </w:r>
      <w:r w:rsidRPr="00B86918">
        <w:t>)</w:t>
      </w:r>
      <w:r>
        <w:t>: mosconi enormi che sparano punte avvelenate dai pungiglioni.</w:t>
      </w:r>
    </w:p>
    <w:p w14:paraId="371CF1A4" w14:textId="02949885" w:rsidR="00830803" w:rsidRPr="009D1896" w:rsidRDefault="00830803" w:rsidP="00830803">
      <w:pPr>
        <w:pStyle w:val="Paragrafoelenco"/>
        <w:numPr>
          <w:ilvl w:val="3"/>
          <w:numId w:val="9"/>
        </w:numPr>
        <w:rPr>
          <w:b/>
          <w:bCs/>
        </w:rPr>
      </w:pPr>
      <w:r>
        <w:rPr>
          <w:b/>
          <w:bCs/>
        </w:rPr>
        <w:t>Spawnest</w:t>
      </w:r>
      <w:r w:rsidR="00E04048">
        <w:rPr>
          <w:b/>
          <w:bCs/>
        </w:rPr>
        <w:t xml:space="preserve"> </w:t>
      </w:r>
      <w:r w:rsidR="00E04048" w:rsidRPr="00B86918">
        <w:t>(</w:t>
      </w:r>
      <w:r w:rsidR="00E04048">
        <w:t xml:space="preserve">Crasi di </w:t>
      </w:r>
      <w:r w:rsidR="00E04048">
        <w:rPr>
          <w:i/>
          <w:iCs/>
        </w:rPr>
        <w:t>spawn</w:t>
      </w:r>
      <w:r w:rsidR="00E04048">
        <w:t xml:space="preserve"> e </w:t>
      </w:r>
      <w:r w:rsidR="00E04048" w:rsidRPr="00E04048">
        <w:rPr>
          <w:i/>
          <w:iCs/>
        </w:rPr>
        <w:t>nest</w:t>
      </w:r>
      <w:r w:rsidR="00E04048" w:rsidRPr="00B86918">
        <w:t>)</w:t>
      </w:r>
      <w:r w:rsidR="00E04048">
        <w:t>: nido</w:t>
      </w:r>
      <w:r w:rsidR="004E0DDE">
        <w:t xml:space="preserve"> senziente che genera Flydier finchè non viene distrutto.</w:t>
      </w:r>
      <w:r w:rsidR="009D1896">
        <w:t xml:space="preserve"> Alla distruzione genera un’esplosione corrosiva che danneggerebbe il protagonista qualora vi si trovasse troppo vicino.</w:t>
      </w:r>
    </w:p>
    <w:p w14:paraId="77DBB4B2" w14:textId="33780EFC" w:rsidR="009D1896" w:rsidRPr="00545BF4" w:rsidRDefault="00E14C8C" w:rsidP="00830803">
      <w:pPr>
        <w:pStyle w:val="Paragrafoelenco"/>
        <w:numPr>
          <w:ilvl w:val="3"/>
          <w:numId w:val="9"/>
        </w:numPr>
        <w:rPr>
          <w:b/>
          <w:bCs/>
        </w:rPr>
      </w:pPr>
      <w:r>
        <w:rPr>
          <w:b/>
          <w:bCs/>
        </w:rPr>
        <w:lastRenderedPageBreak/>
        <w:t>Crawler</w:t>
      </w:r>
      <w:r>
        <w:t xml:space="preserve">: </w:t>
      </w:r>
      <w:r w:rsidR="003C4FE6">
        <w:t>grosso verme strisciante che attacca il protagonista con le sue grosse zanne. È molto resistente.</w:t>
      </w:r>
      <w:r w:rsidR="00545BF4">
        <w:t xml:space="preserve"> </w:t>
      </w:r>
    </w:p>
    <w:p w14:paraId="5D01D722" w14:textId="56CF522A" w:rsidR="00067D1A" w:rsidRPr="00067D1A" w:rsidRDefault="00545BF4" w:rsidP="00830803">
      <w:pPr>
        <w:pStyle w:val="Paragrafoelenco"/>
        <w:numPr>
          <w:ilvl w:val="3"/>
          <w:numId w:val="9"/>
        </w:numPr>
        <w:rPr>
          <w:b/>
          <w:bCs/>
          <w:color w:val="000000" w:themeColor="text1"/>
        </w:rPr>
      </w:pPr>
      <w:r w:rsidRPr="00545BF4">
        <w:rPr>
          <w:b/>
          <w:bCs/>
          <w:color w:val="000000" w:themeColor="text1"/>
        </w:rPr>
        <w:t>Mantmare</w:t>
      </w:r>
      <w:r>
        <w:rPr>
          <w:color w:val="000000" w:themeColor="text1"/>
        </w:rPr>
        <w:t>: è il boss di fine livello</w:t>
      </w:r>
      <w:r w:rsidR="00836C33">
        <w:rPr>
          <w:color w:val="000000" w:themeColor="text1"/>
        </w:rPr>
        <w:t>,</w:t>
      </w:r>
      <w:r>
        <w:rPr>
          <w:color w:val="000000" w:themeColor="text1"/>
        </w:rPr>
        <w:t xml:space="preserve"> una mantide</w:t>
      </w:r>
      <w:r w:rsidR="00B312DD">
        <w:rPr>
          <w:color w:val="000000" w:themeColor="text1"/>
        </w:rPr>
        <w:t xml:space="preserve"> enorme</w:t>
      </w:r>
      <w:r w:rsidR="00067D1A">
        <w:rPr>
          <w:color w:val="000000" w:themeColor="text1"/>
        </w:rPr>
        <w:t xml:space="preserve"> con due falci al posto delle zampe</w:t>
      </w:r>
      <w:r>
        <w:rPr>
          <w:color w:val="000000" w:themeColor="text1"/>
        </w:rPr>
        <w:t>.</w:t>
      </w:r>
      <w:r w:rsidR="00067D1A">
        <w:rPr>
          <w:color w:val="000000" w:themeColor="text1"/>
        </w:rPr>
        <w:t xml:space="preserve"> </w:t>
      </w:r>
    </w:p>
    <w:p w14:paraId="1FE3B4BD" w14:textId="1DDF4E8B" w:rsidR="00545BF4" w:rsidRDefault="00067D1A" w:rsidP="00067D1A">
      <w:pPr>
        <w:pStyle w:val="Paragrafoelenco"/>
        <w:ind w:left="2880"/>
        <w:rPr>
          <w:color w:val="000000" w:themeColor="text1"/>
        </w:rPr>
      </w:pPr>
      <w:r>
        <w:rPr>
          <w:color w:val="000000" w:themeColor="text1"/>
        </w:rPr>
        <w:t>Le tipologie di attacco che Mantmare</w:t>
      </w:r>
      <w:r w:rsidR="00B312DD">
        <w:rPr>
          <w:color w:val="000000" w:themeColor="text1"/>
        </w:rPr>
        <w:t xml:space="preserve"> può sferrare sono le seguenti: </w:t>
      </w:r>
    </w:p>
    <w:p w14:paraId="1AD4E94A" w14:textId="7502A5F8" w:rsidR="00B312DD" w:rsidRPr="00B312DD" w:rsidRDefault="00B312DD" w:rsidP="00B312DD">
      <w:pPr>
        <w:pStyle w:val="Paragrafoelenco"/>
        <w:numPr>
          <w:ilvl w:val="4"/>
          <w:numId w:val="9"/>
        </w:numPr>
        <w:rPr>
          <w:b/>
          <w:bCs/>
          <w:color w:val="000000" w:themeColor="text1"/>
        </w:rPr>
      </w:pPr>
      <w:r>
        <w:rPr>
          <w:color w:val="000000" w:themeColor="text1"/>
        </w:rPr>
        <w:t xml:space="preserve">Colpo orizzontale e verticale con le falci; </w:t>
      </w:r>
    </w:p>
    <w:p w14:paraId="3452127A" w14:textId="13983153" w:rsidR="00B312DD" w:rsidRPr="00B312DD" w:rsidRDefault="00B312DD" w:rsidP="00B312DD">
      <w:pPr>
        <w:pStyle w:val="Paragrafoelenco"/>
        <w:numPr>
          <w:ilvl w:val="4"/>
          <w:numId w:val="9"/>
        </w:numPr>
        <w:rPr>
          <w:b/>
          <w:bCs/>
          <w:color w:val="000000" w:themeColor="text1"/>
        </w:rPr>
      </w:pPr>
      <w:r>
        <w:rPr>
          <w:color w:val="000000" w:themeColor="text1"/>
        </w:rPr>
        <w:t xml:space="preserve">Sputo di sostanza venefica, che genera pozze corrosive da evitare. </w:t>
      </w:r>
    </w:p>
    <w:p w14:paraId="50A90B74" w14:textId="13DC769E" w:rsidR="00B312DD" w:rsidRPr="00B312DD" w:rsidRDefault="00B312DD" w:rsidP="00B312DD">
      <w:pPr>
        <w:ind w:left="2880"/>
        <w:rPr>
          <w:color w:val="000000" w:themeColor="text1"/>
        </w:rPr>
      </w:pPr>
      <w:r>
        <w:rPr>
          <w:color w:val="000000" w:themeColor="text1"/>
        </w:rPr>
        <w:t>All’interno del luogo della boss fight saranno presenti le già descritte piattaforme ricoperte di insetti che, in seguito ad ampi attacchi corrosivi di Mantmare, costituiranno l’unico luogo “sicuro”.</w:t>
      </w:r>
    </w:p>
    <w:p w14:paraId="3B2C1F0D" w14:textId="2EA9D0D3" w:rsidR="004C4FE1" w:rsidRPr="00FA2EB8" w:rsidRDefault="004C4FE1" w:rsidP="004C4FE1">
      <w:pPr>
        <w:pStyle w:val="Paragrafoelenco"/>
        <w:numPr>
          <w:ilvl w:val="1"/>
          <w:numId w:val="9"/>
        </w:numPr>
        <w:rPr>
          <w:b/>
          <w:bCs/>
        </w:rPr>
      </w:pPr>
      <w:r>
        <w:rPr>
          <w:b/>
          <w:bCs/>
        </w:rPr>
        <w:t>Requisiti di accesso</w:t>
      </w:r>
      <w:r>
        <w:t xml:space="preserve">: </w:t>
      </w:r>
      <w:r w:rsidR="00C53EDB">
        <w:t>Bisogna aver ottenuto la torcia presente nella “Stanza Inconscia”.</w:t>
      </w:r>
    </w:p>
    <w:p w14:paraId="0C7F25FA" w14:textId="77777777" w:rsidR="00991A23" w:rsidRPr="00991A23" w:rsidRDefault="004C4FE1" w:rsidP="004C4FE1">
      <w:pPr>
        <w:pStyle w:val="Paragrafoelenco"/>
        <w:numPr>
          <w:ilvl w:val="1"/>
          <w:numId w:val="9"/>
        </w:numPr>
        <w:rPr>
          <w:b/>
          <w:bCs/>
        </w:rPr>
      </w:pPr>
      <w:r>
        <w:rPr>
          <w:b/>
          <w:bCs/>
        </w:rPr>
        <w:t>Checkpoint</w:t>
      </w:r>
      <w:r>
        <w:t xml:space="preserve">: </w:t>
      </w:r>
      <w:r w:rsidR="00BF19A9">
        <w:t>Sono presenti due checkpoint, uno in corrispondenza dell’inizio del livello, e l’altro prima del boss.</w:t>
      </w:r>
      <w:r w:rsidR="00E5127D">
        <w:t xml:space="preserve"> </w:t>
      </w:r>
    </w:p>
    <w:p w14:paraId="26B01303" w14:textId="587B146E" w:rsidR="004C4FE1" w:rsidRPr="00FA2EB8" w:rsidRDefault="00E5127D" w:rsidP="00991A23">
      <w:pPr>
        <w:pStyle w:val="Paragrafoelenco"/>
        <w:ind w:left="1440"/>
        <w:rPr>
          <w:b/>
          <w:bCs/>
        </w:rPr>
      </w:pPr>
      <w:r>
        <w:t>I checkpoint saranno solo due poiché la struttura labirintica dell’area deve essere percorsa</w:t>
      </w:r>
      <w:r w:rsidR="00EE3B74">
        <w:t xml:space="preserve"> tutta d’un fiato</w:t>
      </w:r>
      <w:r>
        <w:t>.</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2D803D2E" w:rsidR="004C4FE1" w:rsidRPr="000C15C4" w:rsidRDefault="004C4FE1" w:rsidP="004C4FE1">
      <w:pPr>
        <w:pStyle w:val="Paragrafoelenco"/>
        <w:numPr>
          <w:ilvl w:val="1"/>
          <w:numId w:val="9"/>
        </w:numPr>
        <w:rPr>
          <w:b/>
          <w:bCs/>
        </w:rPr>
      </w:pPr>
      <w:r>
        <w:rPr>
          <w:b/>
          <w:bCs/>
        </w:rPr>
        <w:t>Requisiti per il completamento</w:t>
      </w:r>
      <w:r>
        <w:t xml:space="preserve">: </w:t>
      </w:r>
      <w:r w:rsidR="009942B2">
        <w:t>Occorrerà trovare e sconfiggere il boss di fine livello</w:t>
      </w:r>
      <w:r w:rsidR="00E5127D">
        <w:t>, per poi raggiungere il traguardo.</w:t>
      </w:r>
    </w:p>
    <w:p w14:paraId="2BB7D38C" w14:textId="04C9DDC2" w:rsidR="000C15C4" w:rsidRPr="004C4FE1" w:rsidRDefault="000C15C4" w:rsidP="004C4FE1">
      <w:pPr>
        <w:pStyle w:val="Paragrafoelenco"/>
        <w:numPr>
          <w:ilvl w:val="1"/>
          <w:numId w:val="9"/>
        </w:numPr>
        <w:rPr>
          <w:b/>
          <w:bCs/>
        </w:rPr>
      </w:pPr>
      <w:r>
        <w:rPr>
          <w:b/>
          <w:bCs/>
        </w:rPr>
        <w:t>Ricordo sbloccato</w:t>
      </w:r>
      <w:r>
        <w:t>:</w:t>
      </w:r>
      <w:r w:rsidR="003068E2">
        <w:t xml:space="preserve"> Ed rammenterà degli insetti che lo sommersero mentre fuggiva dalla cantina in cui era stato rinchiuso, attraversando uno sporco cunicolo.</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663C17C0" w:rsidR="00B86918" w:rsidRPr="00E239E7" w:rsidRDefault="00B86918" w:rsidP="00E46F7A">
      <w:pPr>
        <w:pStyle w:val="Paragrafoelenco"/>
        <w:numPr>
          <w:ilvl w:val="3"/>
          <w:numId w:val="9"/>
        </w:numPr>
        <w:rPr>
          <w:b/>
          <w:bCs/>
        </w:rPr>
      </w:pPr>
      <w:r>
        <w:rPr>
          <w:b/>
          <w:bCs/>
        </w:rPr>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testa del passato sarà una fiammella, magari con il collo che ricordi la colonna di una candela; la testa del presente sarà quella di un uomo adulto e barbuto, dall’aura divina (simile agli </w:t>
      </w:r>
      <w:r w:rsidR="001712D1">
        <w:lastRenderedPageBreak/>
        <w:t>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41824026" w:rsidR="004C4FE1" w:rsidRPr="00EB279C"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769DA2DD" w14:textId="6FFCAC69" w:rsidR="00694130" w:rsidRPr="000A57C0" w:rsidRDefault="00EB279C" w:rsidP="00694130">
      <w:pPr>
        <w:pStyle w:val="Paragrafoelenco"/>
        <w:numPr>
          <w:ilvl w:val="1"/>
          <w:numId w:val="9"/>
        </w:numPr>
        <w:rPr>
          <w:b/>
          <w:bCs/>
        </w:rPr>
      </w:pPr>
      <w:r>
        <w:rPr>
          <w:b/>
          <w:bCs/>
        </w:rPr>
        <w:t>Ricordo sbloccato</w:t>
      </w:r>
      <w:r w:rsidRPr="00EB279C">
        <w:t>:</w:t>
      </w:r>
      <w:r>
        <w:t xml:space="preserve"> Ed ricorderà la scena </w:t>
      </w:r>
      <w:r w:rsidR="00D21C88">
        <w:t>di una figura</w:t>
      </w:r>
      <w:r>
        <w:t xml:space="preserve"> che si appresta a entrare nella cantina da cui il protagonista stava scappando.</w:t>
      </w:r>
    </w:p>
    <w:p w14:paraId="4B6F3AE5" w14:textId="5F95467C" w:rsidR="000A57C0" w:rsidRPr="00694130" w:rsidRDefault="000A57C0" w:rsidP="000A57C0">
      <w:pPr>
        <w:pStyle w:val="Paragrafoelenco"/>
        <w:numPr>
          <w:ilvl w:val="0"/>
          <w:numId w:val="9"/>
        </w:numPr>
        <w:rPr>
          <w:b/>
          <w:bCs/>
        </w:rPr>
      </w:pPr>
      <w:r>
        <w:rPr>
          <w:b/>
          <w:bCs/>
        </w:rPr>
        <w:t xml:space="preserve">Stanza </w:t>
      </w:r>
      <w:r w:rsidR="00E16849">
        <w:rPr>
          <w:b/>
          <w:bCs/>
        </w:rPr>
        <w:t>vertiginosa</w:t>
      </w:r>
      <w:r w:rsidR="00E16849">
        <w:t>: il livello inizia con una piattaforma che si affaccia sul vuoto. Il protagonista non avrà altra scelta che gettarsi, con l’obbiettivo di raggiungere il suolo senza morire. Durante la caduta, il giocatore dovrà evitare ostacoli ambientali o nemici.</w:t>
      </w:r>
    </w:p>
    <w:p w14:paraId="41A3FC31" w14:textId="77777777" w:rsidR="00694130" w:rsidRPr="00694130" w:rsidRDefault="00694130" w:rsidP="00694130">
      <w:pPr>
        <w:pStyle w:val="Paragrafoelenco"/>
        <w:ind w:left="1440"/>
        <w:rPr>
          <w:b/>
          <w:bCs/>
        </w:rPr>
      </w:pPr>
    </w:p>
    <w:p w14:paraId="69545994" w14:textId="72402A31" w:rsidR="00694130" w:rsidRPr="00694130" w:rsidRDefault="00694130" w:rsidP="00694130">
      <w:pPr>
        <w:rPr>
          <w:i/>
          <w:iCs/>
          <w:color w:val="000000" w:themeColor="text1"/>
        </w:rPr>
      </w:pPr>
      <w:r w:rsidRPr="00694130">
        <w:rPr>
          <w:b/>
          <w:bCs/>
          <w:i/>
          <w:iCs/>
          <w:color w:val="FF0000"/>
        </w:rPr>
        <w:t>Nota</w:t>
      </w:r>
      <w:r>
        <w:rPr>
          <w:b/>
          <w:bCs/>
          <w:i/>
          <w:iCs/>
          <w:color w:val="FF0000"/>
        </w:rPr>
        <w:t xml:space="preserve"> bene: </w:t>
      </w:r>
      <w:r>
        <w:rPr>
          <w:i/>
          <w:iCs/>
          <w:color w:val="000000" w:themeColor="text1"/>
        </w:rPr>
        <w:t>La progressione di gioco varia all’interno della demo; il giocatore all’inizio del gioco si ritroverà all’interno del corridoio, e verrà istruito dalla guida sulle varie azioni che può compiere; successivamente attraverserà direttamente la porta che conduce al mondo degli insetti, possedendo già alcune abilità e oggetti, presenti a titolo dimostrativo.</w:t>
      </w:r>
    </w:p>
    <w:p w14:paraId="3C953B87" w14:textId="77777777" w:rsidR="00EE6625" w:rsidRDefault="00773630">
      <w:pPr>
        <w:pStyle w:val="Titolo2"/>
      </w:pPr>
      <w:bookmarkStart w:id="17" w:name="_Toc102753718"/>
      <w:r>
        <w:t>Sconfitta</w:t>
      </w:r>
      <w:bookmarkEnd w:id="17"/>
    </w:p>
    <w:p w14:paraId="3B3EFDEB" w14:textId="6120D937" w:rsidR="00CF1F41" w:rsidRDefault="002A2EC1">
      <w:r>
        <w:t xml:space="preserve">Il giocatore ha dei punti </w:t>
      </w:r>
      <w:r w:rsidR="00676A63">
        <w:t>salute</w:t>
      </w:r>
      <w:r w:rsidR="00047F99">
        <w:t xml:space="preserve"> che può perdere subendo dei danni da nemici </w:t>
      </w:r>
      <w:r w:rsidR="00676A63">
        <w:t>o fattori ambientali. Qualora i punti salute dovessero arrivare a zero si raggiungerà il</w:t>
      </w:r>
      <w:r w:rsidR="00AB4929">
        <w:t xml:space="preserve"> “Game Over” e </w:t>
      </w:r>
      <w:r w:rsidR="00676A63">
        <w:t xml:space="preserve">si </w:t>
      </w:r>
      <w:r w:rsidR="00AB4929">
        <w:t xml:space="preserve">dovrà ricominciare dall’ultimo checkpoint </w:t>
      </w:r>
      <w:r w:rsidR="00676A63">
        <w:t>raggiunto</w:t>
      </w:r>
      <w:r w:rsidR="00AB4929">
        <w:t>.</w:t>
      </w:r>
      <w:r w:rsidR="007E304D">
        <w:t xml:space="preserve"> Esistono anche de</w:t>
      </w:r>
      <w:r w:rsidR="00676A63">
        <w:t>i fattori specifici</w:t>
      </w:r>
      <w:r w:rsidR="007E304D">
        <w:t xml:space="preserve"> di “Game Over” </w:t>
      </w:r>
      <w:r w:rsidR="004B47F2">
        <w:t xml:space="preserve">che sono </w:t>
      </w:r>
      <w:r w:rsidR="00676A63">
        <w:t>esclusivi di alcune zone</w:t>
      </w:r>
      <w:r w:rsidR="00CF1F41">
        <w:t>.</w:t>
      </w:r>
    </w:p>
    <w:p w14:paraId="4439FE6D" w14:textId="77777777" w:rsidR="00676A63" w:rsidRDefault="00676A63"/>
    <w:p w14:paraId="5E7C00BD" w14:textId="7FE28791" w:rsidR="006C288F" w:rsidRDefault="006C288F">
      <w:r>
        <w:t>Elenco dei “Game Over” aggiuntivi:</w:t>
      </w:r>
    </w:p>
    <w:p w14:paraId="3077BC10" w14:textId="1038FBD5" w:rsidR="00676A63" w:rsidRPr="00676A63" w:rsidRDefault="00676A63" w:rsidP="00676A63">
      <w:pPr>
        <w:pStyle w:val="Paragrafoelenco"/>
        <w:numPr>
          <w:ilvl w:val="0"/>
          <w:numId w:val="17"/>
        </w:numPr>
        <w:rPr>
          <w:u w:val="single"/>
        </w:rPr>
      </w:pPr>
      <w:r>
        <w:t xml:space="preserve">Nella stanza del tempo si raggiunge </w:t>
      </w:r>
      <w:r w:rsidR="009D162B">
        <w:t>“</w:t>
      </w:r>
      <w:r>
        <w:t>Game Over</w:t>
      </w:r>
      <w:r w:rsidR="009D162B">
        <w:t>”</w:t>
      </w:r>
      <w:r>
        <w:t xml:space="preserve"> nel caso in cui il protagonista non completa</w:t>
      </w:r>
      <w:r w:rsidR="009D162B">
        <w:t>ss</w:t>
      </w:r>
      <w:r>
        <w:t>e l’area entro lo scadere del timer.</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8" w:name="_Toc102753719"/>
      <w:r>
        <w:t>Art Style</w:t>
      </w:r>
      <w:bookmarkEnd w:id="18"/>
    </w:p>
    <w:p w14:paraId="65E2F8CE" w14:textId="17C45015" w:rsidR="00EE6625" w:rsidRPr="00A37523" w:rsidRDefault="00773630">
      <w:pPr>
        <w:jc w:val="both"/>
        <w:rPr>
          <w:iCs/>
        </w:rPr>
      </w:pPr>
      <w:r w:rsidRPr="00A37523">
        <w:rPr>
          <w:iCs/>
        </w:rPr>
        <w:t xml:space="preserve">Il gioco è un </w:t>
      </w:r>
      <w:r w:rsidR="00FF75E5" w:rsidRPr="00A37523">
        <w:rPr>
          <w:iCs/>
        </w:rPr>
        <w:t>Pla</w:t>
      </w:r>
      <w:r w:rsidR="00FF75E5">
        <w:rPr>
          <w:iCs/>
        </w:rPr>
        <w:t>t</w:t>
      </w:r>
      <w:r w:rsidR="00FF75E5" w:rsidRPr="00A37523">
        <w:rPr>
          <w:iCs/>
        </w:rPr>
        <w:t>form</w:t>
      </w:r>
      <w:r w:rsidR="00FF75E5">
        <w:rPr>
          <w:iCs/>
        </w:rPr>
        <w:t>er</w:t>
      </w:r>
      <w:r w:rsidRPr="00A37523">
        <w:rPr>
          <w:iCs/>
        </w:rPr>
        <w:t xml:space="preserve"> 2D che prevede lo scrolling orizzontale e verticale. </w:t>
      </w:r>
      <w:r w:rsidR="00FF75E5">
        <w:rPr>
          <w:iCs/>
        </w:rPr>
        <w:t>All’interno di ogni livello sarà presente una regia che amplia, restringe, sposta e modifica il campo visivo a seconda di ciò che si vuole mostrare. Si è pensato a un art style sketchato, molto approssimativo.</w:t>
      </w:r>
    </w:p>
    <w:p w14:paraId="7B3675AE" w14:textId="734D84FA" w:rsidR="00FF75E5" w:rsidRDefault="00773630" w:rsidP="00FF75E5">
      <w:pPr>
        <w:pStyle w:val="Titolo1"/>
      </w:pPr>
      <w:bookmarkStart w:id="19" w:name="_Toc102753720"/>
      <w:r>
        <w:lastRenderedPageBreak/>
        <w:t>Musica e Suono</w:t>
      </w:r>
      <w:bookmarkStart w:id="20" w:name="_Toc102753723"/>
      <w:bookmarkEnd w:id="19"/>
    </w:p>
    <w:p w14:paraId="7FF352E4" w14:textId="4674E23F" w:rsidR="00FF75E5" w:rsidRPr="00FF75E5" w:rsidRDefault="00FF75E5" w:rsidP="00FF75E5">
      <w:r>
        <w:t>La music</w:t>
      </w:r>
      <w:r w:rsidR="00F12E90">
        <w:t xml:space="preserve">a sarà pensata per enfatizzare gli aspetti caratteristici di una specifica paura, ad esempio la colonna sonora “Tip Toe Run” è stata pensata per trasmettere la sensazione brulicante di zampe di insetti al giocatore. </w:t>
      </w:r>
    </w:p>
    <w:p w14:paraId="22572C42" w14:textId="7E25623B" w:rsidR="00EE6625" w:rsidRDefault="00773630" w:rsidP="00FF75E5">
      <w:pPr>
        <w:pStyle w:val="Titolo1"/>
      </w:pPr>
      <w:r>
        <w:t>Target</w:t>
      </w:r>
      <w:bookmarkEnd w:id="20"/>
    </w:p>
    <w:p w14:paraId="67E0249B" w14:textId="1E566F32" w:rsidR="00FF4392" w:rsidRPr="00760F08" w:rsidRDefault="00CE79CB">
      <w:pPr>
        <w:rPr>
          <w:u w:val="single"/>
        </w:rPr>
      </w:pPr>
      <w:r>
        <w:t>“Ed Scar’s Door”</w:t>
      </w:r>
      <w:r w:rsidR="00FF4392">
        <w:t xml:space="preserve"> è stato pensato per giocatori che hanno una età </w:t>
      </w:r>
      <w:r>
        <w:t>superiore ai 17 anni</w:t>
      </w:r>
      <w:r w:rsidR="00FF4392">
        <w:t xml:space="preserve">, </w:t>
      </w:r>
      <w:r>
        <w:t xml:space="preserve">considerando le connotazioni </w:t>
      </w:r>
      <w:r w:rsidRPr="00CE79CB">
        <w:t>thriller</w:t>
      </w:r>
      <w:r>
        <w:t xml:space="preserve"> e horror che caratterizzano il gioco</w:t>
      </w:r>
      <w:r w:rsidR="00FF4392">
        <w:t xml:space="preserve">. </w:t>
      </w:r>
      <w:r>
        <w:t>È</w:t>
      </w:r>
      <w:r w:rsidR="00FF4392">
        <w:t xml:space="preserve"> </w:t>
      </w:r>
      <w:r>
        <w:t>un prodotto</w:t>
      </w:r>
      <w:r w:rsidR="00FF4392">
        <w:t xml:space="preserve"> consigliabile agli amanti degli indie </w:t>
      </w:r>
      <w:r>
        <w:t>e/</w:t>
      </w:r>
      <w:r w:rsidR="00FF4392">
        <w:t xml:space="preserve">o dei platformer. </w:t>
      </w:r>
    </w:p>
    <w:p w14:paraId="5B27043D" w14:textId="77777777" w:rsidR="00EE6625" w:rsidRDefault="00773630">
      <w:pPr>
        <w:pStyle w:val="Titolo2"/>
      </w:pPr>
      <w:bookmarkStart w:id="21" w:name="_Toc102753724"/>
      <w:r>
        <w:t>Piattaforma e monetizzazione</w:t>
      </w:r>
      <w:bookmarkEnd w:id="21"/>
    </w:p>
    <w:p w14:paraId="4DF64317" w14:textId="4540599B" w:rsidR="00FF4392" w:rsidRDefault="00FF4392" w:rsidP="00FF4392">
      <w:r>
        <w:t>Una volta sviluppat</w:t>
      </w:r>
      <w:r w:rsidR="00CE79CB">
        <w:t>a</w:t>
      </w:r>
      <w:r>
        <w:t xml:space="preserve"> </w:t>
      </w:r>
      <w:r w:rsidR="00CE79CB">
        <w:t>l</w:t>
      </w:r>
      <w:r>
        <w:t xml:space="preserve">a “demo” </w:t>
      </w:r>
      <w:r w:rsidR="00CE79CB">
        <w:t>si intende renderla pubblica e fornire,</w:t>
      </w:r>
      <w:r>
        <w:t xml:space="preserve"> a tutti </w:t>
      </w:r>
      <w:r w:rsidR="00CE79CB">
        <w:t>coloro che la prov</w:t>
      </w:r>
      <w:r w:rsidR="00131CEB">
        <w:t>a</w:t>
      </w:r>
      <w:r w:rsidR="00CE79CB">
        <w:t>no,</w:t>
      </w:r>
      <w:r>
        <w:t xml:space="preserve"> un link </w:t>
      </w:r>
      <w:r w:rsidR="00CE79CB">
        <w:t>che rimand</w:t>
      </w:r>
      <w:r w:rsidR="00131CEB">
        <w:t>a</w:t>
      </w:r>
      <w:r w:rsidR="00CE79CB">
        <w:t xml:space="preserve"> a una pagin</w:t>
      </w:r>
      <w:r w:rsidR="00240340">
        <w:t>a</w:t>
      </w:r>
      <w:r w:rsidR="00CE79CB">
        <w:t xml:space="preserve"> in cui</w:t>
      </w:r>
      <w:r>
        <w:t xml:space="preserve"> è possibile visionare più dettegli sul gioco e </w:t>
      </w:r>
      <w:r w:rsidR="00131CEB">
        <w:t>su</w:t>
      </w:r>
      <w:r>
        <w:t>l suo stato di sviluppo</w:t>
      </w:r>
      <w:r w:rsidR="00131CEB">
        <w:t>,</w:t>
      </w:r>
      <w:r>
        <w:t xml:space="preserve"> </w:t>
      </w:r>
      <w:r w:rsidR="00131CEB">
        <w:t xml:space="preserve">fornendo la possibilità di effettuare donazioni agli utenti che lo hanno apprezzato. </w:t>
      </w:r>
    </w:p>
    <w:p w14:paraId="50BA60AE" w14:textId="008B2337" w:rsidR="00AE2331" w:rsidRDefault="00AE2331" w:rsidP="00FF4392">
      <w:r>
        <w:t>In fase di sviluppo saranno inoltre create delle pagine social per pubblicizzare il prodotto.</w:t>
      </w:r>
    </w:p>
    <w:p w14:paraId="554C0457" w14:textId="62CEC158" w:rsidR="00EE6625" w:rsidRDefault="00AE2331">
      <w:r>
        <w:t>S</w:t>
      </w:r>
      <w:r w:rsidR="00FF4392">
        <w:t xml:space="preserve">arà </w:t>
      </w:r>
      <w:r>
        <w:t xml:space="preserve">inoltre </w:t>
      </w:r>
      <w:r w:rsidR="00FF4392">
        <w:t xml:space="preserve">messa a disposizione una mail del team di sviluppo </w:t>
      </w:r>
      <w:r w:rsidR="00131CEB">
        <w:t>per consentire agli interessati di chiederci ulteriori informazioni o sostenerci con lo sviluppo.</w:t>
      </w:r>
    </w:p>
    <w:p w14:paraId="604F5186" w14:textId="77777777" w:rsidR="00EE6625" w:rsidRDefault="00773630">
      <w:pPr>
        <w:pStyle w:val="Titolo2"/>
      </w:pPr>
      <w:bookmarkStart w:id="22" w:name="_Toc102753725"/>
      <w:r>
        <w:t>Localizzazione</w:t>
      </w:r>
      <w:bookmarkEnd w:id="22"/>
    </w:p>
    <w:p w14:paraId="145B3592" w14:textId="2C31C902" w:rsidR="00FF4392" w:rsidRDefault="00AE2331">
      <w:r>
        <w:t xml:space="preserve">Inizialmente le lingue disponibili per il gioco saranno: </w:t>
      </w:r>
    </w:p>
    <w:p w14:paraId="0CF90E32" w14:textId="0A318F98" w:rsidR="00AE2331" w:rsidRDefault="00AE2331" w:rsidP="00AE2331">
      <w:pPr>
        <w:pStyle w:val="Paragrafoelenco"/>
        <w:numPr>
          <w:ilvl w:val="0"/>
          <w:numId w:val="17"/>
        </w:numPr>
      </w:pPr>
      <w:r>
        <w:t xml:space="preserve">Italiano </w:t>
      </w:r>
    </w:p>
    <w:p w14:paraId="2A5E800E" w14:textId="6F7B2A42" w:rsidR="00AE2331" w:rsidRDefault="00AE2331" w:rsidP="00AE2331">
      <w:pPr>
        <w:pStyle w:val="Paragrafoelenco"/>
        <w:numPr>
          <w:ilvl w:val="0"/>
          <w:numId w:val="17"/>
        </w:numPr>
      </w:pPr>
      <w:r>
        <w:t>Inglese</w:t>
      </w:r>
    </w:p>
    <w:p w14:paraId="63110A9A" w14:textId="23B6D4F1" w:rsidR="00CC6D4D" w:rsidRDefault="00CC6D4D" w:rsidP="00CC6D4D">
      <w:r>
        <w:t>Il gioco non è ambientato in un luogo realmente esistente, ma potrebbe contenere qualche citazione all</w:t>
      </w:r>
      <w:r w:rsidR="00797E51">
        <w:t>o Stato del Texas, in cui il protagonista vive.</w:t>
      </w:r>
    </w:p>
    <w:p w14:paraId="1D10DF11" w14:textId="1C818AA1" w:rsidR="00322FB3" w:rsidRDefault="00773630" w:rsidP="00760F08">
      <w:pPr>
        <w:pStyle w:val="Titolo1"/>
      </w:pPr>
      <w:bookmarkStart w:id="23" w:name="_Toc102753726"/>
      <w:r>
        <w:t>Idee</w:t>
      </w:r>
      <w:bookmarkEnd w:id="23"/>
    </w:p>
    <w:p w14:paraId="5A0EE54F" w14:textId="1906857E" w:rsidR="000F39B6" w:rsidRPr="000F39B6" w:rsidRDefault="000F39B6" w:rsidP="000F39B6">
      <w:pPr>
        <w:pStyle w:val="Paragrafoelenco"/>
        <w:numPr>
          <w:ilvl w:val="0"/>
          <w:numId w:val="17"/>
        </w:numPr>
        <w:jc w:val="both"/>
        <w:rPr>
          <w:i/>
        </w:rPr>
      </w:pPr>
      <w:r>
        <w:rPr>
          <w:iCs/>
        </w:rPr>
        <w:t>Si potrebbe implementare un meccanismo di regolazione automatica della difficoltà, che sia ponderata sulla base delle azioni compiute dal giocatore.</w:t>
      </w:r>
    </w:p>
    <w:p w14:paraId="52B0FDCB" w14:textId="44D4B11C" w:rsidR="0088533F" w:rsidRDefault="0088533F" w:rsidP="0088533F">
      <w:pPr>
        <w:pStyle w:val="Titolo1"/>
      </w:pPr>
      <w:bookmarkStart w:id="24" w:name="_Toc102753727"/>
      <w:r>
        <w:t>Approfondimenti</w:t>
      </w:r>
      <w:bookmarkEnd w:id="24"/>
    </w:p>
    <w:p w14:paraId="019F862B" w14:textId="2B4A4F9E" w:rsidR="0011328A" w:rsidRDefault="0088533F" w:rsidP="0088533F">
      <w:pPr>
        <w:pStyle w:val="Titolo2"/>
      </w:pPr>
      <w:bookmarkStart w:id="25" w:name="_Toc102753728"/>
      <w:r>
        <w:t>Red Door, Yellow Door</w:t>
      </w:r>
      <w:bookmarkEnd w:id="25"/>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w:t>
      </w:r>
      <w:r w:rsidR="0088533F">
        <w:rPr>
          <w:iCs/>
        </w:rPr>
        <w:lastRenderedPageBreak/>
        <w:t xml:space="preserve">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0C27" w14:textId="77777777" w:rsidR="00FB3C67" w:rsidRDefault="00FB3C67">
      <w:pPr>
        <w:spacing w:line="240" w:lineRule="auto"/>
      </w:pPr>
      <w:r>
        <w:separator/>
      </w:r>
    </w:p>
  </w:endnote>
  <w:endnote w:type="continuationSeparator" w:id="0">
    <w:p w14:paraId="7E060BEF" w14:textId="77777777" w:rsidR="00FB3C67" w:rsidRDefault="00FB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18A6" w14:textId="77777777" w:rsidR="00FB3C67" w:rsidRDefault="00FB3C67">
      <w:pPr>
        <w:spacing w:line="240" w:lineRule="auto"/>
      </w:pPr>
      <w:r>
        <w:separator/>
      </w:r>
    </w:p>
  </w:footnote>
  <w:footnote w:type="continuationSeparator" w:id="0">
    <w:p w14:paraId="6A9F23A0" w14:textId="77777777" w:rsidR="00FB3C67" w:rsidRDefault="00FB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C2535"/>
    <w:multiLevelType w:val="hybridMultilevel"/>
    <w:tmpl w:val="15A6F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9E03A9"/>
    <w:multiLevelType w:val="hybridMultilevel"/>
    <w:tmpl w:val="C65E8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9DB"/>
    <w:multiLevelType w:val="hybridMultilevel"/>
    <w:tmpl w:val="F91A1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D1034"/>
    <w:multiLevelType w:val="hybridMultilevel"/>
    <w:tmpl w:val="9690BEF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A34276F"/>
    <w:multiLevelType w:val="hybridMultilevel"/>
    <w:tmpl w:val="90EE7F72"/>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C87A77"/>
    <w:multiLevelType w:val="hybridMultilevel"/>
    <w:tmpl w:val="06424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7067CC"/>
    <w:multiLevelType w:val="hybridMultilevel"/>
    <w:tmpl w:val="331E4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F81587"/>
    <w:multiLevelType w:val="hybridMultilevel"/>
    <w:tmpl w:val="1B865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530DCF"/>
    <w:multiLevelType w:val="hybridMultilevel"/>
    <w:tmpl w:val="F8BE234C"/>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i w:val="0"/>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B74114"/>
    <w:multiLevelType w:val="hybridMultilevel"/>
    <w:tmpl w:val="D7C43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8E063F7"/>
    <w:multiLevelType w:val="hybridMultilevel"/>
    <w:tmpl w:val="9CF877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B9C4819"/>
    <w:multiLevelType w:val="hybridMultilevel"/>
    <w:tmpl w:val="4C2A7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2D2455F"/>
    <w:multiLevelType w:val="hybridMultilevel"/>
    <w:tmpl w:val="3468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12"/>
  </w:num>
  <w:num w:numId="3" w16cid:durableId="209655750">
    <w:abstractNumId w:val="11"/>
  </w:num>
  <w:num w:numId="4" w16cid:durableId="993996648">
    <w:abstractNumId w:val="14"/>
  </w:num>
  <w:num w:numId="5" w16cid:durableId="291791451">
    <w:abstractNumId w:val="5"/>
  </w:num>
  <w:num w:numId="6" w16cid:durableId="435563615">
    <w:abstractNumId w:val="19"/>
  </w:num>
  <w:num w:numId="7" w16cid:durableId="590117813">
    <w:abstractNumId w:val="8"/>
  </w:num>
  <w:num w:numId="8" w16cid:durableId="1244410575">
    <w:abstractNumId w:val="17"/>
  </w:num>
  <w:num w:numId="9" w16cid:durableId="1522546879">
    <w:abstractNumId w:val="10"/>
  </w:num>
  <w:num w:numId="10" w16cid:durableId="1307737311">
    <w:abstractNumId w:val="16"/>
  </w:num>
  <w:num w:numId="11" w16cid:durableId="1050153493">
    <w:abstractNumId w:val="18"/>
  </w:num>
  <w:num w:numId="12" w16cid:durableId="1470438644">
    <w:abstractNumId w:val="1"/>
  </w:num>
  <w:num w:numId="13" w16cid:durableId="418864759">
    <w:abstractNumId w:val="13"/>
  </w:num>
  <w:num w:numId="14" w16cid:durableId="914047624">
    <w:abstractNumId w:val="6"/>
  </w:num>
  <w:num w:numId="15" w16cid:durableId="118693115">
    <w:abstractNumId w:val="4"/>
  </w:num>
  <w:num w:numId="16" w16cid:durableId="400716520">
    <w:abstractNumId w:val="2"/>
  </w:num>
  <w:num w:numId="17" w16cid:durableId="1342707906">
    <w:abstractNumId w:val="7"/>
  </w:num>
  <w:num w:numId="18" w16cid:durableId="24642283">
    <w:abstractNumId w:val="9"/>
  </w:num>
  <w:num w:numId="19" w16cid:durableId="175000402">
    <w:abstractNumId w:val="15"/>
  </w:num>
  <w:num w:numId="20" w16cid:durableId="1907719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04951"/>
    <w:rsid w:val="000121EF"/>
    <w:rsid w:val="00013555"/>
    <w:rsid w:val="00022DC9"/>
    <w:rsid w:val="00024C70"/>
    <w:rsid w:val="0002616D"/>
    <w:rsid w:val="000311A3"/>
    <w:rsid w:val="0003258D"/>
    <w:rsid w:val="000335C1"/>
    <w:rsid w:val="00035863"/>
    <w:rsid w:val="00035EA9"/>
    <w:rsid w:val="00037C3E"/>
    <w:rsid w:val="00037DBF"/>
    <w:rsid w:val="00043BA5"/>
    <w:rsid w:val="00044B16"/>
    <w:rsid w:val="000467C8"/>
    <w:rsid w:val="00047F99"/>
    <w:rsid w:val="00052CA8"/>
    <w:rsid w:val="00052FAA"/>
    <w:rsid w:val="00061B17"/>
    <w:rsid w:val="0006702D"/>
    <w:rsid w:val="00067D1A"/>
    <w:rsid w:val="00070112"/>
    <w:rsid w:val="00070F9D"/>
    <w:rsid w:val="0007460B"/>
    <w:rsid w:val="00080A66"/>
    <w:rsid w:val="00080E39"/>
    <w:rsid w:val="0009548B"/>
    <w:rsid w:val="000A1744"/>
    <w:rsid w:val="000A28AA"/>
    <w:rsid w:val="000A57C0"/>
    <w:rsid w:val="000B157C"/>
    <w:rsid w:val="000B169A"/>
    <w:rsid w:val="000B1815"/>
    <w:rsid w:val="000B2546"/>
    <w:rsid w:val="000B3D80"/>
    <w:rsid w:val="000B7F8F"/>
    <w:rsid w:val="000C15C4"/>
    <w:rsid w:val="000C38CB"/>
    <w:rsid w:val="000E03B4"/>
    <w:rsid w:val="000E1592"/>
    <w:rsid w:val="000E3012"/>
    <w:rsid w:val="000E4A51"/>
    <w:rsid w:val="000F0580"/>
    <w:rsid w:val="000F2D86"/>
    <w:rsid w:val="000F39B6"/>
    <w:rsid w:val="000F4D5F"/>
    <w:rsid w:val="000F6FDC"/>
    <w:rsid w:val="001012CF"/>
    <w:rsid w:val="0010173C"/>
    <w:rsid w:val="001047C3"/>
    <w:rsid w:val="001047FB"/>
    <w:rsid w:val="00104F98"/>
    <w:rsid w:val="00105D4E"/>
    <w:rsid w:val="00110A95"/>
    <w:rsid w:val="0011328A"/>
    <w:rsid w:val="0011453F"/>
    <w:rsid w:val="00114D35"/>
    <w:rsid w:val="0011521C"/>
    <w:rsid w:val="0012100B"/>
    <w:rsid w:val="001231CE"/>
    <w:rsid w:val="00124125"/>
    <w:rsid w:val="001319B0"/>
    <w:rsid w:val="00131CEB"/>
    <w:rsid w:val="00133BB7"/>
    <w:rsid w:val="001352D4"/>
    <w:rsid w:val="00136F58"/>
    <w:rsid w:val="001373B2"/>
    <w:rsid w:val="001414FE"/>
    <w:rsid w:val="0014275C"/>
    <w:rsid w:val="00143488"/>
    <w:rsid w:val="00150042"/>
    <w:rsid w:val="00154237"/>
    <w:rsid w:val="00157951"/>
    <w:rsid w:val="00160675"/>
    <w:rsid w:val="001629FA"/>
    <w:rsid w:val="001660DF"/>
    <w:rsid w:val="00167D98"/>
    <w:rsid w:val="001712D1"/>
    <w:rsid w:val="0017389E"/>
    <w:rsid w:val="00173D58"/>
    <w:rsid w:val="00181637"/>
    <w:rsid w:val="001A0536"/>
    <w:rsid w:val="001A0592"/>
    <w:rsid w:val="001A7937"/>
    <w:rsid w:val="001C3F4E"/>
    <w:rsid w:val="001C55E8"/>
    <w:rsid w:val="001C7A86"/>
    <w:rsid w:val="001C7EBA"/>
    <w:rsid w:val="001D007F"/>
    <w:rsid w:val="001D02A6"/>
    <w:rsid w:val="001D1326"/>
    <w:rsid w:val="001D49D3"/>
    <w:rsid w:val="001D561D"/>
    <w:rsid w:val="001F18A7"/>
    <w:rsid w:val="001F7013"/>
    <w:rsid w:val="00203949"/>
    <w:rsid w:val="002045FA"/>
    <w:rsid w:val="00210B19"/>
    <w:rsid w:val="002135FC"/>
    <w:rsid w:val="0021633B"/>
    <w:rsid w:val="00221912"/>
    <w:rsid w:val="00226B53"/>
    <w:rsid w:val="00227390"/>
    <w:rsid w:val="00240340"/>
    <w:rsid w:val="00244595"/>
    <w:rsid w:val="00246573"/>
    <w:rsid w:val="00251556"/>
    <w:rsid w:val="00255524"/>
    <w:rsid w:val="002573FE"/>
    <w:rsid w:val="00260D75"/>
    <w:rsid w:val="0026306E"/>
    <w:rsid w:val="00266E47"/>
    <w:rsid w:val="00267662"/>
    <w:rsid w:val="00267877"/>
    <w:rsid w:val="002728EC"/>
    <w:rsid w:val="002862ED"/>
    <w:rsid w:val="00286506"/>
    <w:rsid w:val="002926C2"/>
    <w:rsid w:val="002941E9"/>
    <w:rsid w:val="002A2E7B"/>
    <w:rsid w:val="002A2EC1"/>
    <w:rsid w:val="002A60EE"/>
    <w:rsid w:val="002B1FA6"/>
    <w:rsid w:val="002B4E5A"/>
    <w:rsid w:val="002B7367"/>
    <w:rsid w:val="002C2965"/>
    <w:rsid w:val="002C7740"/>
    <w:rsid w:val="002D2588"/>
    <w:rsid w:val="002D4AF0"/>
    <w:rsid w:val="002E57E7"/>
    <w:rsid w:val="002F5013"/>
    <w:rsid w:val="002F5334"/>
    <w:rsid w:val="002F5818"/>
    <w:rsid w:val="002F7D38"/>
    <w:rsid w:val="00300A33"/>
    <w:rsid w:val="00302262"/>
    <w:rsid w:val="003039BA"/>
    <w:rsid w:val="00305FD8"/>
    <w:rsid w:val="003068E2"/>
    <w:rsid w:val="0031009E"/>
    <w:rsid w:val="003113ED"/>
    <w:rsid w:val="00313EC9"/>
    <w:rsid w:val="0031716D"/>
    <w:rsid w:val="003215A5"/>
    <w:rsid w:val="0032183E"/>
    <w:rsid w:val="00322FB3"/>
    <w:rsid w:val="0032312E"/>
    <w:rsid w:val="003263A4"/>
    <w:rsid w:val="00327F13"/>
    <w:rsid w:val="00333215"/>
    <w:rsid w:val="00334235"/>
    <w:rsid w:val="00335479"/>
    <w:rsid w:val="00340902"/>
    <w:rsid w:val="00363006"/>
    <w:rsid w:val="003634BD"/>
    <w:rsid w:val="003674C2"/>
    <w:rsid w:val="0037199A"/>
    <w:rsid w:val="003740B2"/>
    <w:rsid w:val="00376EE2"/>
    <w:rsid w:val="00382693"/>
    <w:rsid w:val="00383139"/>
    <w:rsid w:val="0038685A"/>
    <w:rsid w:val="003871B0"/>
    <w:rsid w:val="00387917"/>
    <w:rsid w:val="003A2CB4"/>
    <w:rsid w:val="003A6BB3"/>
    <w:rsid w:val="003C0562"/>
    <w:rsid w:val="003C09E9"/>
    <w:rsid w:val="003C16A4"/>
    <w:rsid w:val="003C4FE6"/>
    <w:rsid w:val="003D07C7"/>
    <w:rsid w:val="003D0BE0"/>
    <w:rsid w:val="003D2129"/>
    <w:rsid w:val="003D2B8C"/>
    <w:rsid w:val="003E0485"/>
    <w:rsid w:val="003E280E"/>
    <w:rsid w:val="003E2A4F"/>
    <w:rsid w:val="003E4223"/>
    <w:rsid w:val="003E4385"/>
    <w:rsid w:val="003E6ACC"/>
    <w:rsid w:val="003E71CE"/>
    <w:rsid w:val="003F2B03"/>
    <w:rsid w:val="003F41C1"/>
    <w:rsid w:val="003F5EB2"/>
    <w:rsid w:val="003F6362"/>
    <w:rsid w:val="003F7AD0"/>
    <w:rsid w:val="00402F55"/>
    <w:rsid w:val="00405193"/>
    <w:rsid w:val="00405AA7"/>
    <w:rsid w:val="00407CE6"/>
    <w:rsid w:val="004108F9"/>
    <w:rsid w:val="004202A7"/>
    <w:rsid w:val="004240E4"/>
    <w:rsid w:val="00427281"/>
    <w:rsid w:val="00437894"/>
    <w:rsid w:val="00437BA6"/>
    <w:rsid w:val="00440136"/>
    <w:rsid w:val="00443966"/>
    <w:rsid w:val="004465B7"/>
    <w:rsid w:val="00447441"/>
    <w:rsid w:val="004518CC"/>
    <w:rsid w:val="00453B36"/>
    <w:rsid w:val="00456AFF"/>
    <w:rsid w:val="00463254"/>
    <w:rsid w:val="00463B87"/>
    <w:rsid w:val="00465195"/>
    <w:rsid w:val="00465793"/>
    <w:rsid w:val="00466B11"/>
    <w:rsid w:val="004710B7"/>
    <w:rsid w:val="00471837"/>
    <w:rsid w:val="00472563"/>
    <w:rsid w:val="00477ADA"/>
    <w:rsid w:val="00480368"/>
    <w:rsid w:val="00481BCA"/>
    <w:rsid w:val="00483032"/>
    <w:rsid w:val="00483B55"/>
    <w:rsid w:val="004858E7"/>
    <w:rsid w:val="00487D92"/>
    <w:rsid w:val="004906CE"/>
    <w:rsid w:val="004A56FF"/>
    <w:rsid w:val="004A5DC5"/>
    <w:rsid w:val="004B027C"/>
    <w:rsid w:val="004B0651"/>
    <w:rsid w:val="004B0E56"/>
    <w:rsid w:val="004B24AC"/>
    <w:rsid w:val="004B47F2"/>
    <w:rsid w:val="004C4FE1"/>
    <w:rsid w:val="004D195F"/>
    <w:rsid w:val="004D6284"/>
    <w:rsid w:val="004E0DDE"/>
    <w:rsid w:val="004E0EF6"/>
    <w:rsid w:val="004E1480"/>
    <w:rsid w:val="004E3B36"/>
    <w:rsid w:val="004E4A07"/>
    <w:rsid w:val="004F1B50"/>
    <w:rsid w:val="004F3288"/>
    <w:rsid w:val="00505572"/>
    <w:rsid w:val="00506631"/>
    <w:rsid w:val="00510C02"/>
    <w:rsid w:val="00513336"/>
    <w:rsid w:val="005166E5"/>
    <w:rsid w:val="0051714E"/>
    <w:rsid w:val="00524730"/>
    <w:rsid w:val="00531A9E"/>
    <w:rsid w:val="00536EDC"/>
    <w:rsid w:val="00537C22"/>
    <w:rsid w:val="005419E0"/>
    <w:rsid w:val="00545BF4"/>
    <w:rsid w:val="00546769"/>
    <w:rsid w:val="0055325A"/>
    <w:rsid w:val="005556B2"/>
    <w:rsid w:val="00565B12"/>
    <w:rsid w:val="00566A5A"/>
    <w:rsid w:val="005761F9"/>
    <w:rsid w:val="005763F4"/>
    <w:rsid w:val="005777B8"/>
    <w:rsid w:val="00581CE2"/>
    <w:rsid w:val="00591AAE"/>
    <w:rsid w:val="005957A0"/>
    <w:rsid w:val="00597E1D"/>
    <w:rsid w:val="005B12B7"/>
    <w:rsid w:val="005C0A38"/>
    <w:rsid w:val="005C1551"/>
    <w:rsid w:val="005C18B1"/>
    <w:rsid w:val="005C1FAA"/>
    <w:rsid w:val="005C3F16"/>
    <w:rsid w:val="005C4EB8"/>
    <w:rsid w:val="005C69FC"/>
    <w:rsid w:val="005C6AC6"/>
    <w:rsid w:val="005C7D53"/>
    <w:rsid w:val="005D26BC"/>
    <w:rsid w:val="005D2FBB"/>
    <w:rsid w:val="005E308F"/>
    <w:rsid w:val="005F1554"/>
    <w:rsid w:val="005F620B"/>
    <w:rsid w:val="005F66DD"/>
    <w:rsid w:val="00600A9F"/>
    <w:rsid w:val="0060289D"/>
    <w:rsid w:val="00614347"/>
    <w:rsid w:val="0062235C"/>
    <w:rsid w:val="00643106"/>
    <w:rsid w:val="00644ADF"/>
    <w:rsid w:val="006501E6"/>
    <w:rsid w:val="00652E06"/>
    <w:rsid w:val="00654888"/>
    <w:rsid w:val="00655B13"/>
    <w:rsid w:val="006620FA"/>
    <w:rsid w:val="00663137"/>
    <w:rsid w:val="006667FC"/>
    <w:rsid w:val="00666D0C"/>
    <w:rsid w:val="006670E9"/>
    <w:rsid w:val="00670620"/>
    <w:rsid w:val="006747BA"/>
    <w:rsid w:val="006758AF"/>
    <w:rsid w:val="00676A63"/>
    <w:rsid w:val="00677A8B"/>
    <w:rsid w:val="006820D3"/>
    <w:rsid w:val="00683A5A"/>
    <w:rsid w:val="006841E4"/>
    <w:rsid w:val="006853CC"/>
    <w:rsid w:val="0069180D"/>
    <w:rsid w:val="00693A31"/>
    <w:rsid w:val="00694130"/>
    <w:rsid w:val="0069656C"/>
    <w:rsid w:val="006B0FE7"/>
    <w:rsid w:val="006B24FC"/>
    <w:rsid w:val="006B3815"/>
    <w:rsid w:val="006B5743"/>
    <w:rsid w:val="006B5DEB"/>
    <w:rsid w:val="006B76EF"/>
    <w:rsid w:val="006C0B1E"/>
    <w:rsid w:val="006C288F"/>
    <w:rsid w:val="006C5E51"/>
    <w:rsid w:val="006D128E"/>
    <w:rsid w:val="006D2DB1"/>
    <w:rsid w:val="006D4063"/>
    <w:rsid w:val="006D7011"/>
    <w:rsid w:val="006E0041"/>
    <w:rsid w:val="006E3C5C"/>
    <w:rsid w:val="006E7C34"/>
    <w:rsid w:val="006F43E3"/>
    <w:rsid w:val="00701D3D"/>
    <w:rsid w:val="00704D56"/>
    <w:rsid w:val="00705665"/>
    <w:rsid w:val="007112CC"/>
    <w:rsid w:val="00716B1A"/>
    <w:rsid w:val="00720810"/>
    <w:rsid w:val="00722963"/>
    <w:rsid w:val="00724565"/>
    <w:rsid w:val="007249A3"/>
    <w:rsid w:val="007307D7"/>
    <w:rsid w:val="007410AD"/>
    <w:rsid w:val="007419F3"/>
    <w:rsid w:val="0074472B"/>
    <w:rsid w:val="007454E1"/>
    <w:rsid w:val="00756DBE"/>
    <w:rsid w:val="00757DC4"/>
    <w:rsid w:val="00760F08"/>
    <w:rsid w:val="0076140F"/>
    <w:rsid w:val="00764434"/>
    <w:rsid w:val="007660AD"/>
    <w:rsid w:val="0076612A"/>
    <w:rsid w:val="0076669C"/>
    <w:rsid w:val="00767860"/>
    <w:rsid w:val="00772628"/>
    <w:rsid w:val="007730C5"/>
    <w:rsid w:val="00773630"/>
    <w:rsid w:val="00774237"/>
    <w:rsid w:val="00780126"/>
    <w:rsid w:val="00783A26"/>
    <w:rsid w:val="00784466"/>
    <w:rsid w:val="00790F55"/>
    <w:rsid w:val="00792BCF"/>
    <w:rsid w:val="007946F7"/>
    <w:rsid w:val="0079503A"/>
    <w:rsid w:val="0079533B"/>
    <w:rsid w:val="00797E51"/>
    <w:rsid w:val="00797EBC"/>
    <w:rsid w:val="007A52F7"/>
    <w:rsid w:val="007A75D3"/>
    <w:rsid w:val="007B14DE"/>
    <w:rsid w:val="007B2668"/>
    <w:rsid w:val="007B5F7B"/>
    <w:rsid w:val="007B7DED"/>
    <w:rsid w:val="007C71CD"/>
    <w:rsid w:val="007D140F"/>
    <w:rsid w:val="007D2708"/>
    <w:rsid w:val="007D3307"/>
    <w:rsid w:val="007D4B6C"/>
    <w:rsid w:val="007D4F7F"/>
    <w:rsid w:val="007D62BB"/>
    <w:rsid w:val="007E304D"/>
    <w:rsid w:val="007F1E8E"/>
    <w:rsid w:val="007F3601"/>
    <w:rsid w:val="007F6541"/>
    <w:rsid w:val="0080139E"/>
    <w:rsid w:val="0081528A"/>
    <w:rsid w:val="00830803"/>
    <w:rsid w:val="00836C33"/>
    <w:rsid w:val="00840608"/>
    <w:rsid w:val="00844018"/>
    <w:rsid w:val="00847B81"/>
    <w:rsid w:val="008506BC"/>
    <w:rsid w:val="00850A84"/>
    <w:rsid w:val="00852BC4"/>
    <w:rsid w:val="008578F6"/>
    <w:rsid w:val="00863CF9"/>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D1BA7"/>
    <w:rsid w:val="008D2213"/>
    <w:rsid w:val="008D5553"/>
    <w:rsid w:val="008E2CE7"/>
    <w:rsid w:val="008E37EB"/>
    <w:rsid w:val="008E6CE1"/>
    <w:rsid w:val="008F00BD"/>
    <w:rsid w:val="008F1EE3"/>
    <w:rsid w:val="008F2204"/>
    <w:rsid w:val="009003B0"/>
    <w:rsid w:val="0090235E"/>
    <w:rsid w:val="00903FF7"/>
    <w:rsid w:val="0090615C"/>
    <w:rsid w:val="00907D80"/>
    <w:rsid w:val="009119AE"/>
    <w:rsid w:val="00916CBD"/>
    <w:rsid w:val="009172DB"/>
    <w:rsid w:val="00917520"/>
    <w:rsid w:val="009230F8"/>
    <w:rsid w:val="0092592A"/>
    <w:rsid w:val="0093077C"/>
    <w:rsid w:val="00930E90"/>
    <w:rsid w:val="0093436A"/>
    <w:rsid w:val="00934851"/>
    <w:rsid w:val="00940233"/>
    <w:rsid w:val="00944E53"/>
    <w:rsid w:val="00945CA6"/>
    <w:rsid w:val="00952362"/>
    <w:rsid w:val="0096164F"/>
    <w:rsid w:val="009728C7"/>
    <w:rsid w:val="009835F3"/>
    <w:rsid w:val="00986AF2"/>
    <w:rsid w:val="00991A23"/>
    <w:rsid w:val="00992203"/>
    <w:rsid w:val="00992BD8"/>
    <w:rsid w:val="0099394B"/>
    <w:rsid w:val="009942B2"/>
    <w:rsid w:val="009A2758"/>
    <w:rsid w:val="009B37AF"/>
    <w:rsid w:val="009C0367"/>
    <w:rsid w:val="009C0440"/>
    <w:rsid w:val="009D162B"/>
    <w:rsid w:val="009D1896"/>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236E"/>
    <w:rsid w:val="00A235D9"/>
    <w:rsid w:val="00A257F4"/>
    <w:rsid w:val="00A34558"/>
    <w:rsid w:val="00A35DA2"/>
    <w:rsid w:val="00A35E68"/>
    <w:rsid w:val="00A35F67"/>
    <w:rsid w:val="00A37523"/>
    <w:rsid w:val="00A424AF"/>
    <w:rsid w:val="00A42DBE"/>
    <w:rsid w:val="00A43591"/>
    <w:rsid w:val="00A45022"/>
    <w:rsid w:val="00A47909"/>
    <w:rsid w:val="00A5217B"/>
    <w:rsid w:val="00A53FBC"/>
    <w:rsid w:val="00A5484E"/>
    <w:rsid w:val="00A617B6"/>
    <w:rsid w:val="00A73D79"/>
    <w:rsid w:val="00A76D81"/>
    <w:rsid w:val="00A80302"/>
    <w:rsid w:val="00A82D6A"/>
    <w:rsid w:val="00A94E30"/>
    <w:rsid w:val="00A97169"/>
    <w:rsid w:val="00AB4929"/>
    <w:rsid w:val="00AB4FBA"/>
    <w:rsid w:val="00AB6ECD"/>
    <w:rsid w:val="00AB72D5"/>
    <w:rsid w:val="00AC1F01"/>
    <w:rsid w:val="00AC66FA"/>
    <w:rsid w:val="00AD0D84"/>
    <w:rsid w:val="00AD121B"/>
    <w:rsid w:val="00AD4F63"/>
    <w:rsid w:val="00AD5870"/>
    <w:rsid w:val="00AD7886"/>
    <w:rsid w:val="00AE2331"/>
    <w:rsid w:val="00AE2981"/>
    <w:rsid w:val="00AE43DB"/>
    <w:rsid w:val="00AF21C3"/>
    <w:rsid w:val="00AF26DB"/>
    <w:rsid w:val="00AF489C"/>
    <w:rsid w:val="00AF5D19"/>
    <w:rsid w:val="00B006EC"/>
    <w:rsid w:val="00B0081D"/>
    <w:rsid w:val="00B048EC"/>
    <w:rsid w:val="00B04B8C"/>
    <w:rsid w:val="00B101B1"/>
    <w:rsid w:val="00B14A9D"/>
    <w:rsid w:val="00B20A88"/>
    <w:rsid w:val="00B312DD"/>
    <w:rsid w:val="00B3174C"/>
    <w:rsid w:val="00B35B90"/>
    <w:rsid w:val="00B3644D"/>
    <w:rsid w:val="00B4348E"/>
    <w:rsid w:val="00B44311"/>
    <w:rsid w:val="00B44FE3"/>
    <w:rsid w:val="00B509F9"/>
    <w:rsid w:val="00B535E8"/>
    <w:rsid w:val="00B53698"/>
    <w:rsid w:val="00B55A73"/>
    <w:rsid w:val="00B6438D"/>
    <w:rsid w:val="00B720BA"/>
    <w:rsid w:val="00B72927"/>
    <w:rsid w:val="00B72DCC"/>
    <w:rsid w:val="00B81529"/>
    <w:rsid w:val="00B85FA5"/>
    <w:rsid w:val="00B86918"/>
    <w:rsid w:val="00B87C28"/>
    <w:rsid w:val="00B90056"/>
    <w:rsid w:val="00B921E9"/>
    <w:rsid w:val="00BA2B0E"/>
    <w:rsid w:val="00BA7797"/>
    <w:rsid w:val="00BB035D"/>
    <w:rsid w:val="00BB558D"/>
    <w:rsid w:val="00BC2738"/>
    <w:rsid w:val="00BC2953"/>
    <w:rsid w:val="00BC6408"/>
    <w:rsid w:val="00BC6532"/>
    <w:rsid w:val="00BC7FC2"/>
    <w:rsid w:val="00BD0DCC"/>
    <w:rsid w:val="00BD15E6"/>
    <w:rsid w:val="00BD269E"/>
    <w:rsid w:val="00BD2E01"/>
    <w:rsid w:val="00BD7A9B"/>
    <w:rsid w:val="00BE32B1"/>
    <w:rsid w:val="00BE42BD"/>
    <w:rsid w:val="00BE67AB"/>
    <w:rsid w:val="00BE6840"/>
    <w:rsid w:val="00BF16AA"/>
    <w:rsid w:val="00BF19A9"/>
    <w:rsid w:val="00BF3878"/>
    <w:rsid w:val="00C0065F"/>
    <w:rsid w:val="00C01029"/>
    <w:rsid w:val="00C05BC7"/>
    <w:rsid w:val="00C07CA2"/>
    <w:rsid w:val="00C07D3E"/>
    <w:rsid w:val="00C12E55"/>
    <w:rsid w:val="00C16A94"/>
    <w:rsid w:val="00C24872"/>
    <w:rsid w:val="00C335E7"/>
    <w:rsid w:val="00C354DE"/>
    <w:rsid w:val="00C35D4D"/>
    <w:rsid w:val="00C4070E"/>
    <w:rsid w:val="00C4393B"/>
    <w:rsid w:val="00C51E3F"/>
    <w:rsid w:val="00C522AC"/>
    <w:rsid w:val="00C53EDB"/>
    <w:rsid w:val="00C55BCD"/>
    <w:rsid w:val="00C56566"/>
    <w:rsid w:val="00C572F1"/>
    <w:rsid w:val="00C624B8"/>
    <w:rsid w:val="00C6596E"/>
    <w:rsid w:val="00C65F19"/>
    <w:rsid w:val="00C67561"/>
    <w:rsid w:val="00C6776D"/>
    <w:rsid w:val="00C7113C"/>
    <w:rsid w:val="00C7131E"/>
    <w:rsid w:val="00C85A46"/>
    <w:rsid w:val="00C87161"/>
    <w:rsid w:val="00C875B9"/>
    <w:rsid w:val="00C9735C"/>
    <w:rsid w:val="00CA1417"/>
    <w:rsid w:val="00CA1C6E"/>
    <w:rsid w:val="00CA21D1"/>
    <w:rsid w:val="00CA334E"/>
    <w:rsid w:val="00CA37E9"/>
    <w:rsid w:val="00CA4430"/>
    <w:rsid w:val="00CA477A"/>
    <w:rsid w:val="00CA53DE"/>
    <w:rsid w:val="00CA615C"/>
    <w:rsid w:val="00CA653D"/>
    <w:rsid w:val="00CB313A"/>
    <w:rsid w:val="00CB5F3E"/>
    <w:rsid w:val="00CC00B4"/>
    <w:rsid w:val="00CC2E1C"/>
    <w:rsid w:val="00CC626A"/>
    <w:rsid w:val="00CC6D4D"/>
    <w:rsid w:val="00CD0714"/>
    <w:rsid w:val="00CD225F"/>
    <w:rsid w:val="00CD43E9"/>
    <w:rsid w:val="00CE0C0A"/>
    <w:rsid w:val="00CE3698"/>
    <w:rsid w:val="00CE52E8"/>
    <w:rsid w:val="00CE79CB"/>
    <w:rsid w:val="00CF0B0B"/>
    <w:rsid w:val="00CF1F41"/>
    <w:rsid w:val="00CF39BF"/>
    <w:rsid w:val="00CF6A85"/>
    <w:rsid w:val="00D02524"/>
    <w:rsid w:val="00D1014F"/>
    <w:rsid w:val="00D139E6"/>
    <w:rsid w:val="00D1668B"/>
    <w:rsid w:val="00D20493"/>
    <w:rsid w:val="00D21C88"/>
    <w:rsid w:val="00D335A4"/>
    <w:rsid w:val="00D37101"/>
    <w:rsid w:val="00D41D88"/>
    <w:rsid w:val="00D41EE3"/>
    <w:rsid w:val="00D42F2A"/>
    <w:rsid w:val="00D42F96"/>
    <w:rsid w:val="00D508B9"/>
    <w:rsid w:val="00D50AAF"/>
    <w:rsid w:val="00D518CA"/>
    <w:rsid w:val="00D519EC"/>
    <w:rsid w:val="00D52531"/>
    <w:rsid w:val="00D553DC"/>
    <w:rsid w:val="00D63061"/>
    <w:rsid w:val="00D63D2D"/>
    <w:rsid w:val="00D67B23"/>
    <w:rsid w:val="00D67D86"/>
    <w:rsid w:val="00D73F9B"/>
    <w:rsid w:val="00D74ECA"/>
    <w:rsid w:val="00D82593"/>
    <w:rsid w:val="00D919FE"/>
    <w:rsid w:val="00D94E6B"/>
    <w:rsid w:val="00DA1E07"/>
    <w:rsid w:val="00DA44F1"/>
    <w:rsid w:val="00DA4BE0"/>
    <w:rsid w:val="00DA7242"/>
    <w:rsid w:val="00DB063D"/>
    <w:rsid w:val="00DB39B0"/>
    <w:rsid w:val="00DC50CC"/>
    <w:rsid w:val="00DC5103"/>
    <w:rsid w:val="00DD0ED1"/>
    <w:rsid w:val="00DD3620"/>
    <w:rsid w:val="00DD4363"/>
    <w:rsid w:val="00DF41C2"/>
    <w:rsid w:val="00DF5517"/>
    <w:rsid w:val="00E028DD"/>
    <w:rsid w:val="00E02C72"/>
    <w:rsid w:val="00E04048"/>
    <w:rsid w:val="00E14C8C"/>
    <w:rsid w:val="00E1624B"/>
    <w:rsid w:val="00E16849"/>
    <w:rsid w:val="00E22768"/>
    <w:rsid w:val="00E2300B"/>
    <w:rsid w:val="00E239E7"/>
    <w:rsid w:val="00E23AA2"/>
    <w:rsid w:val="00E25286"/>
    <w:rsid w:val="00E25F5A"/>
    <w:rsid w:val="00E307EE"/>
    <w:rsid w:val="00E46BB5"/>
    <w:rsid w:val="00E46F7A"/>
    <w:rsid w:val="00E4786E"/>
    <w:rsid w:val="00E5127D"/>
    <w:rsid w:val="00E53775"/>
    <w:rsid w:val="00E549B9"/>
    <w:rsid w:val="00E60BD1"/>
    <w:rsid w:val="00E61757"/>
    <w:rsid w:val="00E617CD"/>
    <w:rsid w:val="00E63B42"/>
    <w:rsid w:val="00E65E3B"/>
    <w:rsid w:val="00E67C0E"/>
    <w:rsid w:val="00E718BB"/>
    <w:rsid w:val="00E73532"/>
    <w:rsid w:val="00E766AF"/>
    <w:rsid w:val="00E82BFF"/>
    <w:rsid w:val="00E8361A"/>
    <w:rsid w:val="00E85831"/>
    <w:rsid w:val="00E86221"/>
    <w:rsid w:val="00E8691B"/>
    <w:rsid w:val="00E86A86"/>
    <w:rsid w:val="00E95550"/>
    <w:rsid w:val="00EA0C02"/>
    <w:rsid w:val="00EA3DEE"/>
    <w:rsid w:val="00EA4EE7"/>
    <w:rsid w:val="00EB1DFD"/>
    <w:rsid w:val="00EB279C"/>
    <w:rsid w:val="00EB3E41"/>
    <w:rsid w:val="00EB40B5"/>
    <w:rsid w:val="00EB4FA9"/>
    <w:rsid w:val="00EC1314"/>
    <w:rsid w:val="00EC5DA6"/>
    <w:rsid w:val="00EC6688"/>
    <w:rsid w:val="00EC7BD8"/>
    <w:rsid w:val="00EC7EC5"/>
    <w:rsid w:val="00ED516A"/>
    <w:rsid w:val="00EE3B74"/>
    <w:rsid w:val="00EE44DA"/>
    <w:rsid w:val="00EE6625"/>
    <w:rsid w:val="00EF0291"/>
    <w:rsid w:val="00EF38AC"/>
    <w:rsid w:val="00EF767D"/>
    <w:rsid w:val="00EF7B0A"/>
    <w:rsid w:val="00F013A1"/>
    <w:rsid w:val="00F017F6"/>
    <w:rsid w:val="00F06E16"/>
    <w:rsid w:val="00F12E90"/>
    <w:rsid w:val="00F13A97"/>
    <w:rsid w:val="00F17E40"/>
    <w:rsid w:val="00F20576"/>
    <w:rsid w:val="00F24BC2"/>
    <w:rsid w:val="00F254FC"/>
    <w:rsid w:val="00F25A1F"/>
    <w:rsid w:val="00F2605C"/>
    <w:rsid w:val="00F3112C"/>
    <w:rsid w:val="00F3739F"/>
    <w:rsid w:val="00F56CCD"/>
    <w:rsid w:val="00F60B1F"/>
    <w:rsid w:val="00F60E00"/>
    <w:rsid w:val="00F70050"/>
    <w:rsid w:val="00F70DB1"/>
    <w:rsid w:val="00F715EA"/>
    <w:rsid w:val="00F809F1"/>
    <w:rsid w:val="00F92A28"/>
    <w:rsid w:val="00F92D0D"/>
    <w:rsid w:val="00F97107"/>
    <w:rsid w:val="00FA0BD7"/>
    <w:rsid w:val="00FA161D"/>
    <w:rsid w:val="00FA2C00"/>
    <w:rsid w:val="00FA2EB8"/>
    <w:rsid w:val="00FA674F"/>
    <w:rsid w:val="00FB3C67"/>
    <w:rsid w:val="00FC0138"/>
    <w:rsid w:val="00FC1117"/>
    <w:rsid w:val="00FC2290"/>
    <w:rsid w:val="00FC4881"/>
    <w:rsid w:val="00FC4B2C"/>
    <w:rsid w:val="00FD0B15"/>
    <w:rsid w:val="00FD4DF5"/>
    <w:rsid w:val="00FE16B2"/>
    <w:rsid w:val="00FE1C59"/>
    <w:rsid w:val="00FE2623"/>
    <w:rsid w:val="00FE5447"/>
    <w:rsid w:val="00FF3CD0"/>
    <w:rsid w:val="00FF4364"/>
    <w:rsid w:val="00FF4392"/>
    <w:rsid w:val="00FF75E5"/>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 w:type="paragraph" w:styleId="Sommario3">
    <w:name w:val="toc 3"/>
    <w:basedOn w:val="Normale"/>
    <w:next w:val="Normale"/>
    <w:autoRedefine/>
    <w:uiPriority w:val="39"/>
    <w:unhideWhenUsed/>
    <w:rsid w:val="002163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18</Pages>
  <Words>5643</Words>
  <Characters>32169</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Tubito</cp:lastModifiedBy>
  <cp:revision>563</cp:revision>
  <dcterms:created xsi:type="dcterms:W3CDTF">2022-04-06T14:37:00Z</dcterms:created>
  <dcterms:modified xsi:type="dcterms:W3CDTF">2022-11-02T20:33:00Z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