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F38927" w14:textId="77777777" w:rsidR="00B46BC5" w:rsidRDefault="00A128D7">
      <w:pPr>
        <w:spacing w:after="120"/>
      </w:pPr>
      <w:r>
        <w:rPr>
          <w:b/>
          <w:bCs/>
          <w:color w:val="1F3864"/>
          <w:sz w:val="32"/>
          <w:szCs w:val="32"/>
        </w:rPr>
        <w:t>Laboratorul 1 – HTML</w:t>
      </w:r>
    </w:p>
    <w:p w14:paraId="47E14CAC" w14:textId="77777777" w:rsidR="00B46BC5" w:rsidRDefault="00A128D7">
      <w:pPr>
        <w:spacing w:after="160" w:line="252" w:lineRule="auto"/>
      </w:pPr>
      <w:r>
        <w:rPr>
          <w:i/>
          <w:iCs/>
          <w:color w:val="555555"/>
        </w:rPr>
        <w:t>Structura unei pagini web, formatarea textului, liste, tabele, legături și publicarea pe server.</w:t>
      </w:r>
    </w:p>
    <w:p w14:paraId="29474278" w14:textId="77777777" w:rsidR="00B46BC5" w:rsidRDefault="00A128D7">
      <w:pPr>
        <w:pBdr>
          <w:bottom w:val="single" w:sz="6" w:space="2" w:color="B4C6E7"/>
        </w:pBdr>
        <w:spacing w:before="220" w:after="90"/>
      </w:pPr>
      <w:r>
        <w:rPr>
          <w:b/>
          <w:bCs/>
          <w:color w:val="2E5395"/>
          <w:sz w:val="24"/>
          <w:szCs w:val="24"/>
        </w:rPr>
        <w:t>Obiective</w:t>
      </w:r>
    </w:p>
    <w:p w14:paraId="2DCDC339" w14:textId="77777777" w:rsidR="00B46BC5" w:rsidRDefault="00A128D7">
      <w:pPr>
        <w:pStyle w:val="ListParagraph"/>
        <w:numPr>
          <w:ilvl w:val="0"/>
          <w:numId w:val="1"/>
        </w:numPr>
        <w:spacing w:after="40" w:line="252" w:lineRule="auto"/>
      </w:pPr>
      <w:r>
        <w:t>Crearea unei pagini HTML corecte și vizualizarea ei în browser.</w:t>
      </w:r>
    </w:p>
    <w:p w14:paraId="49C71C13" w14:textId="77777777" w:rsidR="00B46BC5" w:rsidRDefault="00A128D7">
      <w:pPr>
        <w:pStyle w:val="ListParagraph"/>
        <w:numPr>
          <w:ilvl w:val="0"/>
          <w:numId w:val="1"/>
        </w:numPr>
        <w:spacing w:after="40" w:line="252" w:lineRule="auto"/>
      </w:pPr>
      <w:r>
        <w:t xml:space="preserve">Organizarea conținutului în secțiuni (&lt;div&gt;), titluri </w:t>
      </w:r>
      <w:r>
        <w:t>(&lt;h1&gt;…&lt;h6&gt;) și paragrafe (&lt;p&gt;).</w:t>
      </w:r>
    </w:p>
    <w:p w14:paraId="768CF1D8" w14:textId="77777777" w:rsidR="00B46BC5" w:rsidRDefault="00A128D7">
      <w:pPr>
        <w:pStyle w:val="ListParagraph"/>
        <w:numPr>
          <w:ilvl w:val="0"/>
          <w:numId w:val="1"/>
        </w:numPr>
        <w:spacing w:after="40" w:line="252" w:lineRule="auto"/>
      </w:pPr>
      <w:r>
        <w:t>Folosirea listelor, a formatării de text și a atributului style pentru culori.</w:t>
      </w:r>
    </w:p>
    <w:p w14:paraId="1826EFB8" w14:textId="77777777" w:rsidR="00B46BC5" w:rsidRDefault="00A128D7">
      <w:pPr>
        <w:pStyle w:val="ListParagraph"/>
        <w:numPr>
          <w:ilvl w:val="0"/>
          <w:numId w:val="1"/>
        </w:numPr>
        <w:spacing w:after="40" w:line="252" w:lineRule="auto"/>
      </w:pPr>
      <w:r>
        <w:t>Construirea unui tabel și a legăturilor între pagini.</w:t>
      </w:r>
    </w:p>
    <w:p w14:paraId="28C73040" w14:textId="77777777" w:rsidR="00B46BC5" w:rsidRDefault="00A128D7">
      <w:pPr>
        <w:pStyle w:val="ListParagraph"/>
        <w:numPr>
          <w:ilvl w:val="0"/>
          <w:numId w:val="1"/>
        </w:numPr>
        <w:spacing w:after="40" w:line="252" w:lineRule="auto"/>
      </w:pPr>
      <w:r>
        <w:t>Publicarea paginilor pe serverul laboratorului (161.97.140.182).</w:t>
      </w:r>
    </w:p>
    <w:p w14:paraId="7C92C8E2" w14:textId="77777777" w:rsidR="00B46BC5" w:rsidRDefault="00A128D7">
      <w:pPr>
        <w:pBdr>
          <w:bottom w:val="single" w:sz="6" w:space="2" w:color="B4C6E7"/>
        </w:pBdr>
        <w:spacing w:before="220" w:after="90"/>
      </w:pPr>
      <w:r>
        <w:rPr>
          <w:b/>
          <w:bCs/>
          <w:color w:val="2E5395"/>
          <w:sz w:val="24"/>
          <w:szCs w:val="24"/>
        </w:rPr>
        <w:t>Instrumente de lucru</w:t>
      </w:r>
    </w:p>
    <w:p w14:paraId="26318ACD" w14:textId="77777777" w:rsidR="00B46BC5" w:rsidRDefault="00A128D7">
      <w:pPr>
        <w:spacing w:after="80" w:line="252" w:lineRule="auto"/>
      </w:pPr>
      <w:r>
        <w:t>Edito</w:t>
      </w:r>
      <w:r>
        <w:t>r: Visual Studio Code (recomandat: extensia Live Server pentru previzualizare automată). Fișierele se salvează cu extensia .html și se deschid direct în browser (dublu clic sau Open with…). Pentru publicarea pe server se folosește un client SFTP (FileZilla</w:t>
      </w:r>
      <w:r>
        <w:t xml:space="preserve"> / WinSCP) sau extensia SFTP din VS Code.</w:t>
      </w:r>
    </w:p>
    <w:p w14:paraId="55A6A852" w14:textId="77777777" w:rsidR="00B46BC5" w:rsidRDefault="00A128D7">
      <w:pPr>
        <w:pBdr>
          <w:bottom w:val="single" w:sz="6" w:space="2" w:color="B4C6E7"/>
        </w:pBdr>
        <w:spacing w:before="220" w:after="90"/>
      </w:pPr>
      <w:r>
        <w:rPr>
          <w:b/>
          <w:bCs/>
          <w:color w:val="2E5395"/>
          <w:sz w:val="24"/>
          <w:szCs w:val="24"/>
        </w:rPr>
        <w:t>1. Noțiuni teoretice</w:t>
      </w:r>
    </w:p>
    <w:p w14:paraId="7594476C" w14:textId="77777777" w:rsidR="00B46BC5" w:rsidRDefault="00A128D7">
      <w:pPr>
        <w:spacing w:after="80" w:line="252" w:lineRule="auto"/>
      </w:pPr>
      <w:r>
        <w:t xml:space="preserve">Un document HTML este text simplu în care conținutul este marcat cu </w:t>
      </w:r>
      <w:r>
        <w:rPr>
          <w:b/>
          <w:bCs/>
        </w:rPr>
        <w:t>taguri</w:t>
      </w:r>
      <w:r>
        <w:t xml:space="preserve">. Majoritatea tagurilor sunt perechi: </w:t>
      </w:r>
      <w:r>
        <w:rPr>
          <w:rFonts w:ascii="Consolas" w:eastAsia="Consolas" w:hAnsi="Consolas" w:cs="Consolas"/>
          <w:sz w:val="18"/>
          <w:szCs w:val="18"/>
        </w:rPr>
        <w:t>&lt;p&gt;…&lt;/p&gt;</w:t>
      </w:r>
      <w:r>
        <w:t xml:space="preserve">. Tagurile pot avea </w:t>
      </w:r>
      <w:r>
        <w:rPr>
          <w:b/>
          <w:bCs/>
        </w:rPr>
        <w:t>atribute</w:t>
      </w:r>
      <w:r>
        <w:t xml:space="preserve">, scrise în tagul de deschidere: </w:t>
      </w:r>
      <w:r>
        <w:rPr>
          <w:rFonts w:ascii="Consolas" w:eastAsia="Consolas" w:hAnsi="Consolas" w:cs="Consolas"/>
          <w:sz w:val="18"/>
          <w:szCs w:val="18"/>
        </w:rPr>
        <w:t>&lt;a href="pag</w:t>
      </w:r>
      <w:r>
        <w:rPr>
          <w:rFonts w:ascii="Consolas" w:eastAsia="Consolas" w:hAnsi="Consolas" w:cs="Consolas"/>
          <w:sz w:val="18"/>
          <w:szCs w:val="18"/>
        </w:rPr>
        <w:t>ina.html"&gt;</w:t>
      </w:r>
      <w:r>
        <w:t>.</w:t>
      </w:r>
    </w:p>
    <w:p w14:paraId="5485012E" w14:textId="77777777" w:rsidR="00B46BC5" w:rsidRDefault="00A128D7">
      <w:pPr>
        <w:shd w:val="clear" w:color="auto" w:fill="F4F5F7"/>
        <w:spacing w:before="40" w:line="220" w:lineRule="auto"/>
        <w:ind w:left="120" w:right="120"/>
      </w:pPr>
      <w:r>
        <w:rPr>
          <w:rFonts w:ascii="Consolas" w:eastAsia="Consolas" w:hAnsi="Consolas" w:cs="Consolas"/>
          <w:sz w:val="16"/>
          <w:szCs w:val="16"/>
        </w:rPr>
        <w:t>&lt;!DOCTYPE html&gt;</w:t>
      </w:r>
    </w:p>
    <w:p w14:paraId="0D8B20CC" w14:textId="77777777" w:rsidR="00B46BC5" w:rsidRDefault="00A128D7">
      <w:pPr>
        <w:shd w:val="clear" w:color="auto" w:fill="F4F5F7"/>
        <w:spacing w:line="220" w:lineRule="auto"/>
        <w:ind w:left="120" w:right="120"/>
      </w:pPr>
      <w:r>
        <w:rPr>
          <w:rFonts w:ascii="Consolas" w:eastAsia="Consolas" w:hAnsi="Consolas" w:cs="Consolas"/>
          <w:sz w:val="16"/>
          <w:szCs w:val="16"/>
        </w:rPr>
        <w:t>&lt;html lang="ro"&gt;</w:t>
      </w:r>
    </w:p>
    <w:p w14:paraId="2D75F8D8" w14:textId="77777777" w:rsidR="00B46BC5" w:rsidRDefault="00A128D7">
      <w:pPr>
        <w:shd w:val="clear" w:color="auto" w:fill="F4F5F7"/>
        <w:spacing w:line="220" w:lineRule="auto"/>
        <w:ind w:left="120" w:right="120"/>
      </w:pPr>
      <w:r>
        <w:rPr>
          <w:rFonts w:ascii="Consolas" w:eastAsia="Consolas" w:hAnsi="Consolas" w:cs="Consolas"/>
          <w:sz w:val="16"/>
          <w:szCs w:val="16"/>
        </w:rPr>
        <w:t>&lt;head&gt;            &lt;!-- informații despre pagină --&gt;</w:t>
      </w:r>
    </w:p>
    <w:p w14:paraId="21D83BEE"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&lt;meta charset="UTF-8"&gt;</w:t>
      </w:r>
    </w:p>
    <w:p w14:paraId="7F7FDB8B"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&lt;title&gt;Titlul din bara browserului&lt;/title&gt;</w:t>
      </w:r>
    </w:p>
    <w:p w14:paraId="67166BA4" w14:textId="77777777" w:rsidR="00B46BC5" w:rsidRDefault="00A128D7">
      <w:pPr>
        <w:shd w:val="clear" w:color="auto" w:fill="F4F5F7"/>
        <w:spacing w:line="220" w:lineRule="auto"/>
        <w:ind w:left="120" w:right="120"/>
      </w:pPr>
      <w:r>
        <w:rPr>
          <w:rFonts w:ascii="Consolas" w:eastAsia="Consolas" w:hAnsi="Consolas" w:cs="Consolas"/>
          <w:sz w:val="16"/>
          <w:szCs w:val="16"/>
        </w:rPr>
        <w:t>&lt;/head&gt;</w:t>
      </w:r>
    </w:p>
    <w:p w14:paraId="622C4E10" w14:textId="77777777" w:rsidR="00B46BC5" w:rsidRDefault="00A128D7">
      <w:pPr>
        <w:shd w:val="clear" w:color="auto" w:fill="F4F5F7"/>
        <w:spacing w:line="220" w:lineRule="auto"/>
        <w:ind w:left="120" w:right="120"/>
      </w:pPr>
      <w:r>
        <w:rPr>
          <w:rFonts w:ascii="Consolas" w:eastAsia="Consolas" w:hAnsi="Consolas" w:cs="Consolas"/>
          <w:sz w:val="16"/>
          <w:szCs w:val="16"/>
        </w:rPr>
        <w:t>&lt;body&gt;            &lt;!-- conținutul vizibil --&gt;</w:t>
      </w:r>
    </w:p>
    <w:p w14:paraId="58BBB3B2" w14:textId="77777777" w:rsidR="00B46BC5" w:rsidRDefault="00A128D7">
      <w:pPr>
        <w:shd w:val="clear" w:color="auto" w:fill="F4F5F7"/>
        <w:spacing w:line="220" w:lineRule="auto"/>
        <w:ind w:left="120" w:right="120"/>
      </w:pPr>
      <w:r>
        <w:rPr>
          <w:rFonts w:ascii="Consolas" w:eastAsia="Consolas" w:hAnsi="Consolas" w:cs="Consolas"/>
          <w:sz w:val="16"/>
          <w:szCs w:val="16"/>
        </w:rPr>
        <w:t>&lt;/body&gt;</w:t>
      </w:r>
    </w:p>
    <w:p w14:paraId="33E9A57B" w14:textId="77777777" w:rsidR="00B46BC5" w:rsidRDefault="00A128D7">
      <w:pPr>
        <w:shd w:val="clear" w:color="auto" w:fill="F4F5F7"/>
        <w:spacing w:after="120" w:line="220" w:lineRule="auto"/>
        <w:ind w:left="120" w:right="120"/>
      </w:pPr>
      <w:r>
        <w:rPr>
          <w:rFonts w:ascii="Consolas" w:eastAsia="Consolas" w:hAnsi="Consolas" w:cs="Consolas"/>
          <w:sz w:val="16"/>
          <w:szCs w:val="16"/>
        </w:rPr>
        <w:t>&lt;/html&gt;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B46BC5" w14:paraId="1D010802" w14:textId="77777777">
        <w:tc>
          <w:tcPr>
            <w:tcW w:w="2200" w:type="dxa"/>
            <w:shd w:val="clear" w:color="auto" w:fill="DEEAF6"/>
            <w:tcMar>
              <w:top w:w="40" w:type="dxa"/>
              <w:left w:w="80" w:type="dxa"/>
              <w:bottom w:w="40" w:type="dxa"/>
              <w:right w:w="80" w:type="dxa"/>
            </w:tcMar>
          </w:tcPr>
          <w:p w14:paraId="257E3627" w14:textId="77777777" w:rsidR="00B46BC5" w:rsidRDefault="00A128D7">
            <w:r>
              <w:rPr>
                <w:b/>
                <w:bCs/>
                <w:sz w:val="18"/>
                <w:szCs w:val="18"/>
              </w:rPr>
              <w:t>Tag</w:t>
            </w:r>
          </w:p>
        </w:tc>
        <w:tc>
          <w:tcPr>
            <w:tcW w:w="7000" w:type="dxa"/>
            <w:shd w:val="clear" w:color="auto" w:fill="DEEAF6"/>
            <w:tcMar>
              <w:top w:w="40" w:type="dxa"/>
              <w:left w:w="80" w:type="dxa"/>
              <w:bottom w:w="40" w:type="dxa"/>
              <w:right w:w="80" w:type="dxa"/>
            </w:tcMar>
          </w:tcPr>
          <w:p w14:paraId="75F0412B" w14:textId="77777777" w:rsidR="00B46BC5" w:rsidRDefault="00A128D7">
            <w:r>
              <w:rPr>
                <w:b/>
                <w:bCs/>
                <w:sz w:val="18"/>
                <w:szCs w:val="18"/>
              </w:rPr>
              <w:t>La ce folosește</w:t>
            </w:r>
          </w:p>
        </w:tc>
      </w:tr>
      <w:tr w:rsidR="00B46BC5" w14:paraId="2A8FDB45" w14:textId="77777777">
        <w:tc>
          <w:tcPr>
            <w:tcW w:w="2200" w:type="dxa"/>
            <w:tcMar>
              <w:top w:w="40" w:type="dxa"/>
              <w:left w:w="80" w:type="dxa"/>
              <w:bottom w:w="40" w:type="dxa"/>
              <w:right w:w="80" w:type="dxa"/>
            </w:tcMar>
          </w:tcPr>
          <w:p w14:paraId="4B9CF218" w14:textId="77777777" w:rsidR="00B46BC5" w:rsidRDefault="00A128D7">
            <w:r>
              <w:rPr>
                <w:rFonts w:ascii="Consolas" w:eastAsia="Consolas" w:hAnsi="Consolas" w:cs="Consolas"/>
                <w:sz w:val="18"/>
                <w:szCs w:val="18"/>
              </w:rPr>
              <w:t>&lt;div&gt;</w:t>
            </w:r>
          </w:p>
        </w:tc>
        <w:tc>
          <w:tcPr>
            <w:tcW w:w="7000" w:type="dxa"/>
            <w:tcMar>
              <w:top w:w="40" w:type="dxa"/>
              <w:left w:w="80" w:type="dxa"/>
              <w:bottom w:w="40" w:type="dxa"/>
              <w:right w:w="80" w:type="dxa"/>
            </w:tcMar>
          </w:tcPr>
          <w:p w14:paraId="5F00537D" w14:textId="77777777" w:rsidR="00B46BC5" w:rsidRDefault="00A128D7">
            <w:r>
              <w:rPr>
                <w:sz w:val="18"/>
                <w:szCs w:val="18"/>
              </w:rPr>
              <w:t>grupează conținut într-o secțiune</w:t>
            </w:r>
          </w:p>
        </w:tc>
      </w:tr>
      <w:tr w:rsidR="00B46BC5" w14:paraId="74379CDE" w14:textId="77777777">
        <w:tc>
          <w:tcPr>
            <w:tcW w:w="2200" w:type="dxa"/>
            <w:tcMar>
              <w:top w:w="40" w:type="dxa"/>
              <w:left w:w="80" w:type="dxa"/>
              <w:bottom w:w="40" w:type="dxa"/>
              <w:right w:w="80" w:type="dxa"/>
            </w:tcMar>
          </w:tcPr>
          <w:p w14:paraId="6BDBBF61" w14:textId="77777777" w:rsidR="00B46BC5" w:rsidRDefault="00A128D7">
            <w:r>
              <w:rPr>
                <w:rFonts w:ascii="Consolas" w:eastAsia="Consolas" w:hAnsi="Consolas" w:cs="Consolas"/>
                <w:sz w:val="18"/>
                <w:szCs w:val="18"/>
              </w:rPr>
              <w:t>&lt;h1&gt; … &lt;h6&gt;</w:t>
            </w:r>
          </w:p>
        </w:tc>
        <w:tc>
          <w:tcPr>
            <w:tcW w:w="7000" w:type="dxa"/>
            <w:tcMar>
              <w:top w:w="40" w:type="dxa"/>
              <w:left w:w="80" w:type="dxa"/>
              <w:bottom w:w="40" w:type="dxa"/>
              <w:right w:w="80" w:type="dxa"/>
            </w:tcMar>
          </w:tcPr>
          <w:p w14:paraId="6849D9DB" w14:textId="77777777" w:rsidR="00B46BC5" w:rsidRDefault="00A128D7">
            <w:r>
              <w:rPr>
                <w:sz w:val="18"/>
                <w:szCs w:val="18"/>
              </w:rPr>
              <w:t>titluri, de la cel mai important la cel mai puțin important</w:t>
            </w:r>
          </w:p>
        </w:tc>
      </w:tr>
      <w:tr w:rsidR="00B46BC5" w14:paraId="78EB7AA4" w14:textId="77777777">
        <w:tc>
          <w:tcPr>
            <w:tcW w:w="2200" w:type="dxa"/>
            <w:tcMar>
              <w:top w:w="40" w:type="dxa"/>
              <w:left w:w="80" w:type="dxa"/>
              <w:bottom w:w="40" w:type="dxa"/>
              <w:right w:w="80" w:type="dxa"/>
            </w:tcMar>
          </w:tcPr>
          <w:p w14:paraId="1489E996" w14:textId="77777777" w:rsidR="00B46BC5" w:rsidRDefault="00A128D7">
            <w:r>
              <w:rPr>
                <w:rFonts w:ascii="Consolas" w:eastAsia="Consolas" w:hAnsi="Consolas" w:cs="Consolas"/>
                <w:sz w:val="18"/>
                <w:szCs w:val="18"/>
              </w:rPr>
              <w:t>&lt;p&gt;</w:t>
            </w:r>
          </w:p>
        </w:tc>
        <w:tc>
          <w:tcPr>
            <w:tcW w:w="7000" w:type="dxa"/>
            <w:tcMar>
              <w:top w:w="40" w:type="dxa"/>
              <w:left w:w="80" w:type="dxa"/>
              <w:bottom w:w="40" w:type="dxa"/>
              <w:right w:w="80" w:type="dxa"/>
            </w:tcMar>
          </w:tcPr>
          <w:p w14:paraId="09D2D96A" w14:textId="77777777" w:rsidR="00B46BC5" w:rsidRDefault="00A128D7">
            <w:r>
              <w:rPr>
                <w:sz w:val="18"/>
                <w:szCs w:val="18"/>
              </w:rPr>
              <w:t>paragraf de text</w:t>
            </w:r>
          </w:p>
        </w:tc>
      </w:tr>
      <w:tr w:rsidR="00B46BC5" w14:paraId="4D5F8CD8" w14:textId="77777777">
        <w:tc>
          <w:tcPr>
            <w:tcW w:w="2200" w:type="dxa"/>
            <w:tcMar>
              <w:top w:w="40" w:type="dxa"/>
              <w:left w:w="80" w:type="dxa"/>
              <w:bottom w:w="40" w:type="dxa"/>
              <w:right w:w="80" w:type="dxa"/>
            </w:tcMar>
          </w:tcPr>
          <w:p w14:paraId="7CCCDC30" w14:textId="77777777" w:rsidR="00B46BC5" w:rsidRDefault="00A128D7">
            <w:r>
              <w:rPr>
                <w:rFonts w:ascii="Consolas" w:eastAsia="Consolas" w:hAnsi="Consolas" w:cs="Consolas"/>
                <w:sz w:val="18"/>
                <w:szCs w:val="18"/>
              </w:rPr>
              <w:t>&lt;ul&gt; / &lt;ol&gt; + &lt;li&gt;</w:t>
            </w:r>
          </w:p>
        </w:tc>
        <w:tc>
          <w:tcPr>
            <w:tcW w:w="7000" w:type="dxa"/>
            <w:tcMar>
              <w:top w:w="40" w:type="dxa"/>
              <w:left w:w="80" w:type="dxa"/>
              <w:bottom w:w="40" w:type="dxa"/>
              <w:right w:w="80" w:type="dxa"/>
            </w:tcMar>
          </w:tcPr>
          <w:p w14:paraId="5A280BF5" w14:textId="77777777" w:rsidR="00B46BC5" w:rsidRDefault="00A128D7">
            <w:r>
              <w:rPr>
                <w:sz w:val="18"/>
                <w:szCs w:val="18"/>
              </w:rPr>
              <w:t>listă neordonată (buline) / ordonată (numere); fiecare element este &lt;li&gt;</w:t>
            </w:r>
          </w:p>
        </w:tc>
      </w:tr>
      <w:tr w:rsidR="00B46BC5" w14:paraId="2C8742B6" w14:textId="77777777">
        <w:tc>
          <w:tcPr>
            <w:tcW w:w="2200" w:type="dxa"/>
            <w:tcMar>
              <w:top w:w="40" w:type="dxa"/>
              <w:left w:w="80" w:type="dxa"/>
              <w:bottom w:w="40" w:type="dxa"/>
              <w:right w:w="80" w:type="dxa"/>
            </w:tcMar>
          </w:tcPr>
          <w:p w14:paraId="65AB2850" w14:textId="77777777" w:rsidR="00B46BC5" w:rsidRDefault="00A128D7">
            <w:r>
              <w:rPr>
                <w:rFonts w:ascii="Consolas" w:eastAsia="Consolas" w:hAnsi="Consolas" w:cs="Consolas"/>
                <w:sz w:val="18"/>
                <w:szCs w:val="18"/>
              </w:rPr>
              <w:t>&lt;em&gt;, &lt;b&gt;, &lt;u&gt;</w:t>
            </w:r>
          </w:p>
        </w:tc>
        <w:tc>
          <w:tcPr>
            <w:tcW w:w="7000" w:type="dxa"/>
            <w:tcMar>
              <w:top w:w="40" w:type="dxa"/>
              <w:left w:w="80" w:type="dxa"/>
              <w:bottom w:w="40" w:type="dxa"/>
              <w:right w:w="80" w:type="dxa"/>
            </w:tcMar>
          </w:tcPr>
          <w:p w14:paraId="723669D7" w14:textId="77777777" w:rsidR="00B46BC5" w:rsidRDefault="00A128D7">
            <w:r>
              <w:rPr>
                <w:sz w:val="18"/>
                <w:szCs w:val="18"/>
              </w:rPr>
              <w:t xml:space="preserve">text </w:t>
            </w:r>
            <w:r>
              <w:rPr>
                <w:sz w:val="18"/>
                <w:szCs w:val="18"/>
              </w:rPr>
              <w:t>italic, îngroșat, subliniat (se pot combina prin imbricare)</w:t>
            </w:r>
          </w:p>
        </w:tc>
      </w:tr>
      <w:tr w:rsidR="00B46BC5" w14:paraId="7F018E28" w14:textId="77777777">
        <w:tc>
          <w:tcPr>
            <w:tcW w:w="2200" w:type="dxa"/>
            <w:tcMar>
              <w:top w:w="40" w:type="dxa"/>
              <w:left w:w="80" w:type="dxa"/>
              <w:bottom w:w="40" w:type="dxa"/>
              <w:right w:w="80" w:type="dxa"/>
            </w:tcMar>
          </w:tcPr>
          <w:p w14:paraId="5C16FF48" w14:textId="77777777" w:rsidR="00B46BC5" w:rsidRDefault="00A128D7">
            <w:r>
              <w:rPr>
                <w:rFonts w:ascii="Consolas" w:eastAsia="Consolas" w:hAnsi="Consolas" w:cs="Consolas"/>
                <w:sz w:val="18"/>
                <w:szCs w:val="18"/>
              </w:rPr>
              <w:t>&lt;table&gt;, &lt;tr&gt;, &lt;th&gt;, &lt;td&gt;</w:t>
            </w:r>
          </w:p>
        </w:tc>
        <w:tc>
          <w:tcPr>
            <w:tcW w:w="7000" w:type="dxa"/>
            <w:tcMar>
              <w:top w:w="40" w:type="dxa"/>
              <w:left w:w="80" w:type="dxa"/>
              <w:bottom w:w="40" w:type="dxa"/>
              <w:right w:w="80" w:type="dxa"/>
            </w:tcMar>
          </w:tcPr>
          <w:p w14:paraId="794C4BB6" w14:textId="77777777" w:rsidR="00B46BC5" w:rsidRDefault="00A128D7">
            <w:r>
              <w:rPr>
                <w:sz w:val="18"/>
                <w:szCs w:val="18"/>
              </w:rPr>
              <w:t>tabel: rând, celulă de antet, celulă obișnuită</w:t>
            </w:r>
          </w:p>
        </w:tc>
      </w:tr>
      <w:tr w:rsidR="00B46BC5" w14:paraId="2F6927F7" w14:textId="77777777">
        <w:tc>
          <w:tcPr>
            <w:tcW w:w="2200" w:type="dxa"/>
            <w:tcMar>
              <w:top w:w="40" w:type="dxa"/>
              <w:left w:w="80" w:type="dxa"/>
              <w:bottom w:w="40" w:type="dxa"/>
              <w:right w:w="80" w:type="dxa"/>
            </w:tcMar>
          </w:tcPr>
          <w:p w14:paraId="79B79D46" w14:textId="77777777" w:rsidR="00B46BC5" w:rsidRDefault="00A128D7">
            <w:r>
              <w:rPr>
                <w:rFonts w:ascii="Consolas" w:eastAsia="Consolas" w:hAnsi="Consolas" w:cs="Consolas"/>
                <w:sz w:val="18"/>
                <w:szCs w:val="18"/>
              </w:rPr>
              <w:t>&lt;a href="…"&gt;</w:t>
            </w:r>
          </w:p>
        </w:tc>
        <w:tc>
          <w:tcPr>
            <w:tcW w:w="7000" w:type="dxa"/>
            <w:tcMar>
              <w:top w:w="40" w:type="dxa"/>
              <w:left w:w="80" w:type="dxa"/>
              <w:bottom w:w="40" w:type="dxa"/>
              <w:right w:w="80" w:type="dxa"/>
            </w:tcMar>
          </w:tcPr>
          <w:p w14:paraId="1419734E" w14:textId="77777777" w:rsidR="00B46BC5" w:rsidRDefault="00A128D7">
            <w:r>
              <w:rPr>
                <w:sz w:val="18"/>
                <w:szCs w:val="18"/>
              </w:rPr>
              <w:t>legătură (link) către o altă pagină sau un alt site</w:t>
            </w:r>
          </w:p>
        </w:tc>
      </w:tr>
      <w:tr w:rsidR="00B46BC5" w:rsidRPr="00B409FC" w14:paraId="78C9AA08" w14:textId="77777777">
        <w:tc>
          <w:tcPr>
            <w:tcW w:w="2200" w:type="dxa"/>
            <w:tcMar>
              <w:top w:w="40" w:type="dxa"/>
              <w:left w:w="80" w:type="dxa"/>
              <w:bottom w:w="40" w:type="dxa"/>
              <w:right w:w="80" w:type="dxa"/>
            </w:tcMar>
          </w:tcPr>
          <w:p w14:paraId="702F0425" w14:textId="77777777" w:rsidR="00B46BC5" w:rsidRDefault="00A128D7">
            <w:r>
              <w:rPr>
                <w:rFonts w:ascii="Consolas" w:eastAsia="Consolas" w:hAnsi="Consolas" w:cs="Consolas"/>
                <w:sz w:val="18"/>
                <w:szCs w:val="18"/>
              </w:rPr>
              <w:t>&lt;img src="…" alt="…"&gt;</w:t>
            </w:r>
          </w:p>
        </w:tc>
        <w:tc>
          <w:tcPr>
            <w:tcW w:w="7000" w:type="dxa"/>
            <w:tcMar>
              <w:top w:w="40" w:type="dxa"/>
              <w:left w:w="80" w:type="dxa"/>
              <w:bottom w:w="40" w:type="dxa"/>
              <w:right w:w="80" w:type="dxa"/>
            </w:tcMar>
          </w:tcPr>
          <w:p w14:paraId="56BF0257" w14:textId="77777777" w:rsidR="00B46BC5" w:rsidRDefault="00A128D7">
            <w:r>
              <w:rPr>
                <w:sz w:val="18"/>
                <w:szCs w:val="18"/>
              </w:rPr>
              <w:t xml:space="preserve">imagine (tag fără pereche de </w:t>
            </w:r>
            <w:r>
              <w:rPr>
                <w:sz w:val="18"/>
                <w:szCs w:val="18"/>
              </w:rPr>
              <w:t>închidere)</w:t>
            </w:r>
          </w:p>
        </w:tc>
      </w:tr>
    </w:tbl>
    <w:p w14:paraId="6B8CDA5B" w14:textId="77777777" w:rsidR="00B46BC5" w:rsidRDefault="00A128D7">
      <w:pPr>
        <w:spacing w:before="120" w:after="80" w:line="252" w:lineRule="auto"/>
      </w:pPr>
      <w:r>
        <w:rPr>
          <w:b/>
          <w:bCs/>
        </w:rPr>
        <w:t>Culori și fundaluri</w:t>
      </w:r>
      <w:r>
        <w:t xml:space="preserve"> se pot seta direct pe element cu atributul </w:t>
      </w:r>
      <w:r>
        <w:rPr>
          <w:rFonts w:ascii="Consolas" w:eastAsia="Consolas" w:hAnsi="Consolas" w:cs="Consolas"/>
          <w:sz w:val="18"/>
          <w:szCs w:val="18"/>
        </w:rPr>
        <w:t>style</w:t>
      </w:r>
      <w:r>
        <w:t xml:space="preserve">: </w:t>
      </w:r>
      <w:r>
        <w:rPr>
          <w:rFonts w:ascii="Consolas" w:eastAsia="Consolas" w:hAnsi="Consolas" w:cs="Consolas"/>
          <w:sz w:val="18"/>
          <w:szCs w:val="18"/>
        </w:rPr>
        <w:t>&lt;h1 style="color:blue"&gt;</w:t>
      </w:r>
      <w:r>
        <w:t xml:space="preserve"> pentru culoarea textului și </w:t>
      </w:r>
      <w:r>
        <w:rPr>
          <w:rFonts w:ascii="Consolas" w:eastAsia="Consolas" w:hAnsi="Consolas" w:cs="Consolas"/>
          <w:sz w:val="18"/>
          <w:szCs w:val="18"/>
        </w:rPr>
        <w:t>&lt;div style="background-color:yellow"&gt;</w:t>
      </w:r>
      <w:r>
        <w:t xml:space="preserve"> pentru fundal. Cele două se pot combina, separate prin </w:t>
      </w:r>
      <w:r>
        <w:rPr>
          <w:rFonts w:ascii="Consolas" w:eastAsia="Consolas" w:hAnsi="Consolas" w:cs="Consolas"/>
          <w:sz w:val="18"/>
          <w:szCs w:val="18"/>
        </w:rPr>
        <w:t>;</w:t>
      </w:r>
      <w:r>
        <w:t>.</w:t>
      </w:r>
    </w:p>
    <w:p w14:paraId="15A1D304" w14:textId="77777777" w:rsidR="00B46BC5" w:rsidRDefault="00A128D7">
      <w:pPr>
        <w:spacing w:after="80" w:line="252" w:lineRule="auto"/>
      </w:pPr>
      <w:r>
        <w:rPr>
          <w:b/>
          <w:bCs/>
        </w:rPr>
        <w:t xml:space="preserve">Căi relative: </w:t>
      </w:r>
      <w:r>
        <w:rPr>
          <w:rFonts w:ascii="Consolas" w:eastAsia="Consolas" w:hAnsi="Consolas" w:cs="Consolas"/>
          <w:sz w:val="18"/>
          <w:szCs w:val="18"/>
        </w:rPr>
        <w:t>L1/pagina1.h</w:t>
      </w:r>
      <w:r>
        <w:rPr>
          <w:rFonts w:ascii="Consolas" w:eastAsia="Consolas" w:hAnsi="Consolas" w:cs="Consolas"/>
          <w:sz w:val="18"/>
          <w:szCs w:val="18"/>
        </w:rPr>
        <w:t>tml</w:t>
      </w:r>
      <w:r>
        <w:t xml:space="preserve"> înseamnă „subfolderul L1 din folderul curent”, iar </w:t>
      </w:r>
      <w:r>
        <w:rPr>
          <w:rFonts w:ascii="Consolas" w:eastAsia="Consolas" w:hAnsi="Consolas" w:cs="Consolas"/>
          <w:sz w:val="18"/>
          <w:szCs w:val="18"/>
        </w:rPr>
        <w:t>../index.html</w:t>
      </w:r>
      <w:r>
        <w:t xml:space="preserve"> înseamnă „un nivel mai sus”. Dacă într-un folder nu există </w:t>
      </w:r>
      <w:r>
        <w:rPr>
          <w:rFonts w:ascii="Consolas" w:eastAsia="Consolas" w:hAnsi="Consolas" w:cs="Consolas"/>
          <w:sz w:val="18"/>
          <w:szCs w:val="18"/>
        </w:rPr>
        <w:t>index.html</w:t>
      </w:r>
      <w:r>
        <w:t>, browserul afișează lista fișierelor din folder.</w:t>
      </w:r>
    </w:p>
    <w:p w14:paraId="7C2900F7" w14:textId="77777777" w:rsidR="00B46BC5" w:rsidRDefault="00A128D7">
      <w:pPr>
        <w:pBdr>
          <w:bottom w:val="single" w:sz="6" w:space="2" w:color="B4C6E7"/>
        </w:pBdr>
        <w:spacing w:before="220" w:after="90"/>
      </w:pPr>
      <w:r>
        <w:rPr>
          <w:b/>
          <w:bCs/>
          <w:color w:val="2E5395"/>
          <w:sz w:val="24"/>
          <w:szCs w:val="24"/>
        </w:rPr>
        <w:t>2. Exerciții rezolvate</w:t>
      </w:r>
    </w:p>
    <w:p w14:paraId="4C16ECA1" w14:textId="77777777" w:rsidR="00B46BC5" w:rsidRDefault="00A128D7">
      <w:pPr>
        <w:spacing w:before="140" w:after="90"/>
      </w:pPr>
      <w:r>
        <w:rPr>
          <w:b/>
          <w:bCs/>
          <w:color w:val="333333"/>
          <w:sz w:val="22"/>
          <w:szCs w:val="22"/>
        </w:rPr>
        <w:t>Exercițiul 1 (rezolvat) – prima pagină și str</w:t>
      </w:r>
      <w:r>
        <w:rPr>
          <w:b/>
          <w:bCs/>
          <w:color w:val="333333"/>
          <w:sz w:val="22"/>
          <w:szCs w:val="22"/>
        </w:rPr>
        <w:t>uctura de foldere</w:t>
      </w:r>
    </w:p>
    <w:p w14:paraId="2680C1B8" w14:textId="77777777" w:rsidR="00B46BC5" w:rsidRDefault="00A128D7">
      <w:pPr>
        <w:spacing w:after="80" w:line="252" w:lineRule="auto"/>
      </w:pPr>
      <w:r>
        <w:t>Creați „pe local” o pagină numită index.html, care conține un link către folderul L1. Deschideți pagina în browser și urmăriți ce se întâmplă la clic pe link. Apoi creați subfolderul L1 și reîncercați.</w:t>
      </w:r>
    </w:p>
    <w:p w14:paraId="34947288" w14:textId="77777777" w:rsidR="00B46BC5" w:rsidRDefault="00A128D7">
      <w:pPr>
        <w:shd w:val="clear" w:color="auto" w:fill="F4F5F7"/>
        <w:spacing w:before="40" w:line="220" w:lineRule="auto"/>
        <w:ind w:left="120" w:right="120"/>
      </w:pPr>
      <w:r>
        <w:rPr>
          <w:rFonts w:ascii="Consolas" w:eastAsia="Consolas" w:hAnsi="Consolas" w:cs="Consolas"/>
          <w:sz w:val="16"/>
          <w:szCs w:val="16"/>
        </w:rPr>
        <w:t>&lt;!DOCTYPE html&gt;</w:t>
      </w:r>
    </w:p>
    <w:p w14:paraId="3DFA9835" w14:textId="77777777" w:rsidR="00B46BC5" w:rsidRDefault="00A128D7">
      <w:pPr>
        <w:shd w:val="clear" w:color="auto" w:fill="F4F5F7"/>
        <w:spacing w:line="220" w:lineRule="auto"/>
        <w:ind w:left="120" w:right="120"/>
      </w:pPr>
      <w:r>
        <w:rPr>
          <w:rFonts w:ascii="Consolas" w:eastAsia="Consolas" w:hAnsi="Consolas" w:cs="Consolas"/>
          <w:sz w:val="16"/>
          <w:szCs w:val="16"/>
        </w:rPr>
        <w:t>&lt;html lang="ro"&gt;</w:t>
      </w:r>
    </w:p>
    <w:p w14:paraId="51AE0A0F" w14:textId="77777777" w:rsidR="00B46BC5" w:rsidRDefault="00A128D7">
      <w:pPr>
        <w:shd w:val="clear" w:color="auto" w:fill="F4F5F7"/>
        <w:spacing w:line="220" w:lineRule="auto"/>
        <w:ind w:left="120" w:right="120"/>
      </w:pPr>
      <w:r>
        <w:rPr>
          <w:rFonts w:ascii="Consolas" w:eastAsia="Consolas" w:hAnsi="Consolas" w:cs="Consolas"/>
          <w:sz w:val="16"/>
          <w:szCs w:val="16"/>
        </w:rPr>
        <w:t>&lt;head&gt;</w:t>
      </w:r>
    </w:p>
    <w:p w14:paraId="1CC4D55E"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&lt;meta charset="UTF-8"&gt;</w:t>
      </w:r>
    </w:p>
    <w:p w14:paraId="463A2A8D"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&lt;title&gt;Pagina principală&lt;/title&gt;</w:t>
      </w:r>
    </w:p>
    <w:p w14:paraId="407F2DED" w14:textId="77777777" w:rsidR="00B46BC5" w:rsidRDefault="00A128D7">
      <w:pPr>
        <w:shd w:val="clear" w:color="auto" w:fill="F4F5F7"/>
        <w:spacing w:line="220" w:lineRule="auto"/>
        <w:ind w:left="120" w:right="120"/>
      </w:pPr>
      <w:r>
        <w:rPr>
          <w:rFonts w:ascii="Consolas" w:eastAsia="Consolas" w:hAnsi="Consolas" w:cs="Consolas"/>
          <w:sz w:val="16"/>
          <w:szCs w:val="16"/>
        </w:rPr>
        <w:t>&lt;/head&gt;</w:t>
      </w:r>
    </w:p>
    <w:p w14:paraId="6A11BA9B" w14:textId="77777777" w:rsidR="00B46BC5" w:rsidRDefault="00A128D7">
      <w:pPr>
        <w:shd w:val="clear" w:color="auto" w:fill="F4F5F7"/>
        <w:spacing w:line="220" w:lineRule="auto"/>
        <w:ind w:left="120" w:right="120"/>
      </w:pPr>
      <w:r>
        <w:rPr>
          <w:rFonts w:ascii="Consolas" w:eastAsia="Consolas" w:hAnsi="Consolas" w:cs="Consolas"/>
          <w:sz w:val="16"/>
          <w:szCs w:val="16"/>
        </w:rPr>
        <w:t>&lt;body&gt;</w:t>
      </w:r>
    </w:p>
    <w:p w14:paraId="4530C086"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&lt;h1&gt;Laboratoarele mele&lt;/h1&gt;</w:t>
      </w:r>
    </w:p>
    <w:p w14:paraId="7A56A3F3" w14:textId="77777777" w:rsidR="00B46BC5" w:rsidRDefault="00A128D7">
      <w:pPr>
        <w:shd w:val="clear" w:color="auto" w:fill="F4F5F7"/>
        <w:spacing w:line="220" w:lineRule="auto"/>
        <w:ind w:left="120" w:right="120"/>
      </w:pPr>
      <w:r>
        <w:rPr>
          <w:rFonts w:ascii="Consolas" w:eastAsia="Consolas" w:hAnsi="Consolas" w:cs="Consolas"/>
          <w:sz w:val="16"/>
          <w:szCs w:val="16"/>
        </w:rPr>
        <w:lastRenderedPageBreak/>
        <w:t xml:space="preserve">  &lt;p&gt;Programarea aplicațiilor web – Seria MIAI&lt;/p&gt;</w:t>
      </w:r>
    </w:p>
    <w:p w14:paraId="68DCA839"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&lt;a href="L1/"&gt;Laboratorul 1&lt;/a&gt;</w:t>
      </w:r>
    </w:p>
    <w:p w14:paraId="742E71CA" w14:textId="77777777" w:rsidR="00B46BC5" w:rsidRDefault="00A128D7">
      <w:pPr>
        <w:shd w:val="clear" w:color="auto" w:fill="F4F5F7"/>
        <w:spacing w:line="220" w:lineRule="auto"/>
        <w:ind w:left="120" w:right="120"/>
      </w:pPr>
      <w:r>
        <w:rPr>
          <w:rFonts w:ascii="Consolas" w:eastAsia="Consolas" w:hAnsi="Consolas" w:cs="Consolas"/>
          <w:sz w:val="16"/>
          <w:szCs w:val="16"/>
        </w:rPr>
        <w:t>&lt;/body&gt;</w:t>
      </w:r>
    </w:p>
    <w:p w14:paraId="34D03F7B" w14:textId="77777777" w:rsidR="00B46BC5" w:rsidRDefault="00A128D7">
      <w:pPr>
        <w:shd w:val="clear" w:color="auto" w:fill="F4F5F7"/>
        <w:spacing w:after="120" w:line="220" w:lineRule="auto"/>
        <w:ind w:left="120" w:right="120"/>
      </w:pPr>
      <w:r>
        <w:rPr>
          <w:rFonts w:ascii="Consolas" w:eastAsia="Consolas" w:hAnsi="Consolas" w:cs="Consolas"/>
          <w:sz w:val="16"/>
          <w:szCs w:val="16"/>
        </w:rPr>
        <w:t>&lt;/html&gt;</w:t>
      </w:r>
    </w:p>
    <w:p w14:paraId="34201725" w14:textId="77777777" w:rsidR="00B46BC5" w:rsidRDefault="00A128D7">
      <w:pPr>
        <w:shd w:val="clear" w:color="auto" w:fill="FFF7E0"/>
        <w:spacing w:before="60" w:after="140"/>
        <w:ind w:left="120" w:right="120"/>
      </w:pPr>
      <w:r>
        <w:rPr>
          <w:b/>
          <w:bCs/>
          <w:color w:val="7F6000"/>
          <w:sz w:val="18"/>
          <w:szCs w:val="18"/>
        </w:rPr>
        <w:t xml:space="preserve">Observație: </w:t>
      </w:r>
      <w:r>
        <w:rPr>
          <w:color w:val="594400"/>
          <w:sz w:val="18"/>
          <w:szCs w:val="18"/>
        </w:rPr>
        <w:t xml:space="preserve">înainte de a crea folderul L1, </w:t>
      </w:r>
      <w:r>
        <w:rPr>
          <w:color w:val="594400"/>
          <w:sz w:val="18"/>
          <w:szCs w:val="18"/>
        </w:rPr>
        <w:t>browserul afișează eroarea „file not found”; după creare, afișează conținutul folderului (gol), pentru că în el nu există încă un fișier index.html.</w:t>
      </w:r>
    </w:p>
    <w:p w14:paraId="4E24A887" w14:textId="77777777" w:rsidR="00B46BC5" w:rsidRDefault="00A128D7">
      <w:pPr>
        <w:spacing w:before="140" w:after="90"/>
      </w:pPr>
      <w:r>
        <w:rPr>
          <w:b/>
          <w:bCs/>
          <w:color w:val="333333"/>
          <w:sz w:val="22"/>
          <w:szCs w:val="22"/>
        </w:rPr>
        <w:t>Exercițiul 2 (rezolvat) – secțiuni, titluri, paragrafe și liste</w:t>
      </w:r>
    </w:p>
    <w:p w14:paraId="6F6224D2" w14:textId="77777777" w:rsidR="00B46BC5" w:rsidRDefault="00A128D7">
      <w:pPr>
        <w:spacing w:after="80" w:line="252" w:lineRule="auto"/>
      </w:pPr>
      <w:r>
        <w:t xml:space="preserve">În folderul L1 creați pagina pagina1.html </w:t>
      </w:r>
      <w:r>
        <w:t>cu două secțiuni (&lt;div&gt;). Fiecare secțiune conține un heading și un paragraf. În prima secțiune adăugați o listă neordonată cu trei elemente, în a doua o listă ordonată cu patru elemente.</w:t>
      </w:r>
    </w:p>
    <w:p w14:paraId="232B8E11" w14:textId="77777777" w:rsidR="00B46BC5" w:rsidRDefault="00A128D7">
      <w:pPr>
        <w:shd w:val="clear" w:color="auto" w:fill="F4F5F7"/>
        <w:spacing w:before="40" w:line="220" w:lineRule="auto"/>
        <w:ind w:left="120" w:right="120"/>
      </w:pPr>
      <w:r>
        <w:rPr>
          <w:rFonts w:ascii="Consolas" w:eastAsia="Consolas" w:hAnsi="Consolas" w:cs="Consolas"/>
          <w:sz w:val="16"/>
          <w:szCs w:val="16"/>
        </w:rPr>
        <w:t>&lt;!DOCTYPE html&gt;</w:t>
      </w:r>
    </w:p>
    <w:p w14:paraId="58F5ECBA" w14:textId="77777777" w:rsidR="00B46BC5" w:rsidRDefault="00A128D7">
      <w:pPr>
        <w:shd w:val="clear" w:color="auto" w:fill="F4F5F7"/>
        <w:spacing w:line="220" w:lineRule="auto"/>
        <w:ind w:left="120" w:right="120"/>
      </w:pPr>
      <w:r>
        <w:rPr>
          <w:rFonts w:ascii="Consolas" w:eastAsia="Consolas" w:hAnsi="Consolas" w:cs="Consolas"/>
          <w:sz w:val="16"/>
          <w:szCs w:val="16"/>
        </w:rPr>
        <w:t>&lt;html lang="ro"&gt;</w:t>
      </w:r>
    </w:p>
    <w:p w14:paraId="6D879181" w14:textId="77777777" w:rsidR="00B46BC5" w:rsidRDefault="00A128D7">
      <w:pPr>
        <w:shd w:val="clear" w:color="auto" w:fill="F4F5F7"/>
        <w:spacing w:line="220" w:lineRule="auto"/>
        <w:ind w:left="120" w:right="120"/>
      </w:pPr>
      <w:r>
        <w:rPr>
          <w:rFonts w:ascii="Consolas" w:eastAsia="Consolas" w:hAnsi="Consolas" w:cs="Consolas"/>
          <w:sz w:val="16"/>
          <w:szCs w:val="16"/>
        </w:rPr>
        <w:t>&lt;head&gt;</w:t>
      </w:r>
    </w:p>
    <w:p w14:paraId="04E5FE53"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&lt;meta charset="UTF-8"&gt;</w:t>
      </w:r>
    </w:p>
    <w:p w14:paraId="065A5E65"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&lt;title&gt;Pagina 1&lt;/title&gt;</w:t>
      </w:r>
    </w:p>
    <w:p w14:paraId="53E3EA8F" w14:textId="77777777" w:rsidR="00B46BC5" w:rsidRDefault="00A128D7">
      <w:pPr>
        <w:shd w:val="clear" w:color="auto" w:fill="F4F5F7"/>
        <w:spacing w:line="220" w:lineRule="auto"/>
        <w:ind w:left="120" w:right="120"/>
      </w:pPr>
      <w:r>
        <w:rPr>
          <w:rFonts w:ascii="Consolas" w:eastAsia="Consolas" w:hAnsi="Consolas" w:cs="Consolas"/>
          <w:sz w:val="16"/>
          <w:szCs w:val="16"/>
        </w:rPr>
        <w:t>&lt;/head&gt;</w:t>
      </w:r>
    </w:p>
    <w:p w14:paraId="69AA4DAF" w14:textId="77777777" w:rsidR="00B46BC5" w:rsidRDefault="00A128D7">
      <w:pPr>
        <w:shd w:val="clear" w:color="auto" w:fill="F4F5F7"/>
        <w:spacing w:line="220" w:lineRule="auto"/>
        <w:ind w:left="120" w:right="120"/>
      </w:pPr>
      <w:r>
        <w:rPr>
          <w:rFonts w:ascii="Consolas" w:eastAsia="Consolas" w:hAnsi="Consolas" w:cs="Consolas"/>
          <w:sz w:val="16"/>
          <w:szCs w:val="16"/>
        </w:rPr>
        <w:t>&lt;body&gt;</w:t>
      </w:r>
    </w:p>
    <w:p w14:paraId="45731554"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&lt;div&gt;</w:t>
      </w:r>
    </w:p>
    <w:p w14:paraId="6B0620CA"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&lt;h1&gt;Prima secțiune&lt;/h1&gt;</w:t>
      </w:r>
    </w:p>
    <w:p w14:paraId="6524C716"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&lt;p&gt;Primul paragraf al paginii.&lt;/p&gt;</w:t>
      </w:r>
    </w:p>
    <w:p w14:paraId="4EF691CD"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&lt;ul&gt;</w:t>
      </w:r>
    </w:p>
    <w:p w14:paraId="64443425"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&lt;li&gt;HTML&lt;/li&gt;</w:t>
      </w:r>
    </w:p>
    <w:p w14:paraId="27916501"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&lt;li&gt;CSS&lt;/li&gt;</w:t>
      </w:r>
    </w:p>
    <w:p w14:paraId="0FDCB0FB"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&lt;li&gt;JavaScript&lt;/li&gt;</w:t>
      </w:r>
    </w:p>
    <w:p w14:paraId="207E49F4"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&lt;/ul&gt;</w:t>
      </w:r>
    </w:p>
    <w:p w14:paraId="27E7D508"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&lt;/div&gt;</w:t>
      </w:r>
    </w:p>
    <w:p w14:paraId="03E46103"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w:t>
      </w:r>
    </w:p>
    <w:p w14:paraId="6B6A600B"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&lt;div&gt;</w:t>
      </w:r>
    </w:p>
    <w:p w14:paraId="6AF3696C"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&lt;h2&gt;A doua secțiune&lt;/h2&gt;</w:t>
      </w:r>
    </w:p>
    <w:p w14:paraId="172055F0"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&lt;p&gt;A</w:t>
      </w:r>
      <w:r>
        <w:rPr>
          <w:rFonts w:ascii="Consolas" w:eastAsia="Consolas" w:hAnsi="Consolas" w:cs="Consolas"/>
          <w:sz w:val="16"/>
          <w:szCs w:val="16"/>
        </w:rPr>
        <w:t>l doilea paragraf al paginii.&lt;/p&gt;</w:t>
      </w:r>
    </w:p>
    <w:p w14:paraId="4E8D9BD9"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&lt;ol&gt;</w:t>
      </w:r>
    </w:p>
    <w:p w14:paraId="29A0AE7F"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&lt;li&gt;Structură&lt;/li&gt;</w:t>
      </w:r>
    </w:p>
    <w:p w14:paraId="14530FBD"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&lt;li&gt;Prezentare&lt;/li&gt;</w:t>
      </w:r>
    </w:p>
    <w:p w14:paraId="518F71B8"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&lt;li&gt;Comportament&lt;/li&gt;</w:t>
      </w:r>
    </w:p>
    <w:p w14:paraId="070A7232"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&lt;li&gt;Publicare&lt;/li&gt;</w:t>
      </w:r>
    </w:p>
    <w:p w14:paraId="36CB8D2E"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&lt;/ol&gt;</w:t>
      </w:r>
    </w:p>
    <w:p w14:paraId="39F3ED36" w14:textId="77777777" w:rsidR="00B46BC5" w:rsidRDefault="00A128D7">
      <w:pPr>
        <w:shd w:val="clear" w:color="auto" w:fill="F4F5F7"/>
        <w:spacing w:line="220" w:lineRule="auto"/>
        <w:ind w:left="120" w:right="120"/>
      </w:pPr>
      <w:r>
        <w:rPr>
          <w:rFonts w:ascii="Consolas" w:eastAsia="Consolas" w:hAnsi="Consolas" w:cs="Consolas"/>
          <w:sz w:val="16"/>
          <w:szCs w:val="16"/>
        </w:rPr>
        <w:t xml:space="preserve">  &lt;/div&gt;</w:t>
      </w:r>
    </w:p>
    <w:p w14:paraId="5DDFFFBD" w14:textId="77777777" w:rsidR="00B46BC5" w:rsidRDefault="00A128D7">
      <w:pPr>
        <w:shd w:val="clear" w:color="auto" w:fill="F4F5F7"/>
        <w:spacing w:line="220" w:lineRule="auto"/>
        <w:ind w:left="120" w:right="120"/>
      </w:pPr>
      <w:r>
        <w:rPr>
          <w:rFonts w:ascii="Consolas" w:eastAsia="Consolas" w:hAnsi="Consolas" w:cs="Consolas"/>
          <w:sz w:val="16"/>
          <w:szCs w:val="16"/>
        </w:rPr>
        <w:t>&lt;/body&gt;</w:t>
      </w:r>
    </w:p>
    <w:p w14:paraId="7562EEAB" w14:textId="77777777" w:rsidR="00B46BC5" w:rsidRDefault="00A128D7">
      <w:pPr>
        <w:shd w:val="clear" w:color="auto" w:fill="F4F5F7"/>
        <w:spacing w:after="120" w:line="220" w:lineRule="auto"/>
        <w:ind w:left="120" w:right="120"/>
      </w:pPr>
      <w:r>
        <w:rPr>
          <w:rFonts w:ascii="Consolas" w:eastAsia="Consolas" w:hAnsi="Consolas" w:cs="Consolas"/>
          <w:sz w:val="16"/>
          <w:szCs w:val="16"/>
        </w:rPr>
        <w:t>&lt;/html&gt;</w:t>
      </w:r>
    </w:p>
    <w:p w14:paraId="6F6AFD5F" w14:textId="77777777" w:rsidR="00B46BC5" w:rsidRDefault="00A128D7">
      <w:pPr>
        <w:shd w:val="clear" w:color="auto" w:fill="FFF7E0"/>
        <w:spacing w:before="60" w:after="140"/>
        <w:ind w:left="120" w:right="120"/>
      </w:pPr>
      <w:r>
        <w:rPr>
          <w:b/>
          <w:bCs/>
          <w:color w:val="7F6000"/>
          <w:sz w:val="18"/>
          <w:szCs w:val="18"/>
        </w:rPr>
        <w:t xml:space="preserve">Indicație: </w:t>
      </w:r>
      <w:r>
        <w:rPr>
          <w:color w:val="594400"/>
          <w:sz w:val="18"/>
          <w:szCs w:val="18"/>
        </w:rPr>
        <w:t xml:space="preserve">indentarea nu influențează afișarea, dar face codul lizibil. </w:t>
      </w:r>
      <w:r>
        <w:rPr>
          <w:color w:val="594400"/>
          <w:sz w:val="18"/>
          <w:szCs w:val="18"/>
        </w:rPr>
        <w:t>Verificați că fiecare tag deschis este și închis, în ordinea inversă deschiderii.</w:t>
      </w:r>
    </w:p>
    <w:p w14:paraId="76870AE3" w14:textId="77777777" w:rsidR="00B46BC5" w:rsidRDefault="00A128D7">
      <w:pPr>
        <w:pBdr>
          <w:bottom w:val="single" w:sz="6" w:space="2" w:color="B4C6E7"/>
        </w:pBdr>
        <w:spacing w:before="220" w:after="90"/>
      </w:pPr>
      <w:r>
        <w:rPr>
          <w:b/>
          <w:bCs/>
          <w:color w:val="2E5395"/>
          <w:sz w:val="24"/>
          <w:szCs w:val="24"/>
        </w:rPr>
        <w:t>3. Exerciții propuse</w:t>
      </w:r>
    </w:p>
    <w:p w14:paraId="35B99D87" w14:textId="77777777" w:rsidR="00B46BC5" w:rsidRDefault="00A128D7">
      <w:pPr>
        <w:spacing w:after="100" w:line="252" w:lineRule="auto"/>
      </w:pPr>
      <w:r>
        <w:rPr>
          <w:i/>
          <w:iCs/>
          <w:color w:val="555555"/>
        </w:rPr>
        <w:t>Se lucrează în continuare pe fișierele create la exercițiile rezolvate.</w:t>
      </w:r>
    </w:p>
    <w:p w14:paraId="2CDD0FA6" w14:textId="77777777" w:rsidR="00B46BC5" w:rsidRDefault="00A128D7" w:rsidP="00576C0B">
      <w:pPr>
        <w:shd w:val="clear" w:color="auto" w:fill="D9F2D0" w:themeFill="accent6" w:themeFillTint="33"/>
        <w:spacing w:after="80" w:line="252" w:lineRule="auto"/>
      </w:pPr>
      <w:r>
        <w:rPr>
          <w:b/>
          <w:bCs/>
        </w:rPr>
        <w:t xml:space="preserve">Exercițiul 3. </w:t>
      </w:r>
      <w:r>
        <w:t>În paragraful din prima secțiune a paginii pagina1.html scrieți o p</w:t>
      </w:r>
      <w:r>
        <w:t>orțiune de text cu italic (&lt;em&gt;) și una îngroșată (&lt;b&gt;). În paragraful din a doua secțiune scrieți o porțiune de text simultan italic și bold și subliniați o altă porțiune (&lt;u&gt;). Colorați cu albastru headingul din prima secțiune și cu verde pe cel din a do</w:t>
      </w:r>
      <w:r>
        <w:t>ua.</w:t>
      </w:r>
    </w:p>
    <w:p w14:paraId="37AE1159" w14:textId="77777777" w:rsidR="00B46BC5" w:rsidRDefault="00A128D7" w:rsidP="00576C0B">
      <w:pPr>
        <w:shd w:val="clear" w:color="auto" w:fill="D9F2D0" w:themeFill="accent6" w:themeFillTint="33"/>
        <w:spacing w:after="80" w:line="252" w:lineRule="auto"/>
      </w:pPr>
      <w:r>
        <w:rPr>
          <w:b/>
          <w:bCs/>
        </w:rPr>
        <w:t xml:space="preserve">Exercițiul 4. </w:t>
      </w:r>
      <w:r>
        <w:t>Colorați cu galben fundalul primei secțiuni și cu verde fundalul paragrafului din aceasta. Colorați cu portocaliu fundalul celei de-a doua secțiuni, cu roșu fundalul listei din aceasta, iar textul listei cu alb. Verificați modificările în</w:t>
      </w:r>
      <w:r>
        <w:t xml:space="preserve"> browser.</w:t>
      </w:r>
    </w:p>
    <w:p w14:paraId="2BDC4618" w14:textId="77777777" w:rsidR="00B46BC5" w:rsidRDefault="00A128D7">
      <w:pPr>
        <w:spacing w:after="80" w:line="252" w:lineRule="auto"/>
      </w:pPr>
      <w:r>
        <w:rPr>
          <w:b/>
          <w:bCs/>
        </w:rPr>
        <w:t xml:space="preserve">Exercițiul 5. </w:t>
      </w:r>
      <w:r>
        <w:t>Exportați fișierul index.html pe serverul 161.97.140.182, în directorul propriu. Creați acolo un subdirector L1 și exportați în el fișierul pagina1.html. Accesați „laboratoarele proprii” din browser și observați comportamentul linku</w:t>
      </w:r>
      <w:r>
        <w:t>lui.</w:t>
      </w:r>
    </w:p>
    <w:p w14:paraId="3C79DA7D" w14:textId="77777777" w:rsidR="00B46BC5" w:rsidRDefault="00A128D7" w:rsidP="006E692C">
      <w:pPr>
        <w:shd w:val="clear" w:color="auto" w:fill="D9F2D0" w:themeFill="accent6" w:themeFillTint="33"/>
        <w:spacing w:after="80" w:line="252" w:lineRule="auto"/>
      </w:pPr>
      <w:r>
        <w:rPr>
          <w:b/>
          <w:bCs/>
        </w:rPr>
        <w:t xml:space="preserve">Exercițiul 6. </w:t>
      </w:r>
      <w:r>
        <w:t>Creați „pe local” o a doua pagină, pagina2.html, cu o secțiune cu fundal galben și text albastru, în care inserați un tabel cu trei coloane și două linii în afara celei de antet. Completați text în fiecare celulă și adăugați chenarele.</w:t>
      </w:r>
    </w:p>
    <w:p w14:paraId="29BFCA19" w14:textId="77777777" w:rsidR="00B46BC5" w:rsidRDefault="00A128D7">
      <w:pPr>
        <w:spacing w:after="80" w:line="252" w:lineRule="auto"/>
      </w:pPr>
      <w:r>
        <w:rPr>
          <w:b/>
          <w:bCs/>
        </w:rPr>
        <w:t>E</w:t>
      </w:r>
      <w:r>
        <w:rPr>
          <w:b/>
          <w:bCs/>
        </w:rPr>
        <w:t xml:space="preserve">xercițiul 7. </w:t>
      </w:r>
      <w:r>
        <w:t>După tabel introduceți un link către prima pagină (copiați URL-ul acesteia după ce o selectați). Observați ce se întâmplă la accesarea linkului în browserul local. Publicați și această pagină pe server și verificați funcționarea în browser.</w:t>
      </w:r>
    </w:p>
    <w:p w14:paraId="3DB8EF02" w14:textId="77777777" w:rsidR="00B46BC5" w:rsidRDefault="00A128D7">
      <w:pPr>
        <w:pBdr>
          <w:bottom w:val="single" w:sz="6" w:space="2" w:color="B4C6E7"/>
        </w:pBdr>
        <w:spacing w:before="220" w:after="90"/>
      </w:pPr>
      <w:r>
        <w:rPr>
          <w:b/>
          <w:bCs/>
          <w:color w:val="2E5395"/>
          <w:sz w:val="24"/>
          <w:szCs w:val="24"/>
        </w:rPr>
        <w:t>4.</w:t>
      </w:r>
      <w:r>
        <w:rPr>
          <w:b/>
          <w:bCs/>
          <w:color w:val="2E5395"/>
          <w:sz w:val="24"/>
          <w:szCs w:val="24"/>
        </w:rPr>
        <w:t xml:space="preserve"> Exercițiu bonus</w:t>
      </w:r>
    </w:p>
    <w:p w14:paraId="7AB5F5F7" w14:textId="77777777" w:rsidR="00B46BC5" w:rsidRDefault="00A128D7">
      <w:pPr>
        <w:spacing w:after="80" w:line="252" w:lineRule="auto"/>
      </w:pPr>
      <w:r w:rsidRPr="006E692C">
        <w:rPr>
          <w:shd w:val="clear" w:color="auto" w:fill="D9F2D0" w:themeFill="accent6" w:themeFillTint="33"/>
        </w:rPr>
        <w:t xml:space="preserve">Adăugați în pagina2.html: (a) o imagine la alegere, cu text alternativ și lățime de 200 px; (b) un link către un site extern, care se deschide într-o filă nouă a browserului; (c) un rând de antet care se întinde pe toate cele trei coloane </w:t>
      </w:r>
      <w:r w:rsidRPr="006E692C">
        <w:rPr>
          <w:shd w:val="clear" w:color="auto" w:fill="D9F2D0" w:themeFill="accent6" w:themeFillTint="33"/>
        </w:rPr>
        <w:t>ale tabelului.</w:t>
      </w:r>
      <w:r>
        <w:t xml:space="preserve"> </w:t>
      </w:r>
      <w:r>
        <w:t>Publicați pagina pe server și verificați că imaginea se vede și acolo.</w:t>
      </w:r>
      <w:bookmarkStart w:id="0" w:name="_GoBack"/>
      <w:bookmarkEnd w:id="0"/>
    </w:p>
    <w:p w14:paraId="31AA078E" w14:textId="77777777" w:rsidR="00B46BC5" w:rsidRDefault="00A128D7">
      <w:pPr>
        <w:shd w:val="clear" w:color="auto" w:fill="FFF7E0"/>
        <w:spacing w:before="60" w:after="140"/>
        <w:ind w:left="120" w:right="120"/>
      </w:pPr>
      <w:r>
        <w:rPr>
          <w:b/>
          <w:bCs/>
          <w:color w:val="7F6000"/>
          <w:sz w:val="18"/>
          <w:szCs w:val="18"/>
        </w:rPr>
        <w:t xml:space="preserve">Indicații: </w:t>
      </w:r>
      <w:r>
        <w:rPr>
          <w:color w:val="594400"/>
          <w:sz w:val="18"/>
          <w:szCs w:val="18"/>
        </w:rPr>
        <w:t>atributul target="_blank" deschide linkul într-o filă nouă; colspan="3" unește trei celule pe orizontală; imaginea trebuie urcată pe server în același folder c</w:t>
      </w:r>
      <w:r>
        <w:rPr>
          <w:color w:val="594400"/>
          <w:sz w:val="18"/>
          <w:szCs w:val="18"/>
        </w:rPr>
        <w:t>u pagina, altfel calea din src nu mai este validă.</w:t>
      </w:r>
    </w:p>
    <w:sectPr w:rsidR="00B46BC5">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4EF323" w14:textId="77777777" w:rsidR="00A128D7" w:rsidRDefault="00A128D7">
      <w:r>
        <w:separator/>
      </w:r>
    </w:p>
  </w:endnote>
  <w:endnote w:type="continuationSeparator" w:id="0">
    <w:p w14:paraId="0D240B31" w14:textId="77777777" w:rsidR="00A128D7" w:rsidRDefault="00A12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FB6C3" w14:textId="77777777" w:rsidR="00B46BC5" w:rsidRDefault="00A128D7">
    <w:pPr>
      <w:jc w:val="center"/>
    </w:pPr>
    <w:r>
      <w:rPr>
        <w:color w:val="808080"/>
        <w:sz w:val="16"/>
        <w:szCs w:val="16"/>
      </w:rPr>
      <w:t xml:space="preserve">Pagina </w:t>
    </w:r>
    <w:r>
      <w:rPr>
        <w:color w:val="808080"/>
        <w:sz w:val="16"/>
        <w:szCs w:val="16"/>
      </w:rPr>
      <w:fldChar w:fldCharType="begin"/>
    </w:r>
    <w:r>
      <w:rPr>
        <w:color w:val="808080"/>
        <w:sz w:val="16"/>
        <w:szCs w:val="16"/>
      </w:rPr>
      <w:instrText>PAGE</w:instrText>
    </w:r>
    <w:r>
      <w:rPr>
        <w:color w:val="808080"/>
        <w:sz w:val="16"/>
        <w:szCs w:val="16"/>
      </w:rPr>
      <w:fldChar w:fldCharType="separate"/>
    </w:r>
    <w:r w:rsidR="00026D8A">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026D8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F1EB8C" w14:textId="77777777" w:rsidR="00A128D7" w:rsidRDefault="00A128D7">
      <w:r>
        <w:separator/>
      </w:r>
    </w:p>
  </w:footnote>
  <w:footnote w:type="continuationSeparator" w:id="0">
    <w:p w14:paraId="2089B139" w14:textId="77777777" w:rsidR="00A128D7" w:rsidRDefault="00A12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3FCA9" w14:textId="77777777" w:rsidR="00B46BC5" w:rsidRDefault="00A128D7">
    <w:pPr>
      <w:pBdr>
        <w:bottom w:val="single" w:sz="4" w:space="4" w:color="C0C0C0"/>
      </w:pBdr>
      <w:spacing w:after="120"/>
    </w:pPr>
    <w:r>
      <w:rPr>
        <w:color w:val="808080"/>
        <w:sz w:val="16"/>
        <w:szCs w:val="16"/>
      </w:rPr>
      <w:t>13-FSA-L-A4-S1: Programarea aplicațiilor web (Seria MIAI)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382A27"/>
    <w:multiLevelType w:val="hybridMultilevel"/>
    <w:tmpl w:val="CAD01E2E"/>
    <w:lvl w:ilvl="0" w:tplc="23364490">
      <w:start w:val="1"/>
      <w:numFmt w:val="bullet"/>
      <w:lvlText w:val="●"/>
      <w:lvlJc w:val="left"/>
      <w:pPr>
        <w:ind w:left="720" w:hanging="360"/>
      </w:pPr>
    </w:lvl>
    <w:lvl w:ilvl="1" w:tplc="D4460226">
      <w:start w:val="1"/>
      <w:numFmt w:val="bullet"/>
      <w:lvlText w:val="○"/>
      <w:lvlJc w:val="left"/>
      <w:pPr>
        <w:ind w:left="1440" w:hanging="360"/>
      </w:pPr>
    </w:lvl>
    <w:lvl w:ilvl="2" w:tplc="C7EEAA3A">
      <w:start w:val="1"/>
      <w:numFmt w:val="bullet"/>
      <w:lvlText w:val="■"/>
      <w:lvlJc w:val="left"/>
      <w:pPr>
        <w:ind w:left="2160" w:hanging="360"/>
      </w:pPr>
    </w:lvl>
    <w:lvl w:ilvl="3" w:tplc="104C8872">
      <w:start w:val="1"/>
      <w:numFmt w:val="bullet"/>
      <w:lvlText w:val="●"/>
      <w:lvlJc w:val="left"/>
      <w:pPr>
        <w:ind w:left="2880" w:hanging="360"/>
      </w:pPr>
    </w:lvl>
    <w:lvl w:ilvl="4" w:tplc="1F8CB678">
      <w:start w:val="1"/>
      <w:numFmt w:val="bullet"/>
      <w:lvlText w:val="○"/>
      <w:lvlJc w:val="left"/>
      <w:pPr>
        <w:ind w:left="3600" w:hanging="360"/>
      </w:pPr>
    </w:lvl>
    <w:lvl w:ilvl="5" w:tplc="BD46BC66">
      <w:start w:val="1"/>
      <w:numFmt w:val="bullet"/>
      <w:lvlText w:val="■"/>
      <w:lvlJc w:val="left"/>
      <w:pPr>
        <w:ind w:left="4320" w:hanging="360"/>
      </w:pPr>
    </w:lvl>
    <w:lvl w:ilvl="6" w:tplc="064C0874">
      <w:start w:val="1"/>
      <w:numFmt w:val="bullet"/>
      <w:lvlText w:val="●"/>
      <w:lvlJc w:val="left"/>
      <w:pPr>
        <w:ind w:left="5040" w:hanging="360"/>
      </w:pPr>
    </w:lvl>
    <w:lvl w:ilvl="7" w:tplc="932EC410">
      <w:start w:val="1"/>
      <w:numFmt w:val="bullet"/>
      <w:lvlText w:val="●"/>
      <w:lvlJc w:val="left"/>
      <w:pPr>
        <w:ind w:left="5760" w:hanging="360"/>
      </w:pPr>
    </w:lvl>
    <w:lvl w:ilvl="8" w:tplc="1E865E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BC5"/>
    <w:rsid w:val="00026D8A"/>
    <w:rsid w:val="00203D6B"/>
    <w:rsid w:val="00401515"/>
    <w:rsid w:val="004D2DDE"/>
    <w:rsid w:val="00576C0B"/>
    <w:rsid w:val="005E1E3F"/>
    <w:rsid w:val="006A5A93"/>
    <w:rsid w:val="006E692C"/>
    <w:rsid w:val="00863F26"/>
    <w:rsid w:val="00A128D7"/>
    <w:rsid w:val="00B409FC"/>
    <w:rsid w:val="00B46BC5"/>
    <w:rsid w:val="00B567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7D2D"/>
  <w15:docId w15:val="{AEB75D7E-A01E-0A49-94D4-A0F65566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Mihai POSTOLACHE</cp:lastModifiedBy>
  <cp:revision>3</cp:revision>
  <cp:lastPrinted>2026-09-16T10:44:00Z</cp:lastPrinted>
  <dcterms:created xsi:type="dcterms:W3CDTF">2026-09-30T11:39:00Z</dcterms:created>
  <dcterms:modified xsi:type="dcterms:W3CDTF">2026-09-30T11:46:00Z</dcterms:modified>
</cp:coreProperties>
</file>