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0AC4" w14:textId="291618BC" w:rsidR="00046DBF" w:rsidRDefault="00046DBF">
      <w:r>
        <w:t xml:space="preserve">Semplice problema </w:t>
      </w:r>
      <w:proofErr w:type="spellStart"/>
      <w:r>
        <w:rPr>
          <w:b/>
          <w:bCs/>
        </w:rPr>
        <w:t>Prod</w:t>
      </w:r>
      <w:proofErr w:type="spellEnd"/>
      <w:r>
        <w:rPr>
          <w:b/>
          <w:bCs/>
        </w:rPr>
        <w:t>/Cons</w:t>
      </w:r>
      <w:r>
        <w:t xml:space="preserve"> con un </w:t>
      </w:r>
      <w:r>
        <w:rPr>
          <w:b/>
          <w:bCs/>
        </w:rPr>
        <w:t>singolo buffer condiviso</w:t>
      </w:r>
      <w:r>
        <w:t>.</w:t>
      </w:r>
      <w:r>
        <w:br/>
        <w:t xml:space="preserve">L’utente decide quale thread creare scrivendolo in </w:t>
      </w:r>
      <w:r>
        <w:rPr>
          <w:b/>
          <w:bCs/>
        </w:rPr>
        <w:t>input</w:t>
      </w:r>
      <w:r>
        <w:t xml:space="preserve">, ovviamente il tutto all’interno di un ciclo </w:t>
      </w:r>
      <w:proofErr w:type="spellStart"/>
      <w:r>
        <w:t>while</w:t>
      </w:r>
      <w:proofErr w:type="spellEnd"/>
      <w:r>
        <w:t xml:space="preserve"> infinito.</w:t>
      </w:r>
    </w:p>
    <w:p w14:paraId="0A4EC213" w14:textId="0C64B6AD" w:rsidR="00046DBF" w:rsidRDefault="00046DBF">
      <w:r>
        <w:t xml:space="preserve">In questo caso i </w:t>
      </w:r>
      <w:r>
        <w:rPr>
          <w:b/>
          <w:bCs/>
        </w:rPr>
        <w:t>thread</w:t>
      </w:r>
      <w:r>
        <w:t xml:space="preserve"> </w:t>
      </w:r>
      <w:r>
        <w:rPr>
          <w:b/>
          <w:bCs/>
        </w:rPr>
        <w:t>Producer</w:t>
      </w:r>
      <w:r>
        <w:t xml:space="preserve"> e </w:t>
      </w:r>
      <w:r>
        <w:rPr>
          <w:b/>
          <w:bCs/>
        </w:rPr>
        <w:t>Consumer</w:t>
      </w:r>
      <w:r>
        <w:t xml:space="preserve"> sono stati definiti per </w:t>
      </w:r>
      <w:r>
        <w:rPr>
          <w:b/>
          <w:bCs/>
        </w:rPr>
        <w:t>ereditarietà</w:t>
      </w:r>
      <w:r>
        <w:t xml:space="preserve">, e lavoreranno su un </w:t>
      </w:r>
      <w:r>
        <w:rPr>
          <w:b/>
          <w:bCs/>
        </w:rPr>
        <w:t>Buffer</w:t>
      </w:r>
      <w:r>
        <w:t xml:space="preserve"> comune.</w:t>
      </w:r>
    </w:p>
    <w:p w14:paraId="139744B9" w14:textId="77777777" w:rsidR="00046DBF" w:rsidRDefault="00046DBF"/>
    <w:p w14:paraId="46325016" w14:textId="0396345F" w:rsidR="00046DBF" w:rsidRDefault="00046DBF">
      <w:r>
        <w:t xml:space="preserve">I </w:t>
      </w:r>
      <w:r>
        <w:rPr>
          <w:b/>
          <w:bCs/>
        </w:rPr>
        <w:t>Thread</w:t>
      </w:r>
      <w:r>
        <w:t xml:space="preserve"> semplicemente andranno a </w:t>
      </w:r>
      <w:r>
        <w:rPr>
          <w:b/>
          <w:bCs/>
        </w:rPr>
        <w:t>sovrascrivere</w:t>
      </w:r>
      <w:r>
        <w:t xml:space="preserve"> il metodo </w:t>
      </w:r>
      <w:proofErr w:type="spellStart"/>
      <w:r>
        <w:rPr>
          <w:b/>
          <w:bCs/>
        </w:rPr>
        <w:t>run</w:t>
      </w:r>
      <w:proofErr w:type="spellEnd"/>
      <w:r>
        <w:t>()</w:t>
      </w:r>
      <w:r w:rsidR="002F18C4">
        <w:t xml:space="preserve">, avviati poi da </w:t>
      </w:r>
      <w:r w:rsidR="002F18C4">
        <w:rPr>
          <w:b/>
          <w:bCs/>
        </w:rPr>
        <w:t>start</w:t>
      </w:r>
      <w:r w:rsidR="002F18C4">
        <w:t xml:space="preserve">() nel </w:t>
      </w:r>
      <w:proofErr w:type="spellStart"/>
      <w:r w:rsidR="002F18C4">
        <w:t>main</w:t>
      </w:r>
      <w:proofErr w:type="spellEnd"/>
      <w:r w:rsidR="002F18C4">
        <w:t>, ed invocheranno poi metodi sull’oggetto buffer.</w:t>
      </w:r>
    </w:p>
    <w:p w14:paraId="76F8E95C" w14:textId="6A467354" w:rsidR="002F18C4" w:rsidRDefault="002F18C4">
      <w:r>
        <w:t xml:space="preserve">Avranno infatti un </w:t>
      </w:r>
      <w:r>
        <w:rPr>
          <w:b/>
          <w:bCs/>
        </w:rPr>
        <w:t>dato membro</w:t>
      </w:r>
      <w:r>
        <w:t xml:space="preserve"> che è proprio il </w:t>
      </w:r>
      <w:r>
        <w:rPr>
          <w:b/>
          <w:bCs/>
        </w:rPr>
        <w:t>buffer</w:t>
      </w:r>
      <w:r>
        <w:t xml:space="preserve">, su cui invocheranno i metodi </w:t>
      </w:r>
      <w:r>
        <w:rPr>
          <w:b/>
          <w:bCs/>
        </w:rPr>
        <w:t>produci</w:t>
      </w:r>
      <w:r>
        <w:t xml:space="preserve">() o </w:t>
      </w:r>
      <w:r>
        <w:rPr>
          <w:b/>
          <w:bCs/>
        </w:rPr>
        <w:t>consuma</w:t>
      </w:r>
      <w:r>
        <w:t>().</w:t>
      </w:r>
    </w:p>
    <w:p w14:paraId="7BF8A6AD" w14:textId="77777777" w:rsidR="002F18C4" w:rsidRDefault="002F18C4"/>
    <w:p w14:paraId="7F1B56A4" w14:textId="71AC6355" w:rsidR="002F18C4" w:rsidRDefault="002F18C4" w:rsidP="002F18C4">
      <w:pPr>
        <w:rPr>
          <w:rFonts w:cstheme="minorHAnsi"/>
        </w:rPr>
      </w:pPr>
      <w:r w:rsidRPr="002F18C4">
        <w:rPr>
          <w:rFonts w:cstheme="minorHAnsi"/>
          <w:highlight w:val="yellow"/>
        </w:rPr>
        <w:t xml:space="preserve">Il </w:t>
      </w:r>
      <w:r w:rsidRPr="002F18C4">
        <w:rPr>
          <w:rFonts w:cstheme="minorHAnsi"/>
          <w:b/>
          <w:bCs/>
          <w:highlight w:val="yellow"/>
        </w:rPr>
        <w:t xml:space="preserve">problema in questo caso </w:t>
      </w:r>
      <w:r w:rsidRPr="002F18C4">
        <w:rPr>
          <w:rFonts w:cstheme="minorHAnsi"/>
          <w:highlight w:val="yellow"/>
        </w:rPr>
        <w:t xml:space="preserve">(con un unico buffer, un’unica </w:t>
      </w:r>
      <w:r w:rsidRPr="002F18C4">
        <w:rPr>
          <w:rFonts w:cstheme="minorHAnsi"/>
          <w:b/>
          <w:bCs/>
          <w:highlight w:val="yellow"/>
        </w:rPr>
        <w:t>cella</w:t>
      </w:r>
      <w:r w:rsidRPr="002F18C4">
        <w:rPr>
          <w:rFonts w:cstheme="minorHAnsi"/>
          <w:highlight w:val="yellow"/>
        </w:rPr>
        <w:t xml:space="preserve">) con </w:t>
      </w:r>
      <w:r w:rsidRPr="002F18C4">
        <w:rPr>
          <w:rFonts w:cstheme="minorHAnsi"/>
          <w:b/>
          <w:bCs/>
          <w:highlight w:val="yellow"/>
        </w:rPr>
        <w:t>un produttore</w:t>
      </w:r>
      <w:r w:rsidRPr="002F18C4">
        <w:rPr>
          <w:rFonts w:cstheme="minorHAnsi"/>
          <w:highlight w:val="yellow"/>
        </w:rPr>
        <w:t xml:space="preserve"> e un </w:t>
      </w:r>
      <w:r w:rsidRPr="002F18C4">
        <w:rPr>
          <w:rFonts w:cstheme="minorHAnsi"/>
          <w:b/>
          <w:bCs/>
          <w:highlight w:val="yellow"/>
        </w:rPr>
        <w:t>consumatore</w:t>
      </w:r>
      <w:r w:rsidRPr="002F18C4">
        <w:rPr>
          <w:rFonts w:cstheme="minorHAnsi"/>
          <w:highlight w:val="yellow"/>
        </w:rPr>
        <w:t xml:space="preserve">: è un problema di </w:t>
      </w:r>
      <w:r w:rsidRPr="002F18C4">
        <w:rPr>
          <w:rFonts w:cstheme="minorHAnsi"/>
          <w:b/>
          <w:bCs/>
          <w:highlight w:val="yellow"/>
        </w:rPr>
        <w:t>cooperazione</w:t>
      </w:r>
      <w:r w:rsidRPr="002F18C4">
        <w:rPr>
          <w:rFonts w:cstheme="minorHAnsi"/>
          <w:highlight w:val="yellow"/>
        </w:rPr>
        <w:t>, non c’è competizione perché i vincoli imposti dal problema impediscono la competizione.</w:t>
      </w:r>
      <w:r w:rsidRPr="002F18C4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2F18C4">
        <w:rPr>
          <w:rFonts w:cstheme="minorHAnsi"/>
        </w:rPr>
        <w:t xml:space="preserve">Dato che devo </w:t>
      </w:r>
      <w:r w:rsidRPr="002F18C4">
        <w:rPr>
          <w:rFonts w:cstheme="minorHAnsi"/>
          <w:b/>
          <w:bCs/>
        </w:rPr>
        <w:t xml:space="preserve">imporre un preciso </w:t>
      </w:r>
      <w:r w:rsidRPr="002F18C4">
        <w:rPr>
          <w:rFonts w:cstheme="minorHAnsi"/>
          <w:b/>
          <w:bCs/>
          <w:u w:val="single"/>
        </w:rPr>
        <w:t>ordine</w:t>
      </w:r>
      <w:r w:rsidRPr="002F18C4">
        <w:rPr>
          <w:rFonts w:cstheme="minorHAnsi"/>
        </w:rPr>
        <w:t xml:space="preserve"> di esecuzione delle operazione di </w:t>
      </w:r>
      <w:r w:rsidRPr="002F18C4">
        <w:rPr>
          <w:rFonts w:cstheme="minorHAnsi"/>
          <w:b/>
          <w:bCs/>
        </w:rPr>
        <w:t>produzione e consumo</w:t>
      </w:r>
      <w:r w:rsidRPr="002F18C4">
        <w:rPr>
          <w:rFonts w:cstheme="minorHAnsi"/>
        </w:rPr>
        <w:t xml:space="preserve"> non ho competizione</w:t>
      </w:r>
      <w:r>
        <w:rPr>
          <w:rFonts w:cstheme="minorHAnsi"/>
        </w:rPr>
        <w:t>.</w:t>
      </w:r>
    </w:p>
    <w:p w14:paraId="25789784" w14:textId="77777777" w:rsidR="002F18C4" w:rsidRDefault="002F18C4" w:rsidP="002F18C4">
      <w:pPr>
        <w:rPr>
          <w:rFonts w:cstheme="minorHAnsi"/>
        </w:rPr>
      </w:pPr>
    </w:p>
    <w:p w14:paraId="15BDB93A" w14:textId="2DFC1E0C" w:rsidR="005E7F75" w:rsidRDefault="005E7F75" w:rsidP="002F18C4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</w:rPr>
        <w:t>Buffer</w:t>
      </w:r>
      <w:r>
        <w:rPr>
          <w:rFonts w:cstheme="minorHAnsi"/>
        </w:rPr>
        <w:t xml:space="preserve"> definisce i metodi </w:t>
      </w:r>
      <w:r>
        <w:rPr>
          <w:rFonts w:cstheme="minorHAnsi"/>
          <w:b/>
          <w:bCs/>
        </w:rPr>
        <w:t>produci</w:t>
      </w:r>
      <w:r>
        <w:rPr>
          <w:rFonts w:cstheme="minorHAnsi"/>
        </w:rPr>
        <w:t xml:space="preserve"> e </w:t>
      </w:r>
      <w:r>
        <w:rPr>
          <w:rFonts w:cstheme="minorHAnsi"/>
          <w:b/>
          <w:bCs/>
        </w:rPr>
        <w:t>consuma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  <w:u w:val="single"/>
        </w:rPr>
        <w:t>sincronyzed</w:t>
      </w:r>
      <w:proofErr w:type="spellEnd"/>
      <w:r>
        <w:rPr>
          <w:rFonts w:cstheme="minorHAnsi"/>
        </w:rPr>
        <w:t>.</w:t>
      </w:r>
      <w:r>
        <w:rPr>
          <w:rFonts w:cstheme="minorHAnsi"/>
          <w:sz w:val="24"/>
          <w:szCs w:val="24"/>
        </w:rPr>
        <w:br/>
      </w:r>
    </w:p>
    <w:p w14:paraId="4BB695E1" w14:textId="73A18023" w:rsidR="005E7F75" w:rsidRPr="005E7F75" w:rsidRDefault="005E7F75" w:rsidP="005E7F75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E7F75">
        <w:rPr>
          <w:rFonts w:cstheme="minorHAnsi"/>
          <w:sz w:val="24"/>
          <w:szCs w:val="24"/>
        </w:rPr>
        <w:t xml:space="preserve">Quando il </w:t>
      </w:r>
      <w:r w:rsidRPr="005E7F75">
        <w:rPr>
          <w:rFonts w:cstheme="minorHAnsi"/>
          <w:b/>
          <w:bCs/>
          <w:sz w:val="24"/>
          <w:szCs w:val="24"/>
        </w:rPr>
        <w:t xml:space="preserve">buffer </w:t>
      </w:r>
      <w:r w:rsidRPr="005E7F75">
        <w:rPr>
          <w:rFonts w:cstheme="minorHAnsi"/>
          <w:sz w:val="24"/>
          <w:szCs w:val="24"/>
        </w:rPr>
        <w:t xml:space="preserve">è </w:t>
      </w:r>
      <w:r w:rsidRPr="005E7F75">
        <w:rPr>
          <w:rFonts w:cstheme="minorHAnsi"/>
          <w:b/>
          <w:bCs/>
          <w:sz w:val="24"/>
          <w:szCs w:val="24"/>
        </w:rPr>
        <w:t>pieno</w:t>
      </w:r>
      <w:r w:rsidRPr="005E7F75">
        <w:rPr>
          <w:rFonts w:cstheme="minorHAnsi"/>
          <w:sz w:val="24"/>
          <w:szCs w:val="24"/>
        </w:rPr>
        <w:t xml:space="preserve">, i </w:t>
      </w:r>
      <w:r w:rsidRPr="005E7F75">
        <w:rPr>
          <w:rFonts w:cstheme="minorHAnsi"/>
          <w:b/>
          <w:bCs/>
          <w:sz w:val="24"/>
          <w:szCs w:val="24"/>
          <w:u w:val="single"/>
        </w:rPr>
        <w:t>produttori</w:t>
      </w:r>
      <w:r w:rsidRPr="005E7F75">
        <w:rPr>
          <w:rFonts w:cstheme="minorHAnsi"/>
          <w:sz w:val="24"/>
          <w:szCs w:val="24"/>
        </w:rPr>
        <w:t xml:space="preserve"> chiamano </w:t>
      </w:r>
      <w:proofErr w:type="spellStart"/>
      <w:r w:rsidRPr="005E7F75">
        <w:rPr>
          <w:rFonts w:cstheme="minorHAnsi"/>
          <w:b/>
          <w:bCs/>
          <w:sz w:val="24"/>
          <w:szCs w:val="24"/>
          <w:u w:val="single"/>
        </w:rPr>
        <w:t>wait</w:t>
      </w:r>
      <w:proofErr w:type="spellEnd"/>
      <w:r w:rsidRPr="005E7F75">
        <w:rPr>
          <w:rFonts w:cstheme="minorHAnsi"/>
          <w:b/>
          <w:bCs/>
          <w:sz w:val="24"/>
          <w:szCs w:val="24"/>
          <w:u w:val="single"/>
        </w:rPr>
        <w:t>() per rilasciare il lock</w:t>
      </w:r>
      <w:r w:rsidRPr="005E7F75">
        <w:rPr>
          <w:rFonts w:cstheme="minorHAnsi"/>
          <w:sz w:val="24"/>
          <w:szCs w:val="24"/>
        </w:rPr>
        <w:t xml:space="preserve"> associato all’oggetto Buffer e attendere che il buffer sia vuoto. </w:t>
      </w:r>
    </w:p>
    <w:p w14:paraId="3B2FD1AF" w14:textId="77777777" w:rsidR="005E7F75" w:rsidRPr="005E7F75" w:rsidRDefault="005E7F75" w:rsidP="005E7F75">
      <w:pPr>
        <w:pStyle w:val="Paragrafoelenco"/>
        <w:numPr>
          <w:ilvl w:val="0"/>
          <w:numId w:val="1"/>
        </w:numPr>
        <w:rPr>
          <w:rFonts w:cstheme="minorHAnsi"/>
        </w:rPr>
      </w:pPr>
      <w:r w:rsidRPr="005E7F75">
        <w:rPr>
          <w:rFonts w:cstheme="minorHAnsi"/>
          <w:sz w:val="24"/>
          <w:szCs w:val="24"/>
        </w:rPr>
        <w:t xml:space="preserve">Quando il </w:t>
      </w:r>
      <w:r w:rsidRPr="005E7F75">
        <w:rPr>
          <w:rFonts w:cstheme="minorHAnsi"/>
          <w:b/>
          <w:bCs/>
          <w:sz w:val="24"/>
          <w:szCs w:val="24"/>
        </w:rPr>
        <w:t xml:space="preserve">buffer </w:t>
      </w:r>
      <w:r w:rsidRPr="005E7F75">
        <w:rPr>
          <w:rFonts w:cstheme="minorHAnsi"/>
          <w:sz w:val="24"/>
          <w:szCs w:val="24"/>
        </w:rPr>
        <w:t xml:space="preserve">è </w:t>
      </w:r>
      <w:r w:rsidRPr="005E7F75">
        <w:rPr>
          <w:rFonts w:cstheme="minorHAnsi"/>
          <w:b/>
          <w:bCs/>
          <w:sz w:val="24"/>
          <w:szCs w:val="24"/>
        </w:rPr>
        <w:t>vuoto</w:t>
      </w:r>
      <w:r w:rsidRPr="005E7F75">
        <w:rPr>
          <w:rFonts w:cstheme="minorHAnsi"/>
          <w:sz w:val="24"/>
          <w:szCs w:val="24"/>
        </w:rPr>
        <w:t xml:space="preserve">, i </w:t>
      </w:r>
      <w:r w:rsidRPr="005E7F75">
        <w:rPr>
          <w:rFonts w:cstheme="minorHAnsi"/>
          <w:b/>
          <w:bCs/>
          <w:sz w:val="24"/>
          <w:szCs w:val="24"/>
          <w:u w:val="single"/>
        </w:rPr>
        <w:t>consumatori</w:t>
      </w:r>
      <w:r w:rsidRPr="005E7F75">
        <w:rPr>
          <w:rFonts w:cstheme="minorHAnsi"/>
          <w:sz w:val="24"/>
          <w:szCs w:val="24"/>
        </w:rPr>
        <w:t xml:space="preserve"> chiamano </w:t>
      </w:r>
      <w:proofErr w:type="spellStart"/>
      <w:r w:rsidRPr="005E7F75">
        <w:rPr>
          <w:rFonts w:cstheme="minorHAnsi"/>
          <w:b/>
          <w:bCs/>
          <w:sz w:val="24"/>
          <w:szCs w:val="24"/>
          <w:u w:val="single"/>
        </w:rPr>
        <w:t>wait</w:t>
      </w:r>
      <w:proofErr w:type="spellEnd"/>
      <w:r w:rsidRPr="005E7F75">
        <w:rPr>
          <w:rFonts w:cstheme="minorHAnsi"/>
          <w:b/>
          <w:bCs/>
          <w:sz w:val="24"/>
          <w:szCs w:val="24"/>
          <w:u w:val="single"/>
        </w:rPr>
        <w:t>() per rilasciare il lock</w:t>
      </w:r>
      <w:r w:rsidRPr="005E7F75">
        <w:rPr>
          <w:rFonts w:cstheme="minorHAnsi"/>
          <w:sz w:val="24"/>
          <w:szCs w:val="24"/>
        </w:rPr>
        <w:t xml:space="preserve"> associato all’oggetto Buffer e attendere che il buffer sia pieno. </w:t>
      </w:r>
    </w:p>
    <w:p w14:paraId="725F5ED5" w14:textId="3C198C80" w:rsidR="005E7F75" w:rsidRPr="005E7F75" w:rsidRDefault="005E7F75" w:rsidP="005E7F75">
      <w:pPr>
        <w:pStyle w:val="Paragrafoelenco"/>
        <w:numPr>
          <w:ilvl w:val="0"/>
          <w:numId w:val="1"/>
        </w:numPr>
        <w:rPr>
          <w:rFonts w:cstheme="minorHAnsi"/>
        </w:rPr>
      </w:pPr>
      <w:r w:rsidRPr="005E7F75">
        <w:rPr>
          <w:rFonts w:cstheme="minorHAnsi"/>
          <w:sz w:val="24"/>
          <w:szCs w:val="24"/>
        </w:rPr>
        <w:t>Quando un produttore o un consumatore modifica lo stato del buffer, chiama </w:t>
      </w:r>
      <w:proofErr w:type="spellStart"/>
      <w:r w:rsidRPr="005E7F75">
        <w:rPr>
          <w:rFonts w:cstheme="minorHAnsi"/>
          <w:sz w:val="24"/>
          <w:szCs w:val="24"/>
        </w:rPr>
        <w:t>notifyAll</w:t>
      </w:r>
      <w:proofErr w:type="spellEnd"/>
      <w:r w:rsidRPr="005E7F75">
        <w:rPr>
          <w:rFonts w:cstheme="minorHAnsi"/>
          <w:sz w:val="24"/>
          <w:szCs w:val="24"/>
        </w:rPr>
        <w:t>() per notificare tutti i thread in attesa che lo stato del buffer è cambiato.</w:t>
      </w:r>
    </w:p>
    <w:p w14:paraId="776F1167" w14:textId="77777777" w:rsidR="005E7F75" w:rsidRDefault="005E7F75" w:rsidP="005E7F75">
      <w:pPr>
        <w:rPr>
          <w:rFonts w:cstheme="minorHAnsi"/>
        </w:rPr>
      </w:pPr>
    </w:p>
    <w:p w14:paraId="624EB30E" w14:textId="4491C604" w:rsidR="005E7F75" w:rsidRDefault="005E7F75" w:rsidP="005E7F75">
      <w:pPr>
        <w:rPr>
          <w:rFonts w:cstheme="minorHAnsi"/>
        </w:rPr>
      </w:pPr>
      <w:r>
        <w:rPr>
          <w:rFonts w:cstheme="minorHAnsi"/>
        </w:rPr>
        <w:t xml:space="preserve">Ricorda che i </w:t>
      </w:r>
      <w:proofErr w:type="spellStart"/>
      <w:r>
        <w:rPr>
          <w:rFonts w:cstheme="minorHAnsi"/>
          <w:b/>
          <w:bCs/>
        </w:rPr>
        <w:t>while</w:t>
      </w:r>
      <w:proofErr w:type="spellEnd"/>
      <w:r>
        <w:rPr>
          <w:rFonts w:cstheme="minorHAnsi"/>
        </w:rPr>
        <w:t xml:space="preserve"> in cui si trovano le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wait</w:t>
      </w:r>
      <w:proofErr w:type="spellEnd"/>
      <w:r>
        <w:rPr>
          <w:rFonts w:cstheme="minorHAnsi"/>
        </w:rPr>
        <w:t xml:space="preserve"> è dovuto dal fatto che i </w:t>
      </w:r>
      <w:r>
        <w:rPr>
          <w:rFonts w:cstheme="minorHAnsi"/>
          <w:b/>
          <w:bCs/>
        </w:rPr>
        <w:t>monitor</w:t>
      </w:r>
      <w:r>
        <w:rPr>
          <w:rFonts w:cstheme="minorHAnsi"/>
        </w:rPr>
        <w:t xml:space="preserve"> sono </w:t>
      </w:r>
      <w:proofErr w:type="spellStart"/>
      <w:r>
        <w:rPr>
          <w:rFonts w:cstheme="minorHAnsi"/>
          <w:b/>
          <w:bCs/>
        </w:rPr>
        <w:t>wait_and_continue</w:t>
      </w:r>
      <w:proofErr w:type="spellEnd"/>
      <w:r>
        <w:rPr>
          <w:rFonts w:cstheme="minorHAnsi"/>
        </w:rPr>
        <w:t>.</w:t>
      </w:r>
      <w:r w:rsidR="0061741D">
        <w:rPr>
          <w:rFonts w:cstheme="minorHAnsi"/>
        </w:rPr>
        <w:br/>
        <w:t xml:space="preserve">In più la </w:t>
      </w:r>
      <w:proofErr w:type="spellStart"/>
      <w:r w:rsidR="0061741D">
        <w:rPr>
          <w:rFonts w:cstheme="minorHAnsi"/>
          <w:b/>
          <w:bCs/>
        </w:rPr>
        <w:t>wait</w:t>
      </w:r>
      <w:proofErr w:type="spellEnd"/>
      <w:r w:rsidR="0061741D">
        <w:rPr>
          <w:rFonts w:cstheme="minorHAnsi"/>
        </w:rPr>
        <w:t xml:space="preserve"> viene effettuata su un’unica variabile </w:t>
      </w:r>
      <w:proofErr w:type="spellStart"/>
      <w:r w:rsidR="0061741D">
        <w:rPr>
          <w:rFonts w:cstheme="minorHAnsi"/>
        </w:rPr>
        <w:t>condition</w:t>
      </w:r>
      <w:proofErr w:type="spellEnd"/>
      <w:r w:rsidR="0061741D">
        <w:rPr>
          <w:rFonts w:cstheme="minorHAnsi"/>
        </w:rPr>
        <w:t xml:space="preserve"> implicita dei monitor java.</w:t>
      </w:r>
    </w:p>
    <w:p w14:paraId="1C3F5C79" w14:textId="77777777" w:rsidR="0061741D" w:rsidRDefault="0061741D" w:rsidP="005E7F75">
      <w:pPr>
        <w:rPr>
          <w:rFonts w:cstheme="minorHAnsi"/>
        </w:rPr>
      </w:pPr>
    </w:p>
    <w:p w14:paraId="25D8A01D" w14:textId="77777777" w:rsidR="0061741D" w:rsidRPr="0061741D" w:rsidRDefault="0061741D" w:rsidP="005E7F75">
      <w:pPr>
        <w:rPr>
          <w:rFonts w:cstheme="minorHAnsi"/>
        </w:rPr>
      </w:pPr>
    </w:p>
    <w:sectPr w:rsidR="0061741D" w:rsidRPr="006174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16BC"/>
    <w:multiLevelType w:val="hybridMultilevel"/>
    <w:tmpl w:val="9A7051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47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FD"/>
    <w:rsid w:val="00046DBF"/>
    <w:rsid w:val="000702FD"/>
    <w:rsid w:val="002F18C4"/>
    <w:rsid w:val="004C58CC"/>
    <w:rsid w:val="005E7F75"/>
    <w:rsid w:val="0061741D"/>
    <w:rsid w:val="0096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05D5"/>
  <w15:chartTrackingRefBased/>
  <w15:docId w15:val="{A1F872FA-4744-44C3-A175-AA7714F0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7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Giuleppe Castaldo</dc:creator>
  <cp:keywords/>
  <dc:description/>
  <cp:lastModifiedBy>Giuleppe Castaldo</cp:lastModifiedBy>
  <cp:revision>3</cp:revision>
  <dcterms:created xsi:type="dcterms:W3CDTF">2023-11-01T15:23:00Z</dcterms:created>
  <dcterms:modified xsi:type="dcterms:W3CDTF">2023-11-01T16:03:00Z</dcterms:modified>
</cp:coreProperties>
</file>