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083A8" w14:textId="6835F37B" w:rsidR="004C58CC" w:rsidRPr="003B110E" w:rsidRDefault="003B110E">
      <w:r>
        <w:t xml:space="preserve">Ovviamente, a differenza di quanto accade per </w:t>
      </w:r>
      <w:r>
        <w:rPr>
          <w:b/>
          <w:bCs/>
        </w:rPr>
        <w:t>TCP</w:t>
      </w:r>
      <w:r>
        <w:t xml:space="preserve">, non assoceremo ad un </w:t>
      </w:r>
      <w:r>
        <w:rPr>
          <w:b/>
          <w:bCs/>
        </w:rPr>
        <w:t>thread</w:t>
      </w:r>
      <w:r>
        <w:t xml:space="preserve"> la connessione dato che qui si parla di uno scambio di messaggi tra  processo </w:t>
      </w:r>
      <w:r>
        <w:rPr>
          <w:b/>
          <w:bCs/>
        </w:rPr>
        <w:t>Client</w:t>
      </w:r>
      <w:r>
        <w:t xml:space="preserve"> (o più client)</w:t>
      </w:r>
      <w:r>
        <w:rPr>
          <w:b/>
          <w:bCs/>
        </w:rPr>
        <w:t xml:space="preserve"> – processo Server</w:t>
      </w:r>
      <w:r>
        <w:t xml:space="preserve"> (unico).</w:t>
      </w:r>
    </w:p>
    <w:p w14:paraId="3D419D76" w14:textId="609AED0E" w:rsidR="003B110E" w:rsidRDefault="003B110E" w:rsidP="003B110E">
      <w:pPr>
        <w:jc w:val="center"/>
      </w:pPr>
      <w:r w:rsidRPr="008B24D6">
        <w:rPr>
          <w:rFonts w:cstheme="minorHAnsi"/>
          <w:b/>
          <w:bCs/>
          <w:noProof/>
        </w:rPr>
        <w:drawing>
          <wp:inline distT="0" distB="0" distL="0" distR="0" wp14:anchorId="32851046" wp14:editId="35CE0D45">
            <wp:extent cx="4181264" cy="2366982"/>
            <wp:effectExtent l="0" t="0" r="0" b="0"/>
            <wp:docPr id="841954838" name="Immagine 1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54838" name="Immagine 1" descr="Immagine che contiene testo, diagramma, schermata, Pian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7997" cy="237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C9E4" w14:textId="77777777" w:rsidR="003B110E" w:rsidRDefault="003B110E" w:rsidP="003B110E">
      <w:pPr>
        <w:jc w:val="center"/>
      </w:pPr>
    </w:p>
    <w:p w14:paraId="401E9381" w14:textId="5DC19737" w:rsidR="003B110E" w:rsidRDefault="003B110E" w:rsidP="003B110E">
      <w:pPr>
        <w:jc w:val="both"/>
      </w:pPr>
      <w:r>
        <w:t>Esiste la possibilità di creare un Server UDP che lavori con più thread, però non ce ne fotte niente.</w:t>
      </w:r>
    </w:p>
    <w:p w14:paraId="4A4EFF32" w14:textId="6D75F639" w:rsidR="003B110E" w:rsidRDefault="003B110E" w:rsidP="003B110E">
      <w:pPr>
        <w:jc w:val="both"/>
      </w:pPr>
      <w:r>
        <w:rPr>
          <w:rFonts w:ascii="Roboto" w:hAnsi="Roboto"/>
          <w:color w:val="111111"/>
        </w:rPr>
        <w:t>Sì, è possibile creare un </w:t>
      </w:r>
      <w:r>
        <w:rPr>
          <w:rStyle w:val="CodiceHTML"/>
          <w:rFonts w:eastAsiaTheme="minorHAnsi"/>
          <w:color w:val="111111"/>
        </w:rPr>
        <w:t>ServerUDP</w:t>
      </w:r>
      <w:r>
        <w:rPr>
          <w:rFonts w:ascii="Roboto" w:hAnsi="Roboto"/>
          <w:color w:val="111111"/>
        </w:rPr>
        <w:t> multithreaded. Tuttavia, a differenza di un server TCP, non è necessario creare thread multipli per gestire più client contemporaneamente. Ciò è dovuto al fatto che la comunicazione con i client avviene tramite datagrammi UDP inviati su un canale condiviso. </w:t>
      </w:r>
      <w:hyperlink r:id="rId5" w:tgtFrame="_blank" w:history="1">
        <w:r>
          <w:rPr>
            <w:rStyle w:val="Collegamentoipertestuale"/>
            <w:rFonts w:ascii="Roboto" w:hAnsi="Roboto"/>
          </w:rPr>
          <w:t>Pertanto, un singolo thread può gestire la ricezione dei datagrammi da tutti i client e decidere come gestirli </w:t>
        </w:r>
      </w:hyperlink>
    </w:p>
    <w:p w14:paraId="3456C004" w14:textId="77777777" w:rsidR="003B110E" w:rsidRPr="00B7241A" w:rsidRDefault="003B110E" w:rsidP="003B110E">
      <w:pPr>
        <w:jc w:val="both"/>
        <w:rPr>
          <w:b/>
          <w:bCs/>
          <w:color w:val="FF0000"/>
        </w:rPr>
      </w:pPr>
    </w:p>
    <w:p w14:paraId="75D648B1" w14:textId="6173D8F3" w:rsidR="003B110E" w:rsidRPr="00B7241A" w:rsidRDefault="003B110E" w:rsidP="003B110E">
      <w:pPr>
        <w:jc w:val="both"/>
        <w:rPr>
          <w:color w:val="FF0000"/>
        </w:rPr>
      </w:pPr>
      <w:r w:rsidRPr="00B7241A">
        <w:rPr>
          <w:b/>
          <w:bCs/>
          <w:color w:val="FF0000"/>
        </w:rPr>
        <w:t>UDP Server</w:t>
      </w:r>
    </w:p>
    <w:p w14:paraId="4D81C9B7" w14:textId="4F3353A5" w:rsidR="003B110E" w:rsidRDefault="003B110E" w:rsidP="003B110E">
      <w:pPr>
        <w:jc w:val="both"/>
      </w:pPr>
      <w:r>
        <w:t xml:space="preserve">Ascolta i </w:t>
      </w:r>
      <w:r>
        <w:rPr>
          <w:b/>
          <w:bCs/>
        </w:rPr>
        <w:t>pacchetti</w:t>
      </w:r>
      <w:r>
        <w:t xml:space="preserve"> </w:t>
      </w:r>
      <w:r>
        <w:rPr>
          <w:b/>
          <w:bCs/>
        </w:rPr>
        <w:t>UDP</w:t>
      </w:r>
      <w:r>
        <w:t xml:space="preserve"> in arrivo sulla porta 8050, e quando ricevuto viene letto e stampato per poi inviare un messaggio di Ok al Client.</w:t>
      </w:r>
    </w:p>
    <w:p w14:paraId="0A3E215E" w14:textId="3C96B419" w:rsidR="00B7241A" w:rsidRDefault="003B110E" w:rsidP="003B110E">
      <w:pPr>
        <w:jc w:val="both"/>
      </w:pPr>
      <w:r>
        <w:t xml:space="preserve">Si sfrutta la </w:t>
      </w:r>
      <w:r>
        <w:rPr>
          <w:b/>
          <w:bCs/>
        </w:rPr>
        <w:t xml:space="preserve">classe </w:t>
      </w:r>
      <w:r>
        <w:t xml:space="preserve"> </w:t>
      </w:r>
      <w:r>
        <w:rPr>
          <w:b/>
          <w:bCs/>
          <w:u w:val="single"/>
        </w:rPr>
        <w:t>DatagramSocket</w:t>
      </w:r>
      <w:r>
        <w:t xml:space="preserve"> per creare una </w:t>
      </w:r>
      <w:r>
        <w:rPr>
          <w:b/>
          <w:bCs/>
        </w:rPr>
        <w:t>socket</w:t>
      </w:r>
      <w:r>
        <w:t xml:space="preserve"> per l’invio e ricezione dei datagram</w:t>
      </w:r>
      <w:r w:rsidR="00B7241A">
        <w:t>.</w:t>
      </w:r>
    </w:p>
    <w:p w14:paraId="5C8F781E" w14:textId="24245B6B" w:rsidR="00B7241A" w:rsidRDefault="005F2118" w:rsidP="003B110E">
      <w:pPr>
        <w:jc w:val="both"/>
      </w:pPr>
      <w:r>
        <w:t xml:space="preserve">Dichiaro la struttura del packet da ricevere dalla socket, e poi ne ricavo i </w:t>
      </w:r>
      <w:r>
        <w:rPr>
          <w:b/>
          <w:bCs/>
        </w:rPr>
        <w:t>dati</w:t>
      </w:r>
      <w:r>
        <w:t xml:space="preserve"> con la lunghezza con i metodi </w:t>
      </w:r>
      <w:r>
        <w:rPr>
          <w:b/>
          <w:bCs/>
        </w:rPr>
        <w:t>packet</w:t>
      </w:r>
      <w:r>
        <w:t>.</w:t>
      </w:r>
      <w:r>
        <w:rPr>
          <w:b/>
          <w:bCs/>
        </w:rPr>
        <w:t>getData</w:t>
      </w:r>
      <w:r>
        <w:t xml:space="preserve"> e </w:t>
      </w:r>
      <w:r>
        <w:rPr>
          <w:b/>
          <w:bCs/>
        </w:rPr>
        <w:t>getLenght</w:t>
      </w:r>
      <w:r>
        <w:t>.</w:t>
      </w:r>
    </w:p>
    <w:p w14:paraId="55694449" w14:textId="5D9B7FCD" w:rsidR="005F2118" w:rsidRDefault="005F2118" w:rsidP="003B110E">
      <w:pPr>
        <w:jc w:val="both"/>
      </w:pPr>
      <w:r>
        <w:t xml:space="preserve">Mandiamo un messaggio di risposta, definendo una stringa di OK, creando un </w:t>
      </w:r>
      <w:r>
        <w:rPr>
          <w:b/>
          <w:bCs/>
        </w:rPr>
        <w:t>DatagramPacket</w:t>
      </w:r>
      <w:r>
        <w:t xml:space="preserve"> basandoci sui dati di questa stringa, la lunghezza e ovviamente necessitando di </w:t>
      </w:r>
      <w:r>
        <w:rPr>
          <w:b/>
          <w:bCs/>
        </w:rPr>
        <w:t>indirizzo</w:t>
      </w:r>
      <w:r>
        <w:t xml:space="preserve"> e </w:t>
      </w:r>
      <w:r>
        <w:rPr>
          <w:b/>
          <w:bCs/>
        </w:rPr>
        <w:t>port</w:t>
      </w:r>
      <w:r>
        <w:t xml:space="preserve"> del </w:t>
      </w:r>
      <w:r>
        <w:rPr>
          <w:b/>
          <w:bCs/>
        </w:rPr>
        <w:t>Client</w:t>
      </w:r>
      <w:r>
        <w:t xml:space="preserve"> sfruttiamo il </w:t>
      </w:r>
      <w:r>
        <w:rPr>
          <w:b/>
          <w:bCs/>
        </w:rPr>
        <w:t>pacchetto</w:t>
      </w:r>
      <w:r>
        <w:t xml:space="preserve"> che è stato ricevuto in precedenza per ricavare i dati.</w:t>
      </w:r>
    </w:p>
    <w:p w14:paraId="00F952A4" w14:textId="77777777" w:rsidR="005F2118" w:rsidRDefault="005F2118" w:rsidP="003B110E">
      <w:pPr>
        <w:jc w:val="both"/>
      </w:pPr>
    </w:p>
    <w:p w14:paraId="0263C3CA" w14:textId="6CC3E272" w:rsidR="005F2118" w:rsidRDefault="005F2118" w:rsidP="003B110E">
      <w:pPr>
        <w:jc w:val="both"/>
      </w:pPr>
      <w:r>
        <w:rPr>
          <w:b/>
          <w:bCs/>
        </w:rPr>
        <w:t>UDP Client</w:t>
      </w:r>
    </w:p>
    <w:p w14:paraId="098F637F" w14:textId="523D787E" w:rsidR="005F2118" w:rsidRPr="005F2118" w:rsidRDefault="005F2118" w:rsidP="003B110E">
      <w:pPr>
        <w:jc w:val="both"/>
      </w:pPr>
      <w:r>
        <w:t>Sarà l’inverso, e ovviamente per il primo invio dobbiamo necessariamente conoscere l’</w:t>
      </w:r>
      <w:r>
        <w:rPr>
          <w:b/>
          <w:bCs/>
        </w:rPr>
        <w:t>indirizzo</w:t>
      </w:r>
      <w:r>
        <w:t xml:space="preserve"> e il </w:t>
      </w:r>
      <w:r>
        <w:rPr>
          <w:b/>
          <w:bCs/>
        </w:rPr>
        <w:t>port</w:t>
      </w:r>
      <w:r>
        <w:t xml:space="preserve"> su cui è in ascolto la </w:t>
      </w:r>
      <w:r>
        <w:rPr>
          <w:b/>
          <w:bCs/>
        </w:rPr>
        <w:t>socket Server</w:t>
      </w:r>
      <w:r>
        <w:t>.</w:t>
      </w:r>
    </w:p>
    <w:sectPr w:rsidR="005F2118" w:rsidRPr="005F21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3A"/>
    <w:rsid w:val="0036353A"/>
    <w:rsid w:val="003B110E"/>
    <w:rsid w:val="004C58CC"/>
    <w:rsid w:val="005F2118"/>
    <w:rsid w:val="009622D8"/>
    <w:rsid w:val="00B7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67E3"/>
  <w15:chartTrackingRefBased/>
  <w15:docId w15:val="{03C0EEEC-E063-432E-B10F-2814B7C4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3B110E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3B11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3984719/why-a-udp-server-need-not-be-multi-threaded-to-serve-several-clients-concurrent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Giuleppe Castaldo</dc:creator>
  <cp:keywords/>
  <dc:description/>
  <cp:lastModifiedBy>Giuleppe Castaldo</cp:lastModifiedBy>
  <cp:revision>3</cp:revision>
  <dcterms:created xsi:type="dcterms:W3CDTF">2023-11-01T19:01:00Z</dcterms:created>
  <dcterms:modified xsi:type="dcterms:W3CDTF">2023-11-01T19:24:00Z</dcterms:modified>
</cp:coreProperties>
</file>