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6316" w14:textId="5022036B" w:rsidR="00671D9C" w:rsidRDefault="0091696D" w:rsidP="00695D0E">
      <w:pPr>
        <w:jc w:val="center"/>
      </w:pPr>
      <w:r>
        <w:t>Minhas considerações sobre a correção das tabelas;</w:t>
      </w:r>
    </w:p>
    <w:p w14:paraId="00ECEE71" w14:textId="032A8E8F" w:rsidR="0091696D" w:rsidRDefault="0091696D"/>
    <w:p w14:paraId="60E21FAF" w14:textId="415717AE" w:rsidR="0091696D" w:rsidRDefault="0091696D" w:rsidP="00695D0E">
      <w:pPr>
        <w:pStyle w:val="PargrafodaLista"/>
        <w:numPr>
          <w:ilvl w:val="0"/>
          <w:numId w:val="1"/>
        </w:numPr>
      </w:pPr>
      <w:r>
        <w:t>Alterei alguns nomes de tabelas, umas estão no singular e outras no plural;</w:t>
      </w:r>
    </w:p>
    <w:p w14:paraId="04354FF2" w14:textId="1B798414" w:rsidR="0091696D" w:rsidRDefault="0091696D" w:rsidP="00695D0E">
      <w:pPr>
        <w:pStyle w:val="PargrafodaLista"/>
        <w:numPr>
          <w:ilvl w:val="0"/>
          <w:numId w:val="1"/>
        </w:numPr>
      </w:pPr>
      <w:r w:rsidRPr="0091696D">
        <w:t>Alter</w:t>
      </w:r>
      <w:r>
        <w:t xml:space="preserve">ei </w:t>
      </w:r>
      <w:r w:rsidRPr="0091696D">
        <w:t>Pedidos - status</w:t>
      </w:r>
      <w:r>
        <w:t>Pedido</w:t>
      </w:r>
      <w:r w:rsidRPr="0091696D">
        <w:t xml:space="preserve">: </w:t>
      </w:r>
      <w:r>
        <w:t>(</w:t>
      </w:r>
      <w:r w:rsidRPr="0091696D">
        <w:t>pendente, concluído, cancelado</w:t>
      </w:r>
      <w:r>
        <w:t>);</w:t>
      </w:r>
    </w:p>
    <w:p w14:paraId="5BF19935" w14:textId="74868390" w:rsidR="00695D0E" w:rsidRDefault="00695D0E" w:rsidP="00695D0E">
      <w:pPr>
        <w:pStyle w:val="PargrafodaLista"/>
        <w:numPr>
          <w:ilvl w:val="0"/>
          <w:numId w:val="1"/>
        </w:numPr>
      </w:pPr>
      <w:r w:rsidRPr="00695D0E">
        <w:t>Alter</w:t>
      </w:r>
      <w:r>
        <w:t>ei</w:t>
      </w:r>
      <w:r w:rsidRPr="00695D0E">
        <w:t xml:space="preserve"> Contratos - </w:t>
      </w:r>
      <w:r>
        <w:t xml:space="preserve"> passou a chamar </w:t>
      </w:r>
      <w:r w:rsidRPr="00695D0E">
        <w:t>Garantia;</w:t>
      </w:r>
    </w:p>
    <w:p w14:paraId="1EECEBFB" w14:textId="70CEA9EE" w:rsidR="00695D0E" w:rsidRDefault="00695D0E" w:rsidP="00695D0E">
      <w:pPr>
        <w:pStyle w:val="PargrafodaLista"/>
        <w:numPr>
          <w:ilvl w:val="0"/>
          <w:numId w:val="1"/>
        </w:numPr>
      </w:pPr>
      <w:r w:rsidRPr="00695D0E">
        <w:t>Alter</w:t>
      </w:r>
      <w:r>
        <w:t>ei</w:t>
      </w:r>
      <w:r w:rsidRPr="00695D0E">
        <w:t xml:space="preserve"> Parcelas para FormaPagamento e inclui</w:t>
      </w:r>
      <w:r>
        <w:t xml:space="preserve"> os atributos</w:t>
      </w:r>
      <w:r w:rsidRPr="00695D0E">
        <w:t xml:space="preserve"> ted,pix;</w:t>
      </w:r>
    </w:p>
    <w:p w14:paraId="6C82F344" w14:textId="205AA6BF" w:rsidR="00695D0E" w:rsidRDefault="00695D0E" w:rsidP="00695D0E">
      <w:pPr>
        <w:pStyle w:val="PargrafodaLista"/>
        <w:numPr>
          <w:ilvl w:val="0"/>
          <w:numId w:val="1"/>
        </w:numPr>
      </w:pPr>
      <w:r>
        <w:t>Criei as tabelas ConsolidaNegocio, NotaFiscal e EntregaReversa;</w:t>
      </w:r>
    </w:p>
    <w:p w14:paraId="4CDCE481" w14:textId="3FA284D4" w:rsidR="00695D0E" w:rsidRDefault="00695D0E" w:rsidP="00695D0E">
      <w:pPr>
        <w:pStyle w:val="PargrafodaLista"/>
        <w:numPr>
          <w:ilvl w:val="0"/>
          <w:numId w:val="1"/>
        </w:numPr>
      </w:pPr>
      <w:r w:rsidRPr="00695D0E">
        <w:t>Alter</w:t>
      </w:r>
      <w:r>
        <w:t>ei</w:t>
      </w:r>
      <w:r w:rsidRPr="00695D0E">
        <w:t xml:space="preserve"> o relacionamento de Avalia</w:t>
      </w:r>
      <w:r>
        <w:t>coes</w:t>
      </w:r>
      <w:r w:rsidRPr="00695D0E">
        <w:t xml:space="preserve"> com Cliente para ConsolidaNegocio;</w:t>
      </w:r>
    </w:p>
    <w:p w14:paraId="1727149D" w14:textId="31A35314" w:rsidR="00695D0E" w:rsidRDefault="00695D0E" w:rsidP="00695D0E">
      <w:pPr>
        <w:pStyle w:val="PargrafodaLista"/>
        <w:numPr>
          <w:ilvl w:val="0"/>
          <w:numId w:val="1"/>
        </w:numPr>
      </w:pPr>
      <w:r>
        <w:t>Alterei a tabela Sessoes para Sessao (mantive com dois “s”, a explicação está abaixo);</w:t>
      </w:r>
    </w:p>
    <w:p w14:paraId="028AC7E1" w14:textId="06E3DE72" w:rsidR="0091696D" w:rsidRDefault="00695D0E">
      <w:r>
        <w:drawing>
          <wp:inline distT="0" distB="0" distL="0" distR="0" wp14:anchorId="634C9CC5" wp14:editId="61B6FEAE">
            <wp:extent cx="4362450" cy="3770463"/>
            <wp:effectExtent l="0" t="0" r="0" b="1905"/>
            <wp:docPr id="789920557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20557" name="Imagem 2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2" cy="37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F097" w14:textId="30B40A03" w:rsidR="00695D0E" w:rsidRDefault="00695D0E">
      <w:r>
        <w:t>Sessão:</w:t>
      </w:r>
    </w:p>
    <w:p w14:paraId="4B2B33DD" w14:textId="5371754F" w:rsidR="0091696D" w:rsidRDefault="0091696D">
      <w:r w:rsidRPr="00217660">
        <w:drawing>
          <wp:inline distT="0" distB="0" distL="0" distR="0" wp14:anchorId="42AE313D" wp14:editId="42E146CA">
            <wp:extent cx="4667250" cy="2673351"/>
            <wp:effectExtent l="0" t="0" r="0" b="0"/>
            <wp:docPr id="11896759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7595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846" cy="26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144E7" w14:textId="77777777" w:rsidR="005149B5" w:rsidRDefault="005149B5" w:rsidP="0091696D">
      <w:pPr>
        <w:spacing w:after="0" w:line="240" w:lineRule="auto"/>
      </w:pPr>
      <w:r>
        <w:separator/>
      </w:r>
    </w:p>
  </w:endnote>
  <w:endnote w:type="continuationSeparator" w:id="0">
    <w:p w14:paraId="22BFBC2B" w14:textId="77777777" w:rsidR="005149B5" w:rsidRDefault="005149B5" w:rsidP="00916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3CD3" w14:textId="77777777" w:rsidR="005149B5" w:rsidRDefault="005149B5" w:rsidP="0091696D">
      <w:pPr>
        <w:spacing w:after="0" w:line="240" w:lineRule="auto"/>
      </w:pPr>
      <w:r>
        <w:separator/>
      </w:r>
    </w:p>
  </w:footnote>
  <w:footnote w:type="continuationSeparator" w:id="0">
    <w:p w14:paraId="34425F60" w14:textId="77777777" w:rsidR="005149B5" w:rsidRDefault="005149B5" w:rsidP="00916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48CB"/>
    <w:multiLevelType w:val="hybridMultilevel"/>
    <w:tmpl w:val="B3EC1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38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60"/>
    <w:rsid w:val="00217660"/>
    <w:rsid w:val="005149B5"/>
    <w:rsid w:val="00671D9C"/>
    <w:rsid w:val="00695D0E"/>
    <w:rsid w:val="0091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7360B"/>
  <w15:chartTrackingRefBased/>
  <w15:docId w15:val="{75BEB59D-4DB1-403D-9BDB-D3F524CA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6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96D"/>
    <w:rPr>
      <w:noProof/>
    </w:rPr>
  </w:style>
  <w:style w:type="paragraph" w:styleId="Rodap">
    <w:name w:val="footer"/>
    <w:basedOn w:val="Normal"/>
    <w:link w:val="RodapChar"/>
    <w:uiPriority w:val="99"/>
    <w:unhideWhenUsed/>
    <w:rsid w:val="00916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96D"/>
    <w:rPr>
      <w:noProof/>
    </w:rPr>
  </w:style>
  <w:style w:type="paragraph" w:styleId="PargrafodaLista">
    <w:name w:val="List Paragraph"/>
    <w:basedOn w:val="Normal"/>
    <w:uiPriority w:val="34"/>
    <w:qFormat/>
    <w:rsid w:val="0069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SALES DE MENEZES</dc:creator>
  <cp:keywords/>
  <dc:description/>
  <cp:lastModifiedBy>SILVANA SALES DE MENEZES</cp:lastModifiedBy>
  <cp:revision>1</cp:revision>
  <dcterms:created xsi:type="dcterms:W3CDTF">2023-09-13T22:03:00Z</dcterms:created>
  <dcterms:modified xsi:type="dcterms:W3CDTF">2023-09-14T00:35:00Z</dcterms:modified>
</cp:coreProperties>
</file>