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ED" w:rsidRPr="00F83C80" w:rsidRDefault="00E169A6" w:rsidP="004D0DED">
      <w:pPr>
        <w:jc w:val="center"/>
        <w:rPr>
          <w:rFonts w:ascii="Arial" w:hAnsi="Arial" w:cs="Arial"/>
          <w:b/>
          <w:sz w:val="24"/>
          <w:szCs w:val="24"/>
        </w:rPr>
      </w:pPr>
      <w:r w:rsidRPr="00F83C80">
        <w:rPr>
          <w:rFonts w:ascii="Arial" w:hAnsi="Arial" w:cs="Arial"/>
          <w:b/>
          <w:sz w:val="24"/>
          <w:szCs w:val="24"/>
        </w:rPr>
        <w:t>BANCO DE DA</w:t>
      </w:r>
      <w:r w:rsidR="00CE104E" w:rsidRPr="00F83C80">
        <w:rPr>
          <w:rFonts w:ascii="Arial" w:hAnsi="Arial" w:cs="Arial"/>
          <w:b/>
          <w:sz w:val="24"/>
          <w:szCs w:val="24"/>
        </w:rPr>
        <w:t>DOS NÃO RELACIONAL</w:t>
      </w:r>
    </w:p>
    <w:p w:rsidR="00FA4256" w:rsidRPr="00F83C80" w:rsidRDefault="00B862EC" w:rsidP="00B862EC">
      <w:pPr>
        <w:jc w:val="center"/>
        <w:rPr>
          <w:rFonts w:ascii="Arial" w:hAnsi="Arial" w:cs="Arial"/>
          <w:b/>
          <w:sz w:val="24"/>
          <w:szCs w:val="24"/>
        </w:rPr>
      </w:pPr>
      <w:r w:rsidRPr="00F83C80">
        <w:rPr>
          <w:rFonts w:ascii="Arial" w:hAnsi="Arial" w:cs="Arial"/>
          <w:b/>
          <w:sz w:val="24"/>
          <w:szCs w:val="24"/>
        </w:rPr>
        <w:t xml:space="preserve">DSM 3° SEMESTRE </w:t>
      </w:r>
    </w:p>
    <w:p w:rsidR="00FA4256" w:rsidRPr="00F83C80" w:rsidRDefault="00FA4256" w:rsidP="00FA4256">
      <w:pPr>
        <w:jc w:val="center"/>
        <w:rPr>
          <w:rFonts w:ascii="Arial" w:hAnsi="Arial" w:cs="Arial"/>
          <w:szCs w:val="24"/>
        </w:rPr>
      </w:pPr>
      <w:proofErr w:type="spellStart"/>
      <w:r w:rsidRPr="00F83C80">
        <w:rPr>
          <w:rFonts w:ascii="Arial" w:hAnsi="Arial" w:cs="Arial"/>
          <w:szCs w:val="24"/>
        </w:rPr>
        <w:t>Giuliana</w:t>
      </w:r>
      <w:proofErr w:type="spellEnd"/>
      <w:r w:rsidRPr="00F83C80">
        <w:rPr>
          <w:rFonts w:ascii="Arial" w:hAnsi="Arial" w:cs="Arial"/>
          <w:szCs w:val="24"/>
        </w:rPr>
        <w:t xml:space="preserve"> M. Gralha</w:t>
      </w:r>
    </w:p>
    <w:p w:rsidR="00B862EC" w:rsidRPr="00F83C80" w:rsidRDefault="00B862EC" w:rsidP="00FA4256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Larissa S</w:t>
      </w:r>
      <w:r w:rsidRPr="00F83C80">
        <w:rPr>
          <w:rStyle w:val="ui-provider"/>
          <w:rFonts w:ascii="Arial" w:hAnsi="Arial" w:cs="Arial"/>
        </w:rPr>
        <w:t>ousa</w:t>
      </w:r>
    </w:p>
    <w:p w:rsidR="00FA4256" w:rsidRPr="00F83C80" w:rsidRDefault="00FA4256" w:rsidP="00FA4256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Silvana Menezes</w:t>
      </w:r>
    </w:p>
    <w:p w:rsidR="004D0DED" w:rsidRPr="00F83C80" w:rsidRDefault="004D0DED" w:rsidP="00FA4256">
      <w:pPr>
        <w:jc w:val="center"/>
        <w:rPr>
          <w:rFonts w:ascii="Arial" w:hAnsi="Arial" w:cs="Arial"/>
          <w:szCs w:val="24"/>
        </w:rPr>
      </w:pPr>
    </w:p>
    <w:p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:rsidR="00FE5FD7" w:rsidRPr="00F83C80" w:rsidRDefault="00FE5FD7" w:rsidP="00FA4256">
      <w:pPr>
        <w:jc w:val="center"/>
        <w:rPr>
          <w:rFonts w:ascii="Arial" w:hAnsi="Arial" w:cs="Arial"/>
          <w:szCs w:val="24"/>
        </w:rPr>
      </w:pPr>
    </w:p>
    <w:p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:rsidR="00FA4256" w:rsidRPr="00F83C80" w:rsidRDefault="00FE5FD7" w:rsidP="00D22376">
      <w:pPr>
        <w:jc w:val="center"/>
        <w:rPr>
          <w:rFonts w:ascii="Arial" w:hAnsi="Arial" w:cs="Arial"/>
          <w:b/>
          <w:sz w:val="24"/>
          <w:szCs w:val="24"/>
        </w:rPr>
      </w:pPr>
      <w:r w:rsidRPr="00F83C80">
        <w:rPr>
          <w:rFonts w:ascii="Arial" w:hAnsi="Arial" w:cs="Arial"/>
          <w:b/>
          <w:sz w:val="24"/>
          <w:szCs w:val="24"/>
        </w:rPr>
        <w:t xml:space="preserve">E-COMMERCE – CRIAÇÃO DE BANCO DE DADOS PARA IMPLEMENTAÇÃO DO BI </w:t>
      </w:r>
    </w:p>
    <w:p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:rsidR="00FA4256" w:rsidRPr="00F83C80" w:rsidRDefault="00FA4256" w:rsidP="00FA4256">
      <w:pPr>
        <w:jc w:val="center"/>
        <w:rPr>
          <w:rFonts w:ascii="Arial" w:hAnsi="Arial" w:cs="Arial"/>
          <w:b/>
          <w:sz w:val="24"/>
          <w:szCs w:val="24"/>
        </w:rPr>
      </w:pPr>
    </w:p>
    <w:p w:rsidR="005404E2" w:rsidRPr="00F83C80" w:rsidRDefault="005404E2" w:rsidP="00FA4256">
      <w:pPr>
        <w:jc w:val="center"/>
        <w:rPr>
          <w:rFonts w:ascii="Arial" w:hAnsi="Arial" w:cs="Arial"/>
          <w:b/>
          <w:sz w:val="24"/>
          <w:szCs w:val="24"/>
        </w:rPr>
      </w:pPr>
    </w:p>
    <w:p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:rsidR="00B862EC" w:rsidRPr="00F83C80" w:rsidRDefault="00B862EC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:rsidR="00C471C3" w:rsidRPr="00F83C80" w:rsidRDefault="00C471C3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:rsidR="00D22376" w:rsidRPr="00F83C80" w:rsidRDefault="00D22376" w:rsidP="00FA4256">
      <w:pPr>
        <w:jc w:val="center"/>
        <w:rPr>
          <w:rFonts w:ascii="Arial" w:hAnsi="Arial" w:cs="Arial"/>
          <w:b/>
          <w:szCs w:val="24"/>
        </w:rPr>
      </w:pPr>
    </w:p>
    <w:p w:rsidR="00E758E4" w:rsidRPr="00F83C80" w:rsidRDefault="00FA4256" w:rsidP="00E758E4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São Paulo</w:t>
      </w:r>
    </w:p>
    <w:p w:rsidR="00E758E4" w:rsidRPr="00F83C80" w:rsidRDefault="00E758E4" w:rsidP="0091025F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2</w:t>
      </w:r>
      <w:r w:rsidR="00FA4256" w:rsidRPr="00F83C80">
        <w:rPr>
          <w:rFonts w:ascii="Arial" w:hAnsi="Arial" w:cs="Arial"/>
          <w:szCs w:val="24"/>
        </w:rPr>
        <w:t>023</w:t>
      </w:r>
      <w:r w:rsidRPr="00F83C80">
        <w:rPr>
          <w:rFonts w:ascii="Arial" w:hAnsi="Arial" w:cs="Arial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785613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025F" w:rsidRPr="00460919" w:rsidRDefault="0091025F" w:rsidP="0021071F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460919">
            <w:rPr>
              <w:rFonts w:ascii="Arial" w:hAnsi="Arial" w:cs="Arial"/>
              <w:b/>
              <w:color w:val="auto"/>
            </w:rPr>
            <w:t>Sumário</w:t>
          </w:r>
        </w:p>
        <w:p w:rsidR="0021071F" w:rsidRPr="0021071F" w:rsidRDefault="0021071F" w:rsidP="0021071F">
          <w:pPr>
            <w:rPr>
              <w:lang w:eastAsia="pt-BR"/>
            </w:rPr>
          </w:pPr>
        </w:p>
        <w:p w:rsidR="000D3D47" w:rsidRDefault="0091025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83C80">
            <w:rPr>
              <w:rFonts w:ascii="Arial" w:hAnsi="Arial" w:cs="Arial"/>
              <w:b/>
              <w:bCs/>
            </w:rPr>
            <w:fldChar w:fldCharType="begin"/>
          </w:r>
          <w:r w:rsidRPr="00F83C80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F83C80">
            <w:rPr>
              <w:rFonts w:ascii="Arial" w:hAnsi="Arial" w:cs="Arial"/>
              <w:b/>
              <w:bCs/>
            </w:rPr>
            <w:fldChar w:fldCharType="separate"/>
          </w:r>
          <w:hyperlink w:anchor="_Toc144740611" w:history="1">
            <w:r w:rsidR="000D3D47" w:rsidRPr="001C6CA8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0D3D47">
              <w:rPr>
                <w:rFonts w:eastAsiaTheme="minorEastAsia"/>
                <w:noProof/>
                <w:lang w:eastAsia="pt-BR"/>
              </w:rPr>
              <w:tab/>
            </w:r>
            <w:r w:rsidR="000D3D47" w:rsidRPr="001C6CA8">
              <w:rPr>
                <w:rStyle w:val="Hyperlink"/>
                <w:rFonts w:ascii="Arial" w:hAnsi="Arial" w:cs="Arial"/>
                <w:b/>
                <w:noProof/>
              </w:rPr>
              <w:t>Sobre o projeto</w:t>
            </w:r>
            <w:r w:rsidR="000D3D47">
              <w:rPr>
                <w:noProof/>
                <w:webHidden/>
              </w:rPr>
              <w:tab/>
            </w:r>
            <w:r w:rsidR="000D3D47">
              <w:rPr>
                <w:noProof/>
                <w:webHidden/>
              </w:rPr>
              <w:fldChar w:fldCharType="begin"/>
            </w:r>
            <w:r w:rsidR="000D3D47">
              <w:rPr>
                <w:noProof/>
                <w:webHidden/>
              </w:rPr>
              <w:instrText xml:space="preserve"> PAGEREF _Toc144740611 \h </w:instrText>
            </w:r>
            <w:r w:rsidR="000D3D47">
              <w:rPr>
                <w:noProof/>
                <w:webHidden/>
              </w:rPr>
            </w:r>
            <w:r w:rsidR="000D3D47">
              <w:rPr>
                <w:noProof/>
                <w:webHidden/>
              </w:rPr>
              <w:fldChar w:fldCharType="separate"/>
            </w:r>
            <w:r w:rsidR="000D3D47">
              <w:rPr>
                <w:noProof/>
                <w:webHidden/>
              </w:rPr>
              <w:t>3</w:t>
            </w:r>
            <w:r w:rsidR="000D3D47">
              <w:rPr>
                <w:noProof/>
                <w:webHidden/>
              </w:rPr>
              <w:fldChar w:fldCharType="end"/>
            </w:r>
          </w:hyperlink>
        </w:p>
        <w:p w:rsidR="000D3D47" w:rsidRDefault="000D3D4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40612" w:history="1">
            <w:r w:rsidRPr="001C6CA8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C6CA8">
              <w:rPr>
                <w:rStyle w:val="Hyperlink"/>
                <w:rFonts w:ascii="Arial" w:hAnsi="Arial" w:cs="Arial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_Toc144740612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47" w:rsidRDefault="000D3D4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40613" w:history="1">
            <w:r w:rsidRPr="001C6CA8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C6CA8">
              <w:rPr>
                <w:rStyle w:val="Hyperlink"/>
                <w:rFonts w:ascii="Arial" w:hAnsi="Arial" w:cs="Arial"/>
                <w:b/>
                <w:noProof/>
              </w:rPr>
              <w:t>MER (Modelo Entidade Relacionamento)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_Toc144740613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47" w:rsidRDefault="000D3D4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40614" w:history="1">
            <w:r w:rsidRPr="001C6CA8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C6CA8">
              <w:rPr>
                <w:rStyle w:val="Hyperlink"/>
                <w:rFonts w:ascii="Arial" w:hAnsi="Arial" w:cs="Arial"/>
                <w:b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_Toc144740614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5F" w:rsidRPr="00F83C80" w:rsidRDefault="0091025F" w:rsidP="00E758E4">
          <w:pPr>
            <w:rPr>
              <w:rFonts w:ascii="Arial" w:hAnsi="Arial" w:cs="Arial"/>
            </w:rPr>
          </w:pPr>
          <w:r w:rsidRPr="00F83C8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0D3D47" w:rsidRDefault="004455EA" w:rsidP="004455EA">
      <w:pPr>
        <w:tabs>
          <w:tab w:val="left" w:pos="7245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0D3D47" w:rsidRPr="000D3D47" w:rsidRDefault="000D3D47" w:rsidP="000D3D47">
      <w:pPr>
        <w:rPr>
          <w:rFonts w:ascii="Arial" w:hAnsi="Arial" w:cs="Arial"/>
          <w:szCs w:val="24"/>
        </w:rPr>
      </w:pPr>
    </w:p>
    <w:p w:rsidR="000D3D47" w:rsidRPr="000D3D47" w:rsidRDefault="000D3D47" w:rsidP="000D3D47">
      <w:pPr>
        <w:rPr>
          <w:rFonts w:ascii="Arial" w:hAnsi="Arial" w:cs="Arial"/>
          <w:szCs w:val="24"/>
        </w:rPr>
      </w:pPr>
    </w:p>
    <w:p w:rsidR="000D3D47" w:rsidRPr="000D3D47" w:rsidRDefault="000D3D47" w:rsidP="000D3D47">
      <w:pPr>
        <w:rPr>
          <w:rFonts w:ascii="Arial" w:hAnsi="Arial" w:cs="Arial"/>
          <w:szCs w:val="24"/>
        </w:rPr>
      </w:pPr>
    </w:p>
    <w:p w:rsidR="000D3D47" w:rsidRPr="000D3D47" w:rsidRDefault="000D3D47" w:rsidP="000D3D47">
      <w:pPr>
        <w:rPr>
          <w:rFonts w:ascii="Arial" w:hAnsi="Arial" w:cs="Arial"/>
          <w:szCs w:val="24"/>
        </w:rPr>
      </w:pPr>
    </w:p>
    <w:p w:rsidR="000D3D47" w:rsidRPr="000D3D47" w:rsidRDefault="000D3D47" w:rsidP="000D3D47">
      <w:pPr>
        <w:rPr>
          <w:rFonts w:ascii="Arial" w:hAnsi="Arial" w:cs="Arial"/>
          <w:szCs w:val="24"/>
        </w:rPr>
      </w:pPr>
    </w:p>
    <w:p w:rsidR="000D3D47" w:rsidRPr="000D3D47" w:rsidRDefault="000D3D47" w:rsidP="000D3D47">
      <w:pPr>
        <w:rPr>
          <w:rFonts w:ascii="Arial" w:hAnsi="Arial" w:cs="Arial"/>
          <w:szCs w:val="24"/>
        </w:rPr>
      </w:pPr>
    </w:p>
    <w:p w:rsidR="000D3D47" w:rsidRPr="000D3D47" w:rsidRDefault="000D3D47" w:rsidP="000D3D47">
      <w:pPr>
        <w:rPr>
          <w:rFonts w:ascii="Arial" w:hAnsi="Arial" w:cs="Arial"/>
          <w:szCs w:val="24"/>
        </w:rPr>
      </w:pPr>
    </w:p>
    <w:p w:rsidR="000D3D47" w:rsidRPr="000D3D47" w:rsidRDefault="000D3D47" w:rsidP="000D3D47">
      <w:pPr>
        <w:rPr>
          <w:rFonts w:ascii="Arial" w:hAnsi="Arial" w:cs="Arial"/>
          <w:szCs w:val="24"/>
        </w:rPr>
      </w:pPr>
    </w:p>
    <w:p w:rsidR="000D3D47" w:rsidRDefault="000D3D47" w:rsidP="000D3D47">
      <w:pPr>
        <w:rPr>
          <w:rFonts w:ascii="Arial" w:hAnsi="Arial" w:cs="Arial"/>
          <w:szCs w:val="24"/>
        </w:rPr>
      </w:pPr>
    </w:p>
    <w:p w:rsidR="0091025F" w:rsidRPr="000D3D47" w:rsidRDefault="000D3D47" w:rsidP="000D3D47">
      <w:pPr>
        <w:tabs>
          <w:tab w:val="center" w:pos="4252"/>
        </w:tabs>
        <w:rPr>
          <w:rFonts w:ascii="Arial" w:hAnsi="Arial" w:cs="Arial"/>
          <w:szCs w:val="24"/>
        </w:rPr>
        <w:sectPr w:rsidR="0091025F" w:rsidRPr="000D3D47" w:rsidSect="0091025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Cs w:val="24"/>
        </w:rPr>
        <w:tab/>
      </w:r>
    </w:p>
    <w:p w:rsidR="00E9109E" w:rsidRPr="00460919" w:rsidRDefault="00F83C80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0" w:name="_Toc144740611"/>
      <w:r w:rsidRPr="00460919">
        <w:rPr>
          <w:rFonts w:ascii="Arial" w:hAnsi="Arial" w:cs="Arial"/>
          <w:b/>
          <w:sz w:val="24"/>
          <w:szCs w:val="24"/>
        </w:rPr>
        <w:lastRenderedPageBreak/>
        <w:t>Sobre o projeto</w:t>
      </w:r>
      <w:bookmarkEnd w:id="0"/>
      <w:r w:rsidRPr="00460919">
        <w:rPr>
          <w:rFonts w:ascii="Arial" w:hAnsi="Arial" w:cs="Arial"/>
          <w:b/>
          <w:sz w:val="24"/>
          <w:szCs w:val="24"/>
        </w:rPr>
        <w:t xml:space="preserve"> </w:t>
      </w:r>
    </w:p>
    <w:p w:rsidR="004E31CB" w:rsidRPr="004E31CB" w:rsidRDefault="004E31CB" w:rsidP="004E31CB">
      <w:pPr>
        <w:spacing w:line="360" w:lineRule="auto"/>
        <w:rPr>
          <w:rFonts w:ascii="Arial" w:hAnsi="Arial" w:cs="Arial"/>
          <w:szCs w:val="24"/>
        </w:rPr>
      </w:pPr>
      <w:r w:rsidRPr="004E31CB">
        <w:rPr>
          <w:rFonts w:ascii="Arial" w:hAnsi="Arial" w:cs="Arial"/>
          <w:szCs w:val="24"/>
        </w:rPr>
        <w:t xml:space="preserve">Nós da </w:t>
      </w:r>
      <w:proofErr w:type="spellStart"/>
      <w:r w:rsidRPr="004E31CB">
        <w:rPr>
          <w:rFonts w:ascii="Arial" w:hAnsi="Arial" w:cs="Arial"/>
          <w:szCs w:val="24"/>
        </w:rPr>
        <w:t>Manas</w:t>
      </w:r>
      <w:r w:rsidR="004C1275">
        <w:rPr>
          <w:rFonts w:ascii="Arial" w:hAnsi="Arial" w:cs="Arial"/>
          <w:szCs w:val="24"/>
        </w:rPr>
        <w:t>_</w:t>
      </w:r>
      <w:r w:rsidRPr="004E31CB">
        <w:rPr>
          <w:rFonts w:ascii="Arial" w:hAnsi="Arial" w:cs="Arial"/>
          <w:szCs w:val="24"/>
        </w:rPr>
        <w:t>Code</w:t>
      </w:r>
      <w:proofErr w:type="spellEnd"/>
      <w:r w:rsidRPr="004E31CB">
        <w:rPr>
          <w:rFonts w:ascii="Arial" w:hAnsi="Arial" w:cs="Arial"/>
          <w:szCs w:val="24"/>
        </w:rPr>
        <w:t xml:space="preserve"> fomos contratadas para estruturar a base de dados para a empresa</w:t>
      </w:r>
      <w:r>
        <w:rPr>
          <w:rFonts w:ascii="Arial" w:hAnsi="Arial" w:cs="Arial"/>
          <w:szCs w:val="24"/>
        </w:rPr>
        <w:t xml:space="preserve"> Venda Feliz</w:t>
      </w:r>
      <w:r w:rsidRPr="004E31CB">
        <w:rPr>
          <w:rFonts w:ascii="Arial" w:hAnsi="Arial" w:cs="Arial"/>
          <w:szCs w:val="24"/>
        </w:rPr>
        <w:t xml:space="preserve">, na plataforma e-Commerce, com pretensão de aumentar suas vendas e implantar uma solução de BI (Business </w:t>
      </w:r>
      <w:proofErr w:type="spellStart"/>
      <w:r w:rsidRPr="004E31CB">
        <w:rPr>
          <w:rFonts w:ascii="Arial" w:hAnsi="Arial" w:cs="Arial"/>
          <w:szCs w:val="24"/>
        </w:rPr>
        <w:t>Intelligence</w:t>
      </w:r>
      <w:proofErr w:type="spellEnd"/>
      <w:r w:rsidRPr="004E31CB">
        <w:rPr>
          <w:rFonts w:ascii="Arial" w:hAnsi="Arial" w:cs="Arial"/>
          <w:szCs w:val="24"/>
        </w:rPr>
        <w:t>), para gerar relatórios de tomada de decisão</w:t>
      </w:r>
    </w:p>
    <w:p w:rsidR="00E9109E" w:rsidRDefault="00E9109E" w:rsidP="004E31CB">
      <w:pPr>
        <w:pStyle w:val="PargrafodaLista"/>
        <w:spacing w:line="360" w:lineRule="auto"/>
        <w:rPr>
          <w:rFonts w:ascii="Arial" w:hAnsi="Arial" w:cs="Arial"/>
          <w:b/>
          <w:szCs w:val="24"/>
        </w:rPr>
      </w:pPr>
    </w:p>
    <w:p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F83C80" w:rsidRPr="00460919" w:rsidRDefault="00F83C80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" w:name="_Toc144740612"/>
      <w:r w:rsidRPr="00460919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1"/>
      <w:r w:rsidRPr="00460919">
        <w:rPr>
          <w:rFonts w:ascii="Arial" w:hAnsi="Arial" w:cs="Arial"/>
          <w:b/>
          <w:sz w:val="24"/>
          <w:szCs w:val="24"/>
        </w:rPr>
        <w:t xml:space="preserve"> </w:t>
      </w:r>
    </w:p>
    <w:p w:rsidR="00E9109E" w:rsidRPr="004E31CB" w:rsidRDefault="002C4183" w:rsidP="002C4183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Implanta</w:t>
      </w:r>
      <w:r w:rsidRPr="002C4183">
        <w:rPr>
          <w:rFonts w:ascii="Arial" w:hAnsi="Arial" w:cs="Arial"/>
          <w:szCs w:val="24"/>
        </w:rPr>
        <w:t xml:space="preserve">ção de BI (Business </w:t>
      </w:r>
      <w:proofErr w:type="spellStart"/>
      <w:r w:rsidRPr="002C4183">
        <w:rPr>
          <w:rFonts w:ascii="Arial" w:hAnsi="Arial" w:cs="Arial"/>
          <w:szCs w:val="24"/>
        </w:rPr>
        <w:t>Intelligence</w:t>
      </w:r>
      <w:proofErr w:type="spellEnd"/>
      <w:r w:rsidRPr="002C4183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utilizando a </w:t>
      </w:r>
      <w:r w:rsidR="004E31CB" w:rsidRPr="004E31CB">
        <w:rPr>
          <w:rFonts w:ascii="Arial" w:hAnsi="Arial" w:cs="Arial"/>
          <w:szCs w:val="24"/>
        </w:rPr>
        <w:t>ferramenta Power BI</w:t>
      </w:r>
      <w:r w:rsidR="004E31C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após estruturar o banco de dados </w:t>
      </w:r>
      <w:r w:rsidR="004E31CB" w:rsidRPr="004E31CB">
        <w:rPr>
          <w:rFonts w:ascii="Arial" w:hAnsi="Arial" w:cs="Arial"/>
          <w:szCs w:val="24"/>
        </w:rPr>
        <w:t xml:space="preserve">para gerar relatórios de tomada de decisão </w:t>
      </w:r>
      <w:r>
        <w:rPr>
          <w:rFonts w:ascii="Arial" w:hAnsi="Arial" w:cs="Arial"/>
          <w:szCs w:val="24"/>
        </w:rPr>
        <w:t>moldando tai</w:t>
      </w:r>
      <w:r w:rsidRPr="004E31CB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informações extraídas </w:t>
      </w:r>
      <w:r w:rsidRPr="002C4183">
        <w:rPr>
          <w:rFonts w:ascii="Arial" w:hAnsi="Arial" w:cs="Arial"/>
          <w:szCs w:val="24"/>
        </w:rPr>
        <w:t xml:space="preserve">com </w:t>
      </w:r>
      <w:r>
        <w:rPr>
          <w:rFonts w:ascii="Arial" w:hAnsi="Arial" w:cs="Arial"/>
          <w:szCs w:val="24"/>
        </w:rPr>
        <w:t>a intenção d</w:t>
      </w:r>
      <w:r w:rsidRPr="002C4183">
        <w:rPr>
          <w:rFonts w:ascii="Arial" w:hAnsi="Arial" w:cs="Arial"/>
          <w:szCs w:val="24"/>
        </w:rPr>
        <w:t>e aumentar as vendas</w:t>
      </w:r>
      <w:r>
        <w:rPr>
          <w:rFonts w:ascii="Arial" w:hAnsi="Arial" w:cs="Arial"/>
          <w:szCs w:val="24"/>
        </w:rPr>
        <w:t xml:space="preserve"> da empresa Venda Feliz.</w:t>
      </w:r>
    </w:p>
    <w:p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</w:p>
    <w:p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F83C80" w:rsidRPr="00460919" w:rsidRDefault="00F83C80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2" w:name="_Toc144740613"/>
      <w:r w:rsidRPr="00460919">
        <w:rPr>
          <w:rFonts w:ascii="Arial" w:hAnsi="Arial" w:cs="Arial"/>
          <w:b/>
          <w:sz w:val="24"/>
          <w:szCs w:val="24"/>
        </w:rPr>
        <w:lastRenderedPageBreak/>
        <w:t>MER (Modelo Entidade Relacionamento)</w:t>
      </w:r>
      <w:bookmarkEnd w:id="2"/>
    </w:p>
    <w:p w:rsidR="00EE0DB9" w:rsidRDefault="00EE0DB9" w:rsidP="004E31CB">
      <w:pPr>
        <w:spacing w:line="360" w:lineRule="auto"/>
        <w:rPr>
          <w:rFonts w:ascii="Arial" w:hAnsi="Arial" w:cs="Arial"/>
          <w:b/>
          <w:szCs w:val="24"/>
        </w:rPr>
      </w:pPr>
    </w:p>
    <w:p w:rsidR="00EE0DB9" w:rsidRDefault="00901E2D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eastAsia="pt-BR"/>
        </w:rPr>
        <w:drawing>
          <wp:inline distT="0" distB="0" distL="0" distR="0">
            <wp:extent cx="5400040" cy="6042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_Ecommerce(Mer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B9" w:rsidRDefault="00EE0DB9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91025F" w:rsidRPr="000B116A" w:rsidRDefault="00EE0DB9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3" w:name="_Toc144740614"/>
      <w:r w:rsidRPr="00460919">
        <w:rPr>
          <w:rFonts w:ascii="Arial" w:hAnsi="Arial" w:cs="Arial"/>
          <w:b/>
          <w:sz w:val="24"/>
          <w:szCs w:val="24"/>
        </w:rPr>
        <w:lastRenderedPageBreak/>
        <w:t>Referências Bibliográficas</w:t>
      </w:r>
      <w:bookmarkEnd w:id="3"/>
    </w:p>
    <w:p w:rsidR="000B116A" w:rsidRDefault="000B116A" w:rsidP="000B116A">
      <w:pPr>
        <w:spacing w:line="360" w:lineRule="auto"/>
        <w:rPr>
          <w:rFonts w:ascii="Arial" w:hAnsi="Arial" w:cs="Arial"/>
          <w:szCs w:val="24"/>
        </w:rPr>
      </w:pPr>
    </w:p>
    <w:p w:rsidR="0091025F" w:rsidRPr="00F83C80" w:rsidRDefault="005434A0" w:rsidP="000B116A">
      <w:pPr>
        <w:spacing w:line="360" w:lineRule="auto"/>
        <w:rPr>
          <w:rFonts w:ascii="Arial" w:hAnsi="Arial" w:cs="Arial"/>
          <w:szCs w:val="24"/>
        </w:rPr>
      </w:pPr>
      <w:bookmarkStart w:id="4" w:name="_GoBack"/>
      <w:r w:rsidRPr="005434A0">
        <w:rPr>
          <w:rFonts w:ascii="Arial" w:hAnsi="Arial" w:cs="Arial"/>
          <w:szCs w:val="24"/>
        </w:rPr>
        <w:t xml:space="preserve">O QUE É E-COMMERCE: COMO FUNCIONA, PARA QUE SERVE, VANTAGENS E DICAS ÚTEIS. </w:t>
      </w:r>
      <w:proofErr w:type="spellStart"/>
      <w:r w:rsidRPr="005434A0">
        <w:rPr>
          <w:rFonts w:ascii="Arial" w:hAnsi="Arial" w:cs="Arial"/>
          <w:szCs w:val="24"/>
        </w:rPr>
        <w:t>Olist</w:t>
      </w:r>
      <w:proofErr w:type="spellEnd"/>
      <w:r w:rsidRPr="005434A0">
        <w:rPr>
          <w:rFonts w:ascii="Arial" w:hAnsi="Arial" w:cs="Arial"/>
          <w:szCs w:val="24"/>
        </w:rPr>
        <w:t>. 27/07/23. Disponível em:&lt;</w:t>
      </w:r>
      <w:hyperlink r:id="rId13" w:history="1">
        <w:r w:rsidRPr="005434A0">
          <w:rPr>
            <w:rStyle w:val="Hyperlink"/>
            <w:rFonts w:ascii="Arial" w:hAnsi="Arial" w:cs="Arial"/>
            <w:szCs w:val="24"/>
          </w:rPr>
          <w:t>https://olist.com/blog/pt/como-empreender/e-commerce/o-que-e-e-commerce/</w:t>
        </w:r>
      </w:hyperlink>
      <w:r w:rsidRPr="005434A0">
        <w:rPr>
          <w:rFonts w:ascii="Arial" w:hAnsi="Arial" w:cs="Arial"/>
          <w:szCs w:val="24"/>
        </w:rPr>
        <w:t>&gt;. Acesso em: 30/08/23</w:t>
      </w:r>
    </w:p>
    <w:p w:rsidR="000B116A" w:rsidRDefault="000B116A" w:rsidP="000B116A">
      <w:pPr>
        <w:spacing w:line="360" w:lineRule="auto"/>
        <w:rPr>
          <w:rFonts w:ascii="Arial" w:hAnsi="Arial" w:cs="Arial"/>
          <w:szCs w:val="24"/>
        </w:rPr>
      </w:pPr>
    </w:p>
    <w:p w:rsidR="0091025F" w:rsidRDefault="005434A0" w:rsidP="000B116A">
      <w:pPr>
        <w:spacing w:line="360" w:lineRule="auto"/>
        <w:rPr>
          <w:rFonts w:ascii="Arial" w:hAnsi="Arial" w:cs="Arial"/>
          <w:szCs w:val="24"/>
        </w:rPr>
      </w:pPr>
      <w:r w:rsidRPr="005434A0">
        <w:rPr>
          <w:rFonts w:ascii="Arial" w:hAnsi="Arial" w:cs="Arial"/>
          <w:szCs w:val="24"/>
        </w:rPr>
        <w:t xml:space="preserve">O QUE É LOGÍSTICA REVERSA E COMO UTILIZÁ-LA EM SEU E-COMMERCE. </w:t>
      </w:r>
      <w:proofErr w:type="spellStart"/>
      <w:r w:rsidRPr="005434A0">
        <w:rPr>
          <w:rFonts w:ascii="Arial" w:hAnsi="Arial" w:cs="Arial"/>
          <w:szCs w:val="24"/>
        </w:rPr>
        <w:t>Olist</w:t>
      </w:r>
      <w:proofErr w:type="spellEnd"/>
      <w:r w:rsidRPr="005434A0">
        <w:rPr>
          <w:rFonts w:ascii="Arial" w:hAnsi="Arial" w:cs="Arial"/>
          <w:szCs w:val="24"/>
        </w:rPr>
        <w:t>. 18/04/23. Disponível em:&lt;</w:t>
      </w:r>
      <w:hyperlink r:id="rId14" w:history="1">
        <w:r w:rsidRPr="005434A0">
          <w:rPr>
            <w:rStyle w:val="Hyperlink"/>
            <w:rFonts w:ascii="Arial" w:hAnsi="Arial" w:cs="Arial"/>
            <w:szCs w:val="24"/>
          </w:rPr>
          <w:t>https://olist.com/blog/pt/gestao-empresarial/operacao-e-logistica/logistica-reversa-para-e-commerce/</w:t>
        </w:r>
      </w:hyperlink>
      <w:r w:rsidRPr="005434A0">
        <w:rPr>
          <w:rFonts w:ascii="Arial" w:hAnsi="Arial" w:cs="Arial"/>
          <w:szCs w:val="24"/>
        </w:rPr>
        <w:t>&gt;. Acesso em: 30/08/23</w:t>
      </w:r>
    </w:p>
    <w:p w:rsidR="000B116A" w:rsidRDefault="000B116A" w:rsidP="000B116A">
      <w:pPr>
        <w:spacing w:line="360" w:lineRule="auto"/>
        <w:rPr>
          <w:rFonts w:ascii="Arial" w:hAnsi="Arial" w:cs="Arial"/>
          <w:szCs w:val="24"/>
        </w:rPr>
      </w:pPr>
    </w:p>
    <w:p w:rsidR="006470DA" w:rsidRDefault="005434A0" w:rsidP="000B116A">
      <w:pPr>
        <w:spacing w:line="360" w:lineRule="auto"/>
        <w:rPr>
          <w:rFonts w:ascii="Arial" w:hAnsi="Arial" w:cs="Arial"/>
          <w:szCs w:val="24"/>
        </w:rPr>
      </w:pPr>
      <w:r w:rsidRPr="005434A0">
        <w:rPr>
          <w:rFonts w:ascii="Arial" w:hAnsi="Arial" w:cs="Arial"/>
          <w:szCs w:val="24"/>
        </w:rPr>
        <w:t xml:space="preserve">EUGÊNIO, Marcio. O que é um E-commerce e Como funciona? Guia Completo. </w:t>
      </w:r>
      <w:proofErr w:type="spellStart"/>
      <w:proofErr w:type="gramStart"/>
      <w:r w:rsidRPr="005434A0">
        <w:rPr>
          <w:rFonts w:ascii="Arial" w:hAnsi="Arial" w:cs="Arial"/>
          <w:szCs w:val="24"/>
        </w:rPr>
        <w:t>DLoja</w:t>
      </w:r>
      <w:proofErr w:type="spellEnd"/>
      <w:r w:rsidRPr="005434A0">
        <w:rPr>
          <w:rFonts w:ascii="Arial" w:hAnsi="Arial" w:cs="Arial"/>
          <w:szCs w:val="24"/>
        </w:rPr>
        <w:t xml:space="preserve"> Virtual</w:t>
      </w:r>
      <w:proofErr w:type="gramEnd"/>
      <w:r w:rsidRPr="005434A0">
        <w:rPr>
          <w:rFonts w:ascii="Arial" w:hAnsi="Arial" w:cs="Arial"/>
          <w:szCs w:val="24"/>
        </w:rPr>
        <w:t>. 01/02/2023. Disponível em: &lt;</w:t>
      </w:r>
      <w:hyperlink r:id="rId15" w:history="1">
        <w:r w:rsidRPr="005434A0">
          <w:rPr>
            <w:rStyle w:val="Hyperlink"/>
            <w:rFonts w:ascii="Arial" w:hAnsi="Arial" w:cs="Arial"/>
            <w:szCs w:val="24"/>
          </w:rPr>
          <w:t>https://dlojavirtual.com/e-commerce/conheca-5-principais-motivos-para-iniciar-um-e-commerce/</w:t>
        </w:r>
      </w:hyperlink>
      <w:r w:rsidRPr="005434A0">
        <w:rPr>
          <w:rFonts w:ascii="Arial" w:hAnsi="Arial" w:cs="Arial"/>
          <w:szCs w:val="24"/>
        </w:rPr>
        <w:t>&gt;. Acesso em: 30/08/23</w:t>
      </w:r>
    </w:p>
    <w:bookmarkEnd w:id="4"/>
    <w:p w:rsidR="000B116A" w:rsidRDefault="000B116A" w:rsidP="000B116A">
      <w:pPr>
        <w:spacing w:line="360" w:lineRule="auto"/>
        <w:rPr>
          <w:rFonts w:ascii="Arial" w:hAnsi="Arial" w:cs="Arial"/>
          <w:szCs w:val="24"/>
        </w:rPr>
      </w:pPr>
    </w:p>
    <w:p w:rsidR="000B116A" w:rsidRDefault="000B116A" w:rsidP="000B116A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SILVA</w:t>
      </w:r>
      <w:r w:rsidRPr="00EE0DB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Aline</w:t>
      </w:r>
      <w:r w:rsidRPr="00EE0DB9">
        <w:rPr>
          <w:rFonts w:ascii="Arial" w:hAnsi="Arial" w:cs="Arial"/>
          <w:szCs w:val="24"/>
        </w:rPr>
        <w:t xml:space="preserve">. </w:t>
      </w:r>
      <w:r w:rsidRPr="00E139EE">
        <w:rPr>
          <w:rFonts w:ascii="Arial" w:hAnsi="Arial" w:cs="Arial"/>
          <w:szCs w:val="24"/>
        </w:rPr>
        <w:t>Entenda o sucesso dos 10 maiores e-</w:t>
      </w:r>
      <w:proofErr w:type="spellStart"/>
      <w:r w:rsidRPr="00E139EE">
        <w:rPr>
          <w:rFonts w:ascii="Arial" w:hAnsi="Arial" w:cs="Arial"/>
          <w:szCs w:val="24"/>
        </w:rPr>
        <w:t>commerces</w:t>
      </w:r>
      <w:proofErr w:type="spellEnd"/>
      <w:r w:rsidRPr="00E139EE">
        <w:rPr>
          <w:rFonts w:ascii="Arial" w:hAnsi="Arial" w:cs="Arial"/>
          <w:szCs w:val="24"/>
        </w:rPr>
        <w:t xml:space="preserve"> do mundo</w:t>
      </w:r>
      <w:r w:rsidRPr="00EE0DB9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Folha Geral</w:t>
      </w:r>
      <w:r w:rsidRPr="00EE0DB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2023</w:t>
      </w:r>
      <w:r w:rsidRPr="00EE0DB9">
        <w:rPr>
          <w:rFonts w:ascii="Arial" w:hAnsi="Arial" w:cs="Arial"/>
          <w:szCs w:val="24"/>
        </w:rPr>
        <w:t xml:space="preserve">. Disponível em: </w:t>
      </w:r>
      <w:hyperlink r:id="rId16" w:history="1">
        <w:r w:rsidRPr="00800917">
          <w:rPr>
            <w:rStyle w:val="Hyperlink"/>
            <w:rFonts w:ascii="Arial" w:hAnsi="Arial" w:cs="Arial"/>
            <w:szCs w:val="24"/>
          </w:rPr>
          <w:t>https://www.folhageral.com/economia/2023/05/02/entenda-o-sucesso-dos-10-maiores-e-commerces-do-mundo/</w:t>
        </w:r>
      </w:hyperlink>
      <w:r>
        <w:rPr>
          <w:rFonts w:ascii="Arial" w:hAnsi="Arial" w:cs="Arial"/>
          <w:szCs w:val="24"/>
        </w:rPr>
        <w:t xml:space="preserve">. </w:t>
      </w:r>
      <w:r w:rsidRPr="00E139EE">
        <w:rPr>
          <w:rFonts w:ascii="Arial" w:hAnsi="Arial" w:cs="Arial"/>
          <w:szCs w:val="24"/>
        </w:rPr>
        <w:t>Acesso em: 31</w:t>
      </w:r>
      <w:r>
        <w:rPr>
          <w:rFonts w:ascii="Arial" w:hAnsi="Arial" w:cs="Arial"/>
          <w:szCs w:val="24"/>
        </w:rPr>
        <w:t xml:space="preserve"> de </w:t>
      </w:r>
      <w:proofErr w:type="gramStart"/>
      <w:r>
        <w:rPr>
          <w:rFonts w:ascii="Arial" w:hAnsi="Arial" w:cs="Arial"/>
          <w:szCs w:val="24"/>
        </w:rPr>
        <w:t>Agosto</w:t>
      </w:r>
      <w:proofErr w:type="gramEnd"/>
      <w:r>
        <w:rPr>
          <w:rFonts w:ascii="Arial" w:hAnsi="Arial" w:cs="Arial"/>
          <w:szCs w:val="24"/>
        </w:rPr>
        <w:t xml:space="preserve"> de 2023</w:t>
      </w:r>
    </w:p>
    <w:p w:rsidR="000B116A" w:rsidRDefault="000B116A" w:rsidP="000B116A">
      <w:pPr>
        <w:spacing w:line="360" w:lineRule="auto"/>
        <w:rPr>
          <w:rFonts w:ascii="Arial" w:hAnsi="Arial" w:cs="Arial"/>
          <w:szCs w:val="24"/>
        </w:rPr>
      </w:pPr>
    </w:p>
    <w:p w:rsidR="000B116A" w:rsidRDefault="000B116A" w:rsidP="000B116A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RANKING DOS SITES PRINCIPAIS E-COMMERCE E COMPRAS</w:t>
      </w:r>
      <w:r w:rsidRPr="00EE0DB9">
        <w:rPr>
          <w:rFonts w:ascii="Arial" w:hAnsi="Arial" w:cs="Arial"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SimilarWeb</w:t>
      </w:r>
      <w:proofErr w:type="spellEnd"/>
      <w:r w:rsidRPr="00EE0DB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2023</w:t>
      </w:r>
      <w:r w:rsidRPr="00EE0DB9">
        <w:rPr>
          <w:rFonts w:ascii="Arial" w:hAnsi="Arial" w:cs="Arial"/>
          <w:szCs w:val="24"/>
        </w:rPr>
        <w:t xml:space="preserve">. Disponível em: </w:t>
      </w:r>
      <w:hyperlink r:id="rId17" w:history="1">
        <w:proofErr w:type="gramStart"/>
        <w:r w:rsidRPr="00800917">
          <w:rPr>
            <w:rStyle w:val="Hyperlink"/>
            <w:rFonts w:ascii="Arial" w:hAnsi="Arial" w:cs="Arial"/>
            <w:szCs w:val="24"/>
          </w:rPr>
          <w:t>https://www.similarweb.com/pt/top-websites/brazil/e-commerce-and-shopping/</w:t>
        </w:r>
      </w:hyperlink>
      <w:r>
        <w:rPr>
          <w:rFonts w:ascii="Arial" w:hAnsi="Arial" w:cs="Arial"/>
          <w:szCs w:val="24"/>
        </w:rPr>
        <w:t xml:space="preserve"> </w:t>
      </w:r>
      <w:r w:rsidRPr="00EE0DB9">
        <w:rPr>
          <w:rFonts w:ascii="Arial" w:hAnsi="Arial" w:cs="Arial"/>
          <w:szCs w:val="24"/>
        </w:rPr>
        <w:t>.</w:t>
      </w:r>
      <w:proofErr w:type="gramEnd"/>
      <w:r w:rsidRPr="00EE0DB9">
        <w:rPr>
          <w:rFonts w:ascii="Arial" w:hAnsi="Arial" w:cs="Arial"/>
          <w:szCs w:val="24"/>
        </w:rPr>
        <w:t xml:space="preserve"> </w:t>
      </w:r>
      <w:r w:rsidRPr="00E139EE">
        <w:rPr>
          <w:rFonts w:ascii="Arial" w:hAnsi="Arial" w:cs="Arial"/>
          <w:szCs w:val="24"/>
        </w:rPr>
        <w:t>Acesso em: 31</w:t>
      </w:r>
      <w:r>
        <w:rPr>
          <w:rFonts w:ascii="Arial" w:hAnsi="Arial" w:cs="Arial"/>
          <w:szCs w:val="24"/>
        </w:rPr>
        <w:t xml:space="preserve"> de </w:t>
      </w:r>
      <w:proofErr w:type="gramStart"/>
      <w:r>
        <w:rPr>
          <w:rFonts w:ascii="Arial" w:hAnsi="Arial" w:cs="Arial"/>
          <w:szCs w:val="24"/>
        </w:rPr>
        <w:t>Agosto</w:t>
      </w:r>
      <w:proofErr w:type="gramEnd"/>
      <w:r>
        <w:rPr>
          <w:rFonts w:ascii="Arial" w:hAnsi="Arial" w:cs="Arial"/>
          <w:szCs w:val="24"/>
        </w:rPr>
        <w:t xml:space="preserve"> de 2023</w:t>
      </w:r>
    </w:p>
    <w:p w:rsidR="000B116A" w:rsidRDefault="000B116A" w:rsidP="000B116A">
      <w:pPr>
        <w:spacing w:line="360" w:lineRule="auto"/>
        <w:rPr>
          <w:rFonts w:ascii="Arial" w:hAnsi="Arial" w:cs="Arial"/>
          <w:szCs w:val="24"/>
        </w:rPr>
      </w:pPr>
    </w:p>
    <w:p w:rsidR="000B116A" w:rsidRDefault="000B116A" w:rsidP="000B116A">
      <w:pPr>
        <w:spacing w:line="360" w:lineRule="auto"/>
        <w:rPr>
          <w:rFonts w:ascii="Arial" w:hAnsi="Arial" w:cs="Arial"/>
          <w:szCs w:val="24"/>
        </w:rPr>
      </w:pPr>
      <w:r w:rsidRPr="0073334F">
        <w:rPr>
          <w:rFonts w:ascii="Arial" w:hAnsi="Arial" w:cs="Arial"/>
          <w:szCs w:val="24"/>
        </w:rPr>
        <w:t>BLOG ABRI MINHA EMPRESA.</w:t>
      </w:r>
      <w:r w:rsidRPr="00E139EE">
        <w:rPr>
          <w:rFonts w:ascii="Arial" w:hAnsi="Arial" w:cs="Arial"/>
          <w:szCs w:val="24"/>
        </w:rPr>
        <w:t xml:space="preserve"> O que é E-</w:t>
      </w:r>
      <w:proofErr w:type="gramStart"/>
      <w:r w:rsidRPr="00E139EE">
        <w:rPr>
          <w:rFonts w:ascii="Arial" w:hAnsi="Arial" w:cs="Arial"/>
          <w:szCs w:val="24"/>
        </w:rPr>
        <w:t>COMMERCE(</w:t>
      </w:r>
      <w:proofErr w:type="gramEnd"/>
      <w:r w:rsidRPr="00E139EE">
        <w:rPr>
          <w:rFonts w:ascii="Arial" w:hAnsi="Arial" w:cs="Arial"/>
          <w:szCs w:val="24"/>
        </w:rPr>
        <w:t xml:space="preserve">E Para que serve e como funciona?). </w:t>
      </w:r>
      <w:proofErr w:type="spellStart"/>
      <w:r w:rsidRPr="00E139EE">
        <w:rPr>
          <w:rFonts w:ascii="Arial" w:hAnsi="Arial" w:cs="Arial"/>
          <w:szCs w:val="24"/>
        </w:rPr>
        <w:t>YouTube</w:t>
      </w:r>
      <w:proofErr w:type="spellEnd"/>
      <w:r w:rsidRPr="00E139EE">
        <w:rPr>
          <w:rFonts w:ascii="Arial" w:hAnsi="Arial" w:cs="Arial"/>
          <w:szCs w:val="24"/>
        </w:rPr>
        <w:t xml:space="preserve">, 2021. Disponível em: </w:t>
      </w:r>
      <w:hyperlink r:id="rId18" w:history="1">
        <w:proofErr w:type="gramStart"/>
        <w:r w:rsidRPr="00800917">
          <w:rPr>
            <w:rStyle w:val="Hyperlink"/>
            <w:rFonts w:ascii="Arial" w:hAnsi="Arial" w:cs="Arial"/>
            <w:szCs w:val="24"/>
          </w:rPr>
          <w:t>https://www.youtube.com/watch?v=aEWYDR8sopI</w:t>
        </w:r>
      </w:hyperlink>
      <w:r>
        <w:rPr>
          <w:rFonts w:ascii="Arial" w:hAnsi="Arial" w:cs="Arial"/>
          <w:szCs w:val="24"/>
        </w:rPr>
        <w:t xml:space="preserve"> </w:t>
      </w:r>
      <w:r w:rsidRPr="00E139EE">
        <w:rPr>
          <w:rFonts w:ascii="Arial" w:hAnsi="Arial" w:cs="Arial"/>
          <w:szCs w:val="24"/>
        </w:rPr>
        <w:t>.</w:t>
      </w:r>
      <w:proofErr w:type="gramEnd"/>
      <w:r w:rsidRPr="00E139EE">
        <w:rPr>
          <w:rFonts w:ascii="Arial" w:hAnsi="Arial" w:cs="Arial"/>
          <w:szCs w:val="24"/>
        </w:rPr>
        <w:t xml:space="preserve"> Acesso em: 31</w:t>
      </w:r>
      <w:r>
        <w:rPr>
          <w:rFonts w:ascii="Arial" w:hAnsi="Arial" w:cs="Arial"/>
          <w:szCs w:val="24"/>
        </w:rPr>
        <w:t xml:space="preserve"> de </w:t>
      </w:r>
      <w:proofErr w:type="gramStart"/>
      <w:r>
        <w:rPr>
          <w:rFonts w:ascii="Arial" w:hAnsi="Arial" w:cs="Arial"/>
          <w:szCs w:val="24"/>
        </w:rPr>
        <w:t>Agosto</w:t>
      </w:r>
      <w:proofErr w:type="gramEnd"/>
      <w:r>
        <w:rPr>
          <w:rFonts w:ascii="Arial" w:hAnsi="Arial" w:cs="Arial"/>
          <w:szCs w:val="24"/>
        </w:rPr>
        <w:t xml:space="preserve"> de 2023</w:t>
      </w:r>
    </w:p>
    <w:p w:rsidR="000B116A" w:rsidRDefault="000B116A" w:rsidP="000B116A">
      <w:pPr>
        <w:spacing w:line="360" w:lineRule="auto"/>
        <w:rPr>
          <w:rFonts w:ascii="Arial" w:hAnsi="Arial" w:cs="Arial"/>
          <w:szCs w:val="24"/>
        </w:rPr>
      </w:pPr>
    </w:p>
    <w:p w:rsidR="004455EA" w:rsidRPr="004455EA" w:rsidRDefault="000B116A" w:rsidP="000B116A">
      <w:pPr>
        <w:spacing w:line="360" w:lineRule="auto"/>
        <w:rPr>
          <w:rFonts w:ascii="Arial" w:hAnsi="Arial" w:cs="Arial"/>
          <w:szCs w:val="24"/>
        </w:rPr>
      </w:pPr>
      <w:r w:rsidRPr="0073334F">
        <w:rPr>
          <w:rFonts w:ascii="Arial" w:hAnsi="Arial" w:cs="Arial"/>
          <w:szCs w:val="24"/>
        </w:rPr>
        <w:t>PLANETA MARKENTING OFICIAL.</w:t>
      </w:r>
      <w:r w:rsidRPr="00E139E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O que é </w:t>
      </w:r>
      <w:proofErr w:type="spellStart"/>
      <w:r>
        <w:rPr>
          <w:rFonts w:ascii="Arial" w:hAnsi="Arial" w:cs="Arial"/>
          <w:szCs w:val="24"/>
        </w:rPr>
        <w:t>E-Businees</w:t>
      </w:r>
      <w:proofErr w:type="spellEnd"/>
      <w:r>
        <w:rPr>
          <w:rFonts w:ascii="Arial" w:hAnsi="Arial" w:cs="Arial"/>
          <w:szCs w:val="24"/>
        </w:rPr>
        <w:t xml:space="preserve"> e E-Commerce – Aprendendo Fácil 51.</w:t>
      </w:r>
      <w:r w:rsidRPr="00E139EE">
        <w:rPr>
          <w:rFonts w:ascii="Arial" w:hAnsi="Arial" w:cs="Arial"/>
          <w:szCs w:val="24"/>
        </w:rPr>
        <w:t xml:space="preserve"> </w:t>
      </w:r>
      <w:proofErr w:type="spellStart"/>
      <w:r w:rsidRPr="00E139EE">
        <w:rPr>
          <w:rFonts w:ascii="Arial" w:hAnsi="Arial" w:cs="Arial"/>
          <w:szCs w:val="24"/>
        </w:rPr>
        <w:t>YouTube</w:t>
      </w:r>
      <w:proofErr w:type="spellEnd"/>
      <w:r w:rsidRPr="00E139EE">
        <w:rPr>
          <w:rFonts w:ascii="Arial" w:hAnsi="Arial" w:cs="Arial"/>
          <w:szCs w:val="24"/>
        </w:rPr>
        <w:t xml:space="preserve">, 2021. Disponível em: </w:t>
      </w:r>
      <w:hyperlink r:id="rId19" w:history="1">
        <w:proofErr w:type="gramStart"/>
        <w:r w:rsidRPr="00800917">
          <w:rPr>
            <w:rStyle w:val="Hyperlink"/>
            <w:rFonts w:ascii="Arial" w:hAnsi="Arial" w:cs="Arial"/>
            <w:szCs w:val="24"/>
          </w:rPr>
          <w:t>https://youtu.be/m8wmBCJOLdU?si=DHG7M4MQP3wr9OvQ</w:t>
        </w:r>
      </w:hyperlink>
      <w:r>
        <w:rPr>
          <w:rFonts w:ascii="Arial" w:hAnsi="Arial" w:cs="Arial"/>
          <w:szCs w:val="24"/>
        </w:rPr>
        <w:t xml:space="preserve"> .</w:t>
      </w:r>
      <w:proofErr w:type="gramEnd"/>
      <w:r w:rsidRPr="00E139EE">
        <w:rPr>
          <w:rFonts w:ascii="Arial" w:hAnsi="Arial" w:cs="Arial"/>
          <w:szCs w:val="24"/>
        </w:rPr>
        <w:t xml:space="preserve"> Acesso em: 31</w:t>
      </w:r>
      <w:r>
        <w:rPr>
          <w:rFonts w:ascii="Arial" w:hAnsi="Arial" w:cs="Arial"/>
          <w:szCs w:val="24"/>
        </w:rPr>
        <w:t xml:space="preserve"> de </w:t>
      </w:r>
      <w:proofErr w:type="gramStart"/>
      <w:r>
        <w:rPr>
          <w:rFonts w:ascii="Arial" w:hAnsi="Arial" w:cs="Arial"/>
          <w:szCs w:val="24"/>
        </w:rPr>
        <w:t>Agosto</w:t>
      </w:r>
      <w:proofErr w:type="gramEnd"/>
      <w:r>
        <w:rPr>
          <w:rFonts w:ascii="Arial" w:hAnsi="Arial" w:cs="Arial"/>
          <w:szCs w:val="24"/>
        </w:rPr>
        <w:t xml:space="preserve"> de 2023</w:t>
      </w:r>
    </w:p>
    <w:sectPr w:rsidR="004455EA" w:rsidRPr="004455EA" w:rsidSect="0091025F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821" w:rsidRDefault="00C51821" w:rsidP="004D0DED">
      <w:pPr>
        <w:spacing w:after="0" w:line="240" w:lineRule="auto"/>
      </w:pPr>
      <w:r>
        <w:separator/>
      </w:r>
    </w:p>
  </w:endnote>
  <w:endnote w:type="continuationSeparator" w:id="0">
    <w:p w:rsidR="00C51821" w:rsidRDefault="00C51821" w:rsidP="004D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8E4" w:rsidRPr="00027BC0" w:rsidRDefault="00E758E4" w:rsidP="00027BC0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BC0" w:rsidRDefault="00027BC0" w:rsidP="00027BC0">
    <w:pPr>
      <w:pStyle w:val="Rodap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4559527"/>
      <w:docPartObj>
        <w:docPartGallery w:val="Page Numbers (Bottom of Page)"/>
        <w:docPartUnique/>
      </w:docPartObj>
    </w:sdtPr>
    <w:sdtEndPr/>
    <w:sdtContent>
      <w:p w:rsidR="0091025F" w:rsidRDefault="004455EA" w:rsidP="004455EA">
        <w:pPr>
          <w:pStyle w:val="Rodap"/>
          <w:tabs>
            <w:tab w:val="left" w:pos="4890"/>
          </w:tabs>
        </w:pPr>
        <w:r>
          <w:tab/>
        </w:r>
        <w:r>
          <w:tab/>
        </w:r>
        <w:r>
          <w:tab/>
        </w:r>
        <w:r w:rsidR="0091025F">
          <w:fldChar w:fldCharType="begin"/>
        </w:r>
        <w:r w:rsidR="0091025F">
          <w:instrText>PAGE   \* MERGEFORMAT</w:instrText>
        </w:r>
        <w:r w:rsidR="0091025F">
          <w:fldChar w:fldCharType="separate"/>
        </w:r>
        <w:r w:rsidR="000D3D47">
          <w:rPr>
            <w:noProof/>
          </w:rPr>
          <w:t>6</w:t>
        </w:r>
        <w:r w:rsidR="0091025F">
          <w:fldChar w:fldCharType="end"/>
        </w:r>
      </w:p>
    </w:sdtContent>
  </w:sdt>
  <w:p w:rsidR="0091025F" w:rsidRDefault="0091025F" w:rsidP="004E31CB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821" w:rsidRDefault="00C51821" w:rsidP="004D0DED">
      <w:pPr>
        <w:spacing w:after="0" w:line="240" w:lineRule="auto"/>
      </w:pPr>
      <w:r>
        <w:separator/>
      </w:r>
    </w:p>
  </w:footnote>
  <w:footnote w:type="continuationSeparator" w:id="0">
    <w:p w:rsidR="00C51821" w:rsidRDefault="00C51821" w:rsidP="004D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DF" w:rsidRPr="004D0DED" w:rsidRDefault="00460919" w:rsidP="004D0DE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24F5D9F8" wp14:editId="06B7C2E8">
          <wp:simplePos x="0" y="0"/>
          <wp:positionH relativeFrom="margin">
            <wp:align>center</wp:align>
          </wp:positionH>
          <wp:positionV relativeFrom="paragraph">
            <wp:posOffset>4188794</wp:posOffset>
          </wp:positionV>
          <wp:extent cx="1495425" cy="1375104"/>
          <wp:effectExtent l="0" t="0" r="0" b="0"/>
          <wp:wrapNone/>
          <wp:docPr id="232" name="Imagem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aptura-de-tela-2022-11-26-112702-transformed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286" t="26593" r="25829" b="29086"/>
                  <a:stretch/>
                </pic:blipFill>
                <pic:spPr bwMode="auto">
                  <a:xfrm>
                    <a:off x="0" y="0"/>
                    <a:ext cx="1495425" cy="13751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7FDF"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25F" w:rsidRDefault="0091025F" w:rsidP="0091025F">
    <w:pPr>
      <w:pStyle w:val="Cabealho"/>
    </w:pPr>
    <w:r>
      <w:rPr>
        <w:noProof/>
        <w:lang w:eastAsia="pt-BR"/>
      </w:rPr>
      <w:drawing>
        <wp:inline distT="0" distB="0" distL="0" distR="0" wp14:anchorId="795054CC" wp14:editId="19D21EB5">
          <wp:extent cx="1576551" cy="472743"/>
          <wp:effectExtent l="0" t="0" r="5080" b="3810"/>
          <wp:docPr id="233" name="Imagem 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13f76766c2f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977" cy="477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rPr>
        <w:noProof/>
        <w:lang w:eastAsia="pt-BR"/>
      </w:rPr>
      <w:drawing>
        <wp:inline distT="0" distB="0" distL="0" distR="0" wp14:anchorId="538FD192" wp14:editId="4F67C327">
          <wp:extent cx="867104" cy="568593"/>
          <wp:effectExtent l="0" t="0" r="0" b="3175"/>
          <wp:docPr id="234" name="Imagem 2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entro-paula-souza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865" cy="572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25F" w:rsidRPr="004D0DED" w:rsidRDefault="0091025F" w:rsidP="004D0DED">
    <w:pPr>
      <w:pStyle w:val="Cabealho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36FF"/>
    <w:multiLevelType w:val="hybridMultilevel"/>
    <w:tmpl w:val="409AD2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E8E"/>
    <w:multiLevelType w:val="hybridMultilevel"/>
    <w:tmpl w:val="B19E8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D0CFB"/>
    <w:multiLevelType w:val="hybridMultilevel"/>
    <w:tmpl w:val="646C1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7FEE"/>
    <w:multiLevelType w:val="hybridMultilevel"/>
    <w:tmpl w:val="50C4E9F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C22E6"/>
    <w:multiLevelType w:val="hybridMultilevel"/>
    <w:tmpl w:val="8D4AC79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6FA3624"/>
    <w:multiLevelType w:val="hybridMultilevel"/>
    <w:tmpl w:val="822E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55F3"/>
    <w:multiLevelType w:val="hybridMultilevel"/>
    <w:tmpl w:val="46BE7C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C754E"/>
    <w:multiLevelType w:val="hybridMultilevel"/>
    <w:tmpl w:val="F04091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F57E3"/>
    <w:multiLevelType w:val="hybridMultilevel"/>
    <w:tmpl w:val="EB7EF4D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E4BDA"/>
    <w:multiLevelType w:val="hybridMultilevel"/>
    <w:tmpl w:val="3E105122"/>
    <w:lvl w:ilvl="0" w:tplc="041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F5829"/>
    <w:multiLevelType w:val="hybridMultilevel"/>
    <w:tmpl w:val="088083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D6589"/>
    <w:multiLevelType w:val="hybridMultilevel"/>
    <w:tmpl w:val="8A8463E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7DD409F7"/>
    <w:multiLevelType w:val="hybridMultilevel"/>
    <w:tmpl w:val="D9FAF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0"/>
  </w:num>
  <w:num w:numId="5">
    <w:abstractNumId w:val="4"/>
  </w:num>
  <w:num w:numId="6">
    <w:abstractNumId w:val="10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9F"/>
    <w:rsid w:val="00027BC0"/>
    <w:rsid w:val="00056D47"/>
    <w:rsid w:val="000756FD"/>
    <w:rsid w:val="000B116A"/>
    <w:rsid w:val="000D3D47"/>
    <w:rsid w:val="000F75C4"/>
    <w:rsid w:val="00120ABC"/>
    <w:rsid w:val="00172BE5"/>
    <w:rsid w:val="00192C76"/>
    <w:rsid w:val="00202780"/>
    <w:rsid w:val="0021071F"/>
    <w:rsid w:val="00224B0F"/>
    <w:rsid w:val="002A70C8"/>
    <w:rsid w:val="002C4183"/>
    <w:rsid w:val="002C62D8"/>
    <w:rsid w:val="0031289B"/>
    <w:rsid w:val="0036377C"/>
    <w:rsid w:val="00380AFD"/>
    <w:rsid w:val="00391D17"/>
    <w:rsid w:val="003F451F"/>
    <w:rsid w:val="00426F3B"/>
    <w:rsid w:val="004455EA"/>
    <w:rsid w:val="00460919"/>
    <w:rsid w:val="00471217"/>
    <w:rsid w:val="004C1275"/>
    <w:rsid w:val="004D0DED"/>
    <w:rsid w:val="004E31CB"/>
    <w:rsid w:val="005202A4"/>
    <w:rsid w:val="0053365F"/>
    <w:rsid w:val="005404E2"/>
    <w:rsid w:val="005434A0"/>
    <w:rsid w:val="00554E9D"/>
    <w:rsid w:val="005E0C9C"/>
    <w:rsid w:val="0062717C"/>
    <w:rsid w:val="006470DA"/>
    <w:rsid w:val="006D1D9C"/>
    <w:rsid w:val="00704D88"/>
    <w:rsid w:val="00744FFF"/>
    <w:rsid w:val="0088325C"/>
    <w:rsid w:val="008919C3"/>
    <w:rsid w:val="008B0FB4"/>
    <w:rsid w:val="008E2956"/>
    <w:rsid w:val="008E67D9"/>
    <w:rsid w:val="00901E2D"/>
    <w:rsid w:val="0091025F"/>
    <w:rsid w:val="0091456B"/>
    <w:rsid w:val="00915763"/>
    <w:rsid w:val="00941A25"/>
    <w:rsid w:val="00986B19"/>
    <w:rsid w:val="009917C2"/>
    <w:rsid w:val="009D44E8"/>
    <w:rsid w:val="009D6D9B"/>
    <w:rsid w:val="009D6F2E"/>
    <w:rsid w:val="009E72D9"/>
    <w:rsid w:val="00A231F1"/>
    <w:rsid w:val="00A26E76"/>
    <w:rsid w:val="00A54AB6"/>
    <w:rsid w:val="00A54C40"/>
    <w:rsid w:val="00A7778B"/>
    <w:rsid w:val="00AB41F6"/>
    <w:rsid w:val="00B355D2"/>
    <w:rsid w:val="00B862EC"/>
    <w:rsid w:val="00BE33E2"/>
    <w:rsid w:val="00C471C3"/>
    <w:rsid w:val="00C47F9F"/>
    <w:rsid w:val="00C51821"/>
    <w:rsid w:val="00CE104E"/>
    <w:rsid w:val="00D22376"/>
    <w:rsid w:val="00D319C3"/>
    <w:rsid w:val="00D533EB"/>
    <w:rsid w:val="00D57FDF"/>
    <w:rsid w:val="00E169A6"/>
    <w:rsid w:val="00E3443A"/>
    <w:rsid w:val="00E758E4"/>
    <w:rsid w:val="00E828DA"/>
    <w:rsid w:val="00E9109E"/>
    <w:rsid w:val="00EA3B5C"/>
    <w:rsid w:val="00EE0DB9"/>
    <w:rsid w:val="00EE3D53"/>
    <w:rsid w:val="00F349F9"/>
    <w:rsid w:val="00F52017"/>
    <w:rsid w:val="00F83C80"/>
    <w:rsid w:val="00FA4256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7860D0-100E-4F92-ADFF-C2A1C8DA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ABC"/>
  </w:style>
  <w:style w:type="paragraph" w:styleId="Ttulo1">
    <w:name w:val="heading 1"/>
    <w:basedOn w:val="Normal"/>
    <w:next w:val="Normal"/>
    <w:link w:val="Ttulo1Char"/>
    <w:uiPriority w:val="9"/>
    <w:qFormat/>
    <w:rsid w:val="000F7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0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DED"/>
  </w:style>
  <w:style w:type="paragraph" w:styleId="Rodap">
    <w:name w:val="footer"/>
    <w:basedOn w:val="Normal"/>
    <w:link w:val="RodapChar"/>
    <w:uiPriority w:val="99"/>
    <w:unhideWhenUsed/>
    <w:rsid w:val="004D0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DED"/>
  </w:style>
  <w:style w:type="character" w:customStyle="1" w:styleId="ui-provider">
    <w:name w:val="ui-provider"/>
    <w:basedOn w:val="Fontepargpadro"/>
    <w:rsid w:val="00B862EC"/>
  </w:style>
  <w:style w:type="table" w:styleId="Tabelacomgrade">
    <w:name w:val="Table Grid"/>
    <w:basedOn w:val="Tabelanormal"/>
    <w:uiPriority w:val="39"/>
    <w:rsid w:val="0091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456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7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5C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025F"/>
    <w:pPr>
      <w:spacing w:after="100"/>
    </w:pPr>
  </w:style>
  <w:style w:type="character" w:styleId="Hyperlink">
    <w:name w:val="Hyperlink"/>
    <w:basedOn w:val="Fontepargpadro"/>
    <w:uiPriority w:val="99"/>
    <w:unhideWhenUsed/>
    <w:rsid w:val="0091025F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E295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E295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E2956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543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olist.com/blog/pt/como-empreender/e-commerce/o-que-e-e-commerce/" TargetMode="External"/><Relationship Id="rId18" Type="http://schemas.openxmlformats.org/officeDocument/2006/relationships/hyperlink" Target="https://www.youtube.com/watch?v=aEWYDR8sopI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similarweb.com/pt/top-websites/brazil/e-commerce-and-shopp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lhageral.com/economia/2023/05/02/entenda-o-sucesso-dos-10-maiores-e-commerces-do-mundo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lojavirtual.com/e-commerce/conheca-5-principais-motivos-para-iniciar-um-e-commerce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youtu.be/m8wmBCJOLdU?si=DHG7M4MQP3wr9OvQ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list.com/blog/pt/gestao-empresarial/operacao-e-logistica/logistica-reversa-para-e-commerce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EF9EC-B33E-4CDC-8860-EB10E53B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24</cp:revision>
  <cp:lastPrinted>2023-08-14T16:23:00Z</cp:lastPrinted>
  <dcterms:created xsi:type="dcterms:W3CDTF">2023-08-30T17:37:00Z</dcterms:created>
  <dcterms:modified xsi:type="dcterms:W3CDTF">2023-09-04T20:23:00Z</dcterms:modified>
</cp:coreProperties>
</file>