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e3863d41b693ef7b43a0c8dab249d7f70cc3626"/>
    <w:p>
      <w:pPr>
        <w:pStyle w:val="Heading1"/>
      </w:pPr>
      <w:r>
        <w:t xml:space="preserve">Procesamiento de video 4K con filtro sepia en Python y PyTorch</w:t>
      </w:r>
    </w:p>
    <w:p>
      <w:pPr>
        <w:pStyle w:val="FirstParagraph"/>
      </w:pPr>
      <w:r>
        <w:rPr>
          <w:b/>
          <w:bCs/>
        </w:rPr>
        <w:t xml:space="preserve">Materia:</w:t>
      </w:r>
      <w:r>
        <w:t xml:space="preserve"> </w:t>
      </w:r>
      <w:r>
        <w:t xml:space="preserve">Sistemas Paralelos - Lic. en Sistemas, 5to año</w:t>
      </w:r>
      <w:r>
        <w:br/>
      </w:r>
      <w:r>
        <w:rPr>
          <w:b/>
          <w:bCs/>
        </w:rPr>
        <w:t xml:space="preserve">Institución:</w:t>
      </w:r>
      <w:r>
        <w:t xml:space="preserve"> </w:t>
      </w:r>
      <w:r>
        <w:t xml:space="preserve">UNTDF</w:t>
      </w:r>
      <w:r>
        <w:br/>
      </w:r>
      <w:r>
        <w:rPr>
          <w:b/>
          <w:bCs/>
        </w:rPr>
        <w:t xml:space="preserve">Docente:</w:t>
      </w:r>
      <w:r>
        <w:t xml:space="preserve"> </w:t>
      </w:r>
      <w:r>
        <w:t xml:space="preserve">Federico González Brizzio</w:t>
      </w:r>
      <w:r>
        <w:br/>
      </w:r>
      <w:r>
        <w:rPr>
          <w:b/>
          <w:bCs/>
        </w:rPr>
        <w:t xml:space="preserve">Trabajo:</w:t>
      </w:r>
      <w:r>
        <w:t xml:space="preserve"> </w:t>
      </w:r>
      <w:r>
        <w:t xml:space="preserve">Procesamiento de video 4K con PyTorch</w:t>
      </w:r>
      <w:r>
        <w:br/>
      </w:r>
      <w:r>
        <w:rPr>
          <w:b/>
          <w:bCs/>
        </w:rPr>
        <w:t xml:space="preserve">Consigna:</w:t>
      </w:r>
      <w:r>
        <w:t xml:space="preserve"> </w:t>
      </w:r>
      <w:r>
        <w:t xml:space="preserve">Sección 10.5 de</w:t>
      </w:r>
      <w:r>
        <w:t xml:space="preserve"> </w:t>
      </w:r>
      <w:r>
        <w:rPr>
          <w:rStyle w:val="VerbatimChar"/>
        </w:rPr>
        <w:t xml:space="preserve">tp-final/sistemas-paralelos-book.pdf</w:t>
      </w:r>
    </w:p>
    <w:p>
      <w:r>
        <w:pict>
          <v:rect style="width:0;height:1.5pt" o:hralign="center" o:hrstd="t" o:hr="t"/>
        </w:pict>
      </w:r>
    </w:p>
    <w:bookmarkStart w:id="20" w:name="abstract"/>
    <w:p>
      <w:pPr>
        <w:pStyle w:val="Heading2"/>
      </w:pPr>
      <w:r>
        <w:t xml:space="preserve">Abstract</w:t>
      </w:r>
    </w:p>
    <w:p>
      <w:pPr>
        <w:pStyle w:val="FirstParagraph"/>
      </w:pPr>
      <w:r>
        <w:t xml:space="preserve">Este informe compara tres implementaciones de un filtro sepia aplicado sobre un video 4K de 30 segundos: una versión secuencial en Python, una versión PyTorch CPU y una versión PyTorch GPU. La versión secuencial se usa como línea base para calcular el speed-up, siguiendo el criterio de la consigna. El procesamiento se realiza frame por frame para no cargar el video completo en memoria, y el audio se reincorpora al final con</w:t>
      </w:r>
      <w:r>
        <w:t xml:space="preserve"> </w:t>
      </w:r>
      <w:r>
        <w:rPr>
          <w:rStyle w:val="VerbatimChar"/>
        </w:rPr>
        <w:t xml:space="preserve">ffmpeg</w:t>
      </w:r>
      <w:r>
        <w:t xml:space="preserve">.</w:t>
      </w:r>
    </w:p>
    <w:p>
      <w:pPr>
        <w:pStyle w:val="BodyText"/>
      </w:pPr>
      <w:r>
        <w:t xml:space="preserve">El video procesado tiene resolución</w:t>
      </w:r>
      <w:r>
        <w:t xml:space="preserve"> </w:t>
      </w:r>
      <w:r>
        <w:rPr>
          <w:rStyle w:val="VerbatimChar"/>
        </w:rPr>
        <w:t xml:space="preserve">3840x2160</w:t>
      </w:r>
      <w:r>
        <w:t xml:space="preserve">, una duración de</w:t>
      </w:r>
      <w:r>
        <w:t xml:space="preserve"> </w:t>
      </w:r>
      <w:r>
        <w:rPr>
          <w:rStyle w:val="VerbatimChar"/>
        </w:rPr>
        <w:t xml:space="preserve">30.013 s</w:t>
      </w:r>
      <w:r>
        <w:t xml:space="preserve">,</w:t>
      </w:r>
      <w:r>
        <w:t xml:space="preserve"> </w:t>
      </w:r>
      <w:r>
        <w:rPr>
          <w:rStyle w:val="VerbatimChar"/>
        </w:rPr>
        <w:t xml:space="preserve">1799</w:t>
      </w:r>
      <w:r>
        <w:t xml:space="preserve"> </w:t>
      </w:r>
      <w:r>
        <w:t xml:space="preserve">frames y</w:t>
      </w:r>
      <w:r>
        <w:t xml:space="preserve"> </w:t>
      </w:r>
      <w:r>
        <w:rPr>
          <w:rStyle w:val="VerbatimChar"/>
        </w:rPr>
        <w:t xml:space="preserve">59.94 FPS</w:t>
      </w:r>
      <w:r>
        <w:t xml:space="preserve">. Los resultados muestran una mejora clara al pasar de Python puro a tensores PyTorch: PyTorch CPU obtiene un speed-up de</w:t>
      </w:r>
      <w:r>
        <w:t xml:space="preserve"> </w:t>
      </w:r>
      <w:r>
        <w:rPr>
          <w:rStyle w:val="VerbatimChar"/>
        </w:rPr>
        <w:t xml:space="preserve">17.38x</w:t>
      </w:r>
      <w:r>
        <w:t xml:space="preserve"> </w:t>
      </w:r>
      <w:r>
        <w:t xml:space="preserve">y PyTorch GPU obtiene un speed-up de</w:t>
      </w:r>
      <w:r>
        <w:t xml:space="preserve"> </w:t>
      </w:r>
      <w:r>
        <w:rPr>
          <w:rStyle w:val="VerbatimChar"/>
        </w:rPr>
        <w:t xml:space="preserve">33.56x</w:t>
      </w:r>
      <w:r>
        <w:t xml:space="preserve"> </w:t>
      </w:r>
      <w:r>
        <w:t xml:space="preserve">respecto del secuencial en tiempo total de pipeline. Aun así, ninguna versión alcanza tiempo real frente a los</w:t>
      </w:r>
      <w:r>
        <w:t xml:space="preserve"> </w:t>
      </w:r>
      <w:r>
        <w:rPr>
          <w:rStyle w:val="VerbatimChar"/>
        </w:rPr>
        <w:t xml:space="preserve">59.94 FPS</w:t>
      </w:r>
      <w:r>
        <w:t xml:space="preserve"> </w:t>
      </w:r>
      <w:r>
        <w:t xml:space="preserve">del video original; el mejor caso, PyTorch GPU, procesa</w:t>
      </w:r>
      <w:r>
        <w:t xml:space="preserve"> </w:t>
      </w:r>
      <w:r>
        <w:rPr>
          <w:rStyle w:val="VerbatimChar"/>
        </w:rPr>
        <w:t xml:space="preserve">6.33 FPS</w:t>
      </w:r>
      <w:r>
        <w:t xml:space="preserve"> </w:t>
      </w:r>
      <w:r>
        <w:t xml:space="preserve">efectivos.</w:t>
      </w:r>
    </w:p>
    <w:p>
      <w:r>
        <w:pict>
          <v:rect style="width:0;height:1.5pt" o:hralign="center" o:hrstd="t" o:hr="t"/>
        </w:pict>
      </w:r>
    </w:p>
    <w:bookmarkEnd w:id="20"/>
    <w:bookmarkStart w:id="21" w:name="introducción"/>
    <w:p>
      <w:pPr>
        <w:pStyle w:val="Heading2"/>
      </w:pPr>
      <w:r>
        <w:t xml:space="preserve">1. Introducción</w:t>
      </w:r>
    </w:p>
    <w:p>
      <w:pPr>
        <w:pStyle w:val="FirstParagraph"/>
      </w:pPr>
      <w:r>
        <w:t xml:space="preserve">El procesamiento de video puede analizarse como una secuencia de transformaciones sobre imágenes: cada frame se lee, se procesa como imagen estática, se escribe en un nuevo video y luego se recompone la pista de audio. En un video 4K, esta operación tiene un costo importante porque cada frame</w:t>
      </w:r>
      <w:r>
        <w:t xml:space="preserve"> </w:t>
      </w:r>
      <w:r>
        <w:rPr>
          <w:rStyle w:val="VerbatimChar"/>
        </w:rPr>
        <w:t xml:space="preserve">3840x2160</w:t>
      </w:r>
      <w:r>
        <w:t xml:space="preserve"> </w:t>
      </w:r>
      <w:r>
        <w:t xml:space="preserve">con tres canales</w:t>
      </w:r>
      <w:r>
        <w:t xml:space="preserve"> </w:t>
      </w:r>
      <w:r>
        <w:rPr>
          <w:rStyle w:val="VerbatimChar"/>
        </w:rPr>
        <w:t xml:space="preserve">uint8</w:t>
      </w:r>
      <w:r>
        <w:t xml:space="preserve"> </w:t>
      </w:r>
      <w:r>
        <w:t xml:space="preserve">ocupa alrededor de 25 MB sin compresión.</w:t>
      </w:r>
    </w:p>
    <w:p>
      <w:pPr>
        <w:pStyle w:val="BodyText"/>
      </w:pPr>
      <w:r>
        <w:t xml:space="preserve">La consigna de la sección 10.5 pide procesar un video 4K de aproximadamente 30 segundos con un filtro elegido, implementar una versión secuencial en Python, una versión PyTorch CPU y una versión PyTorch GPU si el hardware lo permite. También exige no cargar el video completo en memoria, reconstruir el video final, reincorporar audio si existe y medir tiempos de lectura, filtrado, escritura y pipeline total.</w:t>
      </w:r>
    </w:p>
    <w:p>
      <w:pPr>
        <w:pStyle w:val="BodyText"/>
      </w:pPr>
      <w:r>
        <w:t xml:space="preserve">El filtro elegido fue</w:t>
      </w:r>
      <w:r>
        <w:t xml:space="preserve"> </w:t>
      </w:r>
      <w:r>
        <w:rPr>
          <w:b/>
          <w:bCs/>
        </w:rPr>
        <w:t xml:space="preserve">sepia</w:t>
      </w:r>
      <w:r>
        <w:t xml:space="preserve">, porque es visible, simple de explicar y puede implementarse de forma equivalente tanto con bucles Python como con tensores PyTorch.</w:t>
      </w:r>
    </w:p>
    <w:p>
      <w:r>
        <w:pict>
          <v:rect style="width:0;height:1.5pt" o:hralign="center" o:hrstd="t" o:hr="t"/>
        </w:pict>
      </w:r>
    </w:p>
    <w:bookmarkEnd w:id="21"/>
    <w:bookmarkStart w:id="28" w:name="metodología"/>
    <w:p>
      <w:pPr>
        <w:pStyle w:val="Heading2"/>
      </w:pPr>
      <w:r>
        <w:t xml:space="preserve">2. Metodología</w:t>
      </w:r>
    </w:p>
    <w:bookmarkStart w:id="22" w:name="entorno-de-ejecución"/>
    <w:p>
      <w:pPr>
        <w:pStyle w:val="Heading3"/>
      </w:pPr>
      <w:r>
        <w:t xml:space="preserve">2.1 Entorno de ejecución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Propiedad</w:t>
            </w:r>
          </w:p>
        </w:tc>
        <w:tc>
          <w:tcPr/>
          <w:p>
            <w:pPr>
              <w:pStyle w:val="Compact"/>
            </w:pPr>
            <w:r>
              <w:t xml:space="preserve">Valor</w:t>
            </w:r>
          </w:p>
        </w:tc>
      </w:tr>
      <w:tr>
        <w:tc>
          <w:tcPr/>
          <w:p>
            <w:pPr>
              <w:pStyle w:val="Compact"/>
            </w:pPr>
            <w:r>
              <w:t xml:space="preserve">CPU</w:t>
            </w:r>
          </w:p>
        </w:tc>
        <w:tc>
          <w:tcPr/>
          <w:p>
            <w:pPr>
              <w:pStyle w:val="Compact"/>
            </w:pPr>
            <w:r>
              <w:t xml:space="preserve">Intel(R) Core(TM) i5-10300H CPU @ 2.50GHz</w:t>
            </w:r>
          </w:p>
        </w:tc>
      </w:tr>
      <w:tr>
        <w:tc>
          <w:tcPr/>
          <w:p>
            <w:pPr>
              <w:pStyle w:val="Compact"/>
            </w:pPr>
            <w:r>
              <w:t xml:space="preserve">Núcleos físicos</w:t>
            </w:r>
          </w:p>
        </w:tc>
        <w:tc>
          <w:tcPr/>
          <w:p>
            <w:pPr>
              <w:pStyle w:val="Compact"/>
            </w:pPr>
            <w:r>
              <w:t xml:space="preserve">4</w:t>
            </w:r>
          </w:p>
        </w:tc>
      </w:tr>
      <w:tr>
        <w:tc>
          <w:tcPr/>
          <w:p>
            <w:pPr>
              <w:pStyle w:val="Compact"/>
            </w:pPr>
            <w:r>
              <w:t xml:space="preserve">Procesadores lógicos</w:t>
            </w:r>
          </w:p>
        </w:tc>
        <w:tc>
          <w:tcPr/>
          <w:p>
            <w:pPr>
              <w:pStyle w:val="Compact"/>
            </w:pPr>
            <w:r>
              <w:t xml:space="preserve">8</w:t>
            </w:r>
          </w:p>
        </w:tc>
      </w:tr>
      <w:tr>
        <w:tc>
          <w:tcPr/>
          <w:p>
            <w:pPr>
              <w:pStyle w:val="Compact"/>
            </w:pPr>
            <w:r>
              <w:t xml:space="preserve">Threads por núcleo</w:t>
            </w:r>
          </w:p>
        </w:tc>
        <w:tc>
          <w:tcPr/>
          <w:p>
            <w:pPr>
              <w:pStyle w:val="Compact"/>
            </w:pPr>
            <w:r>
              <w:t xml:space="preserve">2</w:t>
            </w:r>
          </w:p>
        </w:tc>
      </w:tr>
      <w:tr>
        <w:tc>
          <w:tcPr/>
          <w:p>
            <w:pPr>
              <w:pStyle w:val="Compact"/>
            </w:pPr>
            <w:r>
              <w:t xml:space="preserve">RAM</w:t>
            </w:r>
          </w:p>
        </w:tc>
        <w:tc>
          <w:tcPr/>
          <w:p>
            <w:pPr>
              <w:pStyle w:val="Compact"/>
            </w:pPr>
            <w:r>
              <w:t xml:space="preserve">15.45 GiB</w:t>
            </w:r>
          </w:p>
        </w:tc>
      </w:tr>
      <w:tr>
        <w:tc>
          <w:tcPr/>
          <w:p>
            <w:pPr>
              <w:pStyle w:val="Compact"/>
            </w:pPr>
            <w:r>
              <w:t xml:space="preserve">Sistema operativo</w:t>
            </w:r>
          </w:p>
        </w:tc>
        <w:tc>
          <w:tcPr/>
          <w:p>
            <w:pPr>
              <w:pStyle w:val="Compact"/>
            </w:pPr>
            <w:r>
              <w:t xml:space="preserve">Manjaro Linux, kernel 6.12.91-1-MANJARO</w:t>
            </w:r>
          </w:p>
        </w:tc>
      </w:tr>
      <w:tr>
        <w:tc>
          <w:tcPr/>
          <w:p>
            <w:pPr>
              <w:pStyle w:val="Compact"/>
            </w:pPr>
            <w:r>
              <w:t xml:space="preserve">Python</w:t>
            </w:r>
          </w:p>
        </w:tc>
        <w:tc>
          <w:tcPr/>
          <w:p>
            <w:pPr>
              <w:pStyle w:val="Compact"/>
            </w:pPr>
            <w:r>
              <w:t xml:space="preserve">3.12.11</w:t>
            </w:r>
          </w:p>
        </w:tc>
      </w:tr>
      <w:tr>
        <w:tc>
          <w:tcPr/>
          <w:p>
            <w:pPr>
              <w:pStyle w:val="Compact"/>
            </w:pPr>
            <w:r>
              <w:t xml:space="preserve">OpenCV</w:t>
            </w:r>
          </w:p>
        </w:tc>
        <w:tc>
          <w:tcPr/>
          <w:p>
            <w:pPr>
              <w:pStyle w:val="Compact"/>
            </w:pPr>
            <w:r>
              <w:t xml:space="preserve">4.13.0.92</w:t>
            </w:r>
          </w:p>
        </w:tc>
      </w:tr>
      <w:tr>
        <w:tc>
          <w:tcPr/>
          <w:p>
            <w:pPr>
              <w:pStyle w:val="Compact"/>
            </w:pPr>
            <w:r>
              <w:t xml:space="preserve">PyTorch</w:t>
            </w:r>
          </w:p>
        </w:tc>
        <w:tc>
          <w:tcPr/>
          <w:p>
            <w:pPr>
              <w:pStyle w:val="Compact"/>
            </w:pPr>
            <w:r>
              <w:t xml:space="preserve">2.11.0+cu128</w:t>
            </w:r>
          </w:p>
        </w:tc>
      </w:tr>
      <w:tr>
        <w:tc>
          <w:tcPr/>
          <w:p>
            <w:pPr>
              <w:pStyle w:val="Compact"/>
            </w:pPr>
            <w:r>
              <w:t xml:space="preserve">CUDA del wheel PyTorch</w:t>
            </w:r>
          </w:p>
        </w:tc>
        <w:tc>
          <w:tcPr/>
          <w:p>
            <w:pPr>
              <w:pStyle w:val="Compact"/>
            </w:pPr>
            <w:r>
              <w:t xml:space="preserve">12.8</w:t>
            </w:r>
          </w:p>
        </w:tc>
      </w:tr>
      <w:tr>
        <w:tc>
          <w:tcPr/>
          <w:p>
            <w:pPr>
              <w:pStyle w:val="Compact"/>
            </w:pPr>
            <w:r>
              <w:t xml:space="preserve">GPU</w:t>
            </w:r>
          </w:p>
        </w:tc>
        <w:tc>
          <w:tcPr/>
          <w:p>
            <w:pPr>
              <w:pStyle w:val="Compact"/>
            </w:pPr>
            <w:r>
              <w:t xml:space="preserve">NVIDIA GeForce GTX 1650, usada en la corrida PyTorch GPU registrada</w:t>
            </w:r>
          </w:p>
        </w:tc>
      </w:tr>
    </w:tbl>
    <w:p>
      <w:pPr>
        <w:pStyle w:val="BodyText"/>
      </w:pPr>
      <w:r>
        <w:t xml:space="preserve">Durante una verificación posterior a la ejecución,</w:t>
      </w:r>
      <w:r>
        <w:t xml:space="preserve"> </w:t>
      </w:r>
      <w:r>
        <w:rPr>
          <w:rStyle w:val="VerbatimChar"/>
        </w:rPr>
        <w:t xml:space="preserve">nvidia-smi</w:t>
      </w:r>
      <w:r>
        <w:t xml:space="preserve"> </w:t>
      </w:r>
      <w:r>
        <w:t xml:space="preserve">no pudo comunicarse con el driver NVIDIA. Por ese motivo, para reproducir la medición PyTorch GPU es necesario tener el driver operativo. Los resultados conservados incluyen la corrida PyTorch GPU y sus tiempos de transferencia y cómputo.</w:t>
      </w:r>
    </w:p>
    <w:bookmarkEnd w:id="22"/>
    <w:bookmarkStart w:id="23" w:name="video-utilizado"/>
    <w:p>
      <w:pPr>
        <w:pStyle w:val="Heading3"/>
      </w:pPr>
      <w:r>
        <w:t xml:space="preserve">2.2 Video utilizado</w:t>
      </w:r>
    </w:p>
    <w:p>
      <w:pPr>
        <w:pStyle w:val="FirstParagraph"/>
      </w:pPr>
      <w:r>
        <w:t xml:space="preserve">El archivo original fue:</w:t>
      </w:r>
    </w:p>
    <w:p>
      <w:pPr>
        <w:pStyle w:val="SourceCode"/>
      </w:pPr>
      <w:r>
        <w:rPr>
          <w:rStyle w:val="VerbatimChar"/>
        </w:rPr>
        <w:t xml:space="preserve">tp-final/video_facultad.webm</w:t>
      </w:r>
    </w:p>
    <w:p>
      <w:pPr>
        <w:pStyle w:val="FirstParagraph"/>
      </w:pPr>
      <w:r>
        <w:t xml:space="preserve">Características del video original: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Dato</w:t>
            </w:r>
          </w:p>
        </w:tc>
        <w:tc>
          <w:tcPr/>
          <w:p>
            <w:pPr>
              <w:pStyle w:val="Compact"/>
              <w:jc w:val="right"/>
            </w:pPr>
            <w:r>
              <w:t xml:space="preserve">Valor</w:t>
            </w:r>
          </w:p>
        </w:tc>
      </w:tr>
      <w:tr>
        <w:tc>
          <w:tcPr/>
          <w:p>
            <w:pPr>
              <w:pStyle w:val="Compact"/>
            </w:pPr>
            <w:r>
              <w:t xml:space="preserve">Resolución</w:t>
            </w:r>
          </w:p>
        </w:tc>
        <w:tc>
          <w:tcPr/>
          <w:p>
            <w:pPr>
              <w:pStyle w:val="Compact"/>
              <w:jc w:val="right"/>
            </w:pPr>
            <w:r>
              <w:t xml:space="preserve">3840x2160</w:t>
            </w:r>
          </w:p>
        </w:tc>
      </w:tr>
      <w:tr>
        <w:tc>
          <w:tcPr/>
          <w:p>
            <w:pPr>
              <w:pStyle w:val="Compact"/>
            </w:pPr>
            <w:r>
              <w:t xml:space="preserve">Duración original</w:t>
            </w:r>
          </w:p>
        </w:tc>
        <w:tc>
          <w:tcPr/>
          <w:p>
            <w:pPr>
              <w:pStyle w:val="Compact"/>
              <w:jc w:val="right"/>
            </w:pPr>
            <w:r>
              <w:t xml:space="preserve">00:50:15.94</w:t>
            </w:r>
          </w:p>
        </w:tc>
      </w:tr>
      <w:tr>
        <w:tc>
          <w:tcPr/>
          <w:p>
            <w:pPr>
              <w:pStyle w:val="Compact"/>
            </w:pPr>
            <w:r>
              <w:t xml:space="preserve">FPS</w:t>
            </w:r>
          </w:p>
        </w:tc>
        <w:tc>
          <w:tcPr/>
          <w:p>
            <w:pPr>
              <w:pStyle w:val="Compact"/>
              <w:jc w:val="right"/>
            </w:pPr>
            <w:r>
              <w:t xml:space="preserve">59.94</w:t>
            </w:r>
          </w:p>
        </w:tc>
      </w:tr>
      <w:tr>
        <w:tc>
          <w:tcPr/>
          <w:p>
            <w:pPr>
              <w:pStyle w:val="Compact"/>
            </w:pPr>
            <w:r>
              <w:t xml:space="preserve">Codec de video</w:t>
            </w:r>
          </w:p>
        </w:tc>
        <w:tc>
          <w:tcPr/>
          <w:p>
            <w:pPr>
              <w:pStyle w:val="Compact"/>
              <w:jc w:val="right"/>
            </w:pPr>
            <w:r>
              <w:t xml:space="preserve">AV1</w:t>
            </w:r>
          </w:p>
        </w:tc>
      </w:tr>
      <w:tr>
        <w:tc>
          <w:tcPr/>
          <w:p>
            <w:pPr>
              <w:pStyle w:val="Compact"/>
            </w:pPr>
            <w:r>
              <w:t xml:space="preserve">Codec de audio</w:t>
            </w:r>
          </w:p>
        </w:tc>
        <w:tc>
          <w:tcPr/>
          <w:p>
            <w:pPr>
              <w:pStyle w:val="Compact"/>
              <w:jc w:val="right"/>
            </w:pPr>
            <w:r>
              <w:t xml:space="preserve">Opus</w:t>
            </w:r>
          </w:p>
        </w:tc>
      </w:tr>
    </w:tbl>
    <w:p>
      <w:pPr>
        <w:pStyle w:val="BodyText"/>
      </w:pPr>
      <w:r>
        <w:t xml:space="preserve">OpenCV detectaba la metadata del WebM original, pero no podía decodificar correctamente sus frames AV1 en este entorno. Para poder procesar frame por frame con OpenCV, se generó un clip de trabajo de 30 segundos en H.264/MP4, manteniendo audio:</w:t>
      </w:r>
    </w:p>
    <w:p>
      <w:pPr>
        <w:pStyle w:val="SourceCode"/>
      </w:pPr>
      <w:r>
        <w:rPr>
          <w:rStyle w:val="VerbatimChar"/>
        </w:rPr>
        <w:t xml:space="preserve">tp-final/entrada/video_facultad_30s_h264.mp4</w:t>
      </w:r>
    </w:p>
    <w:p>
      <w:pPr>
        <w:pStyle w:val="FirstParagraph"/>
      </w:pPr>
      <w:r>
        <w:t xml:space="preserve">Características del clip procesado: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Dato</w:t>
            </w:r>
          </w:p>
        </w:tc>
        <w:tc>
          <w:tcPr/>
          <w:p>
            <w:pPr>
              <w:pStyle w:val="Compact"/>
              <w:jc w:val="right"/>
            </w:pPr>
            <w:r>
              <w:t xml:space="preserve">Valor</w:t>
            </w:r>
          </w:p>
        </w:tc>
      </w:tr>
      <w:tr>
        <w:tc>
          <w:tcPr/>
          <w:p>
            <w:pPr>
              <w:pStyle w:val="Compact"/>
            </w:pPr>
            <w:r>
              <w:t xml:space="preserve">Resolución</w:t>
            </w:r>
          </w:p>
        </w:tc>
        <w:tc>
          <w:tcPr/>
          <w:p>
            <w:pPr>
              <w:pStyle w:val="Compact"/>
              <w:jc w:val="right"/>
            </w:pPr>
            <w:r>
              <w:t xml:space="preserve">3840x2160</w:t>
            </w:r>
          </w:p>
        </w:tc>
      </w:tr>
      <w:tr>
        <w:tc>
          <w:tcPr/>
          <w:p>
            <w:pPr>
              <w:pStyle w:val="Compact"/>
            </w:pPr>
            <w:r>
              <w:t xml:space="preserve">Duración</w:t>
            </w:r>
          </w:p>
        </w:tc>
        <w:tc>
          <w:tcPr/>
          <w:p>
            <w:pPr>
              <w:pStyle w:val="Compact"/>
              <w:jc w:val="right"/>
            </w:pPr>
            <w:r>
              <w:t xml:space="preserve">30.013 s</w:t>
            </w:r>
          </w:p>
        </w:tc>
      </w:tr>
      <w:tr>
        <w:tc>
          <w:tcPr/>
          <w:p>
            <w:pPr>
              <w:pStyle w:val="Compact"/>
            </w:pPr>
            <w:r>
              <w:t xml:space="preserve">Frames procesados</w:t>
            </w:r>
          </w:p>
        </w:tc>
        <w:tc>
          <w:tcPr/>
          <w:p>
            <w:pPr>
              <w:pStyle w:val="Compact"/>
              <w:jc w:val="right"/>
            </w:pPr>
            <w:r>
              <w:t xml:space="preserve">1799</w:t>
            </w:r>
          </w:p>
        </w:tc>
      </w:tr>
      <w:tr>
        <w:tc>
          <w:tcPr/>
          <w:p>
            <w:pPr>
              <w:pStyle w:val="Compact"/>
            </w:pPr>
            <w:r>
              <w:t xml:space="preserve">FPS</w:t>
            </w:r>
          </w:p>
        </w:tc>
        <w:tc>
          <w:tcPr/>
          <w:p>
            <w:pPr>
              <w:pStyle w:val="Compact"/>
              <w:jc w:val="right"/>
            </w:pPr>
            <w:r>
              <w:t xml:space="preserve">59.94</w:t>
            </w:r>
          </w:p>
        </w:tc>
      </w:tr>
      <w:tr>
        <w:tc>
          <w:tcPr/>
          <w:p>
            <w:pPr>
              <w:pStyle w:val="Compact"/>
            </w:pPr>
            <w:r>
              <w:t xml:space="preserve">Codec de video de entrada</w:t>
            </w:r>
          </w:p>
        </w:tc>
        <w:tc>
          <w:tcPr/>
          <w:p>
            <w:pPr>
              <w:pStyle w:val="Compact"/>
              <w:jc w:val="right"/>
            </w:pPr>
            <w:r>
              <w:t xml:space="preserve">H.264</w:t>
            </w:r>
          </w:p>
        </w:tc>
      </w:tr>
      <w:tr>
        <w:tc>
          <w:tcPr/>
          <w:p>
            <w:pPr>
              <w:pStyle w:val="Compact"/>
            </w:pPr>
            <w:r>
              <w:t xml:space="preserve">Codec de audio de entrada</w:t>
            </w:r>
          </w:p>
        </w:tc>
        <w:tc>
          <w:tcPr/>
          <w:p>
            <w:pPr>
              <w:pStyle w:val="Compact"/>
              <w:jc w:val="right"/>
            </w:pPr>
            <w:r>
              <w:t xml:space="preserve">AAC</w:t>
            </w:r>
          </w:p>
        </w:tc>
      </w:tr>
      <w:tr>
        <w:tc>
          <w:tcPr/>
          <w:p>
            <w:pPr>
              <w:pStyle w:val="Compact"/>
            </w:pPr>
            <w:r>
              <w:t xml:space="preserve">Tamaño del archivo de entrada</w:t>
            </w:r>
          </w:p>
        </w:tc>
        <w:tc>
          <w:tcPr/>
          <w:p>
            <w:pPr>
              <w:pStyle w:val="Compact"/>
              <w:jc w:val="right"/>
            </w:pPr>
            <w:r>
              <w:t xml:space="preserve">38 MB</w:t>
            </w:r>
          </w:p>
        </w:tc>
      </w:tr>
    </w:tbl>
    <w:p>
      <w:pPr>
        <w:pStyle w:val="BodyText"/>
      </w:pPr>
      <w:r>
        <w:t xml:space="preserve">La conversión previa no forma parte del tiempo de filtrado. Se usa como preparación de entrada para que las tres implementaciones procesen exactamente el mismo tramo de video.</w:t>
      </w:r>
    </w:p>
    <w:bookmarkEnd w:id="23"/>
    <w:bookmarkStart w:id="24" w:name="filtro-sepia"/>
    <w:p>
      <w:pPr>
        <w:pStyle w:val="Heading3"/>
      </w:pPr>
      <w:r>
        <w:t xml:space="preserve">2.3 Filtro sepia</w:t>
      </w:r>
    </w:p>
    <w:p>
      <w:pPr>
        <w:pStyle w:val="FirstParagraph"/>
      </w:pPr>
      <w:r>
        <w:t xml:space="preserve">El filtro sepia transforma cada píxel RGB mediante una combinación lineal de sus canales. Como OpenCV lee y escribe frames en formato BGR, el código toma los canales en orden</w:t>
      </w:r>
      <w:r>
        <w:t xml:space="preserve"> </w:t>
      </w:r>
      <w:r>
        <w:rPr>
          <w:rStyle w:val="VerbatimChar"/>
        </w:rPr>
        <w:t xml:space="preserve">B, G, R</w:t>
      </w:r>
      <w:r>
        <w:t xml:space="preserve">, calcula el resultado sepia y lo vuelve a escribir como</w:t>
      </w:r>
      <w:r>
        <w:t xml:space="preserve"> </w:t>
      </w:r>
      <w:r>
        <w:rPr>
          <w:rStyle w:val="VerbatimChar"/>
        </w:rPr>
        <w:t xml:space="preserve">B', G', R'</w:t>
      </w:r>
      <w:r>
        <w:t xml:space="preserve">.</w:t>
      </w:r>
    </w:p>
    <w:p>
      <w:pPr>
        <w:pStyle w:val="BodyText"/>
      </w:pPr>
      <w:r>
        <w:t xml:space="preserve">La fórmula usada en las tres implementaciones fue:</w:t>
      </w:r>
    </w:p>
    <w:p>
      <w:pPr>
        <w:pStyle w:val="SourceCode"/>
      </w:pPr>
      <w:r>
        <w:rPr>
          <w:rStyle w:val="VerbatimChar"/>
        </w:rPr>
        <w:t xml:space="preserve">R' = min(255, (393R + 769G + 189B) // 1000)</w:t>
      </w:r>
      <w:r>
        <w:br/>
      </w:r>
      <w:r>
        <w:rPr>
          <w:rStyle w:val="VerbatimChar"/>
        </w:rPr>
        <w:t xml:space="preserve">G' = min(255, (349R + 686G + 168B) // 1000)</w:t>
      </w:r>
      <w:r>
        <w:br/>
      </w:r>
      <w:r>
        <w:rPr>
          <w:rStyle w:val="VerbatimChar"/>
        </w:rPr>
        <w:t xml:space="preserve">B' = min(255, (272R + 534G + 131B) // 1000)</w:t>
      </w:r>
    </w:p>
    <w:p>
      <w:pPr>
        <w:pStyle w:val="FirstParagraph"/>
      </w:pPr>
      <w:r>
        <w:t xml:space="preserve">Se usó aritmética entera para reducir diferencias de redondeo entre implementaciones.</w:t>
      </w:r>
    </w:p>
    <w:bookmarkEnd w:id="24"/>
    <w:bookmarkStart w:id="25" w:name="implementaciones-comparadas"/>
    <w:p>
      <w:pPr>
        <w:pStyle w:val="Heading3"/>
      </w:pPr>
      <w:r>
        <w:t xml:space="preserve">2.4 Implementaciones comparadas</w:t>
      </w:r>
    </w:p>
    <w:p>
      <w:pPr>
        <w:pStyle w:val="Compact"/>
        <w:numPr>
          <w:ilvl w:val="0"/>
          <w:numId w:val="1001"/>
        </w:numPr>
      </w:pPr>
      <w:r>
        <w:rPr>
          <w:b/>
          <w:bCs/>
        </w:rPr>
        <w:t xml:space="preserve">Secuencial:</w:t>
      </w:r>
      <w:r>
        <w:t xml:space="preserve"> </w:t>
      </w:r>
      <w:r>
        <w:t xml:space="preserve">recorre byte a byte cada frame con bucles Python. No usa NumPy ni PyTorch para calcular el filtro. OpenCV se usa solamente para leer y escribir video.</w:t>
      </w:r>
    </w:p>
    <w:p>
      <w:pPr>
        <w:pStyle w:val="Compact"/>
        <w:numPr>
          <w:ilvl w:val="0"/>
          <w:numId w:val="1001"/>
        </w:numPr>
      </w:pPr>
      <w:r>
        <w:rPr>
          <w:b/>
          <w:bCs/>
        </w:rPr>
        <w:t xml:space="preserve">PyTorch CPU:</w:t>
      </w:r>
      <w:r>
        <w:t xml:space="preserve"> </w:t>
      </w:r>
      <w:r>
        <w:t xml:space="preserve">convierte cada frame a tensor y aplica la fórmula sepia mediante operaciones tensoriales en CPU. Se configuraron</w:t>
      </w:r>
      <w:r>
        <w:t xml:space="preserve"> </w:t>
      </w:r>
      <w:r>
        <w:rPr>
          <w:rStyle w:val="VerbatimChar"/>
        </w:rPr>
        <w:t xml:space="preserve">4</w:t>
      </w:r>
      <w:r>
        <w:t xml:space="preserve"> </w:t>
      </w:r>
      <w:r>
        <w:t xml:space="preserve">workers, coincidiendo con los núcleos físicos.</w:t>
      </w:r>
    </w:p>
    <w:p>
      <w:pPr>
        <w:pStyle w:val="Compact"/>
        <w:numPr>
          <w:ilvl w:val="0"/>
          <w:numId w:val="1001"/>
        </w:numPr>
      </w:pPr>
      <w:r>
        <w:rPr>
          <w:b/>
          <w:bCs/>
        </w:rPr>
        <w:t xml:space="preserve">PyTorch GPU:</w:t>
      </w:r>
      <w:r>
        <w:t xml:space="preserve"> </w:t>
      </w:r>
      <w:r>
        <w:t xml:space="preserve">transfiere el frame actual a CUDA, aplica el filtro con tensores en GPU, sincroniza antes de cerrar los tiempos y devuelve el frame a CPU para escribirlo.</w:t>
      </w:r>
    </w:p>
    <w:p>
      <w:pPr>
        <w:pStyle w:val="FirstParagraph"/>
      </w:pPr>
      <w:r>
        <w:t xml:space="preserve">No se implementó una variante NumPy. La aparición de conversiones como</w:t>
      </w:r>
      <w:r>
        <w:t xml:space="preserve"> </w:t>
      </w:r>
      <w:r>
        <w:rPr>
          <w:rStyle w:val="VerbatimChar"/>
        </w:rPr>
        <w:t xml:space="preserve">torch.from_numpy(...)</w:t>
      </w:r>
      <w:r>
        <w:t xml:space="preserve"> </w:t>
      </w:r>
      <w:r>
        <w:t xml:space="preserve">responde a la interfaz entre OpenCV y PyTorch: OpenCV entrega frames como arreglos, y PyTorch los convierte a tensores. Eso no implica una implementación NumPy del filtro.</w:t>
      </w:r>
    </w:p>
    <w:bookmarkEnd w:id="25"/>
    <w:bookmarkStart w:id="26" w:name="medición"/>
    <w:p>
      <w:pPr>
        <w:pStyle w:val="Heading3"/>
      </w:pPr>
      <w:r>
        <w:t xml:space="preserve">2.5 Medición</w:t>
      </w:r>
    </w:p>
    <w:p>
      <w:pPr>
        <w:pStyle w:val="FirstParagraph"/>
      </w:pPr>
      <w:r>
        <w:t xml:space="preserve">Se hicieron</w:t>
      </w:r>
      <w:r>
        <w:t xml:space="preserve"> </w:t>
      </w:r>
      <w:r>
        <w:rPr>
          <w:rStyle w:val="VerbatimChar"/>
        </w:rPr>
        <w:t xml:space="preserve">3</w:t>
      </w:r>
      <w:r>
        <w:t xml:space="preserve"> </w:t>
      </w:r>
      <w:r>
        <w:t xml:space="preserve">corridas por método y se reporta el promedio. Para cada método se midió:</w:t>
      </w:r>
    </w:p>
    <w:p>
      <w:pPr>
        <w:pStyle w:val="Compact"/>
        <w:numPr>
          <w:ilvl w:val="0"/>
          <w:numId w:val="1002"/>
        </w:numPr>
      </w:pPr>
      <w:r>
        <w:t xml:space="preserve">tiempo de lectura o decodificación de frames;</w:t>
      </w:r>
    </w:p>
    <w:p>
      <w:pPr>
        <w:pStyle w:val="Compact"/>
        <w:numPr>
          <w:ilvl w:val="0"/>
          <w:numId w:val="1002"/>
        </w:numPr>
      </w:pPr>
      <w:r>
        <w:t xml:space="preserve">tiempo de filtrado;</w:t>
      </w:r>
    </w:p>
    <w:p>
      <w:pPr>
        <w:pStyle w:val="Compact"/>
        <w:numPr>
          <w:ilvl w:val="0"/>
          <w:numId w:val="1002"/>
        </w:numPr>
      </w:pPr>
      <w:r>
        <w:t xml:space="preserve">tiempo de escritura o codificación;</w:t>
      </w:r>
    </w:p>
    <w:p>
      <w:pPr>
        <w:pStyle w:val="Compact"/>
        <w:numPr>
          <w:ilvl w:val="0"/>
          <w:numId w:val="1002"/>
        </w:numPr>
      </w:pPr>
      <w:r>
        <w:t xml:space="preserve">tiempo total del pipeline;</w:t>
      </w:r>
    </w:p>
    <w:p>
      <w:pPr>
        <w:pStyle w:val="Compact"/>
        <w:numPr>
          <w:ilvl w:val="0"/>
          <w:numId w:val="1002"/>
        </w:numPr>
      </w:pPr>
      <w:r>
        <w:t xml:space="preserve">FPS efectivos;</w:t>
      </w:r>
    </w:p>
    <w:p>
      <w:pPr>
        <w:pStyle w:val="Compact"/>
        <w:numPr>
          <w:ilvl w:val="0"/>
          <w:numId w:val="1002"/>
        </w:numPr>
      </w:pPr>
      <w:r>
        <w:t xml:space="preserve">memoria pico aproximada;</w:t>
      </w:r>
    </w:p>
    <w:p>
      <w:pPr>
        <w:pStyle w:val="Compact"/>
        <w:numPr>
          <w:ilvl w:val="0"/>
          <w:numId w:val="1002"/>
        </w:numPr>
      </w:pPr>
      <w:r>
        <w:t xml:space="preserve">checksum y hash de salida;</w:t>
      </w:r>
    </w:p>
    <w:p>
      <w:pPr>
        <w:pStyle w:val="Compact"/>
        <w:numPr>
          <w:ilvl w:val="0"/>
          <w:numId w:val="1002"/>
        </w:numPr>
      </w:pPr>
      <w:r>
        <w:t xml:space="preserve">tiempo de reincorporación de audio, medido aparte.</w:t>
      </w:r>
    </w:p>
    <w:p>
      <w:pPr>
        <w:pStyle w:val="FirstParagraph"/>
      </w:pPr>
      <w:r>
        <w:t xml:space="preserve">En PyTorch GPU también se separó:</w:t>
      </w:r>
    </w:p>
    <w:p>
      <w:pPr>
        <w:pStyle w:val="Compact"/>
        <w:numPr>
          <w:ilvl w:val="0"/>
          <w:numId w:val="1003"/>
        </w:numPr>
      </w:pPr>
      <w:r>
        <w:t xml:space="preserve">transferencia CPU -&gt; GPU;</w:t>
      </w:r>
    </w:p>
    <w:p>
      <w:pPr>
        <w:pStyle w:val="Compact"/>
        <w:numPr>
          <w:ilvl w:val="0"/>
          <w:numId w:val="1003"/>
        </w:numPr>
      </w:pPr>
      <w:r>
        <w:t xml:space="preserve">cómputo en GPU;</w:t>
      </w:r>
    </w:p>
    <w:p>
      <w:pPr>
        <w:pStyle w:val="Compact"/>
        <w:numPr>
          <w:ilvl w:val="0"/>
          <w:numId w:val="1003"/>
        </w:numPr>
      </w:pPr>
      <w:r>
        <w:t xml:space="preserve">transferencia GPU -&gt; CPU.</w:t>
      </w:r>
    </w:p>
    <w:p>
      <w:pPr>
        <w:pStyle w:val="FirstParagraph"/>
      </w:pPr>
      <w:r>
        <w:t xml:space="preserve">El speed-up se calculó siempre contra la versión secuencial:</w:t>
      </w:r>
    </w:p>
    <w:p>
      <w:pPr>
        <w:pStyle w:val="SourceCode"/>
      </w:pPr>
      <w:r>
        <w:rPr>
          <w:rStyle w:val="VerbatimChar"/>
        </w:rPr>
        <w:t xml:space="preserve">speed-up = tiempo_total_secuencial / tiempo_total_metodo</w:t>
      </w:r>
    </w:p>
    <w:p>
      <w:pPr>
        <w:pStyle w:val="FirstParagraph"/>
      </w:pPr>
      <w:r>
        <w:t xml:space="preserve">El tiempo total de pipeline incluye lectura, filtrado y escritura. El merge de audio se mide aparte y no se suma al pipeline.</w:t>
      </w:r>
    </w:p>
    <w:bookmarkEnd w:id="26"/>
    <w:bookmarkStart w:id="27" w:name="manejo-de-memoria"/>
    <w:p>
      <w:pPr>
        <w:pStyle w:val="Heading3"/>
      </w:pPr>
      <w:r>
        <w:t xml:space="preserve">2.6 Manejo de memoria</w:t>
      </w:r>
    </w:p>
    <w:p>
      <w:pPr>
        <w:pStyle w:val="FirstParagraph"/>
      </w:pPr>
      <w:r>
        <w:t xml:space="preserve">El video no se carga completo en memoria. La estrategia fue:</w:t>
      </w:r>
    </w:p>
    <w:p>
      <w:pPr>
        <w:pStyle w:val="SourceCode"/>
      </w:pPr>
      <w:r>
        <w:rPr>
          <w:rStyle w:val="VerbatimChar"/>
        </w:rPr>
        <w:t xml:space="preserve">leer frame -&gt; aplicar filtro -&gt; escribir frame -&gt; liberar referencias -&gt; continuar</w:t>
      </w:r>
    </w:p>
    <w:p>
      <w:pPr>
        <w:pStyle w:val="FirstParagraph"/>
      </w:pPr>
      <w:r>
        <w:t xml:space="preserve">En GPU se transfirió solamente el frame actual. No se conservaron todos los frames ni todos los tensores intermedios en memoria del dispositivo.</w:t>
      </w:r>
    </w:p>
    <w:p>
      <w:r>
        <w:pict>
          <v:rect style="width:0;height:1.5pt" o:hralign="center" o:hrstd="t" o:hr="t"/>
        </w:pict>
      </w:r>
    </w:p>
    <w:bookmarkEnd w:id="27"/>
    <w:bookmarkEnd w:id="28"/>
    <w:bookmarkStart w:id="37" w:name="resultados"/>
    <w:p>
      <w:pPr>
        <w:pStyle w:val="Heading2"/>
      </w:pPr>
      <w:r>
        <w:t xml:space="preserve">3. Resultados</w:t>
      </w:r>
    </w:p>
    <w:bookmarkStart w:id="29" w:name="tabla-principal"/>
    <w:p>
      <w:pPr>
        <w:pStyle w:val="Heading3"/>
      </w:pPr>
      <w:r>
        <w:t xml:space="preserve">3.1 Tabla principal</w:t>
      </w:r>
    </w:p>
    <w:tbl>
      <w:tblPr>
        <w:tblStyle w:val="Table"/>
        <w:tblW w:type="pct" w:w="5000"/>
        <w:tblLayout w:type="fixed"/>
        <w:tblLook w:firstRow="1" w:lastRow="0" w:firstColumn="0" w:lastColumn="0" w:noHBand="0" w:noVBand="0" w:val="0020"/>
      </w:tblPr>
      <w:tblGrid>
        <w:gridCol w:w="516"/>
        <w:gridCol w:w="688"/>
        <w:gridCol w:w="516"/>
        <w:gridCol w:w="688"/>
        <w:gridCol w:w="688"/>
        <w:gridCol w:w="688"/>
        <w:gridCol w:w="688"/>
        <w:gridCol w:w="688"/>
        <w:gridCol w:w="688"/>
        <w:gridCol w:w="688"/>
        <w:gridCol w:w="688"/>
        <w:gridCol w:w="688"/>
      </w:tblGrid>
      <w:tr>
        <w:trPr>
          <w:tblHeader w:val="on"/>
        </w:trPr>
        <w:tc>
          <w:tcPr/>
          <w:p>
            <w:pPr>
              <w:pStyle w:val="Compact"/>
            </w:pPr>
            <w:r>
              <w:t xml:space="preserve">Método</w:t>
            </w:r>
          </w:p>
        </w:tc>
        <w:tc>
          <w:tcPr/>
          <w:p>
            <w:pPr>
              <w:pStyle w:val="Compact"/>
              <w:jc w:val="right"/>
            </w:pPr>
            <w:r>
              <w:t xml:space="preserve">Frames</w:t>
            </w:r>
          </w:p>
        </w:tc>
        <w:tc>
          <w:tcPr/>
          <w:p>
            <w:pPr>
              <w:pStyle w:val="Compact"/>
            </w:pPr>
            <w:r>
              <w:t xml:space="preserve">Resolución</w:t>
            </w:r>
          </w:p>
        </w:tc>
        <w:tc>
          <w:tcPr/>
          <w:p>
            <w:pPr>
              <w:pStyle w:val="Compact"/>
              <w:jc w:val="right"/>
            </w:pPr>
            <w:r>
              <w:t xml:space="preserve">FPS original</w:t>
            </w:r>
          </w:p>
        </w:tc>
        <w:tc>
          <w:tcPr/>
          <w:p>
            <w:pPr>
              <w:pStyle w:val="Compact"/>
              <w:jc w:val="right"/>
            </w:pPr>
            <w:r>
              <w:t xml:space="preserve">Lectura (s)</w:t>
            </w:r>
          </w:p>
        </w:tc>
        <w:tc>
          <w:tcPr/>
          <w:p>
            <w:pPr>
              <w:pStyle w:val="Compact"/>
              <w:jc w:val="right"/>
            </w:pPr>
            <w:r>
              <w:t xml:space="preserve">Filtrado (s)</w:t>
            </w:r>
          </w:p>
        </w:tc>
        <w:tc>
          <w:tcPr/>
          <w:p>
            <w:pPr>
              <w:pStyle w:val="Compact"/>
              <w:jc w:val="right"/>
            </w:pPr>
            <w:r>
              <w:t xml:space="preserve">Escritura (s)</w:t>
            </w:r>
          </w:p>
        </w:tc>
        <w:tc>
          <w:tcPr/>
          <w:p>
            <w:pPr>
              <w:pStyle w:val="Compact"/>
              <w:jc w:val="right"/>
            </w:pPr>
            <w:r>
              <w:t xml:space="preserve">Pipeline total (s)</w:t>
            </w:r>
          </w:p>
        </w:tc>
        <w:tc>
          <w:tcPr/>
          <w:p>
            <w:pPr>
              <w:pStyle w:val="Compact"/>
              <w:jc w:val="right"/>
            </w:pPr>
            <w:r>
              <w:t xml:space="preserve">Minutos</w:t>
            </w:r>
          </w:p>
        </w:tc>
        <w:tc>
          <w:tcPr/>
          <w:p>
            <w:pPr>
              <w:pStyle w:val="Compact"/>
              <w:jc w:val="right"/>
            </w:pPr>
            <w:r>
              <w:t xml:space="preserve">FPS efectivos</w:t>
            </w:r>
          </w:p>
        </w:tc>
        <w:tc>
          <w:tcPr/>
          <w:p>
            <w:pPr>
              <w:pStyle w:val="Compact"/>
              <w:jc w:val="right"/>
            </w:pPr>
            <w:r>
              <w:t xml:space="preserve">Speed-up</w:t>
            </w:r>
          </w:p>
        </w:tc>
        <w:tc>
          <w:tcPr/>
          <w:p>
            <w:pPr>
              <w:pStyle w:val="Compact"/>
              <w:jc w:val="right"/>
            </w:pPr>
            <w:r>
              <w:t xml:space="preserve">Memoria pico (MB)</w:t>
            </w:r>
          </w:p>
        </w:tc>
      </w:tr>
      <w:tr>
        <w:tc>
          <w:tcPr/>
          <w:p>
            <w:pPr>
              <w:pStyle w:val="Compact"/>
            </w:pPr>
            <w:r>
              <w:t xml:space="preserve">secuencial</w:t>
            </w:r>
          </w:p>
        </w:tc>
        <w:tc>
          <w:tcPr/>
          <w:p>
            <w:pPr>
              <w:pStyle w:val="Compact"/>
              <w:jc w:val="right"/>
            </w:pPr>
            <w:r>
              <w:t xml:space="preserve">1799</w:t>
            </w:r>
          </w:p>
        </w:tc>
        <w:tc>
          <w:tcPr/>
          <w:p>
            <w:pPr>
              <w:pStyle w:val="Compact"/>
            </w:pPr>
            <w:r>
              <w:t xml:space="preserve">3840x2160</w:t>
            </w:r>
          </w:p>
        </w:tc>
        <w:tc>
          <w:tcPr/>
          <w:p>
            <w:pPr>
              <w:pStyle w:val="Compact"/>
              <w:jc w:val="right"/>
            </w:pPr>
            <w:r>
              <w:t xml:space="preserve">59.94</w:t>
            </w:r>
          </w:p>
        </w:tc>
        <w:tc>
          <w:tcPr/>
          <w:p>
            <w:pPr>
              <w:pStyle w:val="Compact"/>
              <w:jc w:val="right"/>
            </w:pPr>
            <w:r>
              <w:t xml:space="preserve">10.709</w:t>
            </w:r>
          </w:p>
        </w:tc>
        <w:tc>
          <w:tcPr/>
          <w:p>
            <w:pPr>
              <w:pStyle w:val="Compact"/>
              <w:jc w:val="right"/>
            </w:pPr>
            <w:r>
              <w:t xml:space="preserve">9528.508</w:t>
            </w:r>
          </w:p>
        </w:tc>
        <w:tc>
          <w:tcPr/>
          <w:p>
            <w:pPr>
              <w:pStyle w:val="Compact"/>
              <w:jc w:val="right"/>
            </w:pPr>
            <w:r>
              <w:t xml:space="preserve">74.851</w:t>
            </w:r>
          </w:p>
        </w:tc>
        <w:tc>
          <w:tcPr/>
          <w:p>
            <w:pPr>
              <w:pStyle w:val="Compact"/>
              <w:jc w:val="right"/>
            </w:pPr>
            <w:r>
              <w:t xml:space="preserve">9614.069</w:t>
            </w:r>
          </w:p>
        </w:tc>
        <w:tc>
          <w:tcPr/>
          <w:p>
            <w:pPr>
              <w:pStyle w:val="Compact"/>
              <w:jc w:val="right"/>
            </w:pPr>
            <w:r>
              <w:t xml:space="preserve">160.23</w:t>
            </w:r>
          </w:p>
        </w:tc>
        <w:tc>
          <w:tcPr/>
          <w:p>
            <w:pPr>
              <w:pStyle w:val="Compact"/>
              <w:jc w:val="right"/>
            </w:pPr>
            <w:r>
              <w:t xml:space="preserve">0.187</w:t>
            </w:r>
          </w:p>
        </w:tc>
        <w:tc>
          <w:tcPr/>
          <w:p>
            <w:pPr>
              <w:pStyle w:val="Compact"/>
              <w:jc w:val="right"/>
            </w:pPr>
            <w:r>
              <w:t xml:space="preserve">1.000</w:t>
            </w:r>
          </w:p>
        </w:tc>
        <w:tc>
          <w:tcPr/>
          <w:p>
            <w:pPr>
              <w:pStyle w:val="Compact"/>
              <w:jc w:val="right"/>
            </w:pPr>
            <w:r>
              <w:t xml:space="preserve">592.98</w:t>
            </w:r>
          </w:p>
        </w:tc>
      </w:tr>
      <w:tr>
        <w:tc>
          <w:tcPr/>
          <w:p>
            <w:pPr>
              <w:pStyle w:val="Compact"/>
            </w:pPr>
            <w:r>
              <w:t xml:space="preserve">PyTorch CPU</w:t>
            </w:r>
          </w:p>
        </w:tc>
        <w:tc>
          <w:tcPr/>
          <w:p>
            <w:pPr>
              <w:pStyle w:val="Compact"/>
              <w:jc w:val="right"/>
            </w:pPr>
            <w:r>
              <w:t xml:space="preserve">1799</w:t>
            </w:r>
          </w:p>
        </w:tc>
        <w:tc>
          <w:tcPr/>
          <w:p>
            <w:pPr>
              <w:pStyle w:val="Compact"/>
            </w:pPr>
            <w:r>
              <w:t xml:space="preserve">3840x2160</w:t>
            </w:r>
          </w:p>
        </w:tc>
        <w:tc>
          <w:tcPr/>
          <w:p>
            <w:pPr>
              <w:pStyle w:val="Compact"/>
              <w:jc w:val="right"/>
            </w:pPr>
            <w:r>
              <w:t xml:space="preserve">59.94</w:t>
            </w:r>
          </w:p>
        </w:tc>
        <w:tc>
          <w:tcPr/>
          <w:p>
            <w:pPr>
              <w:pStyle w:val="Compact"/>
              <w:jc w:val="right"/>
            </w:pPr>
            <w:r>
              <w:t xml:space="preserve">13.422</w:t>
            </w:r>
          </w:p>
        </w:tc>
        <w:tc>
          <w:tcPr/>
          <w:p>
            <w:pPr>
              <w:pStyle w:val="Compact"/>
              <w:jc w:val="right"/>
            </w:pPr>
            <w:r>
              <w:t xml:space="preserve">447.949</w:t>
            </w:r>
          </w:p>
        </w:tc>
        <w:tc>
          <w:tcPr/>
          <w:p>
            <w:pPr>
              <w:pStyle w:val="Compact"/>
              <w:jc w:val="right"/>
            </w:pPr>
            <w:r>
              <w:t xml:space="preserve">91.758</w:t>
            </w:r>
          </w:p>
        </w:tc>
        <w:tc>
          <w:tcPr/>
          <w:p>
            <w:pPr>
              <w:pStyle w:val="Compact"/>
              <w:jc w:val="right"/>
            </w:pPr>
            <w:r>
              <w:t xml:space="preserve">553.128</w:t>
            </w:r>
          </w:p>
        </w:tc>
        <w:tc>
          <w:tcPr/>
          <w:p>
            <w:pPr>
              <w:pStyle w:val="Compact"/>
              <w:jc w:val="right"/>
            </w:pPr>
            <w:r>
              <w:t xml:space="preserve">9.22</w:t>
            </w:r>
          </w:p>
        </w:tc>
        <w:tc>
          <w:tcPr/>
          <w:p>
            <w:pPr>
              <w:pStyle w:val="Compact"/>
              <w:jc w:val="right"/>
            </w:pPr>
            <w:r>
              <w:t xml:space="preserve">3.268</w:t>
            </w:r>
          </w:p>
        </w:tc>
        <w:tc>
          <w:tcPr/>
          <w:p>
            <w:pPr>
              <w:pStyle w:val="Compact"/>
              <w:jc w:val="right"/>
            </w:pPr>
            <w:r>
              <w:t xml:space="preserve">17.381</w:t>
            </w:r>
          </w:p>
        </w:tc>
        <w:tc>
          <w:tcPr/>
          <w:p>
            <w:pPr>
              <w:pStyle w:val="Compact"/>
              <w:jc w:val="right"/>
            </w:pPr>
            <w:r>
              <w:t xml:space="preserve">1378.95</w:t>
            </w:r>
          </w:p>
        </w:tc>
      </w:tr>
      <w:tr>
        <w:tc>
          <w:tcPr/>
          <w:p>
            <w:pPr>
              <w:pStyle w:val="Compact"/>
            </w:pPr>
            <w:r>
              <w:t xml:space="preserve">PyTorch GPU</w:t>
            </w:r>
          </w:p>
        </w:tc>
        <w:tc>
          <w:tcPr/>
          <w:p>
            <w:pPr>
              <w:pStyle w:val="Compact"/>
              <w:jc w:val="right"/>
            </w:pPr>
            <w:r>
              <w:t xml:space="preserve">1799</w:t>
            </w:r>
          </w:p>
        </w:tc>
        <w:tc>
          <w:tcPr/>
          <w:p>
            <w:pPr>
              <w:pStyle w:val="Compact"/>
            </w:pPr>
            <w:r>
              <w:t xml:space="preserve">3840x2160</w:t>
            </w:r>
          </w:p>
        </w:tc>
        <w:tc>
          <w:tcPr/>
          <w:p>
            <w:pPr>
              <w:pStyle w:val="Compact"/>
              <w:jc w:val="right"/>
            </w:pPr>
            <w:r>
              <w:t xml:space="preserve">59.94</w:t>
            </w:r>
          </w:p>
        </w:tc>
        <w:tc>
          <w:tcPr/>
          <w:p>
            <w:pPr>
              <w:pStyle w:val="Compact"/>
              <w:jc w:val="right"/>
            </w:pPr>
            <w:r>
              <w:t xml:space="preserve">19.371</w:t>
            </w:r>
          </w:p>
        </w:tc>
        <w:tc>
          <w:tcPr/>
          <w:p>
            <w:pPr>
              <w:pStyle w:val="Compact"/>
              <w:jc w:val="right"/>
            </w:pPr>
            <w:r>
              <w:t xml:space="preserve">171.182</w:t>
            </w:r>
          </w:p>
        </w:tc>
        <w:tc>
          <w:tcPr/>
          <w:p>
            <w:pPr>
              <w:pStyle w:val="Compact"/>
              <w:jc w:val="right"/>
            </w:pPr>
            <w:r>
              <w:t xml:space="preserve">95.957</w:t>
            </w:r>
          </w:p>
        </w:tc>
        <w:tc>
          <w:tcPr/>
          <w:p>
            <w:pPr>
              <w:pStyle w:val="Compact"/>
              <w:jc w:val="right"/>
            </w:pPr>
            <w:r>
              <w:t xml:space="preserve">286.509</w:t>
            </w:r>
          </w:p>
        </w:tc>
        <w:tc>
          <w:tcPr/>
          <w:p>
            <w:pPr>
              <w:pStyle w:val="Compact"/>
              <w:jc w:val="right"/>
            </w:pPr>
            <w:r>
              <w:t xml:space="preserve">4.78</w:t>
            </w:r>
          </w:p>
        </w:tc>
        <w:tc>
          <w:tcPr/>
          <w:p>
            <w:pPr>
              <w:pStyle w:val="Compact"/>
              <w:jc w:val="right"/>
            </w:pPr>
            <w:r>
              <w:t xml:space="preserve">6.331</w:t>
            </w:r>
          </w:p>
        </w:tc>
        <w:tc>
          <w:tcPr/>
          <w:p>
            <w:pPr>
              <w:pStyle w:val="Compact"/>
              <w:jc w:val="right"/>
            </w:pPr>
            <w:r>
              <w:t xml:space="preserve">33.556</w:t>
            </w:r>
          </w:p>
        </w:tc>
        <w:tc>
          <w:tcPr/>
          <w:p>
            <w:pPr>
              <w:pStyle w:val="Compact"/>
              <w:jc w:val="right"/>
            </w:pPr>
            <w:r>
              <w:t xml:space="preserve">1430.34</w:t>
            </w:r>
          </w:p>
        </w:tc>
      </w:tr>
    </w:tbl>
    <w:bookmarkEnd w:id="29"/>
    <w:bookmarkStart w:id="30" w:name="distribución-del-tiempo-por-etapa"/>
    <w:p>
      <w:pPr>
        <w:pStyle w:val="Heading3"/>
      </w:pPr>
      <w:r>
        <w:t xml:space="preserve">3.2 Distribución del tiempo por etapa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Método</w:t>
            </w:r>
          </w:p>
        </w:tc>
        <w:tc>
          <w:tcPr/>
          <w:p>
            <w:pPr>
              <w:pStyle w:val="Compact"/>
              <w:jc w:val="right"/>
            </w:pPr>
            <w:r>
              <w:t xml:space="preserve">Lectura (%)</w:t>
            </w:r>
          </w:p>
        </w:tc>
        <w:tc>
          <w:tcPr/>
          <w:p>
            <w:pPr>
              <w:pStyle w:val="Compact"/>
              <w:jc w:val="right"/>
            </w:pPr>
            <w:r>
              <w:t xml:space="preserve">Filtrado (%)</w:t>
            </w:r>
          </w:p>
        </w:tc>
        <w:tc>
          <w:tcPr/>
          <w:p>
            <w:pPr>
              <w:pStyle w:val="Compact"/>
              <w:jc w:val="right"/>
            </w:pPr>
            <w:r>
              <w:t xml:space="preserve">Escritura (%)</w:t>
            </w:r>
          </w:p>
        </w:tc>
      </w:tr>
      <w:tr>
        <w:tc>
          <w:tcPr/>
          <w:p>
            <w:pPr>
              <w:pStyle w:val="Compact"/>
            </w:pPr>
            <w:r>
              <w:t xml:space="preserve">secuencial</w:t>
            </w:r>
          </w:p>
        </w:tc>
        <w:tc>
          <w:tcPr/>
          <w:p>
            <w:pPr>
              <w:pStyle w:val="Compact"/>
              <w:jc w:val="right"/>
            </w:pPr>
            <w:r>
              <w:t xml:space="preserve">0.11</w:t>
            </w:r>
          </w:p>
        </w:tc>
        <w:tc>
          <w:tcPr/>
          <w:p>
            <w:pPr>
              <w:pStyle w:val="Compact"/>
              <w:jc w:val="right"/>
            </w:pPr>
            <w:r>
              <w:t xml:space="preserve">99.11</w:t>
            </w:r>
          </w:p>
        </w:tc>
        <w:tc>
          <w:tcPr/>
          <w:p>
            <w:pPr>
              <w:pStyle w:val="Compact"/>
              <w:jc w:val="right"/>
            </w:pPr>
            <w:r>
              <w:t xml:space="preserve">0.78</w:t>
            </w:r>
          </w:p>
        </w:tc>
      </w:tr>
      <w:tr>
        <w:tc>
          <w:tcPr/>
          <w:p>
            <w:pPr>
              <w:pStyle w:val="Compact"/>
            </w:pPr>
            <w:r>
              <w:t xml:space="preserve">PyTorch CPU</w:t>
            </w:r>
          </w:p>
        </w:tc>
        <w:tc>
          <w:tcPr/>
          <w:p>
            <w:pPr>
              <w:pStyle w:val="Compact"/>
              <w:jc w:val="right"/>
            </w:pPr>
            <w:r>
              <w:t xml:space="preserve">2.43</w:t>
            </w:r>
          </w:p>
        </w:tc>
        <w:tc>
          <w:tcPr/>
          <w:p>
            <w:pPr>
              <w:pStyle w:val="Compact"/>
              <w:jc w:val="right"/>
            </w:pPr>
            <w:r>
              <w:t xml:space="preserve">80.98</w:t>
            </w:r>
          </w:p>
        </w:tc>
        <w:tc>
          <w:tcPr/>
          <w:p>
            <w:pPr>
              <w:pStyle w:val="Compact"/>
              <w:jc w:val="right"/>
            </w:pPr>
            <w:r>
              <w:t xml:space="preserve">16.59</w:t>
            </w:r>
          </w:p>
        </w:tc>
      </w:tr>
      <w:tr>
        <w:tc>
          <w:tcPr/>
          <w:p>
            <w:pPr>
              <w:pStyle w:val="Compact"/>
            </w:pPr>
            <w:r>
              <w:t xml:space="preserve">PyTorch GPU</w:t>
            </w:r>
          </w:p>
        </w:tc>
        <w:tc>
          <w:tcPr/>
          <w:p>
            <w:pPr>
              <w:pStyle w:val="Compact"/>
              <w:jc w:val="right"/>
            </w:pPr>
            <w:r>
              <w:t xml:space="preserve">6.76</w:t>
            </w:r>
          </w:p>
        </w:tc>
        <w:tc>
          <w:tcPr/>
          <w:p>
            <w:pPr>
              <w:pStyle w:val="Compact"/>
              <w:jc w:val="right"/>
            </w:pPr>
            <w:r>
              <w:t xml:space="preserve">59.75</w:t>
            </w:r>
          </w:p>
        </w:tc>
        <w:tc>
          <w:tcPr/>
          <w:p>
            <w:pPr>
              <w:pStyle w:val="Compact"/>
              <w:jc w:val="right"/>
            </w:pPr>
            <w:r>
              <w:t xml:space="preserve">33.49</w:t>
            </w:r>
          </w:p>
        </w:tc>
      </w:tr>
    </w:tbl>
    <w:p>
      <w:pPr>
        <w:pStyle w:val="BodyText"/>
      </w:pPr>
      <w:r>
        <w:t xml:space="preserve">En el secuencial, casi todo el tiempo se consume en el filtro. En PyTorch CPU y GPU, al acelerarse el filtrado, la escritura del video empieza a representar una parte más visible del pipeline.</w:t>
      </w:r>
    </w:p>
    <w:bookmarkEnd w:id="30"/>
    <w:bookmarkStart w:id="31" w:name="detalle-de-pytorch-gpu"/>
    <w:p>
      <w:pPr>
        <w:pStyle w:val="Heading3"/>
      </w:pPr>
      <w:r>
        <w:t xml:space="preserve">3.3 Detalle de PyTorch GPU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Etapa GPU</w:t>
            </w:r>
          </w:p>
        </w:tc>
        <w:tc>
          <w:tcPr/>
          <w:p>
            <w:pPr>
              <w:pStyle w:val="Compact"/>
              <w:jc w:val="right"/>
            </w:pPr>
            <w:r>
              <w:t xml:space="preserve">Tiempo (s)</w:t>
            </w:r>
          </w:p>
        </w:tc>
        <w:tc>
          <w:tcPr/>
          <w:p>
            <w:pPr>
              <w:pStyle w:val="Compact"/>
              <w:jc w:val="right"/>
            </w:pPr>
            <w:r>
              <w:t xml:space="preserve">Porcentaje del filtrado GPU</w:t>
            </w:r>
          </w:p>
        </w:tc>
      </w:tr>
      <w:tr>
        <w:tc>
          <w:tcPr/>
          <w:p>
            <w:pPr>
              <w:pStyle w:val="Compact"/>
            </w:pPr>
            <w:r>
              <w:t xml:space="preserve">Transferencia CPU -&gt; GPU</w:t>
            </w:r>
          </w:p>
        </w:tc>
        <w:tc>
          <w:tcPr/>
          <w:p>
            <w:pPr>
              <w:pStyle w:val="Compact"/>
              <w:jc w:val="right"/>
            </w:pPr>
            <w:r>
              <w:t xml:space="preserve">71.806</w:t>
            </w:r>
          </w:p>
        </w:tc>
        <w:tc>
          <w:tcPr/>
          <w:p>
            <w:pPr>
              <w:pStyle w:val="Compact"/>
              <w:jc w:val="right"/>
            </w:pPr>
            <w:r>
              <w:t xml:space="preserve">41.95</w:t>
            </w:r>
          </w:p>
        </w:tc>
      </w:tr>
      <w:tr>
        <w:tc>
          <w:tcPr/>
          <w:p>
            <w:pPr>
              <w:pStyle w:val="Compact"/>
            </w:pPr>
            <w:r>
              <w:t xml:space="preserve">Cómputo GPU</w:t>
            </w:r>
          </w:p>
        </w:tc>
        <w:tc>
          <w:tcPr/>
          <w:p>
            <w:pPr>
              <w:pStyle w:val="Compact"/>
              <w:jc w:val="right"/>
            </w:pPr>
            <w:r>
              <w:t xml:space="preserve">67.816</w:t>
            </w:r>
          </w:p>
        </w:tc>
        <w:tc>
          <w:tcPr/>
          <w:p>
            <w:pPr>
              <w:pStyle w:val="Compact"/>
              <w:jc w:val="right"/>
            </w:pPr>
            <w:r>
              <w:t xml:space="preserve">39.62</w:t>
            </w:r>
          </w:p>
        </w:tc>
      </w:tr>
      <w:tr>
        <w:tc>
          <w:tcPr/>
          <w:p>
            <w:pPr>
              <w:pStyle w:val="Compact"/>
            </w:pPr>
            <w:r>
              <w:t xml:space="preserve">Transferencia GPU -&gt; CPU</w:t>
            </w:r>
          </w:p>
        </w:tc>
        <w:tc>
          <w:tcPr/>
          <w:p>
            <w:pPr>
              <w:pStyle w:val="Compact"/>
              <w:jc w:val="right"/>
            </w:pPr>
            <w:r>
              <w:t xml:space="preserve">31.560</w:t>
            </w:r>
          </w:p>
        </w:tc>
        <w:tc>
          <w:tcPr/>
          <w:p>
            <w:pPr>
              <w:pStyle w:val="Compact"/>
              <w:jc w:val="right"/>
            </w:pPr>
            <w:r>
              <w:t xml:space="preserve">18.44</w:t>
            </w:r>
          </w:p>
        </w:tc>
      </w:tr>
      <w:tr>
        <w:tc>
          <w:tcPr/>
          <w:p>
            <w:pPr>
              <w:pStyle w:val="Compact"/>
            </w:pPr>
            <w:r>
              <w:t xml:space="preserve">Transferencia total</w:t>
            </w:r>
          </w:p>
        </w:tc>
        <w:tc>
          <w:tcPr/>
          <w:p>
            <w:pPr>
              <w:pStyle w:val="Compact"/>
              <w:jc w:val="right"/>
            </w:pPr>
            <w:r>
              <w:t xml:space="preserve">103.366</w:t>
            </w:r>
          </w:p>
        </w:tc>
        <w:tc>
          <w:tcPr/>
          <w:p>
            <w:pPr>
              <w:pStyle w:val="Compact"/>
              <w:jc w:val="right"/>
            </w:pPr>
            <w:r>
              <w:t xml:space="preserve">60.38</w:t>
            </w:r>
          </w:p>
        </w:tc>
      </w:tr>
      <w:tr>
        <w:tc>
          <w:tcPr/>
          <w:p>
            <w:pPr>
              <w:pStyle w:val="Compact"/>
            </w:pPr>
            <w:r>
              <w:t xml:space="preserve">Filtrado GPU total</w:t>
            </w:r>
          </w:p>
        </w:tc>
        <w:tc>
          <w:tcPr/>
          <w:p>
            <w:pPr>
              <w:pStyle w:val="Compact"/>
              <w:jc w:val="right"/>
            </w:pPr>
            <w:r>
              <w:t xml:space="preserve">171.182</w:t>
            </w:r>
          </w:p>
        </w:tc>
        <w:tc>
          <w:tcPr/>
          <w:p>
            <w:pPr>
              <w:pStyle w:val="Compact"/>
              <w:jc w:val="right"/>
            </w:pPr>
            <w:r>
              <w:t xml:space="preserve">100.00</w:t>
            </w:r>
          </w:p>
        </w:tc>
      </w:tr>
    </w:tbl>
    <w:p>
      <w:pPr>
        <w:pStyle w:val="BodyText"/>
      </w:pPr>
      <w:r>
        <w:t xml:space="preserve">El cómputo puro en GPU fue menor que el tiempo total de transferencia. Esto muestra que, para este pipeline, usar GPU no elimina el costo de mover cada frame entre CPU y GPU. Aun así, PyTorch GPU fue el método más rápido en tiempo total.</w:t>
      </w:r>
    </w:p>
    <w:bookmarkEnd w:id="31"/>
    <w:bookmarkStart w:id="32" w:name="comparación-cpu-vs-gpu"/>
    <w:p>
      <w:pPr>
        <w:pStyle w:val="Heading3"/>
      </w:pPr>
      <w:r>
        <w:t xml:space="preserve">3.4 Comparación CPU vs GPU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Comparación</w:t>
            </w:r>
          </w:p>
        </w:tc>
        <w:tc>
          <w:tcPr/>
          <w:p>
            <w:pPr>
              <w:pStyle w:val="Compact"/>
              <w:jc w:val="right"/>
            </w:pPr>
            <w:r>
              <w:t xml:space="preserve">Relación</w:t>
            </w:r>
          </w:p>
        </w:tc>
      </w:tr>
      <w:tr>
        <w:tc>
          <w:tcPr/>
          <w:p>
            <w:pPr>
              <w:pStyle w:val="Compact"/>
            </w:pPr>
            <w:r>
              <w:t xml:space="preserve">PyTorch CPU vs secuencial, pipeline completo</w:t>
            </w:r>
          </w:p>
        </w:tc>
        <w:tc>
          <w:tcPr/>
          <w:p>
            <w:pPr>
              <w:pStyle w:val="Compact"/>
              <w:jc w:val="right"/>
            </w:pPr>
            <w:r>
              <w:t xml:space="preserve">17.381x</w:t>
            </w:r>
          </w:p>
        </w:tc>
      </w:tr>
      <w:tr>
        <w:tc>
          <w:tcPr/>
          <w:p>
            <w:pPr>
              <w:pStyle w:val="Compact"/>
            </w:pPr>
            <w:r>
              <w:t xml:space="preserve">PyTorch GPU vs secuencial, pipeline completo</w:t>
            </w:r>
          </w:p>
        </w:tc>
        <w:tc>
          <w:tcPr/>
          <w:p>
            <w:pPr>
              <w:pStyle w:val="Compact"/>
              <w:jc w:val="right"/>
            </w:pPr>
            <w:r>
              <w:t xml:space="preserve">33.556x</w:t>
            </w:r>
          </w:p>
        </w:tc>
      </w:tr>
      <w:tr>
        <w:tc>
          <w:tcPr/>
          <w:p>
            <w:pPr>
              <w:pStyle w:val="Compact"/>
            </w:pPr>
            <w:r>
              <w:t xml:space="preserve">PyTorch GPU vs PyTorch CPU, pipeline completo</w:t>
            </w:r>
          </w:p>
        </w:tc>
        <w:tc>
          <w:tcPr/>
          <w:p>
            <w:pPr>
              <w:pStyle w:val="Compact"/>
              <w:jc w:val="right"/>
            </w:pPr>
            <w:r>
              <w:t xml:space="preserve">1.931x</w:t>
            </w:r>
          </w:p>
        </w:tc>
      </w:tr>
      <w:tr>
        <w:tc>
          <w:tcPr/>
          <w:p>
            <w:pPr>
              <w:pStyle w:val="Compact"/>
            </w:pPr>
            <w:r>
              <w:t xml:space="preserve">PyTorch CPU vs secuencial, solo filtrado</w:t>
            </w:r>
          </w:p>
        </w:tc>
        <w:tc>
          <w:tcPr/>
          <w:p>
            <w:pPr>
              <w:pStyle w:val="Compact"/>
              <w:jc w:val="right"/>
            </w:pPr>
            <w:r>
              <w:t xml:space="preserve">21.271x</w:t>
            </w:r>
          </w:p>
        </w:tc>
      </w:tr>
      <w:tr>
        <w:tc>
          <w:tcPr/>
          <w:p>
            <w:pPr>
              <w:pStyle w:val="Compact"/>
            </w:pPr>
            <w:r>
              <w:t xml:space="preserve">PyTorch GPU vs secuencial, solo filtrado</w:t>
            </w:r>
          </w:p>
        </w:tc>
        <w:tc>
          <w:tcPr/>
          <w:p>
            <w:pPr>
              <w:pStyle w:val="Compact"/>
              <w:jc w:val="right"/>
            </w:pPr>
            <w:r>
              <w:t xml:space="preserve">55.663x</w:t>
            </w:r>
          </w:p>
        </w:tc>
      </w:tr>
      <w:tr>
        <w:tc>
          <w:tcPr/>
          <w:p>
            <w:pPr>
              <w:pStyle w:val="Compact"/>
            </w:pPr>
            <w:r>
              <w:t xml:space="preserve">PyTorch GPU vs PyTorch CPU, solo filtrado</w:t>
            </w:r>
          </w:p>
        </w:tc>
        <w:tc>
          <w:tcPr/>
          <w:p>
            <w:pPr>
              <w:pStyle w:val="Compact"/>
              <w:jc w:val="right"/>
            </w:pPr>
            <w:r>
              <w:t xml:space="preserve">2.617x</w:t>
            </w:r>
          </w:p>
        </w:tc>
      </w:tr>
      <w:tr>
        <w:tc>
          <w:tcPr/>
          <w:p>
            <w:pPr>
              <w:pStyle w:val="Compact"/>
            </w:pPr>
            <w:r>
              <w:t xml:space="preserve">Cómputo GPU vs filtrado PyTorch CPU</w:t>
            </w:r>
          </w:p>
        </w:tc>
        <w:tc>
          <w:tcPr/>
          <w:p>
            <w:pPr>
              <w:pStyle w:val="Compact"/>
              <w:jc w:val="right"/>
            </w:pPr>
            <w:r>
              <w:t xml:space="preserve">6.605x</w:t>
            </w:r>
          </w:p>
        </w:tc>
      </w:tr>
    </w:tbl>
    <w:p>
      <w:pPr>
        <w:pStyle w:val="BodyText"/>
      </w:pPr>
      <w:r>
        <w:t xml:space="preserve">La GPU mejora claramente respecto de PyTorch CPU, pero la diferencia en pipeline completo es menor que la diferencia de cómputo puro por el costo de transferencias y escritura.</w:t>
      </w:r>
    </w:p>
    <w:bookmarkEnd w:id="32"/>
    <w:bookmarkStart w:id="33" w:name="fps-efectivos-y-tiempo-real"/>
    <w:p>
      <w:pPr>
        <w:pStyle w:val="Heading3"/>
      </w:pPr>
      <w:r>
        <w:t xml:space="preserve">3.5 FPS efectivos y tiempo real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Método</w:t>
            </w:r>
          </w:p>
        </w:tc>
        <w:tc>
          <w:tcPr/>
          <w:p>
            <w:pPr>
              <w:pStyle w:val="Compact"/>
              <w:jc w:val="right"/>
            </w:pPr>
            <w:r>
              <w:t xml:space="preserve">FPS efectivos</w:t>
            </w:r>
          </w:p>
        </w:tc>
        <w:tc>
          <w:tcPr/>
          <w:p>
            <w:pPr>
              <w:pStyle w:val="Compact"/>
              <w:jc w:val="right"/>
            </w:pPr>
            <w:r>
              <w:t xml:space="preserve">Porcentaje del FPS original</w:t>
            </w:r>
          </w:p>
        </w:tc>
      </w:tr>
      <w:tr>
        <w:tc>
          <w:tcPr/>
          <w:p>
            <w:pPr>
              <w:pStyle w:val="Compact"/>
            </w:pPr>
            <w:r>
              <w:t xml:space="preserve">secuencial</w:t>
            </w:r>
          </w:p>
        </w:tc>
        <w:tc>
          <w:tcPr/>
          <w:p>
            <w:pPr>
              <w:pStyle w:val="Compact"/>
              <w:jc w:val="right"/>
            </w:pPr>
            <w:r>
              <w:t xml:space="preserve">0.187</w:t>
            </w:r>
          </w:p>
        </w:tc>
        <w:tc>
          <w:tcPr/>
          <w:p>
            <w:pPr>
              <w:pStyle w:val="Compact"/>
              <w:jc w:val="right"/>
            </w:pPr>
            <w:r>
              <w:t xml:space="preserve">0.31</w:t>
            </w:r>
          </w:p>
        </w:tc>
      </w:tr>
      <w:tr>
        <w:tc>
          <w:tcPr/>
          <w:p>
            <w:pPr>
              <w:pStyle w:val="Compact"/>
            </w:pPr>
            <w:r>
              <w:t xml:space="preserve">PyTorch CPU</w:t>
            </w:r>
          </w:p>
        </w:tc>
        <w:tc>
          <w:tcPr/>
          <w:p>
            <w:pPr>
              <w:pStyle w:val="Compact"/>
              <w:jc w:val="right"/>
            </w:pPr>
            <w:r>
              <w:t xml:space="preserve">3.268</w:t>
            </w:r>
          </w:p>
        </w:tc>
        <w:tc>
          <w:tcPr/>
          <w:p>
            <w:pPr>
              <w:pStyle w:val="Compact"/>
              <w:jc w:val="right"/>
            </w:pPr>
            <w:r>
              <w:t xml:space="preserve">5.45</w:t>
            </w:r>
          </w:p>
        </w:tc>
      </w:tr>
      <w:tr>
        <w:tc>
          <w:tcPr/>
          <w:p>
            <w:pPr>
              <w:pStyle w:val="Compact"/>
            </w:pPr>
            <w:r>
              <w:t xml:space="preserve">PyTorch GPU</w:t>
            </w:r>
          </w:p>
        </w:tc>
        <w:tc>
          <w:tcPr/>
          <w:p>
            <w:pPr>
              <w:pStyle w:val="Compact"/>
              <w:jc w:val="right"/>
            </w:pPr>
            <w:r>
              <w:t xml:space="preserve">6.331</w:t>
            </w:r>
          </w:p>
        </w:tc>
        <w:tc>
          <w:tcPr/>
          <w:p>
            <w:pPr>
              <w:pStyle w:val="Compact"/>
              <w:jc w:val="right"/>
            </w:pPr>
            <w:r>
              <w:t xml:space="preserve">10.56</w:t>
            </w:r>
          </w:p>
        </w:tc>
      </w:tr>
    </w:tbl>
    <w:p>
      <w:pPr>
        <w:pStyle w:val="BodyText"/>
      </w:pPr>
      <w:r>
        <w:t xml:space="preserve">El video original reproduce a</w:t>
      </w:r>
      <w:r>
        <w:t xml:space="preserve"> </w:t>
      </w:r>
      <w:r>
        <w:rPr>
          <w:rStyle w:val="VerbatimChar"/>
        </w:rPr>
        <w:t xml:space="preserve">59.94 FPS</w:t>
      </w:r>
      <w:r>
        <w:t xml:space="preserve">. Ninguna implementación llega a tiempo real. PyTorch GPU fue la más rápida, pero alcanza solo el</w:t>
      </w:r>
      <w:r>
        <w:t xml:space="preserve"> </w:t>
      </w:r>
      <w:r>
        <w:rPr>
          <w:rStyle w:val="VerbatimChar"/>
        </w:rPr>
        <w:t xml:space="preserve">10.56%</w:t>
      </w:r>
      <w:r>
        <w:t xml:space="preserve"> </w:t>
      </w:r>
      <w:r>
        <w:t xml:space="preserve">del FPS original.</w:t>
      </w:r>
    </w:p>
    <w:bookmarkEnd w:id="33"/>
    <w:bookmarkStart w:id="34" w:name="equivalencia-de-salidas"/>
    <w:p>
      <w:pPr>
        <w:pStyle w:val="Heading3"/>
      </w:pPr>
      <w:r>
        <w:t xml:space="preserve">3.6 Equivalencia de salidas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Método</w:t>
            </w:r>
          </w:p>
        </w:tc>
        <w:tc>
          <w:tcPr/>
          <w:p>
            <w:pPr>
              <w:pStyle w:val="Compact"/>
              <w:jc w:val="right"/>
            </w:pPr>
            <w:r>
              <w:t xml:space="preserve">Checksum</w:t>
            </w:r>
          </w:p>
        </w:tc>
        <w:tc>
          <w:tcPr/>
          <w:p>
            <w:pPr>
              <w:pStyle w:val="Compact"/>
            </w:pPr>
            <w:r>
              <w:t xml:space="preserve">Hash</w:t>
            </w:r>
          </w:p>
        </w:tc>
      </w:tr>
      <w:tr>
        <w:tc>
          <w:tcPr/>
          <w:p>
            <w:pPr>
              <w:pStyle w:val="Compact"/>
            </w:pPr>
            <w:r>
              <w:t xml:space="preserve">secuencial</w:t>
            </w:r>
          </w:p>
        </w:tc>
        <w:tc>
          <w:tcPr/>
          <w:p>
            <w:pPr>
              <w:pStyle w:val="Compact"/>
              <w:jc w:val="right"/>
            </w:pPr>
            <w:r>
              <w:t xml:space="preserve">3788871516465</w:t>
            </w:r>
          </w:p>
        </w:tc>
        <w:tc>
          <w:tcPr/>
          <w:p>
            <w:pPr>
              <w:pStyle w:val="Compact"/>
            </w:pPr>
            <w:r>
              <w:rPr>
                <w:rStyle w:val="VerbatimChar"/>
              </w:rPr>
              <w:t xml:space="preserve">7685a7d3304f5e10</w:t>
            </w:r>
          </w:p>
        </w:tc>
      </w:tr>
      <w:tr>
        <w:tc>
          <w:tcPr/>
          <w:p>
            <w:pPr>
              <w:pStyle w:val="Compact"/>
            </w:pPr>
            <w:r>
              <w:t xml:space="preserve">PyTorch CPU</w:t>
            </w:r>
          </w:p>
        </w:tc>
        <w:tc>
          <w:tcPr/>
          <w:p>
            <w:pPr>
              <w:pStyle w:val="Compact"/>
              <w:jc w:val="right"/>
            </w:pPr>
            <w:r>
              <w:t xml:space="preserve">3788871516465</w:t>
            </w:r>
          </w:p>
        </w:tc>
        <w:tc>
          <w:tcPr/>
          <w:p>
            <w:pPr>
              <w:pStyle w:val="Compact"/>
            </w:pPr>
            <w:r>
              <w:rPr>
                <w:rStyle w:val="VerbatimChar"/>
              </w:rPr>
              <w:t xml:space="preserve">7685a7d3304f5e10</w:t>
            </w:r>
          </w:p>
        </w:tc>
      </w:tr>
      <w:tr>
        <w:tc>
          <w:tcPr/>
          <w:p>
            <w:pPr>
              <w:pStyle w:val="Compact"/>
            </w:pPr>
            <w:r>
              <w:t xml:space="preserve">PyTorch GPU</w:t>
            </w:r>
          </w:p>
        </w:tc>
        <w:tc>
          <w:tcPr/>
          <w:p>
            <w:pPr>
              <w:pStyle w:val="Compact"/>
              <w:jc w:val="right"/>
            </w:pPr>
            <w:r>
              <w:t xml:space="preserve">3788871516465</w:t>
            </w:r>
          </w:p>
        </w:tc>
        <w:tc>
          <w:tcPr/>
          <w:p>
            <w:pPr>
              <w:pStyle w:val="Compact"/>
            </w:pPr>
            <w:r>
              <w:rPr>
                <w:rStyle w:val="VerbatimChar"/>
              </w:rPr>
              <w:t xml:space="preserve">7685a7d3304f5e10</w:t>
            </w:r>
          </w:p>
        </w:tc>
      </w:tr>
    </w:tbl>
    <w:p>
      <w:pPr>
        <w:pStyle w:val="BodyText"/>
      </w:pPr>
      <w:r>
        <w:t xml:space="preserve">Los tres métodos produjeron el mismo checksum y el mismo hash de salida. Esto indica que aplicaron el mismo filtro sobre los mismos frames y que la comparación de tiempos no está mezclada con diferencias de resultado.</w:t>
      </w:r>
    </w:p>
    <w:bookmarkEnd w:id="34"/>
    <w:bookmarkStart w:id="35" w:name="reconstrucción-del-video-y-audio"/>
    <w:p>
      <w:pPr>
        <w:pStyle w:val="Heading3"/>
      </w:pPr>
      <w:r>
        <w:t xml:space="preserve">3.7 Reconstrucción del video y audio</w:t>
      </w:r>
    </w:p>
    <w:p>
      <w:pPr>
        <w:pStyle w:val="FirstParagraph"/>
      </w:pPr>
      <w:r>
        <w:t xml:space="preserve">Por cada método se generó un video sin audio y luego una versión con audio:</w:t>
      </w:r>
    </w:p>
    <w:p>
      <w:pPr>
        <w:pStyle w:val="SourceCode"/>
      </w:pPr>
      <w:r>
        <w:rPr>
          <w:rStyle w:val="VerbatimChar"/>
        </w:rPr>
        <w:t xml:space="preserve">resultados/videos/sepia_secuencial_con_audio.mp4</w:t>
      </w:r>
      <w:r>
        <w:br/>
      </w:r>
      <w:r>
        <w:rPr>
          <w:rStyle w:val="VerbatimChar"/>
        </w:rPr>
        <w:t xml:space="preserve">resultados/videos/sepia_pytorch_cpu_con_audio.mp4</w:t>
      </w:r>
      <w:r>
        <w:br/>
      </w:r>
      <w:r>
        <w:rPr>
          <w:rStyle w:val="VerbatimChar"/>
        </w:rPr>
        <w:t xml:space="preserve">resultados/videos/sepia_pytorch_gpu_con_audio.mp4</w:t>
      </w:r>
    </w:p>
    <w:p>
      <w:pPr>
        <w:pStyle w:val="FirstParagraph"/>
      </w:pPr>
      <w:r>
        <w:t xml:space="preserve">El audio se reincorporó con</w:t>
      </w:r>
      <w:r>
        <w:t xml:space="preserve"> </w:t>
      </w:r>
      <w:r>
        <w:rPr>
          <w:rStyle w:val="VerbatimChar"/>
        </w:rPr>
        <w:t xml:space="preserve">ffmpeg</w:t>
      </w:r>
      <w:r>
        <w:t xml:space="preserve"> </w:t>
      </w:r>
      <w:r>
        <w:t xml:space="preserve">usando la pista del clip de entrada</w:t>
      </w:r>
      <w:r>
        <w:t xml:space="preserve"> </w:t>
      </w:r>
      <w:r>
        <w:rPr>
          <w:rStyle w:val="VerbatimChar"/>
        </w:rPr>
        <w:t xml:space="preserve">entrada/video_facultad_30s_h264.mp4</w:t>
      </w:r>
      <w:r>
        <w:t xml:space="preserve">. Ese paso se registró aparte: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Método</w:t>
            </w:r>
          </w:p>
        </w:tc>
        <w:tc>
          <w:tcPr/>
          <w:p>
            <w:pPr>
              <w:pStyle w:val="Compact"/>
              <w:jc w:val="right"/>
            </w:pPr>
            <w:r>
              <w:t xml:space="preserve">Merge de audio (s)</w:t>
            </w:r>
          </w:p>
        </w:tc>
      </w:tr>
      <w:tr>
        <w:tc>
          <w:tcPr/>
          <w:p>
            <w:pPr>
              <w:pStyle w:val="Compact"/>
            </w:pPr>
            <w:r>
              <w:t xml:space="preserve">secuencial</w:t>
            </w:r>
          </w:p>
        </w:tc>
        <w:tc>
          <w:tcPr/>
          <w:p>
            <w:pPr>
              <w:pStyle w:val="Compact"/>
              <w:jc w:val="right"/>
            </w:pPr>
            <w:r>
              <w:t xml:space="preserve">5.530</w:t>
            </w:r>
          </w:p>
        </w:tc>
      </w:tr>
      <w:tr>
        <w:tc>
          <w:tcPr/>
          <w:p>
            <w:pPr>
              <w:pStyle w:val="Compact"/>
            </w:pPr>
            <w:r>
              <w:t xml:space="preserve">PyTorch CPU</w:t>
            </w:r>
          </w:p>
        </w:tc>
        <w:tc>
          <w:tcPr/>
          <w:p>
            <w:pPr>
              <w:pStyle w:val="Compact"/>
              <w:jc w:val="right"/>
            </w:pPr>
            <w:r>
              <w:t xml:space="preserve">3.412</w:t>
            </w:r>
          </w:p>
        </w:tc>
      </w:tr>
      <w:tr>
        <w:tc>
          <w:tcPr/>
          <w:p>
            <w:pPr>
              <w:pStyle w:val="Compact"/>
            </w:pPr>
            <w:r>
              <w:t xml:space="preserve">PyTorch GPU</w:t>
            </w:r>
          </w:p>
        </w:tc>
        <w:tc>
          <w:tcPr/>
          <w:p>
            <w:pPr>
              <w:pStyle w:val="Compact"/>
              <w:jc w:val="right"/>
            </w:pPr>
            <w:r>
              <w:t xml:space="preserve">4.174</w:t>
            </w:r>
          </w:p>
        </w:tc>
      </w:tr>
    </w:tbl>
    <w:p>
      <w:pPr>
        <w:pStyle w:val="BodyText"/>
      </w:pPr>
      <w:r>
        <w:t xml:space="preserve">El video final con audio de PyTorch GPU mantiene duración</w:t>
      </w:r>
      <w:r>
        <w:t xml:space="preserve"> </w:t>
      </w:r>
      <w:r>
        <w:rPr>
          <w:rStyle w:val="VerbatimChar"/>
        </w:rPr>
        <w:t xml:space="preserve">30.01 s</w:t>
      </w:r>
      <w:r>
        <w:t xml:space="preserve">, resolución</w:t>
      </w:r>
      <w:r>
        <w:t xml:space="preserve"> </w:t>
      </w:r>
      <w:r>
        <w:rPr>
          <w:rStyle w:val="VerbatimChar"/>
        </w:rPr>
        <w:t xml:space="preserve">3840x2160</w:t>
      </w:r>
      <w:r>
        <w:t xml:space="preserve">,</w:t>
      </w:r>
      <w:r>
        <w:t xml:space="preserve"> </w:t>
      </w:r>
      <w:r>
        <w:rPr>
          <w:rStyle w:val="VerbatimChar"/>
        </w:rPr>
        <w:t xml:space="preserve">59.94 FPS</w:t>
      </w:r>
      <w:r>
        <w:t xml:space="preserve"> </w:t>
      </w:r>
      <w:r>
        <w:t xml:space="preserve">y audio AAC estéreo a</w:t>
      </w:r>
      <w:r>
        <w:t xml:space="preserve"> </w:t>
      </w:r>
      <w:r>
        <w:rPr>
          <w:rStyle w:val="VerbatimChar"/>
        </w:rPr>
        <w:t xml:space="preserve">48000 Hz</w:t>
      </w:r>
      <w:r>
        <w:t xml:space="preserve">.</w:t>
      </w:r>
    </w:p>
    <w:bookmarkEnd w:id="35"/>
    <w:bookmarkStart w:id="36" w:name="evidencia-visual"/>
    <w:p>
      <w:pPr>
        <w:pStyle w:val="Heading3"/>
      </w:pPr>
      <w:r>
        <w:t xml:space="preserve">3.8 Evidencia visual</w:t>
      </w:r>
    </w:p>
    <w:p>
      <w:pPr>
        <w:pStyle w:val="FirstParagraph"/>
      </w:pPr>
      <w:r>
        <w:t xml:space="preserve">La evidencia visual del filtro no se incluye como imágenes estáticas dentro del informe, porque la entrega contiene los videos procesados. Las salidas con audio quedan en:</w:t>
      </w:r>
    </w:p>
    <w:p>
      <w:pPr>
        <w:pStyle w:val="SourceCode"/>
      </w:pPr>
      <w:r>
        <w:rPr>
          <w:rStyle w:val="VerbatimChar"/>
        </w:rPr>
        <w:t xml:space="preserve">resultados/videos/sepia_secuencial_con_audio.mp4</w:t>
      </w:r>
      <w:r>
        <w:br/>
      </w:r>
      <w:r>
        <w:rPr>
          <w:rStyle w:val="VerbatimChar"/>
        </w:rPr>
        <w:t xml:space="preserve">resultados/videos/sepia_pytorch_cpu_con_audio.mp4</w:t>
      </w:r>
      <w:r>
        <w:br/>
      </w:r>
      <w:r>
        <w:rPr>
          <w:rStyle w:val="VerbatimChar"/>
        </w:rPr>
        <w:t xml:space="preserve">resultados/videos/sepia_pytorch_gpu_con_audio.mp4</w:t>
      </w:r>
    </w:p>
    <w:p>
      <w:pPr>
        <w:pStyle w:val="FirstParagraph"/>
      </w:pPr>
      <w:r>
        <w:t xml:space="preserve">Esos archivos permiten verificar directamente el efecto sepia sobre el video completo y no solo sobre un frame aislado.</w:t>
      </w:r>
    </w:p>
    <w:p>
      <w:r>
        <w:pict>
          <v:rect style="width:0;height:1.5pt" o:hralign="center" o:hrstd="t" o:hr="t"/>
        </w:pict>
      </w:r>
    </w:p>
    <w:bookmarkEnd w:id="36"/>
    <w:bookmarkEnd w:id="37"/>
    <w:bookmarkStart w:id="44" w:name="análisis"/>
    <w:p>
      <w:pPr>
        <w:pStyle w:val="Heading2"/>
      </w:pPr>
      <w:r>
        <w:t xml:space="preserve">4. Análisis</w:t>
      </w:r>
    </w:p>
    <w:bookmarkStart w:id="38" w:name="línea-base-secuencial"/>
    <w:p>
      <w:pPr>
        <w:pStyle w:val="Heading3"/>
      </w:pPr>
      <w:r>
        <w:t xml:space="preserve">4.1 Línea base secuencial</w:t>
      </w:r>
    </w:p>
    <w:p>
      <w:pPr>
        <w:pStyle w:val="FirstParagraph"/>
      </w:pPr>
      <w:r>
        <w:t xml:space="preserve">La versión secuencial cumple el rol de línea base. Su tiempo total promedio fue</w:t>
      </w:r>
      <w:r>
        <w:t xml:space="preserve"> </w:t>
      </w:r>
      <w:r>
        <w:rPr>
          <w:rStyle w:val="VerbatimChar"/>
        </w:rPr>
        <w:t xml:space="preserve">9614.069 s</w:t>
      </w:r>
      <w:r>
        <w:t xml:space="preserve">, alrededor de</w:t>
      </w:r>
      <w:r>
        <w:t xml:space="preserve"> </w:t>
      </w:r>
      <w:r>
        <w:rPr>
          <w:rStyle w:val="VerbatimChar"/>
        </w:rPr>
        <w:t xml:space="preserve">160.23 minutos</w:t>
      </w:r>
      <w:r>
        <w:t xml:space="preserve"> </w:t>
      </w:r>
      <w:r>
        <w:t xml:space="preserve">para procesar 30 segundos de video. El dato principal es que el</w:t>
      </w:r>
      <w:r>
        <w:t xml:space="preserve"> </w:t>
      </w:r>
      <w:r>
        <w:rPr>
          <w:rStyle w:val="VerbatimChar"/>
        </w:rPr>
        <w:t xml:space="preserve">99.11%</w:t>
      </w:r>
      <w:r>
        <w:t xml:space="preserve"> </w:t>
      </w:r>
      <w:r>
        <w:t xml:space="preserve">del pipeline corresponde al filtrado. Esto confirma que el cuello de botella no está en leer o escribir video, sino en recorrer píxel por píxel desde Python.</w:t>
      </w:r>
    </w:p>
    <w:p>
      <w:pPr>
        <w:pStyle w:val="BodyText"/>
      </w:pPr>
      <w:r>
        <w:t xml:space="preserve">Este resultado es esperable: cada frame 4K tiene más de 8 millones de píxeles, y el clip contiene</w:t>
      </w:r>
      <w:r>
        <w:t xml:space="preserve"> </w:t>
      </w:r>
      <w:r>
        <w:rPr>
          <w:rStyle w:val="VerbatimChar"/>
        </w:rPr>
        <w:t xml:space="preserve">1799</w:t>
      </w:r>
      <w:r>
        <w:t xml:space="preserve"> </w:t>
      </w:r>
      <w:r>
        <w:t xml:space="preserve">frames. Aunque la fórmula sepia es simple, la cantidad de iteraciones vuelve inviable al secuencial para procesar video 4K en tiempos prácticos.</w:t>
      </w:r>
    </w:p>
    <w:bookmarkEnd w:id="38"/>
    <w:bookmarkStart w:id="39" w:name="pytorch-cpu"/>
    <w:p>
      <w:pPr>
        <w:pStyle w:val="Heading3"/>
      </w:pPr>
      <w:r>
        <w:t xml:space="preserve">4.2 PyTorch CPU</w:t>
      </w:r>
    </w:p>
    <w:p>
      <w:pPr>
        <w:pStyle w:val="FirstParagraph"/>
      </w:pPr>
      <w:r>
        <w:t xml:space="preserve">PyTorch CPU reduce el pipeline a</w:t>
      </w:r>
      <w:r>
        <w:t xml:space="preserve"> </w:t>
      </w:r>
      <w:r>
        <w:rPr>
          <w:rStyle w:val="VerbatimChar"/>
        </w:rPr>
        <w:t xml:space="preserve">553.128 s</w:t>
      </w:r>
      <w:r>
        <w:t xml:space="preserve">, con un speed-up de</w:t>
      </w:r>
      <w:r>
        <w:t xml:space="preserve"> </w:t>
      </w:r>
      <w:r>
        <w:rPr>
          <w:rStyle w:val="VerbatimChar"/>
        </w:rPr>
        <w:t xml:space="preserve">17.381x</w:t>
      </w:r>
      <w:r>
        <w:t xml:space="preserve"> </w:t>
      </w:r>
      <w:r>
        <w:t xml:space="preserve">respecto del secuencial. El filtrado baja de</w:t>
      </w:r>
      <w:r>
        <w:t xml:space="preserve"> </w:t>
      </w:r>
      <w:r>
        <w:rPr>
          <w:rStyle w:val="VerbatimChar"/>
        </w:rPr>
        <w:t xml:space="preserve">9528.508 s</w:t>
      </w:r>
      <w:r>
        <w:t xml:space="preserve"> </w:t>
      </w:r>
      <w:r>
        <w:t xml:space="preserve">a</w:t>
      </w:r>
      <w:r>
        <w:t xml:space="preserve"> </w:t>
      </w:r>
      <w:r>
        <w:rPr>
          <w:rStyle w:val="VerbatimChar"/>
        </w:rPr>
        <w:t xml:space="preserve">447.949 s</w:t>
      </w:r>
      <w:r>
        <w:t xml:space="preserve">, lo que equivale a una mejora de</w:t>
      </w:r>
      <w:r>
        <w:t xml:space="preserve"> </w:t>
      </w:r>
      <w:r>
        <w:rPr>
          <w:rStyle w:val="VerbatimChar"/>
        </w:rPr>
        <w:t xml:space="preserve">21.271x</w:t>
      </w:r>
      <w:r>
        <w:t xml:space="preserve"> </w:t>
      </w:r>
      <w:r>
        <w:t xml:space="preserve">en la etapa de cómputo del filtro.</w:t>
      </w:r>
    </w:p>
    <w:p>
      <w:pPr>
        <w:pStyle w:val="BodyText"/>
      </w:pPr>
      <w:r>
        <w:t xml:space="preserve">La mejora se explica porque PyTorch aplica operaciones tensoriales sobre el frame completo y evita el costo de los bucles Python por píxel. Se usaron</w:t>
      </w:r>
      <w:r>
        <w:t xml:space="preserve"> </w:t>
      </w:r>
      <w:r>
        <w:rPr>
          <w:rStyle w:val="VerbatimChar"/>
        </w:rPr>
        <w:t xml:space="preserve">4</w:t>
      </w:r>
      <w:r>
        <w:t xml:space="preserve"> </w:t>
      </w:r>
      <w:r>
        <w:t xml:space="preserve">workers, correspondientes a los núcleos físicos de la CPU. No se usaron</w:t>
      </w:r>
      <w:r>
        <w:t xml:space="preserve"> </w:t>
      </w:r>
      <w:r>
        <w:rPr>
          <w:rStyle w:val="VerbatimChar"/>
        </w:rPr>
        <w:t xml:space="preserve">8</w:t>
      </w:r>
      <w:r>
        <w:t xml:space="preserve"> </w:t>
      </w:r>
      <w:r>
        <w:t xml:space="preserve">workers porque esos corresponden a hilos lógicos y mezclarían el análisis con SMT/concurrencia.</w:t>
      </w:r>
    </w:p>
    <w:p>
      <w:pPr>
        <w:pStyle w:val="BodyText"/>
      </w:pPr>
      <w:r>
        <w:t xml:space="preserve">A medida que el filtrado se acelera, la escritura del video pasa a pesar más: en PyTorch CPU representa</w:t>
      </w:r>
      <w:r>
        <w:t xml:space="preserve"> </w:t>
      </w:r>
      <w:r>
        <w:rPr>
          <w:rStyle w:val="VerbatimChar"/>
        </w:rPr>
        <w:t xml:space="preserve">16.59%</w:t>
      </w:r>
      <w:r>
        <w:t xml:space="preserve"> </w:t>
      </w:r>
      <w:r>
        <w:t xml:space="preserve">del pipeline. En el secuencial ese costo quedaba oculto por el tiempo del bucle Python.</w:t>
      </w:r>
    </w:p>
    <w:bookmarkEnd w:id="39"/>
    <w:bookmarkStart w:id="40" w:name="pytorch-gpu"/>
    <w:p>
      <w:pPr>
        <w:pStyle w:val="Heading3"/>
      </w:pPr>
      <w:r>
        <w:t xml:space="preserve">4.3 PyTorch GPU</w:t>
      </w:r>
    </w:p>
    <w:p>
      <w:pPr>
        <w:pStyle w:val="FirstParagraph"/>
      </w:pPr>
      <w:r>
        <w:t xml:space="preserve">PyTorch GPU fue el mejor método en tiempo total:</w:t>
      </w:r>
      <w:r>
        <w:t xml:space="preserve"> </w:t>
      </w:r>
      <w:r>
        <w:rPr>
          <w:rStyle w:val="VerbatimChar"/>
        </w:rPr>
        <w:t xml:space="preserve">286.509 s</w:t>
      </w:r>
      <w:r>
        <w:t xml:space="preserve">, con un speed-up de</w:t>
      </w:r>
      <w:r>
        <w:t xml:space="preserve"> </w:t>
      </w:r>
      <w:r>
        <w:rPr>
          <w:rStyle w:val="VerbatimChar"/>
        </w:rPr>
        <w:t xml:space="preserve">33.556x</w:t>
      </w:r>
      <w:r>
        <w:t xml:space="preserve"> </w:t>
      </w:r>
      <w:r>
        <w:t xml:space="preserve">respecto del secuencial y una mejora de</w:t>
      </w:r>
      <w:r>
        <w:t xml:space="preserve"> </w:t>
      </w:r>
      <w:r>
        <w:rPr>
          <w:rStyle w:val="VerbatimChar"/>
        </w:rPr>
        <w:t xml:space="preserve">1.931x</w:t>
      </w:r>
      <w:r>
        <w:t xml:space="preserve"> </w:t>
      </w:r>
      <w:r>
        <w:t xml:space="preserve">frente a PyTorch CPU en pipeline completo.</w:t>
      </w:r>
    </w:p>
    <w:p>
      <w:pPr>
        <w:pStyle w:val="BodyText"/>
      </w:pPr>
      <w:r>
        <w:t xml:space="preserve">La mejora es mayor cuando se mira solo el filtrado. PyTorch GPU reduce el filtrado total a</w:t>
      </w:r>
      <w:r>
        <w:t xml:space="preserve"> </w:t>
      </w:r>
      <w:r>
        <w:rPr>
          <w:rStyle w:val="VerbatimChar"/>
        </w:rPr>
        <w:t xml:space="preserve">171.182 s</w:t>
      </w:r>
      <w:r>
        <w:t xml:space="preserve">, y el cómputo puro en GPU toma</w:t>
      </w:r>
      <w:r>
        <w:t xml:space="preserve"> </w:t>
      </w:r>
      <w:r>
        <w:rPr>
          <w:rStyle w:val="VerbatimChar"/>
        </w:rPr>
        <w:t xml:space="preserve">67.816 s</w:t>
      </w:r>
      <w:r>
        <w:t xml:space="preserve">. Comparado con el filtrado de PyTorch CPU, el cómputo GPU es</w:t>
      </w:r>
      <w:r>
        <w:t xml:space="preserve"> </w:t>
      </w:r>
      <w:r>
        <w:rPr>
          <w:rStyle w:val="VerbatimChar"/>
        </w:rPr>
        <w:t xml:space="preserve">6.605x</w:t>
      </w:r>
      <w:r>
        <w:t xml:space="preserve"> </w:t>
      </w:r>
      <w:r>
        <w:t xml:space="preserve">más rápido.</w:t>
      </w:r>
    </w:p>
    <w:p>
      <w:pPr>
        <w:pStyle w:val="BodyText"/>
      </w:pPr>
      <w:r>
        <w:t xml:space="preserve">Sin embargo, el costo de transferencia es muy importante. La transferencia CPU-&gt;GPU y GPU-&gt;CPU suma</w:t>
      </w:r>
      <w:r>
        <w:t xml:space="preserve"> </w:t>
      </w:r>
      <w:r>
        <w:rPr>
          <w:rStyle w:val="VerbatimChar"/>
        </w:rPr>
        <w:t xml:space="preserve">103.366 s</w:t>
      </w:r>
      <w:r>
        <w:t xml:space="preserve">, es decir el</w:t>
      </w:r>
      <w:r>
        <w:t xml:space="preserve"> </w:t>
      </w:r>
      <w:r>
        <w:rPr>
          <w:rStyle w:val="VerbatimChar"/>
        </w:rPr>
        <w:t xml:space="preserve">60.38%</w:t>
      </w:r>
      <w:r>
        <w:t xml:space="preserve"> </w:t>
      </w:r>
      <w:r>
        <w:t xml:space="preserve">del tiempo de filtrado GPU. En otras palabras, la GPU acelera el cálculo, pero el pipeline sigue condicionado por mover frames de 4K entre memoria de CPU y memoria de GPU, y por devolverlos a CPU para escribir el video con OpenCV.</w:t>
      </w:r>
    </w:p>
    <w:bookmarkEnd w:id="40"/>
    <w:bookmarkStart w:id="41" w:name="límite-de-tiempo-real"/>
    <w:p>
      <w:pPr>
        <w:pStyle w:val="Heading3"/>
      </w:pPr>
      <w:r>
        <w:t xml:space="preserve">4.4 Límite de tiempo real</w:t>
      </w:r>
    </w:p>
    <w:p>
      <w:pPr>
        <w:pStyle w:val="FirstParagraph"/>
      </w:pPr>
      <w:r>
        <w:t xml:space="preserve">Aunque PyTorch GPU fue el método más rápido, no alcanza tiempo real. El video original reproduce a</w:t>
      </w:r>
      <w:r>
        <w:t xml:space="preserve"> </w:t>
      </w:r>
      <w:r>
        <w:rPr>
          <w:rStyle w:val="VerbatimChar"/>
        </w:rPr>
        <w:t xml:space="preserve">59.94 FPS</w:t>
      </w:r>
      <w:r>
        <w:t xml:space="preserve">, mientras que PyTorch GPU procesa</w:t>
      </w:r>
      <w:r>
        <w:t xml:space="preserve"> </w:t>
      </w:r>
      <w:r>
        <w:rPr>
          <w:rStyle w:val="VerbatimChar"/>
        </w:rPr>
        <w:t xml:space="preserve">6.331 FPS</w:t>
      </w:r>
      <w:r>
        <w:t xml:space="preserve"> </w:t>
      </w:r>
      <w:r>
        <w:t xml:space="preserve">efectivos. Esto equivale al</w:t>
      </w:r>
      <w:r>
        <w:t xml:space="preserve"> </w:t>
      </w:r>
      <w:r>
        <w:rPr>
          <w:rStyle w:val="VerbatimChar"/>
        </w:rPr>
        <w:t xml:space="preserve">10.56%</w:t>
      </w:r>
      <w:r>
        <w:t xml:space="preserve"> </w:t>
      </w:r>
      <w:r>
        <w:t xml:space="preserve">del FPS original.</w:t>
      </w:r>
    </w:p>
    <w:p>
      <w:pPr>
        <w:pStyle w:val="BodyText"/>
      </w:pPr>
      <w:r>
        <w:t xml:space="preserve">El resultado muestra una diferencia importante entre acelerar el filtro y acelerar todo el pipeline. Para acercarse a tiempo real habría que reducir transferencias, optimizar escritura/codificación o usar una estrategia donde la decodificación, procesamiento y codificación permanezcan más cerca de GPU.</w:t>
      </w:r>
    </w:p>
    <w:bookmarkEnd w:id="41"/>
    <w:bookmarkStart w:id="42" w:name="manejo-de-memoria-1"/>
    <w:p>
      <w:pPr>
        <w:pStyle w:val="Heading3"/>
      </w:pPr>
      <w:r>
        <w:t xml:space="preserve">4.5 Manejo de memoria</w:t>
      </w:r>
    </w:p>
    <w:p>
      <w:pPr>
        <w:pStyle w:val="FirstParagraph"/>
      </w:pPr>
      <w:r>
        <w:t xml:space="preserve">La estrategia frame por frame permitió procesar el clip sin cargar los</w:t>
      </w:r>
      <w:r>
        <w:t xml:space="preserve"> </w:t>
      </w:r>
      <w:r>
        <w:rPr>
          <w:rStyle w:val="VerbatimChar"/>
        </w:rPr>
        <w:t xml:space="preserve">1799</w:t>
      </w:r>
      <w:r>
        <w:t xml:space="preserve"> </w:t>
      </w:r>
      <w:r>
        <w:t xml:space="preserve">frames en memoria. Si se cargara el video completo en</w:t>
      </w:r>
      <w:r>
        <w:t xml:space="preserve"> </w:t>
      </w:r>
      <w:r>
        <w:rPr>
          <w:rStyle w:val="VerbatimChar"/>
        </w:rPr>
        <w:t xml:space="preserve">uint8</w:t>
      </w:r>
      <w:r>
        <w:t xml:space="preserve">, solo los frames sin comprimir requerirían decenas de GB. Si además se guardaran tensores intermedios, el uso crecería todavía más.</w:t>
      </w:r>
    </w:p>
    <w:p>
      <w:pPr>
        <w:pStyle w:val="BodyText"/>
      </w:pPr>
      <w:r>
        <w:t xml:space="preserve">La memoria pico reportada fue: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Método</w:t>
            </w:r>
          </w:p>
        </w:tc>
        <w:tc>
          <w:tcPr/>
          <w:p>
            <w:pPr>
              <w:pStyle w:val="Compact"/>
              <w:jc w:val="right"/>
            </w:pPr>
            <w:r>
              <w:t xml:space="preserve">Memoria pico (MB)</w:t>
            </w:r>
          </w:p>
        </w:tc>
      </w:tr>
      <w:tr>
        <w:tc>
          <w:tcPr/>
          <w:p>
            <w:pPr>
              <w:pStyle w:val="Compact"/>
            </w:pPr>
            <w:r>
              <w:t xml:space="preserve">secuencial</w:t>
            </w:r>
          </w:p>
        </w:tc>
        <w:tc>
          <w:tcPr/>
          <w:p>
            <w:pPr>
              <w:pStyle w:val="Compact"/>
              <w:jc w:val="right"/>
            </w:pPr>
            <w:r>
              <w:t xml:space="preserve">592.98</w:t>
            </w:r>
          </w:p>
        </w:tc>
      </w:tr>
      <w:tr>
        <w:tc>
          <w:tcPr/>
          <w:p>
            <w:pPr>
              <w:pStyle w:val="Compact"/>
            </w:pPr>
            <w:r>
              <w:t xml:space="preserve">PyTorch CPU</w:t>
            </w:r>
          </w:p>
        </w:tc>
        <w:tc>
          <w:tcPr/>
          <w:p>
            <w:pPr>
              <w:pStyle w:val="Compact"/>
              <w:jc w:val="right"/>
            </w:pPr>
            <w:r>
              <w:t xml:space="preserve">1378.95</w:t>
            </w:r>
          </w:p>
        </w:tc>
      </w:tr>
      <w:tr>
        <w:tc>
          <w:tcPr/>
          <w:p>
            <w:pPr>
              <w:pStyle w:val="Compact"/>
            </w:pPr>
            <w:r>
              <w:t xml:space="preserve">PyTorch GPU</w:t>
            </w:r>
          </w:p>
        </w:tc>
        <w:tc>
          <w:tcPr/>
          <w:p>
            <w:pPr>
              <w:pStyle w:val="Compact"/>
              <w:jc w:val="right"/>
            </w:pPr>
            <w:r>
              <w:t xml:space="preserve">1430.34</w:t>
            </w:r>
          </w:p>
        </w:tc>
      </w:tr>
    </w:tbl>
    <w:p>
      <w:pPr>
        <w:pStyle w:val="BodyText"/>
      </w:pPr>
      <w:r>
        <w:t xml:space="preserve">Las versiones PyTorch usan más memoria porque crean tensores intermedios y, en GPU, además requieren buffers de transferencia.</w:t>
      </w:r>
    </w:p>
    <w:bookmarkEnd w:id="42"/>
    <w:bookmarkStart w:id="43" w:name="sobre-la-conversión-previa-del-video"/>
    <w:p>
      <w:pPr>
        <w:pStyle w:val="Heading3"/>
      </w:pPr>
      <w:r>
        <w:t xml:space="preserve">4.6 Sobre la conversión previa del video</w:t>
      </w:r>
    </w:p>
    <w:p>
      <w:pPr>
        <w:pStyle w:val="FirstParagraph"/>
      </w:pPr>
      <w:r>
        <w:t xml:space="preserve">La conversión del WebM AV1 original a MP4/H.264 no se incluyó en los tiempos de pipeline. Fue una preparación necesaria porque OpenCV no pudo leer frames del archivo AV1 en este entorno. El clip convertido mantiene la resolución 4K, los</w:t>
      </w:r>
      <w:r>
        <w:t xml:space="preserve"> </w:t>
      </w:r>
      <w:r>
        <w:rPr>
          <w:rStyle w:val="VerbatimChar"/>
        </w:rPr>
        <w:t xml:space="preserve">59.94 FPS</w:t>
      </w:r>
      <w:r>
        <w:t xml:space="preserve">, el tramo de 30 segundos y una pista de audio derivada del original.</w:t>
      </w:r>
    </w:p>
    <w:p>
      <w:pPr>
        <w:pStyle w:val="BodyText"/>
      </w:pPr>
      <w:r>
        <w:t xml:space="preserve">Esto no cambia la comparación entre métodos, porque los tres procesan exactamente el mismo archivo de entrada convertido.</w:t>
      </w:r>
    </w:p>
    <w:p>
      <w:r>
        <w:pict>
          <v:rect style="width:0;height:1.5pt" o:hralign="center" o:hrstd="t" o:hr="t"/>
        </w:pict>
      </w:r>
    </w:p>
    <w:bookmarkEnd w:id="43"/>
    <w:bookmarkEnd w:id="44"/>
    <w:bookmarkStart w:id="45" w:name="conclusiones"/>
    <w:p>
      <w:pPr>
        <w:pStyle w:val="Heading2"/>
      </w:pPr>
      <w:r>
        <w:t xml:space="preserve">5. Conclusiones</w:t>
      </w:r>
    </w:p>
    <w:p>
      <w:pPr>
        <w:pStyle w:val="FirstParagraph"/>
      </w:pPr>
      <w:r>
        <w:t xml:space="preserve">El filtro sepia se implementó de forma equivalente en las tres variantes. La coincidencia de checksum y hash confirma que las salidas son iguales entre secuencial, PyTorch CPU y PyTorch GPU.</w:t>
      </w:r>
    </w:p>
    <w:p>
      <w:pPr>
        <w:pStyle w:val="BodyText"/>
      </w:pPr>
      <w:r>
        <w:t xml:space="preserve">La versión secuencial es adecuada como línea base conceptual, pero no como estrategia práctica para video 4K: tarda más de dos horas y media por corrida de 30 segundos. PyTorch CPU reduce el tiempo a alrededor de nueve minutos, mostrando el impacto de expresar el cálculo como operaciones tensoriales.</w:t>
      </w:r>
    </w:p>
    <w:p>
      <w:pPr>
        <w:pStyle w:val="BodyText"/>
      </w:pPr>
      <w:r>
        <w:t xml:space="preserve">PyTorch GPU fue la estrategia más rápida. Logró un speed-up de</w:t>
      </w:r>
      <w:r>
        <w:t xml:space="preserve"> </w:t>
      </w:r>
      <w:r>
        <w:rPr>
          <w:rStyle w:val="VerbatimChar"/>
        </w:rPr>
        <w:t xml:space="preserve">33.556x</w:t>
      </w:r>
      <w:r>
        <w:t xml:space="preserve"> </w:t>
      </w:r>
      <w:r>
        <w:t xml:space="preserve">respecto del secuencial y casi duplicó el rendimiento de PyTorch CPU en pipeline completo. Aun así, las transferencias CPU-GPU y la escritura del video limitan la mejora observada. El cómputo GPU puro es rápido, pero el pipeline completo todavía queda lejos de tiempo real.</w:t>
      </w:r>
    </w:p>
    <w:p>
      <w:pPr>
        <w:pStyle w:val="BodyText"/>
      </w:pPr>
      <w:r>
        <w:t xml:space="preserve">Para este caso, la estrategia más adecuada es PyTorch GPU si el driver CUDA está operativo. Si la GPU no está disponible, PyTorch CPU es la mejor alternativa y mantiene una mejora muy grande frente al secuencial.</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2026-06-18T18:41:51Z</dcterms:created>
  <dcterms:modified xsi:type="dcterms:W3CDTF">2026-06-18T18:41:51Z</dcterms:modified>
</cp:coreProperties>
</file>

<file path=docProps/custom.xml><?xml version="1.0" encoding="utf-8"?>
<Properties xmlns="http://schemas.openxmlformats.org/officeDocument/2006/custom-properties" xmlns:vt="http://schemas.openxmlformats.org/officeDocument/2006/docPropsVTypes"/>
</file>