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0C9EE469" w14:textId="77777777" w:rsidTr="00DC48B9">
        <w:tc>
          <w:tcPr>
            <w:tcW w:w="2835" w:type="dxa"/>
          </w:tcPr>
          <w:p w14:paraId="3732134D" w14:textId="77777777" w:rsidR="00BC3766" w:rsidRPr="004913BD" w:rsidRDefault="00BC3766" w:rsidP="00DC48B9">
            <w:pPr>
              <w:rPr>
                <w:b/>
                <w:bCs/>
              </w:rPr>
            </w:pPr>
          </w:p>
        </w:tc>
        <w:tc>
          <w:tcPr>
            <w:tcW w:w="7797" w:type="dxa"/>
          </w:tcPr>
          <w:p w14:paraId="171B47D1" w14:textId="77777777" w:rsidR="00BC3766" w:rsidRPr="004913BD" w:rsidRDefault="00BC3766" w:rsidP="00DC48B9">
            <w:pPr>
              <w:rPr>
                <w:b/>
                <w:bCs/>
                <w:sz w:val="20"/>
              </w:rPr>
            </w:pPr>
          </w:p>
        </w:tc>
      </w:tr>
      <w:tr w:rsidR="00BC3766" w14:paraId="31946BC0" w14:textId="77777777" w:rsidTr="00DC48B9">
        <w:tc>
          <w:tcPr>
            <w:tcW w:w="2835" w:type="dxa"/>
          </w:tcPr>
          <w:p w14:paraId="46AD4E8F" w14:textId="77777777" w:rsidR="00BC3766" w:rsidRPr="004913BD" w:rsidRDefault="00BC3766" w:rsidP="00DC48B9">
            <w:pPr>
              <w:tabs>
                <w:tab w:val="left" w:pos="1296"/>
              </w:tabs>
              <w:rPr>
                <w:sz w:val="28"/>
                <w:szCs w:val="28"/>
              </w:rPr>
            </w:pPr>
          </w:p>
        </w:tc>
        <w:tc>
          <w:tcPr>
            <w:tcW w:w="7797" w:type="dxa"/>
          </w:tcPr>
          <w:p w14:paraId="01ABA98E" w14:textId="77777777" w:rsidR="00BC3766" w:rsidRPr="004913BD" w:rsidRDefault="00BC3766" w:rsidP="00DC48B9">
            <w:pPr>
              <w:tabs>
                <w:tab w:val="left" w:pos="1296"/>
              </w:tabs>
              <w:rPr>
                <w:sz w:val="28"/>
                <w:szCs w:val="28"/>
              </w:rPr>
            </w:pPr>
          </w:p>
        </w:tc>
      </w:tr>
      <w:tr w:rsidR="00BC3766" w14:paraId="1F9165D6" w14:textId="77777777" w:rsidTr="00DC48B9">
        <w:trPr>
          <w:trHeight w:val="573"/>
        </w:trPr>
        <w:tc>
          <w:tcPr>
            <w:tcW w:w="2835" w:type="dxa"/>
          </w:tcPr>
          <w:p w14:paraId="25F68350" w14:textId="77777777" w:rsidR="00BC3766" w:rsidRPr="006D3BBF" w:rsidRDefault="00BC3766" w:rsidP="00DC48B9">
            <w:pPr>
              <w:rPr>
                <w:sz w:val="20"/>
                <w:szCs w:val="16"/>
              </w:rPr>
            </w:pPr>
          </w:p>
          <w:p w14:paraId="7D186761" w14:textId="77777777" w:rsidR="006D3BBF" w:rsidRDefault="006D3BBF" w:rsidP="00DC48B9"/>
        </w:tc>
        <w:tc>
          <w:tcPr>
            <w:tcW w:w="7797" w:type="dxa"/>
          </w:tcPr>
          <w:p w14:paraId="2C42F3D8" w14:textId="77777777" w:rsidR="00BC3766" w:rsidRDefault="00BC3766" w:rsidP="00DC48B9"/>
        </w:tc>
      </w:tr>
      <w:tr w:rsidR="00793049" w14:paraId="603CEB33" w14:textId="77777777" w:rsidTr="00DC48B9">
        <w:trPr>
          <w:trHeight w:val="396"/>
        </w:trPr>
        <w:tc>
          <w:tcPr>
            <w:tcW w:w="2835" w:type="dxa"/>
          </w:tcPr>
          <w:p w14:paraId="27FC7758" w14:textId="77777777" w:rsidR="00793049" w:rsidRPr="006D3BBF" w:rsidRDefault="00793049" w:rsidP="00F63D34">
            <w:pPr>
              <w:ind w:left="31"/>
              <w:rPr>
                <w:sz w:val="20"/>
                <w:szCs w:val="16"/>
              </w:rPr>
            </w:pPr>
            <w:r w:rsidRPr="004913BD">
              <w:rPr>
                <w:b/>
                <w:bCs/>
              </w:rPr>
              <w:t>Ambito:</w:t>
            </w:r>
          </w:p>
        </w:tc>
        <w:tc>
          <w:tcPr>
            <w:tcW w:w="7797" w:type="dxa"/>
          </w:tcPr>
          <w:p w14:paraId="1B7B3214" w14:textId="77777777" w:rsidR="00793049" w:rsidRDefault="00793049" w:rsidP="00DC48B9"/>
        </w:tc>
      </w:tr>
      <w:tr w:rsidR="00793049" w14:paraId="18F47273" w14:textId="77777777" w:rsidTr="00DC48B9">
        <w:trPr>
          <w:trHeight w:val="560"/>
        </w:trPr>
        <w:tc>
          <w:tcPr>
            <w:tcW w:w="2835" w:type="dxa"/>
          </w:tcPr>
          <w:p w14:paraId="1C17FDBD" w14:textId="77777777" w:rsidR="00793049" w:rsidRPr="004913BD" w:rsidRDefault="00793049" w:rsidP="00DC48B9">
            <w:pPr>
              <w:rPr>
                <w:b/>
                <w:bCs/>
                <w:sz w:val="32"/>
                <w:szCs w:val="32"/>
              </w:rPr>
            </w:pPr>
          </w:p>
        </w:tc>
        <w:tc>
          <w:tcPr>
            <w:tcW w:w="7797" w:type="dxa"/>
          </w:tcPr>
          <w:p w14:paraId="5F6DF8F3" w14:textId="77777777" w:rsidR="00793049" w:rsidRPr="004913BD" w:rsidRDefault="00793049" w:rsidP="00DC48B9">
            <w:pPr>
              <w:rPr>
                <w:b/>
                <w:bCs/>
                <w:sz w:val="32"/>
                <w:szCs w:val="32"/>
              </w:rPr>
            </w:pPr>
          </w:p>
        </w:tc>
      </w:tr>
      <w:tr w:rsidR="00793049" w14:paraId="6679D4AF" w14:textId="77777777" w:rsidTr="00DC48B9">
        <w:trPr>
          <w:trHeight w:val="396"/>
        </w:trPr>
        <w:tc>
          <w:tcPr>
            <w:tcW w:w="2835" w:type="dxa"/>
          </w:tcPr>
          <w:p w14:paraId="74D75607" w14:textId="77777777" w:rsidR="00793049" w:rsidRPr="004913BD" w:rsidRDefault="00793049" w:rsidP="00DC48B9">
            <w:pPr>
              <w:spacing w:line="276" w:lineRule="auto"/>
              <w:rPr>
                <w:sz w:val="28"/>
                <w:szCs w:val="28"/>
              </w:rPr>
            </w:pPr>
          </w:p>
        </w:tc>
        <w:tc>
          <w:tcPr>
            <w:tcW w:w="7797" w:type="dxa"/>
          </w:tcPr>
          <w:p w14:paraId="040C49DA" w14:textId="77777777" w:rsidR="00793049" w:rsidRPr="004913BD" w:rsidRDefault="00793049" w:rsidP="00DC48B9">
            <w:pPr>
              <w:spacing w:line="276" w:lineRule="auto"/>
              <w:rPr>
                <w:sz w:val="28"/>
                <w:szCs w:val="28"/>
              </w:rPr>
            </w:pPr>
            <w:r>
              <w:rPr>
                <w:sz w:val="28"/>
                <w:szCs w:val="28"/>
              </w:rPr>
              <w:t>Documentazione software ANTHEA</w:t>
            </w:r>
          </w:p>
        </w:tc>
      </w:tr>
    </w:tbl>
    <w:p w14:paraId="6AE12905" w14:textId="77777777" w:rsidR="00DF4021" w:rsidRPr="00D14D83" w:rsidRDefault="00DF4021" w:rsidP="00D14D83">
      <w:pPr>
        <w:ind w:left="-284"/>
        <w:rPr>
          <w:b/>
          <w:bCs/>
          <w:sz w:val="16"/>
          <w:szCs w:val="12"/>
        </w:rPr>
      </w:pPr>
    </w:p>
    <w:p w14:paraId="5AEF90C9" w14:textId="77777777" w:rsidR="00E636A2" w:rsidRDefault="00E636A2" w:rsidP="00D35195">
      <w:pPr>
        <w:spacing w:line="276" w:lineRule="auto"/>
        <w:rPr>
          <w:b/>
          <w:bCs/>
        </w:rPr>
      </w:pPr>
      <w:r w:rsidRPr="000E76E2">
        <w:rPr>
          <w:b/>
          <w:bCs/>
        </w:rPr>
        <w:t>Titolo</w:t>
      </w:r>
      <w:r>
        <w:rPr>
          <w:b/>
          <w:bCs/>
        </w:rPr>
        <w:t>:</w:t>
      </w:r>
    </w:p>
    <w:p w14:paraId="3392657B"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124C0032" w14:textId="77777777" w:rsidR="00D14D83" w:rsidRPr="00DF4021" w:rsidRDefault="00D14D83" w:rsidP="00D14D83">
      <w:pPr>
        <w:autoSpaceDE w:val="0"/>
        <w:autoSpaceDN w:val="0"/>
        <w:adjustRightInd w:val="0"/>
        <w:spacing w:line="192" w:lineRule="auto"/>
        <w:ind w:left="-284"/>
        <w:rPr>
          <w:rFonts w:cs="Manrope"/>
          <w:sz w:val="28"/>
          <w:szCs w:val="28"/>
        </w:rPr>
      </w:pPr>
    </w:p>
    <w:p w14:paraId="08B02FD8"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6A28355A"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6391A0BB" w14:textId="77777777" w:rsidTr="00604B9E">
        <w:trPr>
          <w:trHeight w:val="403"/>
        </w:trPr>
        <w:tc>
          <w:tcPr>
            <w:tcW w:w="283" w:type="dxa"/>
            <w:tcBorders>
              <w:left w:val="single" w:sz="12" w:space="0" w:color="808080" w:themeColor="background1" w:themeShade="80"/>
            </w:tcBorders>
          </w:tcPr>
          <w:p w14:paraId="2393AD44"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736ACEEF"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6757219E" w14:textId="77777777" w:rsidTr="00BC3766">
        <w:trPr>
          <w:trHeight w:val="140"/>
        </w:trPr>
        <w:tc>
          <w:tcPr>
            <w:tcW w:w="283" w:type="dxa"/>
            <w:tcBorders>
              <w:left w:val="single" w:sz="12" w:space="0" w:color="808080" w:themeColor="background1" w:themeShade="80"/>
            </w:tcBorders>
          </w:tcPr>
          <w:p w14:paraId="64D01427"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DA1FD6D"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6A840F98"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2895FDCF" w14:textId="77777777" w:rsidTr="00BC3766">
        <w:trPr>
          <w:trHeight w:val="140"/>
        </w:trPr>
        <w:tc>
          <w:tcPr>
            <w:tcW w:w="283" w:type="dxa"/>
            <w:tcBorders>
              <w:left w:val="single" w:sz="12" w:space="0" w:color="808080" w:themeColor="background1" w:themeShade="80"/>
            </w:tcBorders>
          </w:tcPr>
          <w:p w14:paraId="14B19DB7"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7CFC3DDC"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73DE0C97"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728DAAD5" w14:textId="77777777" w:rsidTr="00BC3766">
        <w:tc>
          <w:tcPr>
            <w:tcW w:w="283" w:type="dxa"/>
            <w:tcBorders>
              <w:left w:val="single" w:sz="12" w:space="0" w:color="808080" w:themeColor="background1" w:themeShade="80"/>
            </w:tcBorders>
          </w:tcPr>
          <w:p w14:paraId="1D36B8E8"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5760536D"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256D70D0"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7A11A3A6" w14:textId="77777777" w:rsidTr="00BC3766">
        <w:tc>
          <w:tcPr>
            <w:tcW w:w="283" w:type="dxa"/>
            <w:tcBorders>
              <w:left w:val="single" w:sz="12" w:space="0" w:color="808080" w:themeColor="background1" w:themeShade="80"/>
            </w:tcBorders>
          </w:tcPr>
          <w:p w14:paraId="3FDFB453"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0415B33E"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F89F1E4" w14:textId="77777777" w:rsidR="00E636A2" w:rsidRPr="00AB084F" w:rsidRDefault="00E636A2" w:rsidP="00070634">
            <w:pPr>
              <w:autoSpaceDE w:val="0"/>
              <w:autoSpaceDN w:val="0"/>
              <w:adjustRightInd w:val="0"/>
              <w:ind w:left="27"/>
              <w:jc w:val="left"/>
              <w:rPr>
                <w:rFonts w:cs="Manrope"/>
                <w:sz w:val="18"/>
                <w:szCs w:val="18"/>
              </w:rPr>
            </w:pPr>
          </w:p>
        </w:tc>
      </w:tr>
      <w:tr w:rsidR="00E636A2" w14:paraId="007EC4A6" w14:textId="77777777" w:rsidTr="00BC3766">
        <w:tc>
          <w:tcPr>
            <w:tcW w:w="283" w:type="dxa"/>
            <w:tcBorders>
              <w:left w:val="single" w:sz="12" w:space="0" w:color="808080" w:themeColor="background1" w:themeShade="80"/>
            </w:tcBorders>
          </w:tcPr>
          <w:p w14:paraId="11BFFFC2" w14:textId="77777777" w:rsidR="00E636A2" w:rsidRDefault="00E636A2" w:rsidP="00070634">
            <w:pPr>
              <w:autoSpaceDE w:val="0"/>
              <w:autoSpaceDN w:val="0"/>
              <w:adjustRightInd w:val="0"/>
              <w:ind w:left="27"/>
              <w:jc w:val="left"/>
              <w:rPr>
                <w:rFonts w:cs="Manrope"/>
                <w:sz w:val="18"/>
                <w:szCs w:val="18"/>
              </w:rPr>
            </w:pPr>
          </w:p>
        </w:tc>
        <w:tc>
          <w:tcPr>
            <w:tcW w:w="846" w:type="dxa"/>
          </w:tcPr>
          <w:p w14:paraId="0DC3710C"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DD49C59" w14:textId="77777777" w:rsidR="00E636A2" w:rsidRPr="00AB084F" w:rsidRDefault="00E636A2" w:rsidP="00070634">
            <w:pPr>
              <w:autoSpaceDE w:val="0"/>
              <w:autoSpaceDN w:val="0"/>
              <w:adjustRightInd w:val="0"/>
              <w:ind w:left="27"/>
              <w:jc w:val="left"/>
              <w:rPr>
                <w:rFonts w:cs="Manrope"/>
                <w:sz w:val="18"/>
                <w:szCs w:val="18"/>
              </w:rPr>
            </w:pPr>
          </w:p>
        </w:tc>
      </w:tr>
      <w:tr w:rsidR="00E636A2" w14:paraId="2E6CD4DE" w14:textId="77777777" w:rsidTr="00BC3766">
        <w:tc>
          <w:tcPr>
            <w:tcW w:w="283" w:type="dxa"/>
            <w:tcBorders>
              <w:left w:val="single" w:sz="12" w:space="0" w:color="808080" w:themeColor="background1" w:themeShade="80"/>
            </w:tcBorders>
          </w:tcPr>
          <w:p w14:paraId="1A4ABE44" w14:textId="77777777" w:rsidR="00E636A2" w:rsidRDefault="00E636A2" w:rsidP="00070634">
            <w:pPr>
              <w:autoSpaceDE w:val="0"/>
              <w:autoSpaceDN w:val="0"/>
              <w:adjustRightInd w:val="0"/>
              <w:ind w:left="27"/>
              <w:jc w:val="left"/>
              <w:rPr>
                <w:rFonts w:cs="Manrope"/>
                <w:sz w:val="18"/>
                <w:szCs w:val="18"/>
              </w:rPr>
            </w:pPr>
          </w:p>
        </w:tc>
        <w:tc>
          <w:tcPr>
            <w:tcW w:w="846" w:type="dxa"/>
          </w:tcPr>
          <w:p w14:paraId="407205C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153944A" w14:textId="77777777" w:rsidR="00E636A2" w:rsidRPr="00AB084F" w:rsidRDefault="00E636A2" w:rsidP="00070634">
            <w:pPr>
              <w:autoSpaceDE w:val="0"/>
              <w:autoSpaceDN w:val="0"/>
              <w:adjustRightInd w:val="0"/>
              <w:ind w:left="27"/>
              <w:jc w:val="left"/>
              <w:rPr>
                <w:rFonts w:cs="Manrope"/>
                <w:sz w:val="18"/>
                <w:szCs w:val="18"/>
              </w:rPr>
            </w:pPr>
          </w:p>
        </w:tc>
      </w:tr>
      <w:tr w:rsidR="00E636A2" w14:paraId="2AF33209" w14:textId="77777777" w:rsidTr="00BC3766">
        <w:tc>
          <w:tcPr>
            <w:tcW w:w="283" w:type="dxa"/>
            <w:tcBorders>
              <w:left w:val="single" w:sz="12" w:space="0" w:color="808080" w:themeColor="background1" w:themeShade="80"/>
            </w:tcBorders>
          </w:tcPr>
          <w:p w14:paraId="202F1766" w14:textId="77777777" w:rsidR="00E636A2" w:rsidRDefault="00E636A2" w:rsidP="00070634">
            <w:pPr>
              <w:autoSpaceDE w:val="0"/>
              <w:autoSpaceDN w:val="0"/>
              <w:adjustRightInd w:val="0"/>
              <w:ind w:left="27"/>
              <w:jc w:val="left"/>
              <w:rPr>
                <w:rFonts w:cs="Manrope"/>
                <w:sz w:val="18"/>
                <w:szCs w:val="18"/>
              </w:rPr>
            </w:pPr>
          </w:p>
        </w:tc>
        <w:tc>
          <w:tcPr>
            <w:tcW w:w="846" w:type="dxa"/>
          </w:tcPr>
          <w:p w14:paraId="49A17A39"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2DAB233" w14:textId="77777777" w:rsidR="00E636A2" w:rsidRPr="00AB084F" w:rsidRDefault="00E636A2" w:rsidP="00070634">
            <w:pPr>
              <w:autoSpaceDE w:val="0"/>
              <w:autoSpaceDN w:val="0"/>
              <w:adjustRightInd w:val="0"/>
              <w:ind w:left="27"/>
              <w:jc w:val="left"/>
              <w:rPr>
                <w:rFonts w:cs="Manrope"/>
                <w:sz w:val="18"/>
                <w:szCs w:val="18"/>
              </w:rPr>
            </w:pPr>
          </w:p>
        </w:tc>
      </w:tr>
      <w:tr w:rsidR="00E636A2" w14:paraId="67E29C0A" w14:textId="77777777" w:rsidTr="00BC3766">
        <w:tc>
          <w:tcPr>
            <w:tcW w:w="283" w:type="dxa"/>
            <w:tcBorders>
              <w:left w:val="single" w:sz="12" w:space="0" w:color="808080" w:themeColor="background1" w:themeShade="80"/>
            </w:tcBorders>
          </w:tcPr>
          <w:p w14:paraId="4ED33F23" w14:textId="77777777" w:rsidR="00E636A2" w:rsidRDefault="00E636A2" w:rsidP="00070634">
            <w:pPr>
              <w:autoSpaceDE w:val="0"/>
              <w:autoSpaceDN w:val="0"/>
              <w:adjustRightInd w:val="0"/>
              <w:ind w:left="27"/>
              <w:jc w:val="left"/>
              <w:rPr>
                <w:rFonts w:cs="Manrope"/>
                <w:sz w:val="18"/>
                <w:szCs w:val="18"/>
              </w:rPr>
            </w:pPr>
          </w:p>
        </w:tc>
        <w:tc>
          <w:tcPr>
            <w:tcW w:w="846" w:type="dxa"/>
          </w:tcPr>
          <w:p w14:paraId="192A0094" w14:textId="77777777" w:rsidR="00E636A2" w:rsidRDefault="00E636A2" w:rsidP="00070634">
            <w:pPr>
              <w:autoSpaceDE w:val="0"/>
              <w:autoSpaceDN w:val="0"/>
              <w:adjustRightInd w:val="0"/>
              <w:ind w:left="27"/>
              <w:jc w:val="left"/>
              <w:rPr>
                <w:rFonts w:cs="Manrope"/>
                <w:sz w:val="18"/>
                <w:szCs w:val="18"/>
              </w:rPr>
            </w:pPr>
          </w:p>
        </w:tc>
        <w:tc>
          <w:tcPr>
            <w:tcW w:w="1422" w:type="dxa"/>
          </w:tcPr>
          <w:p w14:paraId="7B64DF97" w14:textId="77777777" w:rsidR="00E636A2" w:rsidRDefault="00E636A2" w:rsidP="00070634">
            <w:pPr>
              <w:autoSpaceDE w:val="0"/>
              <w:autoSpaceDN w:val="0"/>
              <w:adjustRightInd w:val="0"/>
              <w:ind w:left="27"/>
              <w:jc w:val="left"/>
              <w:rPr>
                <w:rFonts w:cs="Manrope"/>
                <w:sz w:val="18"/>
                <w:szCs w:val="18"/>
              </w:rPr>
            </w:pPr>
          </w:p>
        </w:tc>
      </w:tr>
    </w:tbl>
    <w:p w14:paraId="7B8912F5"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793DA258" w14:textId="77777777" w:rsidTr="00D35195">
        <w:tc>
          <w:tcPr>
            <w:tcW w:w="5240" w:type="dxa"/>
          </w:tcPr>
          <w:p w14:paraId="54A92D59"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65A9B7D5" w14:textId="77777777" w:rsidTr="00D35195">
        <w:tc>
          <w:tcPr>
            <w:tcW w:w="5240" w:type="dxa"/>
          </w:tcPr>
          <w:p w14:paraId="4C8A0334"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48E97F62" w14:textId="77777777" w:rsidTr="00D35195">
        <w:trPr>
          <w:trHeight w:val="1425"/>
        </w:trPr>
        <w:tc>
          <w:tcPr>
            <w:tcW w:w="5240" w:type="dxa"/>
          </w:tcPr>
          <w:p w14:paraId="3AFE4D55"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7 ottobre 2026</w:t>
            </w:r>
          </w:p>
        </w:tc>
      </w:tr>
    </w:tbl>
    <w:p w14:paraId="40C8B3B5"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2321E87D" w14:textId="77777777" w:rsidTr="00BC0FB4">
        <w:trPr>
          <w:trHeight w:val="655"/>
        </w:trPr>
        <w:tc>
          <w:tcPr>
            <w:tcW w:w="5386" w:type="dxa"/>
            <w:tcBorders>
              <w:top w:val="single" w:sz="12" w:space="0" w:color="808080" w:themeColor="background1" w:themeShade="80"/>
            </w:tcBorders>
            <w:vAlign w:val="center"/>
          </w:tcPr>
          <w:p w14:paraId="6EA3102D"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00B07DFF"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0DDE45A1"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2647CEE2" w14:textId="77777777" w:rsidTr="00BC0FB4">
        <w:trPr>
          <w:trHeight w:val="659"/>
        </w:trPr>
        <w:tc>
          <w:tcPr>
            <w:tcW w:w="5386" w:type="dxa"/>
            <w:tcBorders>
              <w:bottom w:val="single" w:sz="12" w:space="0" w:color="808080" w:themeColor="background1" w:themeShade="80"/>
            </w:tcBorders>
            <w:vAlign w:val="center"/>
          </w:tcPr>
          <w:p w14:paraId="66E0CED3"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596B5AD1"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0687E423"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2BD88879"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2CF851AA"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4D61BA14" w14:textId="77777777" w:rsidR="006D3BBF" w:rsidRPr="006D3BBF" w:rsidRDefault="006D3BBF" w:rsidP="006D3BBF">
      <w:pPr>
        <w:autoSpaceDE w:val="0"/>
        <w:autoSpaceDN w:val="0"/>
        <w:adjustRightInd w:val="0"/>
        <w:ind w:left="-426"/>
        <w:rPr>
          <w:rFonts w:cs="Manrope"/>
          <w:b/>
          <w:bCs/>
          <w:sz w:val="20"/>
        </w:rPr>
      </w:pPr>
    </w:p>
    <w:p w14:paraId="392C6A82" w14:textId="77777777" w:rsidR="006D3BBF" w:rsidRDefault="006D3BBF" w:rsidP="006D3BBF">
      <w:pPr>
        <w:autoSpaceDE w:val="0"/>
        <w:autoSpaceDN w:val="0"/>
        <w:adjustRightInd w:val="0"/>
        <w:ind w:left="-426"/>
        <w:rPr>
          <w:rFonts w:cs="Manrope"/>
          <w:b/>
          <w:bCs/>
          <w:sz w:val="20"/>
        </w:rPr>
      </w:pPr>
    </w:p>
    <w:p w14:paraId="77FEBD83" w14:textId="77777777" w:rsidR="00D35195" w:rsidRPr="006D3BBF" w:rsidRDefault="00D35195" w:rsidP="006D3BBF">
      <w:pPr>
        <w:autoSpaceDE w:val="0"/>
        <w:autoSpaceDN w:val="0"/>
        <w:adjustRightInd w:val="0"/>
        <w:ind w:left="-426"/>
        <w:rPr>
          <w:rFonts w:cs="Manrope"/>
          <w:b/>
          <w:bCs/>
          <w:sz w:val="20"/>
        </w:rPr>
      </w:pPr>
    </w:p>
    <w:p w14:paraId="02B944F4" w14:textId="77777777" w:rsidR="006D3BBF" w:rsidRPr="006D3BBF" w:rsidRDefault="006D3BBF" w:rsidP="006D3BBF">
      <w:pPr>
        <w:autoSpaceDE w:val="0"/>
        <w:autoSpaceDN w:val="0"/>
        <w:adjustRightInd w:val="0"/>
        <w:ind w:left="-426"/>
        <w:rPr>
          <w:rFonts w:cs="Manrope"/>
          <w:b/>
          <w:bCs/>
          <w:sz w:val="20"/>
        </w:rPr>
      </w:pPr>
    </w:p>
    <w:p w14:paraId="1896E995"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4FE6A9CD" w14:textId="77777777" w:rsidTr="00BC0FB4">
        <w:tc>
          <w:tcPr>
            <w:tcW w:w="729" w:type="dxa"/>
            <w:vAlign w:val="center"/>
          </w:tcPr>
          <w:p w14:paraId="708BC1A9"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3C915AA5"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2F4F354C"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0CBC77C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354BFEF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3F80EBE6"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2A685F76" w14:textId="77777777" w:rsidTr="00BC0FB4">
        <w:trPr>
          <w:trHeight w:val="227"/>
        </w:trPr>
        <w:tc>
          <w:tcPr>
            <w:tcW w:w="729" w:type="dxa"/>
            <w:vAlign w:val="center"/>
          </w:tcPr>
          <w:p w14:paraId="5F0CEFBE"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0E5636CD"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COEFFICIENTI DEI PALI E K2 DELLE FESSURE</w:t>
            </w:r>
          </w:p>
        </w:tc>
        <w:tc>
          <w:tcPr>
            <w:tcW w:w="1327" w:type="dxa"/>
            <w:vAlign w:val="center"/>
          </w:tcPr>
          <w:p w14:paraId="1C8103BB"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1C78EBB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5F66EB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A034484"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7CA28632" w14:textId="77777777" w:rsidTr="00BC0FB4">
        <w:trPr>
          <w:trHeight w:val="227"/>
        </w:trPr>
        <w:tc>
          <w:tcPr>
            <w:tcW w:w="729" w:type="dxa"/>
            <w:vAlign w:val="center"/>
          </w:tcPr>
          <w:p w14:paraId="0122EDBD" w14:textId="77777777" w:rsidR="00E636A2" w:rsidRPr="001C4DFF" w:rsidRDefault="00E636A2" w:rsidP="006D3BBF">
            <w:pPr>
              <w:autoSpaceDE w:val="0"/>
              <w:autoSpaceDN w:val="0"/>
              <w:adjustRightInd w:val="0"/>
              <w:jc w:val="left"/>
              <w:rPr>
                <w:rFonts w:cs="Manrope"/>
              </w:rPr>
            </w:pPr>
          </w:p>
        </w:tc>
        <w:tc>
          <w:tcPr>
            <w:tcW w:w="4898" w:type="dxa"/>
            <w:vAlign w:val="center"/>
          </w:tcPr>
          <w:p w14:paraId="3407242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1102EAB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37F3988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72F690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0DCAB41"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97B8260" w14:textId="77777777" w:rsidTr="00BC0FB4">
        <w:trPr>
          <w:trHeight w:val="227"/>
        </w:trPr>
        <w:tc>
          <w:tcPr>
            <w:tcW w:w="729" w:type="dxa"/>
            <w:vAlign w:val="center"/>
          </w:tcPr>
          <w:p w14:paraId="0203251A" w14:textId="77777777" w:rsidR="00E636A2" w:rsidRPr="001C4DFF" w:rsidRDefault="00E636A2" w:rsidP="006D3BBF">
            <w:pPr>
              <w:autoSpaceDE w:val="0"/>
              <w:autoSpaceDN w:val="0"/>
              <w:adjustRightInd w:val="0"/>
              <w:jc w:val="left"/>
              <w:rPr>
                <w:rFonts w:cs="Manrope"/>
              </w:rPr>
            </w:pPr>
          </w:p>
        </w:tc>
        <w:tc>
          <w:tcPr>
            <w:tcW w:w="4898" w:type="dxa"/>
            <w:vAlign w:val="center"/>
          </w:tcPr>
          <w:p w14:paraId="4DB3108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698D690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103108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D9ED75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1B86159"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0A413F83" w14:textId="77777777" w:rsidTr="00BC0FB4">
        <w:trPr>
          <w:trHeight w:val="227"/>
        </w:trPr>
        <w:tc>
          <w:tcPr>
            <w:tcW w:w="729" w:type="dxa"/>
            <w:vAlign w:val="center"/>
          </w:tcPr>
          <w:p w14:paraId="22457E36" w14:textId="77777777" w:rsidR="00BC3766" w:rsidRPr="001C4DFF" w:rsidRDefault="00BC3766" w:rsidP="006D3BBF">
            <w:pPr>
              <w:autoSpaceDE w:val="0"/>
              <w:autoSpaceDN w:val="0"/>
              <w:adjustRightInd w:val="0"/>
              <w:jc w:val="left"/>
              <w:rPr>
                <w:rFonts w:cs="Manrope"/>
              </w:rPr>
            </w:pPr>
          </w:p>
        </w:tc>
        <w:tc>
          <w:tcPr>
            <w:tcW w:w="4898" w:type="dxa"/>
            <w:vAlign w:val="center"/>
          </w:tcPr>
          <w:p w14:paraId="5F078F38"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400E3AA0"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7CEBD973"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7F01FBF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0A2D6325"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042E397E"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7C605363" w14:textId="77777777" w:rsidR="00113FC0" w:rsidRDefault="00113FC0" w:rsidP="00113FC0">
      <w:pPr>
        <w:rPr>
          <w:b/>
          <w:sz w:val="32"/>
          <w:szCs w:val="32"/>
        </w:rPr>
      </w:pPr>
    </w:p>
    <w:p w14:paraId="166BFB26"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478E8FC9" w14:textId="77777777" w:rsidR="00113FC0" w:rsidRPr="00B6370B" w:rsidRDefault="00113FC0" w:rsidP="00113FC0">
      <w:pPr>
        <w:jc w:val="center"/>
        <w:rPr>
          <w:b/>
          <w:sz w:val="32"/>
          <w:szCs w:val="32"/>
        </w:rPr>
      </w:pPr>
      <w:r w:rsidRPr="00B6370B">
        <w:rPr>
          <w:b/>
          <w:sz w:val="32"/>
          <w:szCs w:val="32"/>
        </w:rPr>
        <w:t>INDICE</w:t>
      </w:r>
    </w:p>
    <w:p w14:paraId="432EE796" w14:textId="6F022473" w:rsidR="00D9060A" w:rsidRDefault="00F94C1C">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75599" w:history="1">
        <w:r w:rsidR="00D9060A" w:rsidRPr="00F96247">
          <w:rPr>
            <w:rStyle w:val="Collegamentoipertestuale"/>
            <w:noProof/>
          </w:rPr>
          <w:t>1</w:t>
        </w:r>
        <w:r w:rsidR="00D9060A">
          <w:rPr>
            <w:rFonts w:asciiTheme="minorHAnsi" w:eastAsiaTheme="minorEastAsia" w:hAnsiTheme="minorHAnsi" w:cstheme="minorBidi"/>
            <w:b w:val="0"/>
            <w:bCs w:val="0"/>
            <w:caps w:val="0"/>
            <w:noProof/>
            <w:kern w:val="2"/>
            <w:szCs w:val="24"/>
            <w:lang w:val="it-IT" w:eastAsia="it-IT"/>
            <w14:ligatures w14:val="standardContextual"/>
          </w:rPr>
          <w:tab/>
        </w:r>
        <w:r w:rsidR="00D9060A" w:rsidRPr="00F96247">
          <w:rPr>
            <w:rStyle w:val="Collegamentoipertestuale"/>
            <w:noProof/>
          </w:rPr>
          <w:t>Avvio e scelta del modulo</w:t>
        </w:r>
        <w:r w:rsidR="00D9060A">
          <w:rPr>
            <w:noProof/>
            <w:webHidden/>
          </w:rPr>
          <w:tab/>
        </w:r>
        <w:r w:rsidR="00D9060A">
          <w:rPr>
            <w:noProof/>
            <w:webHidden/>
          </w:rPr>
          <w:fldChar w:fldCharType="begin"/>
        </w:r>
        <w:r w:rsidR="00D9060A">
          <w:rPr>
            <w:noProof/>
            <w:webHidden/>
          </w:rPr>
          <w:instrText xml:space="preserve"> PAGEREF _Toc242275599 \h </w:instrText>
        </w:r>
        <w:r w:rsidR="00D9060A">
          <w:rPr>
            <w:noProof/>
            <w:webHidden/>
          </w:rPr>
        </w:r>
        <w:r w:rsidR="00D9060A">
          <w:rPr>
            <w:noProof/>
            <w:webHidden/>
          </w:rPr>
          <w:fldChar w:fldCharType="separate"/>
        </w:r>
        <w:r w:rsidR="00D9060A">
          <w:rPr>
            <w:noProof/>
            <w:webHidden/>
          </w:rPr>
          <w:t>1</w:t>
        </w:r>
        <w:r w:rsidR="00D9060A">
          <w:rPr>
            <w:noProof/>
            <w:webHidden/>
          </w:rPr>
          <w:fldChar w:fldCharType="end"/>
        </w:r>
      </w:hyperlink>
    </w:p>
    <w:p w14:paraId="79774FF6" w14:textId="0852430B"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0" w:history="1">
        <w:r w:rsidRPr="00F96247">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Avviare la versione aggiornata</w:t>
        </w:r>
        <w:r>
          <w:rPr>
            <w:noProof/>
            <w:webHidden/>
          </w:rPr>
          <w:tab/>
        </w:r>
        <w:r>
          <w:rPr>
            <w:noProof/>
            <w:webHidden/>
          </w:rPr>
          <w:fldChar w:fldCharType="begin"/>
        </w:r>
        <w:r>
          <w:rPr>
            <w:noProof/>
            <w:webHidden/>
          </w:rPr>
          <w:instrText xml:space="preserve"> PAGEREF _Toc242275600 \h </w:instrText>
        </w:r>
        <w:r>
          <w:rPr>
            <w:noProof/>
            <w:webHidden/>
          </w:rPr>
        </w:r>
        <w:r>
          <w:rPr>
            <w:noProof/>
            <w:webHidden/>
          </w:rPr>
          <w:fldChar w:fldCharType="separate"/>
        </w:r>
        <w:r>
          <w:rPr>
            <w:noProof/>
            <w:webHidden/>
          </w:rPr>
          <w:t>1</w:t>
        </w:r>
        <w:r>
          <w:rPr>
            <w:noProof/>
            <w:webHidden/>
          </w:rPr>
          <w:fldChar w:fldCharType="end"/>
        </w:r>
      </w:hyperlink>
    </w:p>
    <w:p w14:paraId="714394D6" w14:textId="4FB3197C"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1" w:history="1">
        <w:r w:rsidRPr="00F96247">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Scegliere l’aspetto</w:t>
        </w:r>
        <w:r>
          <w:rPr>
            <w:noProof/>
            <w:webHidden/>
          </w:rPr>
          <w:tab/>
        </w:r>
        <w:r>
          <w:rPr>
            <w:noProof/>
            <w:webHidden/>
          </w:rPr>
          <w:fldChar w:fldCharType="begin"/>
        </w:r>
        <w:r>
          <w:rPr>
            <w:noProof/>
            <w:webHidden/>
          </w:rPr>
          <w:instrText xml:space="preserve"> PAGEREF _Toc242275601 \h </w:instrText>
        </w:r>
        <w:r>
          <w:rPr>
            <w:noProof/>
            <w:webHidden/>
          </w:rPr>
        </w:r>
        <w:r>
          <w:rPr>
            <w:noProof/>
            <w:webHidden/>
          </w:rPr>
          <w:fldChar w:fldCharType="separate"/>
        </w:r>
        <w:r>
          <w:rPr>
            <w:noProof/>
            <w:webHidden/>
          </w:rPr>
          <w:t>1</w:t>
        </w:r>
        <w:r>
          <w:rPr>
            <w:noProof/>
            <w:webHidden/>
          </w:rPr>
          <w:fldChar w:fldCharType="end"/>
        </w:r>
      </w:hyperlink>
    </w:p>
    <w:p w14:paraId="48B1DB57" w14:textId="14D343B3"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2" w:history="1">
        <w:r w:rsidRPr="00F96247">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Scegliere il foglio adatto</w:t>
        </w:r>
        <w:r>
          <w:rPr>
            <w:noProof/>
            <w:webHidden/>
          </w:rPr>
          <w:tab/>
        </w:r>
        <w:r>
          <w:rPr>
            <w:noProof/>
            <w:webHidden/>
          </w:rPr>
          <w:fldChar w:fldCharType="begin"/>
        </w:r>
        <w:r>
          <w:rPr>
            <w:noProof/>
            <w:webHidden/>
          </w:rPr>
          <w:instrText xml:space="preserve"> PAGEREF _Toc242275602 \h </w:instrText>
        </w:r>
        <w:r>
          <w:rPr>
            <w:noProof/>
            <w:webHidden/>
          </w:rPr>
        </w:r>
        <w:r>
          <w:rPr>
            <w:noProof/>
            <w:webHidden/>
          </w:rPr>
          <w:fldChar w:fldCharType="separate"/>
        </w:r>
        <w:r>
          <w:rPr>
            <w:noProof/>
            <w:webHidden/>
          </w:rPr>
          <w:t>1</w:t>
        </w:r>
        <w:r>
          <w:rPr>
            <w:noProof/>
            <w:webHidden/>
          </w:rPr>
          <w:fldChar w:fldCharType="end"/>
        </w:r>
      </w:hyperlink>
    </w:p>
    <w:p w14:paraId="6A386D59" w14:textId="268E05D6"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3" w:history="1">
        <w:r w:rsidRPr="00F96247">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Leggere e compilare i campi</w:t>
        </w:r>
        <w:r>
          <w:rPr>
            <w:noProof/>
            <w:webHidden/>
          </w:rPr>
          <w:tab/>
        </w:r>
        <w:r>
          <w:rPr>
            <w:noProof/>
            <w:webHidden/>
          </w:rPr>
          <w:fldChar w:fldCharType="begin"/>
        </w:r>
        <w:r>
          <w:rPr>
            <w:noProof/>
            <w:webHidden/>
          </w:rPr>
          <w:instrText xml:space="preserve"> PAGEREF _Toc242275603 \h </w:instrText>
        </w:r>
        <w:r>
          <w:rPr>
            <w:noProof/>
            <w:webHidden/>
          </w:rPr>
        </w:r>
        <w:r>
          <w:rPr>
            <w:noProof/>
            <w:webHidden/>
          </w:rPr>
          <w:fldChar w:fldCharType="separate"/>
        </w:r>
        <w:r>
          <w:rPr>
            <w:noProof/>
            <w:webHidden/>
          </w:rPr>
          <w:t>2</w:t>
        </w:r>
        <w:r>
          <w:rPr>
            <w:noProof/>
            <w:webHidden/>
          </w:rPr>
          <w:fldChar w:fldCharType="end"/>
        </w:r>
      </w:hyperlink>
    </w:p>
    <w:p w14:paraId="11C7D9E2" w14:textId="7F24D653"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04" w:history="1">
        <w:r w:rsidRPr="00F96247">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Progetti e gestione del lavoro</w:t>
        </w:r>
        <w:r>
          <w:rPr>
            <w:noProof/>
            <w:webHidden/>
          </w:rPr>
          <w:tab/>
        </w:r>
        <w:r>
          <w:rPr>
            <w:noProof/>
            <w:webHidden/>
          </w:rPr>
          <w:fldChar w:fldCharType="begin"/>
        </w:r>
        <w:r>
          <w:rPr>
            <w:noProof/>
            <w:webHidden/>
          </w:rPr>
          <w:instrText xml:space="preserve"> PAGEREF _Toc242275604 \h </w:instrText>
        </w:r>
        <w:r>
          <w:rPr>
            <w:noProof/>
            <w:webHidden/>
          </w:rPr>
        </w:r>
        <w:r>
          <w:rPr>
            <w:noProof/>
            <w:webHidden/>
          </w:rPr>
          <w:fldChar w:fldCharType="separate"/>
        </w:r>
        <w:r>
          <w:rPr>
            <w:noProof/>
            <w:webHidden/>
          </w:rPr>
          <w:t>3</w:t>
        </w:r>
        <w:r>
          <w:rPr>
            <w:noProof/>
            <w:webHidden/>
          </w:rPr>
          <w:fldChar w:fldCharType="end"/>
        </w:r>
      </w:hyperlink>
    </w:p>
    <w:p w14:paraId="3AFE71D1" w14:textId="686F5B9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5" w:history="1">
        <w:r w:rsidRPr="00F96247">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Costruire una struttura leggibile</w:t>
        </w:r>
        <w:r>
          <w:rPr>
            <w:noProof/>
            <w:webHidden/>
          </w:rPr>
          <w:tab/>
        </w:r>
        <w:r>
          <w:rPr>
            <w:noProof/>
            <w:webHidden/>
          </w:rPr>
          <w:fldChar w:fldCharType="begin"/>
        </w:r>
        <w:r>
          <w:rPr>
            <w:noProof/>
            <w:webHidden/>
          </w:rPr>
          <w:instrText xml:space="preserve"> PAGEREF _Toc242275605 \h </w:instrText>
        </w:r>
        <w:r>
          <w:rPr>
            <w:noProof/>
            <w:webHidden/>
          </w:rPr>
        </w:r>
        <w:r>
          <w:rPr>
            <w:noProof/>
            <w:webHidden/>
          </w:rPr>
          <w:fldChar w:fldCharType="separate"/>
        </w:r>
        <w:r>
          <w:rPr>
            <w:noProof/>
            <w:webHidden/>
          </w:rPr>
          <w:t>3</w:t>
        </w:r>
        <w:r>
          <w:rPr>
            <w:noProof/>
            <w:webHidden/>
          </w:rPr>
          <w:fldChar w:fldCharType="end"/>
        </w:r>
      </w:hyperlink>
    </w:p>
    <w:p w14:paraId="4E613A0A" w14:textId="2EB9A50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6" w:history="1">
        <w:r w:rsidRPr="00F96247">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Comprendere i dati comuni</w:t>
        </w:r>
        <w:r>
          <w:rPr>
            <w:noProof/>
            <w:webHidden/>
          </w:rPr>
          <w:tab/>
        </w:r>
        <w:r>
          <w:rPr>
            <w:noProof/>
            <w:webHidden/>
          </w:rPr>
          <w:fldChar w:fldCharType="begin"/>
        </w:r>
        <w:r>
          <w:rPr>
            <w:noProof/>
            <w:webHidden/>
          </w:rPr>
          <w:instrText xml:space="preserve"> PAGEREF _Toc242275606 \h </w:instrText>
        </w:r>
        <w:r>
          <w:rPr>
            <w:noProof/>
            <w:webHidden/>
          </w:rPr>
        </w:r>
        <w:r>
          <w:rPr>
            <w:noProof/>
            <w:webHidden/>
          </w:rPr>
          <w:fldChar w:fldCharType="separate"/>
        </w:r>
        <w:r>
          <w:rPr>
            <w:noProof/>
            <w:webHidden/>
          </w:rPr>
          <w:t>3</w:t>
        </w:r>
        <w:r>
          <w:rPr>
            <w:noProof/>
            <w:webHidden/>
          </w:rPr>
          <w:fldChar w:fldCharType="end"/>
        </w:r>
      </w:hyperlink>
    </w:p>
    <w:p w14:paraId="02FC66AE" w14:textId="3378AB0F"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7" w:history="1">
        <w:r w:rsidRPr="00F96247">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Spostare duplicare e annullare</w:t>
        </w:r>
        <w:r>
          <w:rPr>
            <w:noProof/>
            <w:webHidden/>
          </w:rPr>
          <w:tab/>
        </w:r>
        <w:r>
          <w:rPr>
            <w:noProof/>
            <w:webHidden/>
          </w:rPr>
          <w:fldChar w:fldCharType="begin"/>
        </w:r>
        <w:r>
          <w:rPr>
            <w:noProof/>
            <w:webHidden/>
          </w:rPr>
          <w:instrText xml:space="preserve"> PAGEREF _Toc242275607 \h </w:instrText>
        </w:r>
        <w:r>
          <w:rPr>
            <w:noProof/>
            <w:webHidden/>
          </w:rPr>
        </w:r>
        <w:r>
          <w:rPr>
            <w:noProof/>
            <w:webHidden/>
          </w:rPr>
          <w:fldChar w:fldCharType="separate"/>
        </w:r>
        <w:r>
          <w:rPr>
            <w:noProof/>
            <w:webHidden/>
          </w:rPr>
          <w:t>4</w:t>
        </w:r>
        <w:r>
          <w:rPr>
            <w:noProof/>
            <w:webHidden/>
          </w:rPr>
          <w:fldChar w:fldCharType="end"/>
        </w:r>
      </w:hyperlink>
    </w:p>
    <w:p w14:paraId="27FBDAE8" w14:textId="41306D19"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8" w:history="1">
        <w:r w:rsidRPr="00F96247">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Usare le revisioni</w:t>
        </w:r>
        <w:r>
          <w:rPr>
            <w:noProof/>
            <w:webHidden/>
          </w:rPr>
          <w:tab/>
        </w:r>
        <w:r>
          <w:rPr>
            <w:noProof/>
            <w:webHidden/>
          </w:rPr>
          <w:fldChar w:fldCharType="begin"/>
        </w:r>
        <w:r>
          <w:rPr>
            <w:noProof/>
            <w:webHidden/>
          </w:rPr>
          <w:instrText xml:space="preserve"> PAGEREF _Toc242275608 \h </w:instrText>
        </w:r>
        <w:r>
          <w:rPr>
            <w:noProof/>
            <w:webHidden/>
          </w:rPr>
        </w:r>
        <w:r>
          <w:rPr>
            <w:noProof/>
            <w:webHidden/>
          </w:rPr>
          <w:fldChar w:fldCharType="separate"/>
        </w:r>
        <w:r>
          <w:rPr>
            <w:noProof/>
            <w:webHidden/>
          </w:rPr>
          <w:t>4</w:t>
        </w:r>
        <w:r>
          <w:rPr>
            <w:noProof/>
            <w:webHidden/>
          </w:rPr>
          <w:fldChar w:fldCharType="end"/>
        </w:r>
      </w:hyperlink>
    </w:p>
    <w:p w14:paraId="0409CAE2" w14:textId="2B9EC16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09" w:history="1">
        <w:r w:rsidRPr="00F96247">
          <w:rPr>
            <w:rStyle w:val="Collegamentoipertestuale"/>
            <w:noProof/>
          </w:rPr>
          <w:t>2.5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_Toc242275609 \h </w:instrText>
        </w:r>
        <w:r>
          <w:rPr>
            <w:noProof/>
            <w:webHidden/>
          </w:rPr>
        </w:r>
        <w:r>
          <w:rPr>
            <w:noProof/>
            <w:webHidden/>
          </w:rPr>
          <w:fldChar w:fldCharType="separate"/>
        </w:r>
        <w:r>
          <w:rPr>
            <w:noProof/>
            <w:webHidden/>
          </w:rPr>
          <w:t>5</w:t>
        </w:r>
        <w:r>
          <w:rPr>
            <w:noProof/>
            <w:webHidden/>
          </w:rPr>
          <w:fldChar w:fldCharType="end"/>
        </w:r>
      </w:hyperlink>
    </w:p>
    <w:p w14:paraId="06B8E6FE" w14:textId="7530EF75"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10" w:history="1">
        <w:r w:rsidRPr="00F96247">
          <w:rPr>
            <w:rStyle w:val="Collegamentoipertestuale"/>
            <w:noProof/>
          </w:rPr>
          <w:t>2.6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Controllo della condivisione</w:t>
        </w:r>
        <w:r>
          <w:rPr>
            <w:noProof/>
            <w:webHidden/>
          </w:rPr>
          <w:tab/>
        </w:r>
        <w:r>
          <w:rPr>
            <w:noProof/>
            <w:webHidden/>
          </w:rPr>
          <w:fldChar w:fldCharType="begin"/>
        </w:r>
        <w:r>
          <w:rPr>
            <w:noProof/>
            <w:webHidden/>
          </w:rPr>
          <w:instrText xml:space="preserve"> PAGEREF _Toc242275610 \h </w:instrText>
        </w:r>
        <w:r>
          <w:rPr>
            <w:noProof/>
            <w:webHidden/>
          </w:rPr>
        </w:r>
        <w:r>
          <w:rPr>
            <w:noProof/>
            <w:webHidden/>
          </w:rPr>
          <w:fldChar w:fldCharType="separate"/>
        </w:r>
        <w:r>
          <w:rPr>
            <w:noProof/>
            <w:webHidden/>
          </w:rPr>
          <w:t>5</w:t>
        </w:r>
        <w:r>
          <w:rPr>
            <w:noProof/>
            <w:webHidden/>
          </w:rPr>
          <w:fldChar w:fldCharType="end"/>
        </w:r>
      </w:hyperlink>
    </w:p>
    <w:p w14:paraId="7E825C29" w14:textId="6E826C36"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11" w:history="1">
        <w:r w:rsidRPr="00F96247">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Materiali e durabilità</w:t>
        </w:r>
        <w:r>
          <w:rPr>
            <w:noProof/>
            <w:webHidden/>
          </w:rPr>
          <w:tab/>
        </w:r>
        <w:r>
          <w:rPr>
            <w:noProof/>
            <w:webHidden/>
          </w:rPr>
          <w:fldChar w:fldCharType="begin"/>
        </w:r>
        <w:r>
          <w:rPr>
            <w:noProof/>
            <w:webHidden/>
          </w:rPr>
          <w:instrText xml:space="preserve"> PAGEREF _Toc242275611 \h </w:instrText>
        </w:r>
        <w:r>
          <w:rPr>
            <w:noProof/>
            <w:webHidden/>
          </w:rPr>
        </w:r>
        <w:r>
          <w:rPr>
            <w:noProof/>
            <w:webHidden/>
          </w:rPr>
          <w:fldChar w:fldCharType="separate"/>
        </w:r>
        <w:r>
          <w:rPr>
            <w:noProof/>
            <w:webHidden/>
          </w:rPr>
          <w:t>5</w:t>
        </w:r>
        <w:r>
          <w:rPr>
            <w:noProof/>
            <w:webHidden/>
          </w:rPr>
          <w:fldChar w:fldCharType="end"/>
        </w:r>
      </w:hyperlink>
    </w:p>
    <w:p w14:paraId="6A169271" w14:textId="3265D37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12" w:history="1">
        <w:r w:rsidRPr="00F96247">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Preparare il calcestruzzo</w:t>
        </w:r>
        <w:r>
          <w:rPr>
            <w:noProof/>
            <w:webHidden/>
          </w:rPr>
          <w:tab/>
        </w:r>
        <w:r>
          <w:rPr>
            <w:noProof/>
            <w:webHidden/>
          </w:rPr>
          <w:fldChar w:fldCharType="begin"/>
        </w:r>
        <w:r>
          <w:rPr>
            <w:noProof/>
            <w:webHidden/>
          </w:rPr>
          <w:instrText xml:space="preserve"> PAGEREF _Toc242275612 \h </w:instrText>
        </w:r>
        <w:r>
          <w:rPr>
            <w:noProof/>
            <w:webHidden/>
          </w:rPr>
        </w:r>
        <w:r>
          <w:rPr>
            <w:noProof/>
            <w:webHidden/>
          </w:rPr>
          <w:fldChar w:fldCharType="separate"/>
        </w:r>
        <w:r>
          <w:rPr>
            <w:noProof/>
            <w:webHidden/>
          </w:rPr>
          <w:t>5</w:t>
        </w:r>
        <w:r>
          <w:rPr>
            <w:noProof/>
            <w:webHidden/>
          </w:rPr>
          <w:fldChar w:fldCharType="end"/>
        </w:r>
      </w:hyperlink>
    </w:p>
    <w:p w14:paraId="7EFCFB7F" w14:textId="053202A9"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13" w:history="1">
        <w:r w:rsidRPr="00F96247">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Preparare l'acciaio per armature</w:t>
        </w:r>
        <w:r>
          <w:rPr>
            <w:noProof/>
            <w:webHidden/>
          </w:rPr>
          <w:tab/>
        </w:r>
        <w:r>
          <w:rPr>
            <w:noProof/>
            <w:webHidden/>
          </w:rPr>
          <w:fldChar w:fldCharType="begin"/>
        </w:r>
        <w:r>
          <w:rPr>
            <w:noProof/>
            <w:webHidden/>
          </w:rPr>
          <w:instrText xml:space="preserve"> PAGEREF _Toc242275613 \h </w:instrText>
        </w:r>
        <w:r>
          <w:rPr>
            <w:noProof/>
            <w:webHidden/>
          </w:rPr>
        </w:r>
        <w:r>
          <w:rPr>
            <w:noProof/>
            <w:webHidden/>
          </w:rPr>
          <w:fldChar w:fldCharType="separate"/>
        </w:r>
        <w:r>
          <w:rPr>
            <w:noProof/>
            <w:webHidden/>
          </w:rPr>
          <w:t>6</w:t>
        </w:r>
        <w:r>
          <w:rPr>
            <w:noProof/>
            <w:webHidden/>
          </w:rPr>
          <w:fldChar w:fldCharType="end"/>
        </w:r>
      </w:hyperlink>
    </w:p>
    <w:p w14:paraId="4A494068" w14:textId="1AF918AD"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14" w:history="1">
        <w:r w:rsidRPr="00F96247">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Palo verticale</w:t>
        </w:r>
        <w:r>
          <w:rPr>
            <w:noProof/>
            <w:webHidden/>
          </w:rPr>
          <w:tab/>
        </w:r>
        <w:r>
          <w:rPr>
            <w:noProof/>
            <w:webHidden/>
          </w:rPr>
          <w:fldChar w:fldCharType="begin"/>
        </w:r>
        <w:r>
          <w:rPr>
            <w:noProof/>
            <w:webHidden/>
          </w:rPr>
          <w:instrText xml:space="preserve"> PAGEREF _Toc242275614 \h </w:instrText>
        </w:r>
        <w:r>
          <w:rPr>
            <w:noProof/>
            <w:webHidden/>
          </w:rPr>
        </w:r>
        <w:r>
          <w:rPr>
            <w:noProof/>
            <w:webHidden/>
          </w:rPr>
          <w:fldChar w:fldCharType="separate"/>
        </w:r>
        <w:r>
          <w:rPr>
            <w:noProof/>
            <w:webHidden/>
          </w:rPr>
          <w:t>6</w:t>
        </w:r>
        <w:r>
          <w:rPr>
            <w:noProof/>
            <w:webHidden/>
          </w:rPr>
          <w:fldChar w:fldCharType="end"/>
        </w:r>
      </w:hyperlink>
    </w:p>
    <w:p w14:paraId="7738A6A0" w14:textId="33F5EE3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15" w:history="1">
        <w:r w:rsidRPr="00F96247">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Compilazione ordinata</w:t>
        </w:r>
        <w:r>
          <w:rPr>
            <w:noProof/>
            <w:webHidden/>
          </w:rPr>
          <w:tab/>
        </w:r>
        <w:r>
          <w:rPr>
            <w:noProof/>
            <w:webHidden/>
          </w:rPr>
          <w:fldChar w:fldCharType="begin"/>
        </w:r>
        <w:r>
          <w:rPr>
            <w:noProof/>
            <w:webHidden/>
          </w:rPr>
          <w:instrText xml:space="preserve"> PAGEREF _Toc242275615 \h </w:instrText>
        </w:r>
        <w:r>
          <w:rPr>
            <w:noProof/>
            <w:webHidden/>
          </w:rPr>
        </w:r>
        <w:r>
          <w:rPr>
            <w:noProof/>
            <w:webHidden/>
          </w:rPr>
          <w:fldChar w:fldCharType="separate"/>
        </w:r>
        <w:r>
          <w:rPr>
            <w:noProof/>
            <w:webHidden/>
          </w:rPr>
          <w:t>6</w:t>
        </w:r>
        <w:r>
          <w:rPr>
            <w:noProof/>
            <w:webHidden/>
          </w:rPr>
          <w:fldChar w:fldCharType="end"/>
        </w:r>
      </w:hyperlink>
    </w:p>
    <w:p w14:paraId="535D47F4" w14:textId="2912618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16" w:history="1">
        <w:r w:rsidRPr="00F96247">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Coefficienti e gruppo di pali</w:t>
        </w:r>
        <w:r>
          <w:rPr>
            <w:noProof/>
            <w:webHidden/>
          </w:rPr>
          <w:tab/>
        </w:r>
        <w:r>
          <w:rPr>
            <w:noProof/>
            <w:webHidden/>
          </w:rPr>
          <w:fldChar w:fldCharType="begin"/>
        </w:r>
        <w:r>
          <w:rPr>
            <w:noProof/>
            <w:webHidden/>
          </w:rPr>
          <w:instrText xml:space="preserve"> PAGEREF _Toc242275616 \h </w:instrText>
        </w:r>
        <w:r>
          <w:rPr>
            <w:noProof/>
            <w:webHidden/>
          </w:rPr>
        </w:r>
        <w:r>
          <w:rPr>
            <w:noProof/>
            <w:webHidden/>
          </w:rPr>
          <w:fldChar w:fldCharType="separate"/>
        </w:r>
        <w:r>
          <w:rPr>
            <w:noProof/>
            <w:webHidden/>
          </w:rPr>
          <w:t>7</w:t>
        </w:r>
        <w:r>
          <w:rPr>
            <w:noProof/>
            <w:webHidden/>
          </w:rPr>
          <w:fldChar w:fldCharType="end"/>
        </w:r>
      </w:hyperlink>
    </w:p>
    <w:p w14:paraId="3C9E30FC" w14:textId="35B9A13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17" w:history="1">
        <w:r w:rsidRPr="00F96247">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Leggere i risultati</w:t>
        </w:r>
        <w:r>
          <w:rPr>
            <w:noProof/>
            <w:webHidden/>
          </w:rPr>
          <w:tab/>
        </w:r>
        <w:r>
          <w:rPr>
            <w:noProof/>
            <w:webHidden/>
          </w:rPr>
          <w:fldChar w:fldCharType="begin"/>
        </w:r>
        <w:r>
          <w:rPr>
            <w:noProof/>
            <w:webHidden/>
          </w:rPr>
          <w:instrText xml:space="preserve"> PAGEREF _Toc242275617 \h </w:instrText>
        </w:r>
        <w:r>
          <w:rPr>
            <w:noProof/>
            <w:webHidden/>
          </w:rPr>
        </w:r>
        <w:r>
          <w:rPr>
            <w:noProof/>
            <w:webHidden/>
          </w:rPr>
          <w:fldChar w:fldCharType="separate"/>
        </w:r>
        <w:r>
          <w:rPr>
            <w:noProof/>
            <w:webHidden/>
          </w:rPr>
          <w:t>7</w:t>
        </w:r>
        <w:r>
          <w:rPr>
            <w:noProof/>
            <w:webHidden/>
          </w:rPr>
          <w:fldChar w:fldCharType="end"/>
        </w:r>
      </w:hyperlink>
    </w:p>
    <w:p w14:paraId="1BCA091E" w14:textId="41EBFC8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18" w:history="1">
        <w:r w:rsidRPr="00F96247">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Esempio di controllo manuale</w:t>
        </w:r>
        <w:r>
          <w:rPr>
            <w:noProof/>
            <w:webHidden/>
          </w:rPr>
          <w:tab/>
        </w:r>
        <w:r>
          <w:rPr>
            <w:noProof/>
            <w:webHidden/>
          </w:rPr>
          <w:fldChar w:fldCharType="begin"/>
        </w:r>
        <w:r>
          <w:rPr>
            <w:noProof/>
            <w:webHidden/>
          </w:rPr>
          <w:instrText xml:space="preserve"> PAGEREF _Toc242275618 \h </w:instrText>
        </w:r>
        <w:r>
          <w:rPr>
            <w:noProof/>
            <w:webHidden/>
          </w:rPr>
        </w:r>
        <w:r>
          <w:rPr>
            <w:noProof/>
            <w:webHidden/>
          </w:rPr>
          <w:fldChar w:fldCharType="separate"/>
        </w:r>
        <w:r>
          <w:rPr>
            <w:noProof/>
            <w:webHidden/>
          </w:rPr>
          <w:t>7</w:t>
        </w:r>
        <w:r>
          <w:rPr>
            <w:noProof/>
            <w:webHidden/>
          </w:rPr>
          <w:fldChar w:fldCharType="end"/>
        </w:r>
      </w:hyperlink>
    </w:p>
    <w:p w14:paraId="30CC8802" w14:textId="3AAE2C53"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19" w:history="1">
        <w:r w:rsidRPr="00F96247">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Micropalo verticale</w:t>
        </w:r>
        <w:r>
          <w:rPr>
            <w:noProof/>
            <w:webHidden/>
          </w:rPr>
          <w:tab/>
        </w:r>
        <w:r>
          <w:rPr>
            <w:noProof/>
            <w:webHidden/>
          </w:rPr>
          <w:fldChar w:fldCharType="begin"/>
        </w:r>
        <w:r>
          <w:rPr>
            <w:noProof/>
            <w:webHidden/>
          </w:rPr>
          <w:instrText xml:space="preserve"> PAGEREF _Toc242275619 \h </w:instrText>
        </w:r>
        <w:r>
          <w:rPr>
            <w:noProof/>
            <w:webHidden/>
          </w:rPr>
        </w:r>
        <w:r>
          <w:rPr>
            <w:noProof/>
            <w:webHidden/>
          </w:rPr>
          <w:fldChar w:fldCharType="separate"/>
        </w:r>
        <w:r>
          <w:rPr>
            <w:noProof/>
            <w:webHidden/>
          </w:rPr>
          <w:t>8</w:t>
        </w:r>
        <w:r>
          <w:rPr>
            <w:noProof/>
            <w:webHidden/>
          </w:rPr>
          <w:fldChar w:fldCharType="end"/>
        </w:r>
      </w:hyperlink>
    </w:p>
    <w:p w14:paraId="318A92D6" w14:textId="2F86893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20" w:history="1">
        <w:r w:rsidRPr="00F96247">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Dati del bulbo e dell'iniezione</w:t>
        </w:r>
        <w:r>
          <w:rPr>
            <w:noProof/>
            <w:webHidden/>
          </w:rPr>
          <w:tab/>
        </w:r>
        <w:r>
          <w:rPr>
            <w:noProof/>
            <w:webHidden/>
          </w:rPr>
          <w:fldChar w:fldCharType="begin"/>
        </w:r>
        <w:r>
          <w:rPr>
            <w:noProof/>
            <w:webHidden/>
          </w:rPr>
          <w:instrText xml:space="preserve"> PAGEREF _Toc242275620 \h </w:instrText>
        </w:r>
        <w:r>
          <w:rPr>
            <w:noProof/>
            <w:webHidden/>
          </w:rPr>
        </w:r>
        <w:r>
          <w:rPr>
            <w:noProof/>
            <w:webHidden/>
          </w:rPr>
          <w:fldChar w:fldCharType="separate"/>
        </w:r>
        <w:r>
          <w:rPr>
            <w:noProof/>
            <w:webHidden/>
          </w:rPr>
          <w:t>8</w:t>
        </w:r>
        <w:r>
          <w:rPr>
            <w:noProof/>
            <w:webHidden/>
          </w:rPr>
          <w:fldChar w:fldCharType="end"/>
        </w:r>
      </w:hyperlink>
    </w:p>
    <w:p w14:paraId="2C2FFAFA" w14:textId="487426AF"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21" w:history="1">
        <w:r w:rsidRPr="00F96247">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Tubo e peso</w:t>
        </w:r>
        <w:r>
          <w:rPr>
            <w:noProof/>
            <w:webHidden/>
          </w:rPr>
          <w:tab/>
        </w:r>
        <w:r>
          <w:rPr>
            <w:noProof/>
            <w:webHidden/>
          </w:rPr>
          <w:fldChar w:fldCharType="begin"/>
        </w:r>
        <w:r>
          <w:rPr>
            <w:noProof/>
            <w:webHidden/>
          </w:rPr>
          <w:instrText xml:space="preserve"> PAGEREF _Toc242275621 \h </w:instrText>
        </w:r>
        <w:r>
          <w:rPr>
            <w:noProof/>
            <w:webHidden/>
          </w:rPr>
        </w:r>
        <w:r>
          <w:rPr>
            <w:noProof/>
            <w:webHidden/>
          </w:rPr>
          <w:fldChar w:fldCharType="separate"/>
        </w:r>
        <w:r>
          <w:rPr>
            <w:noProof/>
            <w:webHidden/>
          </w:rPr>
          <w:t>8</w:t>
        </w:r>
        <w:r>
          <w:rPr>
            <w:noProof/>
            <w:webHidden/>
          </w:rPr>
          <w:fldChar w:fldCharType="end"/>
        </w:r>
      </w:hyperlink>
    </w:p>
    <w:p w14:paraId="47BC1D7D" w14:textId="44CD553F"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22" w:history="1">
        <w:r w:rsidRPr="00F96247">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_Toc242275622 \h </w:instrText>
        </w:r>
        <w:r>
          <w:rPr>
            <w:noProof/>
            <w:webHidden/>
          </w:rPr>
        </w:r>
        <w:r>
          <w:rPr>
            <w:noProof/>
            <w:webHidden/>
          </w:rPr>
          <w:fldChar w:fldCharType="separate"/>
        </w:r>
        <w:r>
          <w:rPr>
            <w:noProof/>
            <w:webHidden/>
          </w:rPr>
          <w:t>8</w:t>
        </w:r>
        <w:r>
          <w:rPr>
            <w:noProof/>
            <w:webHidden/>
          </w:rPr>
          <w:fldChar w:fldCharType="end"/>
        </w:r>
      </w:hyperlink>
    </w:p>
    <w:p w14:paraId="16C427FE" w14:textId="47FA1E78"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23" w:history="1">
        <w:r w:rsidRPr="00F96247">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Preparare un modello coerente</w:t>
        </w:r>
        <w:r>
          <w:rPr>
            <w:noProof/>
            <w:webHidden/>
          </w:rPr>
          <w:tab/>
        </w:r>
        <w:r>
          <w:rPr>
            <w:noProof/>
            <w:webHidden/>
          </w:rPr>
          <w:fldChar w:fldCharType="begin"/>
        </w:r>
        <w:r>
          <w:rPr>
            <w:noProof/>
            <w:webHidden/>
          </w:rPr>
          <w:instrText xml:space="preserve"> PAGEREF _Toc242275623 \h </w:instrText>
        </w:r>
        <w:r>
          <w:rPr>
            <w:noProof/>
            <w:webHidden/>
          </w:rPr>
        </w:r>
        <w:r>
          <w:rPr>
            <w:noProof/>
            <w:webHidden/>
          </w:rPr>
          <w:fldChar w:fldCharType="separate"/>
        </w:r>
        <w:r>
          <w:rPr>
            <w:noProof/>
            <w:webHidden/>
          </w:rPr>
          <w:t>8</w:t>
        </w:r>
        <w:r>
          <w:rPr>
            <w:noProof/>
            <w:webHidden/>
          </w:rPr>
          <w:fldChar w:fldCharType="end"/>
        </w:r>
      </w:hyperlink>
    </w:p>
    <w:p w14:paraId="7E3EFE1B" w14:textId="1556EFE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24" w:history="1">
        <w:r w:rsidRPr="00F96247">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_Toc242275624 \h </w:instrText>
        </w:r>
        <w:r>
          <w:rPr>
            <w:noProof/>
            <w:webHidden/>
          </w:rPr>
        </w:r>
        <w:r>
          <w:rPr>
            <w:noProof/>
            <w:webHidden/>
          </w:rPr>
          <w:fldChar w:fldCharType="separate"/>
        </w:r>
        <w:r>
          <w:rPr>
            <w:noProof/>
            <w:webHidden/>
          </w:rPr>
          <w:t>9</w:t>
        </w:r>
        <w:r>
          <w:rPr>
            <w:noProof/>
            <w:webHidden/>
          </w:rPr>
          <w:fldChar w:fldCharType="end"/>
        </w:r>
      </w:hyperlink>
    </w:p>
    <w:p w14:paraId="51A752E9" w14:textId="6E78487D"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25" w:history="1">
        <w:r w:rsidRPr="00F96247">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Sezione CHS del micropalo</w:t>
        </w:r>
        <w:r>
          <w:rPr>
            <w:noProof/>
            <w:webHidden/>
          </w:rPr>
          <w:tab/>
        </w:r>
        <w:r>
          <w:rPr>
            <w:noProof/>
            <w:webHidden/>
          </w:rPr>
          <w:fldChar w:fldCharType="begin"/>
        </w:r>
        <w:r>
          <w:rPr>
            <w:noProof/>
            <w:webHidden/>
          </w:rPr>
          <w:instrText xml:space="preserve"> PAGEREF _Toc242275625 \h </w:instrText>
        </w:r>
        <w:r>
          <w:rPr>
            <w:noProof/>
            <w:webHidden/>
          </w:rPr>
        </w:r>
        <w:r>
          <w:rPr>
            <w:noProof/>
            <w:webHidden/>
          </w:rPr>
          <w:fldChar w:fldCharType="separate"/>
        </w:r>
        <w:r>
          <w:rPr>
            <w:noProof/>
            <w:webHidden/>
          </w:rPr>
          <w:t>9</w:t>
        </w:r>
        <w:r>
          <w:rPr>
            <w:noProof/>
            <w:webHidden/>
          </w:rPr>
          <w:fldChar w:fldCharType="end"/>
        </w:r>
      </w:hyperlink>
    </w:p>
    <w:p w14:paraId="1B248D4A" w14:textId="6BF1DC32"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26" w:history="1">
        <w:r w:rsidRPr="00F96247">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Interpretare diagrammi e capacità</w:t>
        </w:r>
        <w:r>
          <w:rPr>
            <w:noProof/>
            <w:webHidden/>
          </w:rPr>
          <w:tab/>
        </w:r>
        <w:r>
          <w:rPr>
            <w:noProof/>
            <w:webHidden/>
          </w:rPr>
          <w:fldChar w:fldCharType="begin"/>
        </w:r>
        <w:r>
          <w:rPr>
            <w:noProof/>
            <w:webHidden/>
          </w:rPr>
          <w:instrText xml:space="preserve"> PAGEREF _Toc242275626 \h </w:instrText>
        </w:r>
        <w:r>
          <w:rPr>
            <w:noProof/>
            <w:webHidden/>
          </w:rPr>
        </w:r>
        <w:r>
          <w:rPr>
            <w:noProof/>
            <w:webHidden/>
          </w:rPr>
          <w:fldChar w:fldCharType="separate"/>
        </w:r>
        <w:r>
          <w:rPr>
            <w:noProof/>
            <w:webHidden/>
          </w:rPr>
          <w:t>9</w:t>
        </w:r>
        <w:r>
          <w:rPr>
            <w:noProof/>
            <w:webHidden/>
          </w:rPr>
          <w:fldChar w:fldCharType="end"/>
        </w:r>
      </w:hyperlink>
    </w:p>
    <w:p w14:paraId="644CFEC9" w14:textId="6D98AC3D"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27" w:history="1">
        <w:r w:rsidRPr="00F96247">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Separare tubo e diametro geotecnico</w:t>
        </w:r>
        <w:r>
          <w:rPr>
            <w:noProof/>
            <w:webHidden/>
          </w:rPr>
          <w:tab/>
        </w:r>
        <w:r>
          <w:rPr>
            <w:noProof/>
            <w:webHidden/>
          </w:rPr>
          <w:fldChar w:fldCharType="begin"/>
        </w:r>
        <w:r>
          <w:rPr>
            <w:noProof/>
            <w:webHidden/>
          </w:rPr>
          <w:instrText xml:space="preserve"> PAGEREF _Toc242275627 \h </w:instrText>
        </w:r>
        <w:r>
          <w:rPr>
            <w:noProof/>
            <w:webHidden/>
          </w:rPr>
        </w:r>
        <w:r>
          <w:rPr>
            <w:noProof/>
            <w:webHidden/>
          </w:rPr>
          <w:fldChar w:fldCharType="separate"/>
        </w:r>
        <w:r>
          <w:rPr>
            <w:noProof/>
            <w:webHidden/>
          </w:rPr>
          <w:t>10</w:t>
        </w:r>
        <w:r>
          <w:rPr>
            <w:noProof/>
            <w:webHidden/>
          </w:rPr>
          <w:fldChar w:fldCharType="end"/>
        </w:r>
      </w:hyperlink>
    </w:p>
    <w:p w14:paraId="78D759FB" w14:textId="524D8DA2"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28" w:history="1">
        <w:r w:rsidRPr="00F96247">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Sezione composta da ponte</w:t>
        </w:r>
        <w:r>
          <w:rPr>
            <w:noProof/>
            <w:webHidden/>
          </w:rPr>
          <w:tab/>
        </w:r>
        <w:r>
          <w:rPr>
            <w:noProof/>
            <w:webHidden/>
          </w:rPr>
          <w:fldChar w:fldCharType="begin"/>
        </w:r>
        <w:r>
          <w:rPr>
            <w:noProof/>
            <w:webHidden/>
          </w:rPr>
          <w:instrText xml:space="preserve"> PAGEREF _Toc242275628 \h </w:instrText>
        </w:r>
        <w:r>
          <w:rPr>
            <w:noProof/>
            <w:webHidden/>
          </w:rPr>
        </w:r>
        <w:r>
          <w:rPr>
            <w:noProof/>
            <w:webHidden/>
          </w:rPr>
          <w:fldChar w:fldCharType="separate"/>
        </w:r>
        <w:r>
          <w:rPr>
            <w:noProof/>
            <w:webHidden/>
          </w:rPr>
          <w:t>10</w:t>
        </w:r>
        <w:r>
          <w:rPr>
            <w:noProof/>
            <w:webHidden/>
          </w:rPr>
          <w:fldChar w:fldCharType="end"/>
        </w:r>
      </w:hyperlink>
    </w:p>
    <w:p w14:paraId="78A3E0C6" w14:textId="0F57B658"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29" w:history="1">
        <w:r w:rsidRPr="00F96247">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Definire la sezione locale</w:t>
        </w:r>
        <w:r>
          <w:rPr>
            <w:noProof/>
            <w:webHidden/>
          </w:rPr>
          <w:tab/>
        </w:r>
        <w:r>
          <w:rPr>
            <w:noProof/>
            <w:webHidden/>
          </w:rPr>
          <w:fldChar w:fldCharType="begin"/>
        </w:r>
        <w:r>
          <w:rPr>
            <w:noProof/>
            <w:webHidden/>
          </w:rPr>
          <w:instrText xml:space="preserve"> PAGEREF _Toc242275629 \h </w:instrText>
        </w:r>
        <w:r>
          <w:rPr>
            <w:noProof/>
            <w:webHidden/>
          </w:rPr>
        </w:r>
        <w:r>
          <w:rPr>
            <w:noProof/>
            <w:webHidden/>
          </w:rPr>
          <w:fldChar w:fldCharType="separate"/>
        </w:r>
        <w:r>
          <w:rPr>
            <w:noProof/>
            <w:webHidden/>
          </w:rPr>
          <w:t>10</w:t>
        </w:r>
        <w:r>
          <w:rPr>
            <w:noProof/>
            <w:webHidden/>
          </w:rPr>
          <w:fldChar w:fldCharType="end"/>
        </w:r>
      </w:hyperlink>
    </w:p>
    <w:p w14:paraId="41F31007" w14:textId="638A178A"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0" w:history="1">
        <w:r w:rsidRPr="00F96247">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_Toc242275630 \h </w:instrText>
        </w:r>
        <w:r>
          <w:rPr>
            <w:noProof/>
            <w:webHidden/>
          </w:rPr>
        </w:r>
        <w:r>
          <w:rPr>
            <w:noProof/>
            <w:webHidden/>
          </w:rPr>
          <w:fldChar w:fldCharType="separate"/>
        </w:r>
        <w:r>
          <w:rPr>
            <w:noProof/>
            <w:webHidden/>
          </w:rPr>
          <w:t>11</w:t>
        </w:r>
        <w:r>
          <w:rPr>
            <w:noProof/>
            <w:webHidden/>
          </w:rPr>
          <w:fldChar w:fldCharType="end"/>
        </w:r>
      </w:hyperlink>
    </w:p>
    <w:p w14:paraId="24BABF60" w14:textId="3715B67F"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1" w:history="1">
        <w:r w:rsidRPr="00F96247">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Compilare il cassoncino</w:t>
        </w:r>
        <w:r>
          <w:rPr>
            <w:noProof/>
            <w:webHidden/>
          </w:rPr>
          <w:tab/>
        </w:r>
        <w:r>
          <w:rPr>
            <w:noProof/>
            <w:webHidden/>
          </w:rPr>
          <w:fldChar w:fldCharType="begin"/>
        </w:r>
        <w:r>
          <w:rPr>
            <w:noProof/>
            <w:webHidden/>
          </w:rPr>
          <w:instrText xml:space="preserve"> PAGEREF _Toc242275631 \h </w:instrText>
        </w:r>
        <w:r>
          <w:rPr>
            <w:noProof/>
            <w:webHidden/>
          </w:rPr>
        </w:r>
        <w:r>
          <w:rPr>
            <w:noProof/>
            <w:webHidden/>
          </w:rPr>
          <w:fldChar w:fldCharType="separate"/>
        </w:r>
        <w:r>
          <w:rPr>
            <w:noProof/>
            <w:webHidden/>
          </w:rPr>
          <w:t>12</w:t>
        </w:r>
        <w:r>
          <w:rPr>
            <w:noProof/>
            <w:webHidden/>
          </w:rPr>
          <w:fldChar w:fldCharType="end"/>
        </w:r>
      </w:hyperlink>
    </w:p>
    <w:p w14:paraId="2B4C8FC2" w14:textId="41075D78"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2" w:history="1">
        <w:r w:rsidRPr="00F96247">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_Toc242275632 \h </w:instrText>
        </w:r>
        <w:r>
          <w:rPr>
            <w:noProof/>
            <w:webHidden/>
          </w:rPr>
        </w:r>
        <w:r>
          <w:rPr>
            <w:noProof/>
            <w:webHidden/>
          </w:rPr>
          <w:fldChar w:fldCharType="separate"/>
        </w:r>
        <w:r>
          <w:rPr>
            <w:noProof/>
            <w:webHidden/>
          </w:rPr>
          <w:t>13</w:t>
        </w:r>
        <w:r>
          <w:rPr>
            <w:noProof/>
            <w:webHidden/>
          </w:rPr>
          <w:fldChar w:fldCharType="end"/>
        </w:r>
      </w:hyperlink>
    </w:p>
    <w:p w14:paraId="3333BCB3" w14:textId="69E9FF4C"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3" w:history="1">
        <w:r w:rsidRPr="00F96247">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Scegliere consapevolmente il metodo</w:t>
        </w:r>
        <w:r>
          <w:rPr>
            <w:noProof/>
            <w:webHidden/>
          </w:rPr>
          <w:tab/>
        </w:r>
        <w:r>
          <w:rPr>
            <w:noProof/>
            <w:webHidden/>
          </w:rPr>
          <w:fldChar w:fldCharType="begin"/>
        </w:r>
        <w:r>
          <w:rPr>
            <w:noProof/>
            <w:webHidden/>
          </w:rPr>
          <w:instrText xml:space="preserve"> PAGEREF _Toc242275633 \h </w:instrText>
        </w:r>
        <w:r>
          <w:rPr>
            <w:noProof/>
            <w:webHidden/>
          </w:rPr>
        </w:r>
        <w:r>
          <w:rPr>
            <w:noProof/>
            <w:webHidden/>
          </w:rPr>
          <w:fldChar w:fldCharType="separate"/>
        </w:r>
        <w:r>
          <w:rPr>
            <w:noProof/>
            <w:webHidden/>
          </w:rPr>
          <w:t>14</w:t>
        </w:r>
        <w:r>
          <w:rPr>
            <w:noProof/>
            <w:webHidden/>
          </w:rPr>
          <w:fldChar w:fldCharType="end"/>
        </w:r>
      </w:hyperlink>
    </w:p>
    <w:p w14:paraId="62DAF3D8" w14:textId="39383375"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4" w:history="1">
        <w:r w:rsidRPr="00F96247">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Costruire le fasi</w:t>
        </w:r>
        <w:r>
          <w:rPr>
            <w:noProof/>
            <w:webHidden/>
          </w:rPr>
          <w:tab/>
        </w:r>
        <w:r>
          <w:rPr>
            <w:noProof/>
            <w:webHidden/>
          </w:rPr>
          <w:fldChar w:fldCharType="begin"/>
        </w:r>
        <w:r>
          <w:rPr>
            <w:noProof/>
            <w:webHidden/>
          </w:rPr>
          <w:instrText xml:space="preserve"> PAGEREF _Toc242275634 \h </w:instrText>
        </w:r>
        <w:r>
          <w:rPr>
            <w:noProof/>
            <w:webHidden/>
          </w:rPr>
        </w:r>
        <w:r>
          <w:rPr>
            <w:noProof/>
            <w:webHidden/>
          </w:rPr>
          <w:fldChar w:fldCharType="separate"/>
        </w:r>
        <w:r>
          <w:rPr>
            <w:noProof/>
            <w:webHidden/>
          </w:rPr>
          <w:t>14</w:t>
        </w:r>
        <w:r>
          <w:rPr>
            <w:noProof/>
            <w:webHidden/>
          </w:rPr>
          <w:fldChar w:fldCharType="end"/>
        </w:r>
      </w:hyperlink>
    </w:p>
    <w:p w14:paraId="04C996FD" w14:textId="6BFE6E9A"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5" w:history="1">
        <w:r w:rsidRPr="00F96247">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_Toc242275635 \h </w:instrText>
        </w:r>
        <w:r>
          <w:rPr>
            <w:noProof/>
            <w:webHidden/>
          </w:rPr>
        </w:r>
        <w:r>
          <w:rPr>
            <w:noProof/>
            <w:webHidden/>
          </w:rPr>
          <w:fldChar w:fldCharType="separate"/>
        </w:r>
        <w:r>
          <w:rPr>
            <w:noProof/>
            <w:webHidden/>
          </w:rPr>
          <w:t>15</w:t>
        </w:r>
        <w:r>
          <w:rPr>
            <w:noProof/>
            <w:webHidden/>
          </w:rPr>
          <w:fldChar w:fldCharType="end"/>
        </w:r>
      </w:hyperlink>
    </w:p>
    <w:p w14:paraId="44B22281" w14:textId="016BBBAB"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6" w:history="1">
        <w:r w:rsidRPr="00F96247">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_Toc242275636 \h </w:instrText>
        </w:r>
        <w:r>
          <w:rPr>
            <w:noProof/>
            <w:webHidden/>
          </w:rPr>
        </w:r>
        <w:r>
          <w:rPr>
            <w:noProof/>
            <w:webHidden/>
          </w:rPr>
          <w:fldChar w:fldCharType="separate"/>
        </w:r>
        <w:r>
          <w:rPr>
            <w:noProof/>
            <w:webHidden/>
          </w:rPr>
          <w:t>15</w:t>
        </w:r>
        <w:r>
          <w:rPr>
            <w:noProof/>
            <w:webHidden/>
          </w:rPr>
          <w:fldChar w:fldCharType="end"/>
        </w:r>
      </w:hyperlink>
    </w:p>
    <w:p w14:paraId="00E28A5B" w14:textId="5403D962"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7" w:history="1">
        <w:r w:rsidRPr="00F96247">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Curve di risposta</w:t>
        </w:r>
        <w:r>
          <w:rPr>
            <w:noProof/>
            <w:webHidden/>
          </w:rPr>
          <w:tab/>
        </w:r>
        <w:r>
          <w:rPr>
            <w:noProof/>
            <w:webHidden/>
          </w:rPr>
          <w:fldChar w:fldCharType="begin"/>
        </w:r>
        <w:r>
          <w:rPr>
            <w:noProof/>
            <w:webHidden/>
          </w:rPr>
          <w:instrText xml:space="preserve"> PAGEREF _Toc242275637 \h </w:instrText>
        </w:r>
        <w:r>
          <w:rPr>
            <w:noProof/>
            <w:webHidden/>
          </w:rPr>
        </w:r>
        <w:r>
          <w:rPr>
            <w:noProof/>
            <w:webHidden/>
          </w:rPr>
          <w:fldChar w:fldCharType="separate"/>
        </w:r>
        <w:r>
          <w:rPr>
            <w:noProof/>
            <w:webHidden/>
          </w:rPr>
          <w:t>17</w:t>
        </w:r>
        <w:r>
          <w:rPr>
            <w:noProof/>
            <w:webHidden/>
          </w:rPr>
          <w:fldChar w:fldCharType="end"/>
        </w:r>
      </w:hyperlink>
    </w:p>
    <w:p w14:paraId="0DE27038" w14:textId="41F4FC7F"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38" w:history="1">
        <w:r w:rsidRPr="00F96247">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Bridge Design</w:t>
        </w:r>
        <w:r>
          <w:rPr>
            <w:noProof/>
            <w:webHidden/>
          </w:rPr>
          <w:tab/>
        </w:r>
        <w:r>
          <w:rPr>
            <w:noProof/>
            <w:webHidden/>
          </w:rPr>
          <w:fldChar w:fldCharType="begin"/>
        </w:r>
        <w:r>
          <w:rPr>
            <w:noProof/>
            <w:webHidden/>
          </w:rPr>
          <w:instrText xml:space="preserve"> PAGEREF _Toc242275638 \h </w:instrText>
        </w:r>
        <w:r>
          <w:rPr>
            <w:noProof/>
            <w:webHidden/>
          </w:rPr>
        </w:r>
        <w:r>
          <w:rPr>
            <w:noProof/>
            <w:webHidden/>
          </w:rPr>
          <w:fldChar w:fldCharType="separate"/>
        </w:r>
        <w:r>
          <w:rPr>
            <w:noProof/>
            <w:webHidden/>
          </w:rPr>
          <w:t>18</w:t>
        </w:r>
        <w:r>
          <w:rPr>
            <w:noProof/>
            <w:webHidden/>
          </w:rPr>
          <w:fldChar w:fldCharType="end"/>
        </w:r>
      </w:hyperlink>
    </w:p>
    <w:p w14:paraId="42F7DFCC" w14:textId="5D6797EC"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39" w:history="1">
        <w:r w:rsidRPr="00F96247">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_Toc242275639 \h </w:instrText>
        </w:r>
        <w:r>
          <w:rPr>
            <w:noProof/>
            <w:webHidden/>
          </w:rPr>
        </w:r>
        <w:r>
          <w:rPr>
            <w:noProof/>
            <w:webHidden/>
          </w:rPr>
          <w:fldChar w:fldCharType="separate"/>
        </w:r>
        <w:r>
          <w:rPr>
            <w:noProof/>
            <w:webHidden/>
          </w:rPr>
          <w:t>18</w:t>
        </w:r>
        <w:r>
          <w:rPr>
            <w:noProof/>
            <w:webHidden/>
          </w:rPr>
          <w:fldChar w:fldCharType="end"/>
        </w:r>
      </w:hyperlink>
    </w:p>
    <w:p w14:paraId="3A517714" w14:textId="1DDAE07D"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0" w:history="1">
        <w:r w:rsidRPr="00F96247">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Creare il progetto di riferimento</w:t>
        </w:r>
        <w:r>
          <w:rPr>
            <w:noProof/>
            <w:webHidden/>
          </w:rPr>
          <w:tab/>
        </w:r>
        <w:r>
          <w:rPr>
            <w:noProof/>
            <w:webHidden/>
          </w:rPr>
          <w:fldChar w:fldCharType="begin"/>
        </w:r>
        <w:r>
          <w:rPr>
            <w:noProof/>
            <w:webHidden/>
          </w:rPr>
          <w:instrText xml:space="preserve"> PAGEREF _Toc242275640 \h </w:instrText>
        </w:r>
        <w:r>
          <w:rPr>
            <w:noProof/>
            <w:webHidden/>
          </w:rPr>
        </w:r>
        <w:r>
          <w:rPr>
            <w:noProof/>
            <w:webHidden/>
          </w:rPr>
          <w:fldChar w:fldCharType="separate"/>
        </w:r>
        <w:r>
          <w:rPr>
            <w:noProof/>
            <w:webHidden/>
          </w:rPr>
          <w:t>19</w:t>
        </w:r>
        <w:r>
          <w:rPr>
            <w:noProof/>
            <w:webHidden/>
          </w:rPr>
          <w:fldChar w:fldCharType="end"/>
        </w:r>
      </w:hyperlink>
    </w:p>
    <w:p w14:paraId="625213E1" w14:textId="4CFBB487"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1" w:history="1">
        <w:r w:rsidRPr="00F96247">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_Toc242275641 \h </w:instrText>
        </w:r>
        <w:r>
          <w:rPr>
            <w:noProof/>
            <w:webHidden/>
          </w:rPr>
        </w:r>
        <w:r>
          <w:rPr>
            <w:noProof/>
            <w:webHidden/>
          </w:rPr>
          <w:fldChar w:fldCharType="separate"/>
        </w:r>
        <w:r>
          <w:rPr>
            <w:noProof/>
            <w:webHidden/>
          </w:rPr>
          <w:t>20</w:t>
        </w:r>
        <w:r>
          <w:rPr>
            <w:noProof/>
            <w:webHidden/>
          </w:rPr>
          <w:fldChar w:fldCharType="end"/>
        </w:r>
      </w:hyperlink>
    </w:p>
    <w:p w14:paraId="01D181DF" w14:textId="6F845539"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2" w:history="1">
        <w:r w:rsidRPr="00F96247">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Scegliere obiettivo e costanti</w:t>
        </w:r>
        <w:r>
          <w:rPr>
            <w:noProof/>
            <w:webHidden/>
          </w:rPr>
          <w:tab/>
        </w:r>
        <w:r>
          <w:rPr>
            <w:noProof/>
            <w:webHidden/>
          </w:rPr>
          <w:fldChar w:fldCharType="begin"/>
        </w:r>
        <w:r>
          <w:rPr>
            <w:noProof/>
            <w:webHidden/>
          </w:rPr>
          <w:instrText xml:space="preserve"> PAGEREF _Toc242275642 \h </w:instrText>
        </w:r>
        <w:r>
          <w:rPr>
            <w:noProof/>
            <w:webHidden/>
          </w:rPr>
        </w:r>
        <w:r>
          <w:rPr>
            <w:noProof/>
            <w:webHidden/>
          </w:rPr>
          <w:fldChar w:fldCharType="separate"/>
        </w:r>
        <w:r>
          <w:rPr>
            <w:noProof/>
            <w:webHidden/>
          </w:rPr>
          <w:t>20</w:t>
        </w:r>
        <w:r>
          <w:rPr>
            <w:noProof/>
            <w:webHidden/>
          </w:rPr>
          <w:fldChar w:fldCharType="end"/>
        </w:r>
      </w:hyperlink>
    </w:p>
    <w:p w14:paraId="5D700766" w14:textId="4C5852B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3" w:history="1">
        <w:r w:rsidRPr="00F96247">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Impostare range utili</w:t>
        </w:r>
        <w:r>
          <w:rPr>
            <w:noProof/>
            <w:webHidden/>
          </w:rPr>
          <w:tab/>
        </w:r>
        <w:r>
          <w:rPr>
            <w:noProof/>
            <w:webHidden/>
          </w:rPr>
          <w:fldChar w:fldCharType="begin"/>
        </w:r>
        <w:r>
          <w:rPr>
            <w:noProof/>
            <w:webHidden/>
          </w:rPr>
          <w:instrText xml:space="preserve"> PAGEREF _Toc242275643 \h </w:instrText>
        </w:r>
        <w:r>
          <w:rPr>
            <w:noProof/>
            <w:webHidden/>
          </w:rPr>
        </w:r>
        <w:r>
          <w:rPr>
            <w:noProof/>
            <w:webHidden/>
          </w:rPr>
          <w:fldChar w:fldCharType="separate"/>
        </w:r>
        <w:r>
          <w:rPr>
            <w:noProof/>
            <w:webHidden/>
          </w:rPr>
          <w:t>21</w:t>
        </w:r>
        <w:r>
          <w:rPr>
            <w:noProof/>
            <w:webHidden/>
          </w:rPr>
          <w:fldChar w:fldCharType="end"/>
        </w:r>
      </w:hyperlink>
    </w:p>
    <w:p w14:paraId="2DD8C786" w14:textId="7016B24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4" w:history="1">
        <w:r w:rsidRPr="00F96247">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Avviare e leggere l’avanzamento</w:t>
        </w:r>
        <w:r>
          <w:rPr>
            <w:noProof/>
            <w:webHidden/>
          </w:rPr>
          <w:tab/>
        </w:r>
        <w:r>
          <w:rPr>
            <w:noProof/>
            <w:webHidden/>
          </w:rPr>
          <w:fldChar w:fldCharType="begin"/>
        </w:r>
        <w:r>
          <w:rPr>
            <w:noProof/>
            <w:webHidden/>
          </w:rPr>
          <w:instrText xml:space="preserve"> PAGEREF _Toc242275644 \h </w:instrText>
        </w:r>
        <w:r>
          <w:rPr>
            <w:noProof/>
            <w:webHidden/>
          </w:rPr>
        </w:r>
        <w:r>
          <w:rPr>
            <w:noProof/>
            <w:webHidden/>
          </w:rPr>
          <w:fldChar w:fldCharType="separate"/>
        </w:r>
        <w:r>
          <w:rPr>
            <w:noProof/>
            <w:webHidden/>
          </w:rPr>
          <w:t>22</w:t>
        </w:r>
        <w:r>
          <w:rPr>
            <w:noProof/>
            <w:webHidden/>
          </w:rPr>
          <w:fldChar w:fldCharType="end"/>
        </w:r>
      </w:hyperlink>
    </w:p>
    <w:p w14:paraId="706B26A2" w14:textId="6356D31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5" w:history="1">
        <w:r w:rsidRPr="00F96247">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Usare i grafici</w:t>
        </w:r>
        <w:r>
          <w:rPr>
            <w:noProof/>
            <w:webHidden/>
          </w:rPr>
          <w:tab/>
        </w:r>
        <w:r>
          <w:rPr>
            <w:noProof/>
            <w:webHidden/>
          </w:rPr>
          <w:fldChar w:fldCharType="begin"/>
        </w:r>
        <w:r>
          <w:rPr>
            <w:noProof/>
            <w:webHidden/>
          </w:rPr>
          <w:instrText xml:space="preserve"> PAGEREF _Toc242275645 \h </w:instrText>
        </w:r>
        <w:r>
          <w:rPr>
            <w:noProof/>
            <w:webHidden/>
          </w:rPr>
        </w:r>
        <w:r>
          <w:rPr>
            <w:noProof/>
            <w:webHidden/>
          </w:rPr>
          <w:fldChar w:fldCharType="separate"/>
        </w:r>
        <w:r>
          <w:rPr>
            <w:noProof/>
            <w:webHidden/>
          </w:rPr>
          <w:t>22</w:t>
        </w:r>
        <w:r>
          <w:rPr>
            <w:noProof/>
            <w:webHidden/>
          </w:rPr>
          <w:fldChar w:fldCharType="end"/>
        </w:r>
      </w:hyperlink>
    </w:p>
    <w:p w14:paraId="59B61594" w14:textId="43764DA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6" w:history="1">
        <w:r w:rsidRPr="00F96247">
          <w:rPr>
            <w:rStyle w:val="Collegamentoipertestuale"/>
            <w:noProof/>
          </w:rPr>
          <w:t>8.8</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Esempio guidato da centoventi metri</w:t>
        </w:r>
        <w:r>
          <w:rPr>
            <w:noProof/>
            <w:webHidden/>
          </w:rPr>
          <w:tab/>
        </w:r>
        <w:r>
          <w:rPr>
            <w:noProof/>
            <w:webHidden/>
          </w:rPr>
          <w:fldChar w:fldCharType="begin"/>
        </w:r>
        <w:r>
          <w:rPr>
            <w:noProof/>
            <w:webHidden/>
          </w:rPr>
          <w:instrText xml:space="preserve"> PAGEREF _Toc242275646 \h </w:instrText>
        </w:r>
        <w:r>
          <w:rPr>
            <w:noProof/>
            <w:webHidden/>
          </w:rPr>
        </w:r>
        <w:r>
          <w:rPr>
            <w:noProof/>
            <w:webHidden/>
          </w:rPr>
          <w:fldChar w:fldCharType="separate"/>
        </w:r>
        <w:r>
          <w:rPr>
            <w:noProof/>
            <w:webHidden/>
          </w:rPr>
          <w:t>24</w:t>
        </w:r>
        <w:r>
          <w:rPr>
            <w:noProof/>
            <w:webHidden/>
          </w:rPr>
          <w:fldChar w:fldCharType="end"/>
        </w:r>
      </w:hyperlink>
    </w:p>
    <w:p w14:paraId="3966AB01" w14:textId="7FC0820A"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7" w:history="1">
        <w:r w:rsidRPr="00F96247">
          <w:rPr>
            <w:rStyle w:val="Collegamentoipertestuale"/>
            <w:noProof/>
          </w:rPr>
          <w:t>8.9</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_Toc242275647 \h </w:instrText>
        </w:r>
        <w:r>
          <w:rPr>
            <w:noProof/>
            <w:webHidden/>
          </w:rPr>
        </w:r>
        <w:r>
          <w:rPr>
            <w:noProof/>
            <w:webHidden/>
          </w:rPr>
          <w:fldChar w:fldCharType="separate"/>
        </w:r>
        <w:r>
          <w:rPr>
            <w:noProof/>
            <w:webHidden/>
          </w:rPr>
          <w:t>25</w:t>
        </w:r>
        <w:r>
          <w:rPr>
            <w:noProof/>
            <w:webHidden/>
          </w:rPr>
          <w:fldChar w:fldCharType="end"/>
        </w:r>
      </w:hyperlink>
    </w:p>
    <w:p w14:paraId="32BB0FD8" w14:textId="0256F953"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8" w:history="1">
        <w:r w:rsidRPr="00F96247">
          <w:rPr>
            <w:rStyle w:val="Collegamentoipertestuale"/>
            <w:noProof/>
          </w:rPr>
          <w:t>8.10</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_Toc242275648 \h </w:instrText>
        </w:r>
        <w:r>
          <w:rPr>
            <w:noProof/>
            <w:webHidden/>
          </w:rPr>
        </w:r>
        <w:r>
          <w:rPr>
            <w:noProof/>
            <w:webHidden/>
          </w:rPr>
          <w:fldChar w:fldCharType="separate"/>
        </w:r>
        <w:r>
          <w:rPr>
            <w:noProof/>
            <w:webHidden/>
          </w:rPr>
          <w:t>26</w:t>
        </w:r>
        <w:r>
          <w:rPr>
            <w:noProof/>
            <w:webHidden/>
          </w:rPr>
          <w:fldChar w:fldCharType="end"/>
        </w:r>
      </w:hyperlink>
    </w:p>
    <w:p w14:paraId="4D5B9A13" w14:textId="0018DB5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49" w:history="1">
        <w:r w:rsidRPr="00F96247">
          <w:rPr>
            <w:rStyle w:val="Collegamentoipertestuale"/>
            <w:noProof/>
          </w:rPr>
          <w:t>8.11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Usare le famiglie speciali</w:t>
        </w:r>
        <w:r>
          <w:rPr>
            <w:noProof/>
            <w:webHidden/>
          </w:rPr>
          <w:tab/>
        </w:r>
        <w:r>
          <w:rPr>
            <w:noProof/>
            <w:webHidden/>
          </w:rPr>
          <w:fldChar w:fldCharType="begin"/>
        </w:r>
        <w:r>
          <w:rPr>
            <w:noProof/>
            <w:webHidden/>
          </w:rPr>
          <w:instrText xml:space="preserve"> PAGEREF _Toc242275649 \h </w:instrText>
        </w:r>
        <w:r>
          <w:rPr>
            <w:noProof/>
            <w:webHidden/>
          </w:rPr>
        </w:r>
        <w:r>
          <w:rPr>
            <w:noProof/>
            <w:webHidden/>
          </w:rPr>
          <w:fldChar w:fldCharType="separate"/>
        </w:r>
        <w:r>
          <w:rPr>
            <w:noProof/>
            <w:webHidden/>
          </w:rPr>
          <w:t>26</w:t>
        </w:r>
        <w:r>
          <w:rPr>
            <w:noProof/>
            <w:webHidden/>
          </w:rPr>
          <w:fldChar w:fldCharType="end"/>
        </w:r>
      </w:hyperlink>
    </w:p>
    <w:p w14:paraId="4E32A51E" w14:textId="3F30CC13"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50" w:history="1">
        <w:r w:rsidRPr="00F96247">
          <w:rPr>
            <w:rStyle w:val="Collegamentoipertestuale"/>
            <w:noProof/>
          </w:rPr>
          <w:t>8.12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Risolvere i messaggi più comuni</w:t>
        </w:r>
        <w:r>
          <w:rPr>
            <w:noProof/>
            <w:webHidden/>
          </w:rPr>
          <w:tab/>
        </w:r>
        <w:r>
          <w:rPr>
            <w:noProof/>
            <w:webHidden/>
          </w:rPr>
          <w:fldChar w:fldCharType="begin"/>
        </w:r>
        <w:r>
          <w:rPr>
            <w:noProof/>
            <w:webHidden/>
          </w:rPr>
          <w:instrText xml:space="preserve"> PAGEREF _Toc242275650 \h </w:instrText>
        </w:r>
        <w:r>
          <w:rPr>
            <w:noProof/>
            <w:webHidden/>
          </w:rPr>
        </w:r>
        <w:r>
          <w:rPr>
            <w:noProof/>
            <w:webHidden/>
          </w:rPr>
          <w:fldChar w:fldCharType="separate"/>
        </w:r>
        <w:r>
          <w:rPr>
            <w:noProof/>
            <w:webHidden/>
          </w:rPr>
          <w:t>27</w:t>
        </w:r>
        <w:r>
          <w:rPr>
            <w:noProof/>
            <w:webHidden/>
          </w:rPr>
          <w:fldChar w:fldCharType="end"/>
        </w:r>
      </w:hyperlink>
    </w:p>
    <w:p w14:paraId="07F53E0D" w14:textId="1D771237"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51" w:history="1">
        <w:r w:rsidRPr="00F96247">
          <w:rPr>
            <w:rStyle w:val="Collegamentoipertestuale"/>
            <w:noProof/>
          </w:rPr>
          <w:t>8.13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Esportare un confronto leggibile</w:t>
        </w:r>
        <w:r>
          <w:rPr>
            <w:noProof/>
            <w:webHidden/>
          </w:rPr>
          <w:tab/>
        </w:r>
        <w:r>
          <w:rPr>
            <w:noProof/>
            <w:webHidden/>
          </w:rPr>
          <w:fldChar w:fldCharType="begin"/>
        </w:r>
        <w:r>
          <w:rPr>
            <w:noProof/>
            <w:webHidden/>
          </w:rPr>
          <w:instrText xml:space="preserve"> PAGEREF _Toc242275651 \h </w:instrText>
        </w:r>
        <w:r>
          <w:rPr>
            <w:noProof/>
            <w:webHidden/>
          </w:rPr>
        </w:r>
        <w:r>
          <w:rPr>
            <w:noProof/>
            <w:webHidden/>
          </w:rPr>
          <w:fldChar w:fldCharType="separate"/>
        </w:r>
        <w:r>
          <w:rPr>
            <w:noProof/>
            <w:webHidden/>
          </w:rPr>
          <w:t>27</w:t>
        </w:r>
        <w:r>
          <w:rPr>
            <w:noProof/>
            <w:webHidden/>
          </w:rPr>
          <w:fldChar w:fldCharType="end"/>
        </w:r>
      </w:hyperlink>
    </w:p>
    <w:p w14:paraId="665A3D81" w14:textId="0607CC06"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52" w:history="1">
        <w:r w:rsidRPr="00F96247">
          <w:rPr>
            <w:rStyle w:val="Collegamentoipertestuale"/>
            <w:noProof/>
          </w:rPr>
          <w:t>8.14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Quanto fidarsi dei risultati</w:t>
        </w:r>
        <w:r>
          <w:rPr>
            <w:noProof/>
            <w:webHidden/>
          </w:rPr>
          <w:tab/>
        </w:r>
        <w:r>
          <w:rPr>
            <w:noProof/>
            <w:webHidden/>
          </w:rPr>
          <w:fldChar w:fldCharType="begin"/>
        </w:r>
        <w:r>
          <w:rPr>
            <w:noProof/>
            <w:webHidden/>
          </w:rPr>
          <w:instrText xml:space="preserve"> PAGEREF _Toc242275652 \h </w:instrText>
        </w:r>
        <w:r>
          <w:rPr>
            <w:noProof/>
            <w:webHidden/>
          </w:rPr>
        </w:r>
        <w:r>
          <w:rPr>
            <w:noProof/>
            <w:webHidden/>
          </w:rPr>
          <w:fldChar w:fldCharType="separate"/>
        </w:r>
        <w:r>
          <w:rPr>
            <w:noProof/>
            <w:webHidden/>
          </w:rPr>
          <w:t>28</w:t>
        </w:r>
        <w:r>
          <w:rPr>
            <w:noProof/>
            <w:webHidden/>
          </w:rPr>
          <w:fldChar w:fldCharType="end"/>
        </w:r>
      </w:hyperlink>
    </w:p>
    <w:p w14:paraId="2EF67454" w14:textId="278D286D"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53" w:history="1">
        <w:r w:rsidRPr="00F96247">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Salvataggio e report</w:t>
        </w:r>
        <w:r>
          <w:rPr>
            <w:noProof/>
            <w:webHidden/>
          </w:rPr>
          <w:tab/>
        </w:r>
        <w:r>
          <w:rPr>
            <w:noProof/>
            <w:webHidden/>
          </w:rPr>
          <w:fldChar w:fldCharType="begin"/>
        </w:r>
        <w:r>
          <w:rPr>
            <w:noProof/>
            <w:webHidden/>
          </w:rPr>
          <w:instrText xml:space="preserve"> PAGEREF _Toc242275653 \h </w:instrText>
        </w:r>
        <w:r>
          <w:rPr>
            <w:noProof/>
            <w:webHidden/>
          </w:rPr>
        </w:r>
        <w:r>
          <w:rPr>
            <w:noProof/>
            <w:webHidden/>
          </w:rPr>
          <w:fldChar w:fldCharType="separate"/>
        </w:r>
        <w:r>
          <w:rPr>
            <w:noProof/>
            <w:webHidden/>
          </w:rPr>
          <w:t>28</w:t>
        </w:r>
        <w:r>
          <w:rPr>
            <w:noProof/>
            <w:webHidden/>
          </w:rPr>
          <w:fldChar w:fldCharType="end"/>
        </w:r>
      </w:hyperlink>
    </w:p>
    <w:p w14:paraId="3FD974A9" w14:textId="64142C1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54" w:history="1">
        <w:r w:rsidRPr="00F96247">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Conservare dati modificabili</w:t>
        </w:r>
        <w:r>
          <w:rPr>
            <w:noProof/>
            <w:webHidden/>
          </w:rPr>
          <w:tab/>
        </w:r>
        <w:r>
          <w:rPr>
            <w:noProof/>
            <w:webHidden/>
          </w:rPr>
          <w:fldChar w:fldCharType="begin"/>
        </w:r>
        <w:r>
          <w:rPr>
            <w:noProof/>
            <w:webHidden/>
          </w:rPr>
          <w:instrText xml:space="preserve"> PAGEREF _Toc242275654 \h </w:instrText>
        </w:r>
        <w:r>
          <w:rPr>
            <w:noProof/>
            <w:webHidden/>
          </w:rPr>
        </w:r>
        <w:r>
          <w:rPr>
            <w:noProof/>
            <w:webHidden/>
          </w:rPr>
          <w:fldChar w:fldCharType="separate"/>
        </w:r>
        <w:r>
          <w:rPr>
            <w:noProof/>
            <w:webHidden/>
          </w:rPr>
          <w:t>28</w:t>
        </w:r>
        <w:r>
          <w:rPr>
            <w:noProof/>
            <w:webHidden/>
          </w:rPr>
          <w:fldChar w:fldCharType="end"/>
        </w:r>
      </w:hyperlink>
    </w:p>
    <w:p w14:paraId="145D4F70" w14:textId="5502ECD7"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55" w:history="1">
        <w:r w:rsidRPr="00F96247">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_Toc242275655 \h </w:instrText>
        </w:r>
        <w:r>
          <w:rPr>
            <w:noProof/>
            <w:webHidden/>
          </w:rPr>
        </w:r>
        <w:r>
          <w:rPr>
            <w:noProof/>
            <w:webHidden/>
          </w:rPr>
          <w:fldChar w:fldCharType="separate"/>
        </w:r>
        <w:r>
          <w:rPr>
            <w:noProof/>
            <w:webHidden/>
          </w:rPr>
          <w:t>28</w:t>
        </w:r>
        <w:r>
          <w:rPr>
            <w:noProof/>
            <w:webHidden/>
          </w:rPr>
          <w:fldChar w:fldCharType="end"/>
        </w:r>
      </w:hyperlink>
    </w:p>
    <w:p w14:paraId="5ABD3F92" w14:textId="29F0684F"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56" w:history="1">
        <w:r w:rsidRPr="00F96247">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Conservare dati e risultati insieme</w:t>
        </w:r>
        <w:r>
          <w:rPr>
            <w:noProof/>
            <w:webHidden/>
          </w:rPr>
          <w:tab/>
        </w:r>
        <w:r>
          <w:rPr>
            <w:noProof/>
            <w:webHidden/>
          </w:rPr>
          <w:fldChar w:fldCharType="begin"/>
        </w:r>
        <w:r>
          <w:rPr>
            <w:noProof/>
            <w:webHidden/>
          </w:rPr>
          <w:instrText xml:space="preserve"> PAGEREF _Toc242275656 \h </w:instrText>
        </w:r>
        <w:r>
          <w:rPr>
            <w:noProof/>
            <w:webHidden/>
          </w:rPr>
        </w:r>
        <w:r>
          <w:rPr>
            <w:noProof/>
            <w:webHidden/>
          </w:rPr>
          <w:fldChar w:fldCharType="separate"/>
        </w:r>
        <w:r>
          <w:rPr>
            <w:noProof/>
            <w:webHidden/>
          </w:rPr>
          <w:t>29</w:t>
        </w:r>
        <w:r>
          <w:rPr>
            <w:noProof/>
            <w:webHidden/>
          </w:rPr>
          <w:fldChar w:fldCharType="end"/>
        </w:r>
      </w:hyperlink>
    </w:p>
    <w:p w14:paraId="293CB39C" w14:textId="1B22CD17"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57" w:history="1">
        <w:r w:rsidRPr="00F96247">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_Toc242275657 \h </w:instrText>
        </w:r>
        <w:r>
          <w:rPr>
            <w:noProof/>
            <w:webHidden/>
          </w:rPr>
        </w:r>
        <w:r>
          <w:rPr>
            <w:noProof/>
            <w:webHidden/>
          </w:rPr>
          <w:fldChar w:fldCharType="separate"/>
        </w:r>
        <w:r>
          <w:rPr>
            <w:noProof/>
            <w:webHidden/>
          </w:rPr>
          <w:t>29</w:t>
        </w:r>
        <w:r>
          <w:rPr>
            <w:noProof/>
            <w:webHidden/>
          </w:rPr>
          <w:fldChar w:fldCharType="end"/>
        </w:r>
      </w:hyperlink>
    </w:p>
    <w:p w14:paraId="18C32CE9" w14:textId="499E52C1"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58" w:history="1">
        <w:r w:rsidRPr="00F96247">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_Toc242275658 \h </w:instrText>
        </w:r>
        <w:r>
          <w:rPr>
            <w:noProof/>
            <w:webHidden/>
          </w:rPr>
        </w:r>
        <w:r>
          <w:rPr>
            <w:noProof/>
            <w:webHidden/>
          </w:rPr>
          <w:fldChar w:fldCharType="separate"/>
        </w:r>
        <w:r>
          <w:rPr>
            <w:noProof/>
            <w:webHidden/>
          </w:rPr>
          <w:t>30</w:t>
        </w:r>
        <w:r>
          <w:rPr>
            <w:noProof/>
            <w:webHidden/>
          </w:rPr>
          <w:fldChar w:fldCharType="end"/>
        </w:r>
      </w:hyperlink>
    </w:p>
    <w:p w14:paraId="129E93D4" w14:textId="0D0F375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59" w:history="1">
        <w:r w:rsidRPr="00F96247">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Riferimenti per approfondire</w:t>
        </w:r>
        <w:r>
          <w:rPr>
            <w:noProof/>
            <w:webHidden/>
          </w:rPr>
          <w:tab/>
        </w:r>
        <w:r>
          <w:rPr>
            <w:noProof/>
            <w:webHidden/>
          </w:rPr>
          <w:fldChar w:fldCharType="begin"/>
        </w:r>
        <w:r>
          <w:rPr>
            <w:noProof/>
            <w:webHidden/>
          </w:rPr>
          <w:instrText xml:space="preserve"> PAGEREF _Toc242275659 \h </w:instrText>
        </w:r>
        <w:r>
          <w:rPr>
            <w:noProof/>
            <w:webHidden/>
          </w:rPr>
        </w:r>
        <w:r>
          <w:rPr>
            <w:noProof/>
            <w:webHidden/>
          </w:rPr>
          <w:fldChar w:fldCharType="separate"/>
        </w:r>
        <w:r>
          <w:rPr>
            <w:noProof/>
            <w:webHidden/>
          </w:rPr>
          <w:t>30</w:t>
        </w:r>
        <w:r>
          <w:rPr>
            <w:noProof/>
            <w:webHidden/>
          </w:rPr>
          <w:fldChar w:fldCharType="end"/>
        </w:r>
      </w:hyperlink>
    </w:p>
    <w:p w14:paraId="6899F3CB" w14:textId="23285A69"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60" w:history="1">
        <w:r w:rsidRPr="00F96247">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_Toc242275660 \h </w:instrText>
        </w:r>
        <w:r>
          <w:rPr>
            <w:noProof/>
            <w:webHidden/>
          </w:rPr>
        </w:r>
        <w:r>
          <w:rPr>
            <w:noProof/>
            <w:webHidden/>
          </w:rPr>
          <w:fldChar w:fldCharType="separate"/>
        </w:r>
        <w:r>
          <w:rPr>
            <w:noProof/>
            <w:webHidden/>
          </w:rPr>
          <w:t>31</w:t>
        </w:r>
        <w:r>
          <w:rPr>
            <w:noProof/>
            <w:webHidden/>
          </w:rPr>
          <w:fldChar w:fldCharType="end"/>
        </w:r>
      </w:hyperlink>
    </w:p>
    <w:p w14:paraId="752AB365" w14:textId="3A020C3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61" w:history="1">
        <w:r w:rsidRPr="00F96247">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Materiali e copriferro del muro</w:t>
        </w:r>
        <w:r>
          <w:rPr>
            <w:noProof/>
            <w:webHidden/>
          </w:rPr>
          <w:tab/>
        </w:r>
        <w:r>
          <w:rPr>
            <w:noProof/>
            <w:webHidden/>
          </w:rPr>
          <w:fldChar w:fldCharType="begin"/>
        </w:r>
        <w:r>
          <w:rPr>
            <w:noProof/>
            <w:webHidden/>
          </w:rPr>
          <w:instrText xml:space="preserve"> PAGEREF _Toc242275661 \h </w:instrText>
        </w:r>
        <w:r>
          <w:rPr>
            <w:noProof/>
            <w:webHidden/>
          </w:rPr>
        </w:r>
        <w:r>
          <w:rPr>
            <w:noProof/>
            <w:webHidden/>
          </w:rPr>
          <w:fldChar w:fldCharType="separate"/>
        </w:r>
        <w:r>
          <w:rPr>
            <w:noProof/>
            <w:webHidden/>
          </w:rPr>
          <w:t>31</w:t>
        </w:r>
        <w:r>
          <w:rPr>
            <w:noProof/>
            <w:webHidden/>
          </w:rPr>
          <w:fldChar w:fldCharType="end"/>
        </w:r>
      </w:hyperlink>
    </w:p>
    <w:p w14:paraId="0231252D" w14:textId="7069FE94"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62" w:history="1">
        <w:r w:rsidRPr="00F96247">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Avviare la verifica globale</w:t>
        </w:r>
        <w:r>
          <w:rPr>
            <w:noProof/>
            <w:webHidden/>
          </w:rPr>
          <w:tab/>
        </w:r>
        <w:r>
          <w:rPr>
            <w:noProof/>
            <w:webHidden/>
          </w:rPr>
          <w:fldChar w:fldCharType="begin"/>
        </w:r>
        <w:r>
          <w:rPr>
            <w:noProof/>
            <w:webHidden/>
          </w:rPr>
          <w:instrText xml:space="preserve"> PAGEREF _Toc242275662 \h </w:instrText>
        </w:r>
        <w:r>
          <w:rPr>
            <w:noProof/>
            <w:webHidden/>
          </w:rPr>
        </w:r>
        <w:r>
          <w:rPr>
            <w:noProof/>
            <w:webHidden/>
          </w:rPr>
          <w:fldChar w:fldCharType="separate"/>
        </w:r>
        <w:r>
          <w:rPr>
            <w:noProof/>
            <w:webHidden/>
          </w:rPr>
          <w:t>32</w:t>
        </w:r>
        <w:r>
          <w:rPr>
            <w:noProof/>
            <w:webHidden/>
          </w:rPr>
          <w:fldChar w:fldCharType="end"/>
        </w:r>
      </w:hyperlink>
    </w:p>
    <w:p w14:paraId="326BF003" w14:textId="347FCD3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63" w:history="1">
        <w:r w:rsidRPr="00F96247">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_Toc242275663 \h </w:instrText>
        </w:r>
        <w:r>
          <w:rPr>
            <w:noProof/>
            <w:webHidden/>
          </w:rPr>
        </w:r>
        <w:r>
          <w:rPr>
            <w:noProof/>
            <w:webHidden/>
          </w:rPr>
          <w:fldChar w:fldCharType="separate"/>
        </w:r>
        <w:r>
          <w:rPr>
            <w:noProof/>
            <w:webHidden/>
          </w:rPr>
          <w:t>32</w:t>
        </w:r>
        <w:r>
          <w:rPr>
            <w:noProof/>
            <w:webHidden/>
          </w:rPr>
          <w:fldChar w:fldCharType="end"/>
        </w:r>
      </w:hyperlink>
    </w:p>
    <w:p w14:paraId="71E37390" w14:textId="6F56991C"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64" w:history="1">
        <w:r w:rsidRPr="00F96247">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_Toc242275664 \h </w:instrText>
        </w:r>
        <w:r>
          <w:rPr>
            <w:noProof/>
            <w:webHidden/>
          </w:rPr>
        </w:r>
        <w:r>
          <w:rPr>
            <w:noProof/>
            <w:webHidden/>
          </w:rPr>
          <w:fldChar w:fldCharType="separate"/>
        </w:r>
        <w:r>
          <w:rPr>
            <w:noProof/>
            <w:webHidden/>
          </w:rPr>
          <w:t>33</w:t>
        </w:r>
        <w:r>
          <w:rPr>
            <w:noProof/>
            <w:webHidden/>
          </w:rPr>
          <w:fldChar w:fldCharType="end"/>
        </w:r>
      </w:hyperlink>
    </w:p>
    <w:p w14:paraId="3DD54F4D" w14:textId="7EA56073"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65" w:history="1">
        <w:r w:rsidRPr="00F96247">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_Toc242275665 \h </w:instrText>
        </w:r>
        <w:r>
          <w:rPr>
            <w:noProof/>
            <w:webHidden/>
          </w:rPr>
        </w:r>
        <w:r>
          <w:rPr>
            <w:noProof/>
            <w:webHidden/>
          </w:rPr>
          <w:fldChar w:fldCharType="separate"/>
        </w:r>
        <w:r>
          <w:rPr>
            <w:noProof/>
            <w:webHidden/>
          </w:rPr>
          <w:t>34</w:t>
        </w:r>
        <w:r>
          <w:rPr>
            <w:noProof/>
            <w:webHidden/>
          </w:rPr>
          <w:fldChar w:fldCharType="end"/>
        </w:r>
      </w:hyperlink>
    </w:p>
    <w:p w14:paraId="3B501DB5" w14:textId="1829EF35"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66" w:history="1">
        <w:r w:rsidRPr="00F96247">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_Toc242275666 \h </w:instrText>
        </w:r>
        <w:r>
          <w:rPr>
            <w:noProof/>
            <w:webHidden/>
          </w:rPr>
        </w:r>
        <w:r>
          <w:rPr>
            <w:noProof/>
            <w:webHidden/>
          </w:rPr>
          <w:fldChar w:fldCharType="separate"/>
        </w:r>
        <w:r>
          <w:rPr>
            <w:noProof/>
            <w:webHidden/>
          </w:rPr>
          <w:t>34</w:t>
        </w:r>
        <w:r>
          <w:rPr>
            <w:noProof/>
            <w:webHidden/>
          </w:rPr>
          <w:fldChar w:fldCharType="end"/>
        </w:r>
      </w:hyperlink>
    </w:p>
    <w:p w14:paraId="0B906F57" w14:textId="450C0851"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67" w:history="1">
        <w:r w:rsidRPr="00F96247">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_Toc242275667 \h </w:instrText>
        </w:r>
        <w:r>
          <w:rPr>
            <w:noProof/>
            <w:webHidden/>
          </w:rPr>
        </w:r>
        <w:r>
          <w:rPr>
            <w:noProof/>
            <w:webHidden/>
          </w:rPr>
          <w:fldChar w:fldCharType="separate"/>
        </w:r>
        <w:r>
          <w:rPr>
            <w:noProof/>
            <w:webHidden/>
          </w:rPr>
          <w:t>35</w:t>
        </w:r>
        <w:r>
          <w:rPr>
            <w:noProof/>
            <w:webHidden/>
          </w:rPr>
          <w:fldChar w:fldCharType="end"/>
        </w:r>
      </w:hyperlink>
    </w:p>
    <w:p w14:paraId="3F0C1421" w14:textId="38471C8F"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68" w:history="1">
        <w:r w:rsidRPr="00F96247">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Scegliere il controllo</w:t>
        </w:r>
        <w:r>
          <w:rPr>
            <w:noProof/>
            <w:webHidden/>
          </w:rPr>
          <w:tab/>
        </w:r>
        <w:r>
          <w:rPr>
            <w:noProof/>
            <w:webHidden/>
          </w:rPr>
          <w:fldChar w:fldCharType="begin"/>
        </w:r>
        <w:r>
          <w:rPr>
            <w:noProof/>
            <w:webHidden/>
          </w:rPr>
          <w:instrText xml:space="preserve"> PAGEREF _Toc242275668 \h </w:instrText>
        </w:r>
        <w:r>
          <w:rPr>
            <w:noProof/>
            <w:webHidden/>
          </w:rPr>
        </w:r>
        <w:r>
          <w:rPr>
            <w:noProof/>
            <w:webHidden/>
          </w:rPr>
          <w:fldChar w:fldCharType="separate"/>
        </w:r>
        <w:r>
          <w:rPr>
            <w:noProof/>
            <w:webHidden/>
          </w:rPr>
          <w:t>36</w:t>
        </w:r>
        <w:r>
          <w:rPr>
            <w:noProof/>
            <w:webHidden/>
          </w:rPr>
          <w:fldChar w:fldCharType="end"/>
        </w:r>
      </w:hyperlink>
    </w:p>
    <w:p w14:paraId="4D6D0051" w14:textId="1E767768"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69" w:history="1">
        <w:r w:rsidRPr="00F96247">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Procedura e lettura</w:t>
        </w:r>
        <w:r>
          <w:rPr>
            <w:noProof/>
            <w:webHidden/>
          </w:rPr>
          <w:tab/>
        </w:r>
        <w:r>
          <w:rPr>
            <w:noProof/>
            <w:webHidden/>
          </w:rPr>
          <w:fldChar w:fldCharType="begin"/>
        </w:r>
        <w:r>
          <w:rPr>
            <w:noProof/>
            <w:webHidden/>
          </w:rPr>
          <w:instrText xml:space="preserve"> PAGEREF _Toc242275669 \h </w:instrText>
        </w:r>
        <w:r>
          <w:rPr>
            <w:noProof/>
            <w:webHidden/>
          </w:rPr>
        </w:r>
        <w:r>
          <w:rPr>
            <w:noProof/>
            <w:webHidden/>
          </w:rPr>
          <w:fldChar w:fldCharType="separate"/>
        </w:r>
        <w:r>
          <w:rPr>
            <w:noProof/>
            <w:webHidden/>
          </w:rPr>
          <w:t>36</w:t>
        </w:r>
        <w:r>
          <w:rPr>
            <w:noProof/>
            <w:webHidden/>
          </w:rPr>
          <w:fldChar w:fldCharType="end"/>
        </w:r>
      </w:hyperlink>
    </w:p>
    <w:p w14:paraId="69B20475" w14:textId="5150E6CD"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70" w:history="1">
        <w:r w:rsidRPr="00F96247">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Dati della portanza sismica</w:t>
        </w:r>
        <w:r>
          <w:rPr>
            <w:noProof/>
            <w:webHidden/>
          </w:rPr>
          <w:tab/>
        </w:r>
        <w:r>
          <w:rPr>
            <w:noProof/>
            <w:webHidden/>
          </w:rPr>
          <w:fldChar w:fldCharType="begin"/>
        </w:r>
        <w:r>
          <w:rPr>
            <w:noProof/>
            <w:webHidden/>
          </w:rPr>
          <w:instrText xml:space="preserve"> PAGEREF _Toc242275670 \h </w:instrText>
        </w:r>
        <w:r>
          <w:rPr>
            <w:noProof/>
            <w:webHidden/>
          </w:rPr>
        </w:r>
        <w:r>
          <w:rPr>
            <w:noProof/>
            <w:webHidden/>
          </w:rPr>
          <w:fldChar w:fldCharType="separate"/>
        </w:r>
        <w:r>
          <w:rPr>
            <w:noProof/>
            <w:webHidden/>
          </w:rPr>
          <w:t>36</w:t>
        </w:r>
        <w:r>
          <w:rPr>
            <w:noProof/>
            <w:webHidden/>
          </w:rPr>
          <w:fldChar w:fldCharType="end"/>
        </w:r>
      </w:hyperlink>
    </w:p>
    <w:p w14:paraId="6D61DEF5" w14:textId="2183455A"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71" w:history="1">
        <w:r w:rsidRPr="00F96247">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Dati dei cedimenti</w:t>
        </w:r>
        <w:r>
          <w:rPr>
            <w:noProof/>
            <w:webHidden/>
          </w:rPr>
          <w:tab/>
        </w:r>
        <w:r>
          <w:rPr>
            <w:noProof/>
            <w:webHidden/>
          </w:rPr>
          <w:fldChar w:fldCharType="begin"/>
        </w:r>
        <w:r>
          <w:rPr>
            <w:noProof/>
            <w:webHidden/>
          </w:rPr>
          <w:instrText xml:space="preserve"> PAGEREF _Toc242275671 \h </w:instrText>
        </w:r>
        <w:r>
          <w:rPr>
            <w:noProof/>
            <w:webHidden/>
          </w:rPr>
        </w:r>
        <w:r>
          <w:rPr>
            <w:noProof/>
            <w:webHidden/>
          </w:rPr>
          <w:fldChar w:fldCharType="separate"/>
        </w:r>
        <w:r>
          <w:rPr>
            <w:noProof/>
            <w:webHidden/>
          </w:rPr>
          <w:t>37</w:t>
        </w:r>
        <w:r>
          <w:rPr>
            <w:noProof/>
            <w:webHidden/>
          </w:rPr>
          <w:fldChar w:fldCharType="end"/>
        </w:r>
      </w:hyperlink>
    </w:p>
    <w:p w14:paraId="5EB350C4" w14:textId="0F3F9E0D"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72" w:history="1">
        <w:r w:rsidRPr="00F96247">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Importare una storia Newmark</w:t>
        </w:r>
        <w:r>
          <w:rPr>
            <w:noProof/>
            <w:webHidden/>
          </w:rPr>
          <w:tab/>
        </w:r>
        <w:r>
          <w:rPr>
            <w:noProof/>
            <w:webHidden/>
          </w:rPr>
          <w:fldChar w:fldCharType="begin"/>
        </w:r>
        <w:r>
          <w:rPr>
            <w:noProof/>
            <w:webHidden/>
          </w:rPr>
          <w:instrText xml:space="preserve"> PAGEREF _Toc242275672 \h </w:instrText>
        </w:r>
        <w:r>
          <w:rPr>
            <w:noProof/>
            <w:webHidden/>
          </w:rPr>
        </w:r>
        <w:r>
          <w:rPr>
            <w:noProof/>
            <w:webHidden/>
          </w:rPr>
          <w:fldChar w:fldCharType="separate"/>
        </w:r>
        <w:r>
          <w:rPr>
            <w:noProof/>
            <w:webHidden/>
          </w:rPr>
          <w:t>37</w:t>
        </w:r>
        <w:r>
          <w:rPr>
            <w:noProof/>
            <w:webHidden/>
          </w:rPr>
          <w:fldChar w:fldCharType="end"/>
        </w:r>
      </w:hyperlink>
    </w:p>
    <w:p w14:paraId="202E6179" w14:textId="701F412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73" w:history="1">
        <w:r w:rsidRPr="00F96247">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Disporre e proporre le armature</w:t>
        </w:r>
        <w:r>
          <w:rPr>
            <w:noProof/>
            <w:webHidden/>
          </w:rPr>
          <w:tab/>
        </w:r>
        <w:r>
          <w:rPr>
            <w:noProof/>
            <w:webHidden/>
          </w:rPr>
          <w:fldChar w:fldCharType="begin"/>
        </w:r>
        <w:r>
          <w:rPr>
            <w:noProof/>
            <w:webHidden/>
          </w:rPr>
          <w:instrText xml:space="preserve"> PAGEREF _Toc242275673 \h </w:instrText>
        </w:r>
        <w:r>
          <w:rPr>
            <w:noProof/>
            <w:webHidden/>
          </w:rPr>
        </w:r>
        <w:r>
          <w:rPr>
            <w:noProof/>
            <w:webHidden/>
          </w:rPr>
          <w:fldChar w:fldCharType="separate"/>
        </w:r>
        <w:r>
          <w:rPr>
            <w:noProof/>
            <w:webHidden/>
          </w:rPr>
          <w:t>37</w:t>
        </w:r>
        <w:r>
          <w:rPr>
            <w:noProof/>
            <w:webHidden/>
          </w:rPr>
          <w:fldChar w:fldCharType="end"/>
        </w:r>
      </w:hyperlink>
    </w:p>
    <w:p w14:paraId="2E5E1282" w14:textId="2E32AB7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74" w:history="1">
        <w:r w:rsidRPr="00F96247">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_Toc242275674 \h </w:instrText>
        </w:r>
        <w:r>
          <w:rPr>
            <w:noProof/>
            <w:webHidden/>
          </w:rPr>
        </w:r>
        <w:r>
          <w:rPr>
            <w:noProof/>
            <w:webHidden/>
          </w:rPr>
          <w:fldChar w:fldCharType="separate"/>
        </w:r>
        <w:r>
          <w:rPr>
            <w:noProof/>
            <w:webHidden/>
          </w:rPr>
          <w:t>38</w:t>
        </w:r>
        <w:r>
          <w:rPr>
            <w:noProof/>
            <w:webHidden/>
          </w:rPr>
          <w:fldChar w:fldCharType="end"/>
        </w:r>
      </w:hyperlink>
    </w:p>
    <w:p w14:paraId="69F8DDDD" w14:textId="1C3D7DA2"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75" w:history="1">
        <w:r w:rsidRPr="00F96247">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_Toc242275675 \h </w:instrText>
        </w:r>
        <w:r>
          <w:rPr>
            <w:noProof/>
            <w:webHidden/>
          </w:rPr>
        </w:r>
        <w:r>
          <w:rPr>
            <w:noProof/>
            <w:webHidden/>
          </w:rPr>
          <w:fldChar w:fldCharType="separate"/>
        </w:r>
        <w:r>
          <w:rPr>
            <w:noProof/>
            <w:webHidden/>
          </w:rPr>
          <w:t>39</w:t>
        </w:r>
        <w:r>
          <w:rPr>
            <w:noProof/>
            <w:webHidden/>
          </w:rPr>
          <w:fldChar w:fldCharType="end"/>
        </w:r>
      </w:hyperlink>
    </w:p>
    <w:p w14:paraId="0B6462EC" w14:textId="4C423C03"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76" w:history="1">
        <w:r w:rsidRPr="00F96247">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Apertura e geometria</w:t>
        </w:r>
        <w:r>
          <w:rPr>
            <w:noProof/>
            <w:webHidden/>
          </w:rPr>
          <w:tab/>
        </w:r>
        <w:r>
          <w:rPr>
            <w:noProof/>
            <w:webHidden/>
          </w:rPr>
          <w:fldChar w:fldCharType="begin"/>
        </w:r>
        <w:r>
          <w:rPr>
            <w:noProof/>
            <w:webHidden/>
          </w:rPr>
          <w:instrText xml:space="preserve"> PAGEREF _Toc242275676 \h </w:instrText>
        </w:r>
        <w:r>
          <w:rPr>
            <w:noProof/>
            <w:webHidden/>
          </w:rPr>
        </w:r>
        <w:r>
          <w:rPr>
            <w:noProof/>
            <w:webHidden/>
          </w:rPr>
          <w:fldChar w:fldCharType="separate"/>
        </w:r>
        <w:r>
          <w:rPr>
            <w:noProof/>
            <w:webHidden/>
          </w:rPr>
          <w:t>39</w:t>
        </w:r>
        <w:r>
          <w:rPr>
            <w:noProof/>
            <w:webHidden/>
          </w:rPr>
          <w:fldChar w:fldCharType="end"/>
        </w:r>
      </w:hyperlink>
    </w:p>
    <w:p w14:paraId="25339FF9" w14:textId="714CC322"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77" w:history="1">
        <w:r w:rsidRPr="00F96247">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Metodo e applicabilità</w:t>
        </w:r>
        <w:r>
          <w:rPr>
            <w:noProof/>
            <w:webHidden/>
          </w:rPr>
          <w:tab/>
        </w:r>
        <w:r>
          <w:rPr>
            <w:noProof/>
            <w:webHidden/>
          </w:rPr>
          <w:fldChar w:fldCharType="begin"/>
        </w:r>
        <w:r>
          <w:rPr>
            <w:noProof/>
            <w:webHidden/>
          </w:rPr>
          <w:instrText xml:space="preserve"> PAGEREF _Toc242275677 \h </w:instrText>
        </w:r>
        <w:r>
          <w:rPr>
            <w:noProof/>
            <w:webHidden/>
          </w:rPr>
        </w:r>
        <w:r>
          <w:rPr>
            <w:noProof/>
            <w:webHidden/>
          </w:rPr>
          <w:fldChar w:fldCharType="separate"/>
        </w:r>
        <w:r>
          <w:rPr>
            <w:noProof/>
            <w:webHidden/>
          </w:rPr>
          <w:t>40</w:t>
        </w:r>
        <w:r>
          <w:rPr>
            <w:noProof/>
            <w:webHidden/>
          </w:rPr>
          <w:fldChar w:fldCharType="end"/>
        </w:r>
      </w:hyperlink>
    </w:p>
    <w:p w14:paraId="488CDBB0" w14:textId="3B5650C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78" w:history="1">
        <w:r w:rsidRPr="00F96247">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Risultati e confronto</w:t>
        </w:r>
        <w:r>
          <w:rPr>
            <w:noProof/>
            <w:webHidden/>
          </w:rPr>
          <w:tab/>
        </w:r>
        <w:r>
          <w:rPr>
            <w:noProof/>
            <w:webHidden/>
          </w:rPr>
          <w:fldChar w:fldCharType="begin"/>
        </w:r>
        <w:r>
          <w:rPr>
            <w:noProof/>
            <w:webHidden/>
          </w:rPr>
          <w:instrText xml:space="preserve"> PAGEREF _Toc242275678 \h </w:instrText>
        </w:r>
        <w:r>
          <w:rPr>
            <w:noProof/>
            <w:webHidden/>
          </w:rPr>
        </w:r>
        <w:r>
          <w:rPr>
            <w:noProof/>
            <w:webHidden/>
          </w:rPr>
          <w:fldChar w:fldCharType="separate"/>
        </w:r>
        <w:r>
          <w:rPr>
            <w:noProof/>
            <w:webHidden/>
          </w:rPr>
          <w:t>41</w:t>
        </w:r>
        <w:r>
          <w:rPr>
            <w:noProof/>
            <w:webHidden/>
          </w:rPr>
          <w:fldChar w:fldCharType="end"/>
        </w:r>
      </w:hyperlink>
    </w:p>
    <w:p w14:paraId="5ED4CCAC" w14:textId="7416EA15"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79" w:history="1">
        <w:r w:rsidRPr="00F96247">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_Toc242275679 \h </w:instrText>
        </w:r>
        <w:r>
          <w:rPr>
            <w:noProof/>
            <w:webHidden/>
          </w:rPr>
        </w:r>
        <w:r>
          <w:rPr>
            <w:noProof/>
            <w:webHidden/>
          </w:rPr>
          <w:fldChar w:fldCharType="separate"/>
        </w:r>
        <w:r>
          <w:rPr>
            <w:noProof/>
            <w:webHidden/>
          </w:rPr>
          <w:t>42</w:t>
        </w:r>
        <w:r>
          <w:rPr>
            <w:noProof/>
            <w:webHidden/>
          </w:rPr>
          <w:fldChar w:fldCharType="end"/>
        </w:r>
      </w:hyperlink>
    </w:p>
    <w:p w14:paraId="24BCC53E" w14:textId="79960729"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0" w:history="1">
        <w:r w:rsidRPr="00F96247">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Dati iniziali condivisi</w:t>
        </w:r>
        <w:r>
          <w:rPr>
            <w:noProof/>
            <w:webHidden/>
          </w:rPr>
          <w:tab/>
        </w:r>
        <w:r>
          <w:rPr>
            <w:noProof/>
            <w:webHidden/>
          </w:rPr>
          <w:fldChar w:fldCharType="begin"/>
        </w:r>
        <w:r>
          <w:rPr>
            <w:noProof/>
            <w:webHidden/>
          </w:rPr>
          <w:instrText xml:space="preserve"> PAGEREF _Toc242275680 \h </w:instrText>
        </w:r>
        <w:r>
          <w:rPr>
            <w:noProof/>
            <w:webHidden/>
          </w:rPr>
        </w:r>
        <w:r>
          <w:rPr>
            <w:noProof/>
            <w:webHidden/>
          </w:rPr>
          <w:fldChar w:fldCharType="separate"/>
        </w:r>
        <w:r>
          <w:rPr>
            <w:noProof/>
            <w:webHidden/>
          </w:rPr>
          <w:t>42</w:t>
        </w:r>
        <w:r>
          <w:rPr>
            <w:noProof/>
            <w:webHidden/>
          </w:rPr>
          <w:fldChar w:fldCharType="end"/>
        </w:r>
      </w:hyperlink>
    </w:p>
    <w:p w14:paraId="78E79E6E" w14:textId="3B31A423"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1" w:history="1">
        <w:r w:rsidRPr="00F96247">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Parametri nella riga dello strato</w:t>
        </w:r>
        <w:r>
          <w:rPr>
            <w:noProof/>
            <w:webHidden/>
          </w:rPr>
          <w:tab/>
        </w:r>
        <w:r>
          <w:rPr>
            <w:noProof/>
            <w:webHidden/>
          </w:rPr>
          <w:fldChar w:fldCharType="begin"/>
        </w:r>
        <w:r>
          <w:rPr>
            <w:noProof/>
            <w:webHidden/>
          </w:rPr>
          <w:instrText xml:space="preserve"> PAGEREF _Toc242275681 \h </w:instrText>
        </w:r>
        <w:r>
          <w:rPr>
            <w:noProof/>
            <w:webHidden/>
          </w:rPr>
        </w:r>
        <w:r>
          <w:rPr>
            <w:noProof/>
            <w:webHidden/>
          </w:rPr>
          <w:fldChar w:fldCharType="separate"/>
        </w:r>
        <w:r>
          <w:rPr>
            <w:noProof/>
            <w:webHidden/>
          </w:rPr>
          <w:t>42</w:t>
        </w:r>
        <w:r>
          <w:rPr>
            <w:noProof/>
            <w:webHidden/>
          </w:rPr>
          <w:fldChar w:fldCharType="end"/>
        </w:r>
      </w:hyperlink>
    </w:p>
    <w:p w14:paraId="68B5EA07" w14:textId="1C8932CE"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2" w:history="1">
        <w:r w:rsidRPr="00F96247">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_Toc242275682 \h </w:instrText>
        </w:r>
        <w:r>
          <w:rPr>
            <w:noProof/>
            <w:webHidden/>
          </w:rPr>
        </w:r>
        <w:r>
          <w:rPr>
            <w:noProof/>
            <w:webHidden/>
          </w:rPr>
          <w:fldChar w:fldCharType="separate"/>
        </w:r>
        <w:r>
          <w:rPr>
            <w:noProof/>
            <w:webHidden/>
          </w:rPr>
          <w:t>43</w:t>
        </w:r>
        <w:r>
          <w:rPr>
            <w:noProof/>
            <w:webHidden/>
          </w:rPr>
          <w:fldChar w:fldCharType="end"/>
        </w:r>
      </w:hyperlink>
    </w:p>
    <w:p w14:paraId="25E0095A" w14:textId="70F05E18"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3" w:history="1">
        <w:r w:rsidRPr="00F96247">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Materiali e parametri per strato</w:t>
        </w:r>
        <w:r>
          <w:rPr>
            <w:noProof/>
            <w:webHidden/>
          </w:rPr>
          <w:tab/>
        </w:r>
        <w:r>
          <w:rPr>
            <w:noProof/>
            <w:webHidden/>
          </w:rPr>
          <w:fldChar w:fldCharType="begin"/>
        </w:r>
        <w:r>
          <w:rPr>
            <w:noProof/>
            <w:webHidden/>
          </w:rPr>
          <w:instrText xml:space="preserve"> PAGEREF _Toc242275683 \h </w:instrText>
        </w:r>
        <w:r>
          <w:rPr>
            <w:noProof/>
            <w:webHidden/>
          </w:rPr>
        </w:r>
        <w:r>
          <w:rPr>
            <w:noProof/>
            <w:webHidden/>
          </w:rPr>
          <w:fldChar w:fldCharType="separate"/>
        </w:r>
        <w:r>
          <w:rPr>
            <w:noProof/>
            <w:webHidden/>
          </w:rPr>
          <w:t>43</w:t>
        </w:r>
        <w:r>
          <w:rPr>
            <w:noProof/>
            <w:webHidden/>
          </w:rPr>
          <w:fldChar w:fldCharType="end"/>
        </w:r>
      </w:hyperlink>
    </w:p>
    <w:p w14:paraId="1ED3905F" w14:textId="29A543F8"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4" w:history="1">
        <w:r w:rsidRPr="00F96247">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_Toc242275684 \h </w:instrText>
        </w:r>
        <w:r>
          <w:rPr>
            <w:noProof/>
            <w:webHidden/>
          </w:rPr>
        </w:r>
        <w:r>
          <w:rPr>
            <w:noProof/>
            <w:webHidden/>
          </w:rPr>
          <w:fldChar w:fldCharType="separate"/>
        </w:r>
        <w:r>
          <w:rPr>
            <w:noProof/>
            <w:webHidden/>
          </w:rPr>
          <w:t>44</w:t>
        </w:r>
        <w:r>
          <w:rPr>
            <w:noProof/>
            <w:webHidden/>
          </w:rPr>
          <w:fldChar w:fldCharType="end"/>
        </w:r>
      </w:hyperlink>
    </w:p>
    <w:p w14:paraId="35565BB6" w14:textId="166EA965"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5" w:history="1">
        <w:r w:rsidRPr="00F96247">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_Toc242275685 \h </w:instrText>
        </w:r>
        <w:r>
          <w:rPr>
            <w:noProof/>
            <w:webHidden/>
          </w:rPr>
        </w:r>
        <w:r>
          <w:rPr>
            <w:noProof/>
            <w:webHidden/>
          </w:rPr>
          <w:fldChar w:fldCharType="separate"/>
        </w:r>
        <w:r>
          <w:rPr>
            <w:noProof/>
            <w:webHidden/>
          </w:rPr>
          <w:t>45</w:t>
        </w:r>
        <w:r>
          <w:rPr>
            <w:noProof/>
            <w:webHidden/>
          </w:rPr>
          <w:fldChar w:fldCharType="end"/>
        </w:r>
      </w:hyperlink>
    </w:p>
    <w:p w14:paraId="4D092EBB" w14:textId="7C2B9755"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6" w:history="1">
        <w:r w:rsidRPr="00F96247">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_Toc242275686 \h </w:instrText>
        </w:r>
        <w:r>
          <w:rPr>
            <w:noProof/>
            <w:webHidden/>
          </w:rPr>
        </w:r>
        <w:r>
          <w:rPr>
            <w:noProof/>
            <w:webHidden/>
          </w:rPr>
          <w:fldChar w:fldCharType="separate"/>
        </w:r>
        <w:r>
          <w:rPr>
            <w:noProof/>
            <w:webHidden/>
          </w:rPr>
          <w:t>46</w:t>
        </w:r>
        <w:r>
          <w:rPr>
            <w:noProof/>
            <w:webHidden/>
          </w:rPr>
          <w:fldChar w:fldCharType="end"/>
        </w:r>
      </w:hyperlink>
    </w:p>
    <w:p w14:paraId="74529F10" w14:textId="1C31C3AF"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7" w:history="1">
        <w:r w:rsidRPr="00F96247">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_Toc242275687 \h </w:instrText>
        </w:r>
        <w:r>
          <w:rPr>
            <w:noProof/>
            <w:webHidden/>
          </w:rPr>
        </w:r>
        <w:r>
          <w:rPr>
            <w:noProof/>
            <w:webHidden/>
          </w:rPr>
          <w:fldChar w:fldCharType="separate"/>
        </w:r>
        <w:r>
          <w:rPr>
            <w:noProof/>
            <w:webHidden/>
          </w:rPr>
          <w:t>47</w:t>
        </w:r>
        <w:r>
          <w:rPr>
            <w:noProof/>
            <w:webHidden/>
          </w:rPr>
          <w:fldChar w:fldCharType="end"/>
        </w:r>
      </w:hyperlink>
    </w:p>
    <w:p w14:paraId="20AD0E91" w14:textId="1FB9F23F"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88" w:history="1">
        <w:r w:rsidRPr="00F96247">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_Toc242275688 \h </w:instrText>
        </w:r>
        <w:r>
          <w:rPr>
            <w:noProof/>
            <w:webHidden/>
          </w:rPr>
        </w:r>
        <w:r>
          <w:rPr>
            <w:noProof/>
            <w:webHidden/>
          </w:rPr>
          <w:fldChar w:fldCharType="separate"/>
        </w:r>
        <w:r>
          <w:rPr>
            <w:noProof/>
            <w:webHidden/>
          </w:rPr>
          <w:t>48</w:t>
        </w:r>
        <w:r>
          <w:rPr>
            <w:noProof/>
            <w:webHidden/>
          </w:rPr>
          <w:fldChar w:fldCharType="end"/>
        </w:r>
      </w:hyperlink>
    </w:p>
    <w:p w14:paraId="2A149DEE" w14:textId="7BDEA3AB"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689" w:history="1">
        <w:r w:rsidRPr="00F96247">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Tratti e verifica delle sezioni</w:t>
        </w:r>
        <w:r>
          <w:rPr>
            <w:noProof/>
            <w:webHidden/>
          </w:rPr>
          <w:tab/>
        </w:r>
        <w:r>
          <w:rPr>
            <w:noProof/>
            <w:webHidden/>
          </w:rPr>
          <w:fldChar w:fldCharType="begin"/>
        </w:r>
        <w:r>
          <w:rPr>
            <w:noProof/>
            <w:webHidden/>
          </w:rPr>
          <w:instrText xml:space="preserve"> PAGEREF _Toc242275689 \h </w:instrText>
        </w:r>
        <w:r>
          <w:rPr>
            <w:noProof/>
            <w:webHidden/>
          </w:rPr>
        </w:r>
        <w:r>
          <w:rPr>
            <w:noProof/>
            <w:webHidden/>
          </w:rPr>
          <w:fldChar w:fldCharType="separate"/>
        </w:r>
        <w:r>
          <w:rPr>
            <w:noProof/>
            <w:webHidden/>
          </w:rPr>
          <w:t>48</w:t>
        </w:r>
        <w:r>
          <w:rPr>
            <w:noProof/>
            <w:webHidden/>
          </w:rPr>
          <w:fldChar w:fldCharType="end"/>
        </w:r>
      </w:hyperlink>
    </w:p>
    <w:p w14:paraId="73FB7159" w14:textId="6E741A96"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690" w:history="1">
        <w:r w:rsidRPr="00F96247">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Proposte e vista delle armature</w:t>
        </w:r>
        <w:r>
          <w:rPr>
            <w:noProof/>
            <w:webHidden/>
          </w:rPr>
          <w:tab/>
        </w:r>
        <w:r>
          <w:rPr>
            <w:noProof/>
            <w:webHidden/>
          </w:rPr>
          <w:fldChar w:fldCharType="begin"/>
        </w:r>
        <w:r>
          <w:rPr>
            <w:noProof/>
            <w:webHidden/>
          </w:rPr>
          <w:instrText xml:space="preserve"> PAGEREF _Toc242275690 \h </w:instrText>
        </w:r>
        <w:r>
          <w:rPr>
            <w:noProof/>
            <w:webHidden/>
          </w:rPr>
        </w:r>
        <w:r>
          <w:rPr>
            <w:noProof/>
            <w:webHidden/>
          </w:rPr>
          <w:fldChar w:fldCharType="separate"/>
        </w:r>
        <w:r>
          <w:rPr>
            <w:noProof/>
            <w:webHidden/>
          </w:rPr>
          <w:t>48</w:t>
        </w:r>
        <w:r>
          <w:rPr>
            <w:noProof/>
            <w:webHidden/>
          </w:rPr>
          <w:fldChar w:fldCharType="end"/>
        </w:r>
      </w:hyperlink>
    </w:p>
    <w:p w14:paraId="103864E3" w14:textId="11395DB9"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691" w:history="1">
        <w:r w:rsidRPr="00F96247">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Esempio riproducibile e limiti</w:t>
        </w:r>
        <w:r>
          <w:rPr>
            <w:noProof/>
            <w:webHidden/>
          </w:rPr>
          <w:tab/>
        </w:r>
        <w:r>
          <w:rPr>
            <w:noProof/>
            <w:webHidden/>
          </w:rPr>
          <w:fldChar w:fldCharType="begin"/>
        </w:r>
        <w:r>
          <w:rPr>
            <w:noProof/>
            <w:webHidden/>
          </w:rPr>
          <w:instrText xml:space="preserve"> PAGEREF _Toc242275691 \h </w:instrText>
        </w:r>
        <w:r>
          <w:rPr>
            <w:noProof/>
            <w:webHidden/>
          </w:rPr>
        </w:r>
        <w:r>
          <w:rPr>
            <w:noProof/>
            <w:webHidden/>
          </w:rPr>
          <w:fldChar w:fldCharType="separate"/>
        </w:r>
        <w:r>
          <w:rPr>
            <w:noProof/>
            <w:webHidden/>
          </w:rPr>
          <w:t>50</w:t>
        </w:r>
        <w:r>
          <w:rPr>
            <w:noProof/>
            <w:webHidden/>
          </w:rPr>
          <w:fldChar w:fldCharType="end"/>
        </w:r>
      </w:hyperlink>
    </w:p>
    <w:p w14:paraId="5E830E30" w14:textId="3BCAC9A9"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692" w:history="1">
        <w:r w:rsidRPr="00F96247">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Wiki e centro della conoscenza</w:t>
        </w:r>
        <w:r>
          <w:rPr>
            <w:noProof/>
            <w:webHidden/>
          </w:rPr>
          <w:tab/>
        </w:r>
        <w:r>
          <w:rPr>
            <w:noProof/>
            <w:webHidden/>
          </w:rPr>
          <w:fldChar w:fldCharType="begin"/>
        </w:r>
        <w:r>
          <w:rPr>
            <w:noProof/>
            <w:webHidden/>
          </w:rPr>
          <w:instrText xml:space="preserve"> PAGEREF _Toc242275692 \h </w:instrText>
        </w:r>
        <w:r>
          <w:rPr>
            <w:noProof/>
            <w:webHidden/>
          </w:rPr>
        </w:r>
        <w:r>
          <w:rPr>
            <w:noProof/>
            <w:webHidden/>
          </w:rPr>
          <w:fldChar w:fldCharType="separate"/>
        </w:r>
        <w:r>
          <w:rPr>
            <w:noProof/>
            <w:webHidden/>
          </w:rPr>
          <w:t>50</w:t>
        </w:r>
        <w:r>
          <w:rPr>
            <w:noProof/>
            <w:webHidden/>
          </w:rPr>
          <w:fldChar w:fldCharType="end"/>
        </w:r>
      </w:hyperlink>
    </w:p>
    <w:p w14:paraId="64C42A57" w14:textId="41534413"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93" w:history="1">
        <w:r w:rsidRPr="00F96247">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_Toc242275693 \h </w:instrText>
        </w:r>
        <w:r>
          <w:rPr>
            <w:noProof/>
            <w:webHidden/>
          </w:rPr>
        </w:r>
        <w:r>
          <w:rPr>
            <w:noProof/>
            <w:webHidden/>
          </w:rPr>
          <w:fldChar w:fldCharType="separate"/>
        </w:r>
        <w:r>
          <w:rPr>
            <w:noProof/>
            <w:webHidden/>
          </w:rPr>
          <w:t>50</w:t>
        </w:r>
        <w:r>
          <w:rPr>
            <w:noProof/>
            <w:webHidden/>
          </w:rPr>
          <w:fldChar w:fldCharType="end"/>
        </w:r>
      </w:hyperlink>
    </w:p>
    <w:p w14:paraId="549942D1" w14:textId="42B26625"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94" w:history="1">
        <w:r w:rsidRPr="00F96247">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_Toc242275694 \h </w:instrText>
        </w:r>
        <w:r>
          <w:rPr>
            <w:noProof/>
            <w:webHidden/>
          </w:rPr>
        </w:r>
        <w:r>
          <w:rPr>
            <w:noProof/>
            <w:webHidden/>
          </w:rPr>
          <w:fldChar w:fldCharType="separate"/>
        </w:r>
        <w:r>
          <w:rPr>
            <w:noProof/>
            <w:webHidden/>
          </w:rPr>
          <w:t>50</w:t>
        </w:r>
        <w:r>
          <w:rPr>
            <w:noProof/>
            <w:webHidden/>
          </w:rPr>
          <w:fldChar w:fldCharType="end"/>
        </w:r>
      </w:hyperlink>
    </w:p>
    <w:p w14:paraId="16A52565" w14:textId="5A101839"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95" w:history="1">
        <w:r w:rsidRPr="00F96247">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Engineering Handbook</w:t>
        </w:r>
        <w:r>
          <w:rPr>
            <w:noProof/>
            <w:webHidden/>
          </w:rPr>
          <w:tab/>
        </w:r>
        <w:r>
          <w:rPr>
            <w:noProof/>
            <w:webHidden/>
          </w:rPr>
          <w:fldChar w:fldCharType="begin"/>
        </w:r>
        <w:r>
          <w:rPr>
            <w:noProof/>
            <w:webHidden/>
          </w:rPr>
          <w:instrText xml:space="preserve"> PAGEREF _Toc242275695 \h </w:instrText>
        </w:r>
        <w:r>
          <w:rPr>
            <w:noProof/>
            <w:webHidden/>
          </w:rPr>
        </w:r>
        <w:r>
          <w:rPr>
            <w:noProof/>
            <w:webHidden/>
          </w:rPr>
          <w:fldChar w:fldCharType="separate"/>
        </w:r>
        <w:r>
          <w:rPr>
            <w:noProof/>
            <w:webHidden/>
          </w:rPr>
          <w:t>51</w:t>
        </w:r>
        <w:r>
          <w:rPr>
            <w:noProof/>
            <w:webHidden/>
          </w:rPr>
          <w:fldChar w:fldCharType="end"/>
        </w:r>
      </w:hyperlink>
    </w:p>
    <w:p w14:paraId="58984285" w14:textId="20226CA3"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96" w:history="1">
        <w:r w:rsidRPr="00F96247">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Cercare e scegliere un percorso</w:t>
        </w:r>
        <w:r>
          <w:rPr>
            <w:noProof/>
            <w:webHidden/>
          </w:rPr>
          <w:tab/>
        </w:r>
        <w:r>
          <w:rPr>
            <w:noProof/>
            <w:webHidden/>
          </w:rPr>
          <w:fldChar w:fldCharType="begin"/>
        </w:r>
        <w:r>
          <w:rPr>
            <w:noProof/>
            <w:webHidden/>
          </w:rPr>
          <w:instrText xml:space="preserve"> PAGEREF _Toc242275696 \h </w:instrText>
        </w:r>
        <w:r>
          <w:rPr>
            <w:noProof/>
            <w:webHidden/>
          </w:rPr>
        </w:r>
        <w:r>
          <w:rPr>
            <w:noProof/>
            <w:webHidden/>
          </w:rPr>
          <w:fldChar w:fldCharType="separate"/>
        </w:r>
        <w:r>
          <w:rPr>
            <w:noProof/>
            <w:webHidden/>
          </w:rPr>
          <w:t>51</w:t>
        </w:r>
        <w:r>
          <w:rPr>
            <w:noProof/>
            <w:webHidden/>
          </w:rPr>
          <w:fldChar w:fldCharType="end"/>
        </w:r>
      </w:hyperlink>
    </w:p>
    <w:p w14:paraId="643CD64F" w14:textId="33C1FCFD"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97" w:history="1">
        <w:r w:rsidRPr="00F96247">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Leggere e riprendere</w:t>
        </w:r>
        <w:r>
          <w:rPr>
            <w:noProof/>
            <w:webHidden/>
          </w:rPr>
          <w:tab/>
        </w:r>
        <w:r>
          <w:rPr>
            <w:noProof/>
            <w:webHidden/>
          </w:rPr>
          <w:fldChar w:fldCharType="begin"/>
        </w:r>
        <w:r>
          <w:rPr>
            <w:noProof/>
            <w:webHidden/>
          </w:rPr>
          <w:instrText xml:space="preserve"> PAGEREF _Toc242275697 \h </w:instrText>
        </w:r>
        <w:r>
          <w:rPr>
            <w:noProof/>
            <w:webHidden/>
          </w:rPr>
        </w:r>
        <w:r>
          <w:rPr>
            <w:noProof/>
            <w:webHidden/>
          </w:rPr>
          <w:fldChar w:fldCharType="separate"/>
        </w:r>
        <w:r>
          <w:rPr>
            <w:noProof/>
            <w:webHidden/>
          </w:rPr>
          <w:t>52</w:t>
        </w:r>
        <w:r>
          <w:rPr>
            <w:noProof/>
            <w:webHidden/>
          </w:rPr>
          <w:fldChar w:fldCharType="end"/>
        </w:r>
      </w:hyperlink>
    </w:p>
    <w:p w14:paraId="0CF6876B" w14:textId="64FB3E0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98" w:history="1">
        <w:r w:rsidRPr="00F96247">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Passare dalla teoria al calcolo</w:t>
        </w:r>
        <w:r>
          <w:rPr>
            <w:noProof/>
            <w:webHidden/>
          </w:rPr>
          <w:tab/>
        </w:r>
        <w:r>
          <w:rPr>
            <w:noProof/>
            <w:webHidden/>
          </w:rPr>
          <w:fldChar w:fldCharType="begin"/>
        </w:r>
        <w:r>
          <w:rPr>
            <w:noProof/>
            <w:webHidden/>
          </w:rPr>
          <w:instrText xml:space="preserve"> PAGEREF _Toc242275698 \h </w:instrText>
        </w:r>
        <w:r>
          <w:rPr>
            <w:noProof/>
            <w:webHidden/>
          </w:rPr>
        </w:r>
        <w:r>
          <w:rPr>
            <w:noProof/>
            <w:webHidden/>
          </w:rPr>
          <w:fldChar w:fldCharType="separate"/>
        </w:r>
        <w:r>
          <w:rPr>
            <w:noProof/>
            <w:webHidden/>
          </w:rPr>
          <w:t>52</w:t>
        </w:r>
        <w:r>
          <w:rPr>
            <w:noProof/>
            <w:webHidden/>
          </w:rPr>
          <w:fldChar w:fldCharType="end"/>
        </w:r>
      </w:hyperlink>
    </w:p>
    <w:p w14:paraId="68B5CADE" w14:textId="68B9DDD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699" w:history="1">
        <w:r w:rsidRPr="00F96247">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Progetti e problemi frequenti</w:t>
        </w:r>
        <w:r>
          <w:rPr>
            <w:noProof/>
            <w:webHidden/>
          </w:rPr>
          <w:tab/>
        </w:r>
        <w:r>
          <w:rPr>
            <w:noProof/>
            <w:webHidden/>
          </w:rPr>
          <w:fldChar w:fldCharType="begin"/>
        </w:r>
        <w:r>
          <w:rPr>
            <w:noProof/>
            <w:webHidden/>
          </w:rPr>
          <w:instrText xml:space="preserve"> PAGEREF _Toc242275699 \h </w:instrText>
        </w:r>
        <w:r>
          <w:rPr>
            <w:noProof/>
            <w:webHidden/>
          </w:rPr>
        </w:r>
        <w:r>
          <w:rPr>
            <w:noProof/>
            <w:webHidden/>
          </w:rPr>
          <w:fldChar w:fldCharType="separate"/>
        </w:r>
        <w:r>
          <w:rPr>
            <w:noProof/>
            <w:webHidden/>
          </w:rPr>
          <w:t>52</w:t>
        </w:r>
        <w:r>
          <w:rPr>
            <w:noProof/>
            <w:webHidden/>
          </w:rPr>
          <w:fldChar w:fldCharType="end"/>
        </w:r>
      </w:hyperlink>
    </w:p>
    <w:p w14:paraId="21348CEE" w14:textId="5CA6E0C6"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00" w:history="1">
        <w:r w:rsidRPr="00F96247">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Modulo Sezione in c.a.</w:t>
        </w:r>
        <w:r>
          <w:rPr>
            <w:noProof/>
            <w:webHidden/>
          </w:rPr>
          <w:tab/>
        </w:r>
        <w:r>
          <w:rPr>
            <w:noProof/>
            <w:webHidden/>
          </w:rPr>
          <w:fldChar w:fldCharType="begin"/>
        </w:r>
        <w:r>
          <w:rPr>
            <w:noProof/>
            <w:webHidden/>
          </w:rPr>
          <w:instrText xml:space="preserve"> PAGEREF _Toc242275700 \h </w:instrText>
        </w:r>
        <w:r>
          <w:rPr>
            <w:noProof/>
            <w:webHidden/>
          </w:rPr>
        </w:r>
        <w:r>
          <w:rPr>
            <w:noProof/>
            <w:webHidden/>
          </w:rPr>
          <w:fldChar w:fldCharType="separate"/>
        </w:r>
        <w:r>
          <w:rPr>
            <w:noProof/>
            <w:webHidden/>
          </w:rPr>
          <w:t>52</w:t>
        </w:r>
        <w:r>
          <w:rPr>
            <w:noProof/>
            <w:webHidden/>
          </w:rPr>
          <w:fldChar w:fldCharType="end"/>
        </w:r>
      </w:hyperlink>
    </w:p>
    <w:p w14:paraId="780F379C" w14:textId="5B02D0C6"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1" w:history="1">
        <w:r w:rsidRPr="00F96247">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A cosa serve e quando usarlo</w:t>
        </w:r>
        <w:r>
          <w:rPr>
            <w:noProof/>
            <w:webHidden/>
          </w:rPr>
          <w:tab/>
        </w:r>
        <w:r>
          <w:rPr>
            <w:noProof/>
            <w:webHidden/>
          </w:rPr>
          <w:fldChar w:fldCharType="begin"/>
        </w:r>
        <w:r>
          <w:rPr>
            <w:noProof/>
            <w:webHidden/>
          </w:rPr>
          <w:instrText xml:space="preserve"> PAGEREF _Toc242275701 \h </w:instrText>
        </w:r>
        <w:r>
          <w:rPr>
            <w:noProof/>
            <w:webHidden/>
          </w:rPr>
        </w:r>
        <w:r>
          <w:rPr>
            <w:noProof/>
            <w:webHidden/>
          </w:rPr>
          <w:fldChar w:fldCharType="separate"/>
        </w:r>
        <w:r>
          <w:rPr>
            <w:noProof/>
            <w:webHidden/>
          </w:rPr>
          <w:t>53</w:t>
        </w:r>
        <w:r>
          <w:rPr>
            <w:noProof/>
            <w:webHidden/>
          </w:rPr>
          <w:fldChar w:fldCharType="end"/>
        </w:r>
      </w:hyperlink>
    </w:p>
    <w:p w14:paraId="7AD561DD" w14:textId="0292F312"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2" w:history="1">
        <w:r w:rsidRPr="00F96247">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Input geometria e unità</w:t>
        </w:r>
        <w:r>
          <w:rPr>
            <w:noProof/>
            <w:webHidden/>
          </w:rPr>
          <w:tab/>
        </w:r>
        <w:r>
          <w:rPr>
            <w:noProof/>
            <w:webHidden/>
          </w:rPr>
          <w:fldChar w:fldCharType="begin"/>
        </w:r>
        <w:r>
          <w:rPr>
            <w:noProof/>
            <w:webHidden/>
          </w:rPr>
          <w:instrText xml:space="preserve"> PAGEREF _Toc242275702 \h </w:instrText>
        </w:r>
        <w:r>
          <w:rPr>
            <w:noProof/>
            <w:webHidden/>
          </w:rPr>
        </w:r>
        <w:r>
          <w:rPr>
            <w:noProof/>
            <w:webHidden/>
          </w:rPr>
          <w:fldChar w:fldCharType="separate"/>
        </w:r>
        <w:r>
          <w:rPr>
            <w:noProof/>
            <w:webHidden/>
          </w:rPr>
          <w:t>53</w:t>
        </w:r>
        <w:r>
          <w:rPr>
            <w:noProof/>
            <w:webHidden/>
          </w:rPr>
          <w:fldChar w:fldCharType="end"/>
        </w:r>
      </w:hyperlink>
    </w:p>
    <w:p w14:paraId="671867C6" w14:textId="06CB189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3" w:history="1">
        <w:r w:rsidRPr="00F96247">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Input materiali armature e default</w:t>
        </w:r>
        <w:r>
          <w:rPr>
            <w:noProof/>
            <w:webHidden/>
          </w:rPr>
          <w:tab/>
        </w:r>
        <w:r>
          <w:rPr>
            <w:noProof/>
            <w:webHidden/>
          </w:rPr>
          <w:fldChar w:fldCharType="begin"/>
        </w:r>
        <w:r>
          <w:rPr>
            <w:noProof/>
            <w:webHidden/>
          </w:rPr>
          <w:instrText xml:space="preserve"> PAGEREF _Toc242275703 \h </w:instrText>
        </w:r>
        <w:r>
          <w:rPr>
            <w:noProof/>
            <w:webHidden/>
          </w:rPr>
        </w:r>
        <w:r>
          <w:rPr>
            <w:noProof/>
            <w:webHidden/>
          </w:rPr>
          <w:fldChar w:fldCharType="separate"/>
        </w:r>
        <w:r>
          <w:rPr>
            <w:noProof/>
            <w:webHidden/>
          </w:rPr>
          <w:t>53</w:t>
        </w:r>
        <w:r>
          <w:rPr>
            <w:noProof/>
            <w:webHidden/>
          </w:rPr>
          <w:fldChar w:fldCharType="end"/>
        </w:r>
      </w:hyperlink>
    </w:p>
    <w:p w14:paraId="2E5206F3" w14:textId="3E8FB4F0"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4" w:history="1">
        <w:r w:rsidRPr="00F96247">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Input azioni e convenzioni</w:t>
        </w:r>
        <w:r>
          <w:rPr>
            <w:noProof/>
            <w:webHidden/>
          </w:rPr>
          <w:tab/>
        </w:r>
        <w:r>
          <w:rPr>
            <w:noProof/>
            <w:webHidden/>
          </w:rPr>
          <w:fldChar w:fldCharType="begin"/>
        </w:r>
        <w:r>
          <w:rPr>
            <w:noProof/>
            <w:webHidden/>
          </w:rPr>
          <w:instrText xml:space="preserve"> PAGEREF _Toc242275704 \h </w:instrText>
        </w:r>
        <w:r>
          <w:rPr>
            <w:noProof/>
            <w:webHidden/>
          </w:rPr>
        </w:r>
        <w:r>
          <w:rPr>
            <w:noProof/>
            <w:webHidden/>
          </w:rPr>
          <w:fldChar w:fldCharType="separate"/>
        </w:r>
        <w:r>
          <w:rPr>
            <w:noProof/>
            <w:webHidden/>
          </w:rPr>
          <w:t>54</w:t>
        </w:r>
        <w:r>
          <w:rPr>
            <w:noProof/>
            <w:webHidden/>
          </w:rPr>
          <w:fldChar w:fldCharType="end"/>
        </w:r>
      </w:hyperlink>
    </w:p>
    <w:p w14:paraId="1BE160F6" w14:textId="3E70F4BD"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5" w:history="1">
        <w:r w:rsidRPr="00F96247">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Descrizione del calcolo</w:t>
        </w:r>
        <w:r>
          <w:rPr>
            <w:noProof/>
            <w:webHidden/>
          </w:rPr>
          <w:tab/>
        </w:r>
        <w:r>
          <w:rPr>
            <w:noProof/>
            <w:webHidden/>
          </w:rPr>
          <w:fldChar w:fldCharType="begin"/>
        </w:r>
        <w:r>
          <w:rPr>
            <w:noProof/>
            <w:webHidden/>
          </w:rPr>
          <w:instrText xml:space="preserve"> PAGEREF _Toc242275705 \h </w:instrText>
        </w:r>
        <w:r>
          <w:rPr>
            <w:noProof/>
            <w:webHidden/>
          </w:rPr>
        </w:r>
        <w:r>
          <w:rPr>
            <w:noProof/>
            <w:webHidden/>
          </w:rPr>
          <w:fldChar w:fldCharType="separate"/>
        </w:r>
        <w:r>
          <w:rPr>
            <w:noProof/>
            <w:webHidden/>
          </w:rPr>
          <w:t>54</w:t>
        </w:r>
        <w:r>
          <w:rPr>
            <w:noProof/>
            <w:webHidden/>
          </w:rPr>
          <w:fldChar w:fldCharType="end"/>
        </w:r>
      </w:hyperlink>
    </w:p>
    <w:p w14:paraId="30517830" w14:textId="0E171D2A"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6" w:history="1">
        <w:r w:rsidRPr="00F96247">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Output e lettura dei risultati</w:t>
        </w:r>
        <w:r>
          <w:rPr>
            <w:noProof/>
            <w:webHidden/>
          </w:rPr>
          <w:tab/>
        </w:r>
        <w:r>
          <w:rPr>
            <w:noProof/>
            <w:webHidden/>
          </w:rPr>
          <w:fldChar w:fldCharType="begin"/>
        </w:r>
        <w:r>
          <w:rPr>
            <w:noProof/>
            <w:webHidden/>
          </w:rPr>
          <w:instrText xml:space="preserve"> PAGEREF _Toc242275706 \h </w:instrText>
        </w:r>
        <w:r>
          <w:rPr>
            <w:noProof/>
            <w:webHidden/>
          </w:rPr>
        </w:r>
        <w:r>
          <w:rPr>
            <w:noProof/>
            <w:webHidden/>
          </w:rPr>
          <w:fldChar w:fldCharType="separate"/>
        </w:r>
        <w:r>
          <w:rPr>
            <w:noProof/>
            <w:webHidden/>
          </w:rPr>
          <w:t>54</w:t>
        </w:r>
        <w:r>
          <w:rPr>
            <w:noProof/>
            <w:webHidden/>
          </w:rPr>
          <w:fldChar w:fldCharType="end"/>
        </w:r>
      </w:hyperlink>
    </w:p>
    <w:p w14:paraId="407C9378" w14:textId="07745BE9"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7" w:history="1">
        <w:r w:rsidRPr="00F96247">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Warning e problemi frequenti</w:t>
        </w:r>
        <w:r>
          <w:rPr>
            <w:noProof/>
            <w:webHidden/>
          </w:rPr>
          <w:tab/>
        </w:r>
        <w:r>
          <w:rPr>
            <w:noProof/>
            <w:webHidden/>
          </w:rPr>
          <w:fldChar w:fldCharType="begin"/>
        </w:r>
        <w:r>
          <w:rPr>
            <w:noProof/>
            <w:webHidden/>
          </w:rPr>
          <w:instrText xml:space="preserve"> PAGEREF _Toc242275707 \h </w:instrText>
        </w:r>
        <w:r>
          <w:rPr>
            <w:noProof/>
            <w:webHidden/>
          </w:rPr>
        </w:r>
        <w:r>
          <w:rPr>
            <w:noProof/>
            <w:webHidden/>
          </w:rPr>
          <w:fldChar w:fldCharType="separate"/>
        </w:r>
        <w:r>
          <w:rPr>
            <w:noProof/>
            <w:webHidden/>
          </w:rPr>
          <w:t>55</w:t>
        </w:r>
        <w:r>
          <w:rPr>
            <w:noProof/>
            <w:webHidden/>
          </w:rPr>
          <w:fldChar w:fldCharType="end"/>
        </w:r>
      </w:hyperlink>
    </w:p>
    <w:p w14:paraId="063227C2" w14:textId="342866C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8" w:history="1">
        <w:r w:rsidRPr="00F96247">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Esempio completo dalla Wiki</w:t>
        </w:r>
        <w:r>
          <w:rPr>
            <w:noProof/>
            <w:webHidden/>
          </w:rPr>
          <w:tab/>
        </w:r>
        <w:r>
          <w:rPr>
            <w:noProof/>
            <w:webHidden/>
          </w:rPr>
          <w:fldChar w:fldCharType="begin"/>
        </w:r>
        <w:r>
          <w:rPr>
            <w:noProof/>
            <w:webHidden/>
          </w:rPr>
          <w:instrText xml:space="preserve"> PAGEREF _Toc242275708 \h </w:instrText>
        </w:r>
        <w:r>
          <w:rPr>
            <w:noProof/>
            <w:webHidden/>
          </w:rPr>
        </w:r>
        <w:r>
          <w:rPr>
            <w:noProof/>
            <w:webHidden/>
          </w:rPr>
          <w:fldChar w:fldCharType="separate"/>
        </w:r>
        <w:r>
          <w:rPr>
            <w:noProof/>
            <w:webHidden/>
          </w:rPr>
          <w:t>55</w:t>
        </w:r>
        <w:r>
          <w:rPr>
            <w:noProof/>
            <w:webHidden/>
          </w:rPr>
          <w:fldChar w:fldCharType="end"/>
        </w:r>
      </w:hyperlink>
    </w:p>
    <w:p w14:paraId="4D2BE3B1" w14:textId="09F6139B"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09" w:history="1">
        <w:r w:rsidRPr="00F96247">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Teoria collegata e riepilogo</w:t>
        </w:r>
        <w:r>
          <w:rPr>
            <w:noProof/>
            <w:webHidden/>
          </w:rPr>
          <w:tab/>
        </w:r>
        <w:r>
          <w:rPr>
            <w:noProof/>
            <w:webHidden/>
          </w:rPr>
          <w:fldChar w:fldCharType="begin"/>
        </w:r>
        <w:r>
          <w:rPr>
            <w:noProof/>
            <w:webHidden/>
          </w:rPr>
          <w:instrText xml:space="preserve"> PAGEREF _Toc242275709 \h </w:instrText>
        </w:r>
        <w:r>
          <w:rPr>
            <w:noProof/>
            <w:webHidden/>
          </w:rPr>
        </w:r>
        <w:r>
          <w:rPr>
            <w:noProof/>
            <w:webHidden/>
          </w:rPr>
          <w:fldChar w:fldCharType="separate"/>
        </w:r>
        <w:r>
          <w:rPr>
            <w:noProof/>
            <w:webHidden/>
          </w:rPr>
          <w:t>56</w:t>
        </w:r>
        <w:r>
          <w:rPr>
            <w:noProof/>
            <w:webHidden/>
          </w:rPr>
          <w:fldChar w:fldCharType="end"/>
        </w:r>
      </w:hyperlink>
    </w:p>
    <w:p w14:paraId="27CAC934" w14:textId="784B8D0F"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710" w:history="1">
        <w:r w:rsidRPr="00F96247">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_Toc242275710 \h </w:instrText>
        </w:r>
        <w:r>
          <w:rPr>
            <w:noProof/>
            <w:webHidden/>
          </w:rPr>
        </w:r>
        <w:r>
          <w:rPr>
            <w:noProof/>
            <w:webHidden/>
          </w:rPr>
          <w:fldChar w:fldCharType="separate"/>
        </w:r>
        <w:r>
          <w:rPr>
            <w:noProof/>
            <w:webHidden/>
          </w:rPr>
          <w:t>56</w:t>
        </w:r>
        <w:r>
          <w:rPr>
            <w:noProof/>
            <w:webHidden/>
          </w:rPr>
          <w:fldChar w:fldCharType="end"/>
        </w:r>
      </w:hyperlink>
    </w:p>
    <w:p w14:paraId="2995A9CE" w14:textId="1E71E77E"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711" w:history="1">
        <w:r w:rsidRPr="00F96247">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Tensioni e fessurazione</w:t>
        </w:r>
        <w:r>
          <w:rPr>
            <w:noProof/>
            <w:webHidden/>
          </w:rPr>
          <w:tab/>
        </w:r>
        <w:r>
          <w:rPr>
            <w:noProof/>
            <w:webHidden/>
          </w:rPr>
          <w:fldChar w:fldCharType="begin"/>
        </w:r>
        <w:r>
          <w:rPr>
            <w:noProof/>
            <w:webHidden/>
          </w:rPr>
          <w:instrText xml:space="preserve"> PAGEREF _Toc242275711 \h </w:instrText>
        </w:r>
        <w:r>
          <w:rPr>
            <w:noProof/>
            <w:webHidden/>
          </w:rPr>
        </w:r>
        <w:r>
          <w:rPr>
            <w:noProof/>
            <w:webHidden/>
          </w:rPr>
          <w:fldChar w:fldCharType="separate"/>
        </w:r>
        <w:r>
          <w:rPr>
            <w:noProof/>
            <w:webHidden/>
          </w:rPr>
          <w:t>56</w:t>
        </w:r>
        <w:r>
          <w:rPr>
            <w:noProof/>
            <w:webHidden/>
          </w:rPr>
          <w:fldChar w:fldCharType="end"/>
        </w:r>
      </w:hyperlink>
    </w:p>
    <w:p w14:paraId="6DA01C79" w14:textId="7EE5FA90"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712" w:history="1">
        <w:r w:rsidRPr="00F96247">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Taglio torsione e dettagli</w:t>
        </w:r>
        <w:r>
          <w:rPr>
            <w:noProof/>
            <w:webHidden/>
          </w:rPr>
          <w:tab/>
        </w:r>
        <w:r>
          <w:rPr>
            <w:noProof/>
            <w:webHidden/>
          </w:rPr>
          <w:fldChar w:fldCharType="begin"/>
        </w:r>
        <w:r>
          <w:rPr>
            <w:noProof/>
            <w:webHidden/>
          </w:rPr>
          <w:instrText xml:space="preserve"> PAGEREF _Toc242275712 \h </w:instrText>
        </w:r>
        <w:r>
          <w:rPr>
            <w:noProof/>
            <w:webHidden/>
          </w:rPr>
        </w:r>
        <w:r>
          <w:rPr>
            <w:noProof/>
            <w:webHidden/>
          </w:rPr>
          <w:fldChar w:fldCharType="separate"/>
        </w:r>
        <w:r>
          <w:rPr>
            <w:noProof/>
            <w:webHidden/>
          </w:rPr>
          <w:t>57</w:t>
        </w:r>
        <w:r>
          <w:rPr>
            <w:noProof/>
            <w:webHidden/>
          </w:rPr>
          <w:fldChar w:fldCharType="end"/>
        </w:r>
      </w:hyperlink>
    </w:p>
    <w:p w14:paraId="32714997" w14:textId="0B2A835C"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713" w:history="1">
        <w:r w:rsidRPr="00F96247">
          <w:rPr>
            <w:rStyle w:val="Collegamentoipertestuale"/>
            <w:noProof/>
          </w:rPr>
          <w:t>17.13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_Toc242275713 \h </w:instrText>
        </w:r>
        <w:r>
          <w:rPr>
            <w:noProof/>
            <w:webHidden/>
          </w:rPr>
        </w:r>
        <w:r>
          <w:rPr>
            <w:noProof/>
            <w:webHidden/>
          </w:rPr>
          <w:fldChar w:fldCharType="separate"/>
        </w:r>
        <w:r>
          <w:rPr>
            <w:noProof/>
            <w:webHidden/>
          </w:rPr>
          <w:t>57</w:t>
        </w:r>
        <w:r>
          <w:rPr>
            <w:noProof/>
            <w:webHidden/>
          </w:rPr>
          <w:fldChar w:fldCharType="end"/>
        </w:r>
      </w:hyperlink>
    </w:p>
    <w:p w14:paraId="3F20F49B" w14:textId="48DAB2DF"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714" w:history="1">
        <w:r w:rsidRPr="00F96247">
          <w:rPr>
            <w:rStyle w:val="Collegamentoipertestuale"/>
            <w:noProof/>
          </w:rPr>
          <w:t>17.14</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Importare ed esportare le azioni</w:t>
        </w:r>
        <w:r>
          <w:rPr>
            <w:noProof/>
            <w:webHidden/>
          </w:rPr>
          <w:tab/>
        </w:r>
        <w:r>
          <w:rPr>
            <w:noProof/>
            <w:webHidden/>
          </w:rPr>
          <w:fldChar w:fldCharType="begin"/>
        </w:r>
        <w:r>
          <w:rPr>
            <w:noProof/>
            <w:webHidden/>
          </w:rPr>
          <w:instrText xml:space="preserve"> PAGEREF _Toc242275714 \h </w:instrText>
        </w:r>
        <w:r>
          <w:rPr>
            <w:noProof/>
            <w:webHidden/>
          </w:rPr>
        </w:r>
        <w:r>
          <w:rPr>
            <w:noProof/>
            <w:webHidden/>
          </w:rPr>
          <w:fldChar w:fldCharType="separate"/>
        </w:r>
        <w:r>
          <w:rPr>
            <w:noProof/>
            <w:webHidden/>
          </w:rPr>
          <w:t>58</w:t>
        </w:r>
        <w:r>
          <w:rPr>
            <w:noProof/>
            <w:webHidden/>
          </w:rPr>
          <w:fldChar w:fldCharType="end"/>
        </w:r>
      </w:hyperlink>
    </w:p>
    <w:p w14:paraId="6E54B479" w14:textId="4DEF4CFE"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715" w:history="1">
        <w:r w:rsidRPr="00F96247">
          <w:rPr>
            <w:rStyle w:val="Collegamentoipertestuale"/>
            <w:noProof/>
          </w:rPr>
          <w:t>17.15</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_Toc242275715 \h </w:instrText>
        </w:r>
        <w:r>
          <w:rPr>
            <w:noProof/>
            <w:webHidden/>
          </w:rPr>
        </w:r>
        <w:r>
          <w:rPr>
            <w:noProof/>
            <w:webHidden/>
          </w:rPr>
          <w:fldChar w:fldCharType="separate"/>
        </w:r>
        <w:r>
          <w:rPr>
            <w:noProof/>
            <w:webHidden/>
          </w:rPr>
          <w:t>58</w:t>
        </w:r>
        <w:r>
          <w:rPr>
            <w:noProof/>
            <w:webHidden/>
          </w:rPr>
          <w:fldChar w:fldCharType="end"/>
        </w:r>
      </w:hyperlink>
    </w:p>
    <w:p w14:paraId="429C81D0" w14:textId="197EECE7" w:rsidR="00D9060A" w:rsidRDefault="00D9060A">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716" w:history="1">
        <w:r w:rsidRPr="00F96247">
          <w:rPr>
            <w:rStyle w:val="Collegamentoipertestuale"/>
            <w:noProof/>
          </w:rPr>
          <w:t>17.16</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Leggere asse neutro, mappe e report</w:t>
        </w:r>
        <w:r>
          <w:rPr>
            <w:noProof/>
            <w:webHidden/>
          </w:rPr>
          <w:tab/>
        </w:r>
        <w:r>
          <w:rPr>
            <w:noProof/>
            <w:webHidden/>
          </w:rPr>
          <w:fldChar w:fldCharType="begin"/>
        </w:r>
        <w:r>
          <w:rPr>
            <w:noProof/>
            <w:webHidden/>
          </w:rPr>
          <w:instrText xml:space="preserve"> PAGEREF _Toc242275716 \h </w:instrText>
        </w:r>
        <w:r>
          <w:rPr>
            <w:noProof/>
            <w:webHidden/>
          </w:rPr>
        </w:r>
        <w:r>
          <w:rPr>
            <w:noProof/>
            <w:webHidden/>
          </w:rPr>
          <w:fldChar w:fldCharType="separate"/>
        </w:r>
        <w:r>
          <w:rPr>
            <w:noProof/>
            <w:webHidden/>
          </w:rPr>
          <w:t>59</w:t>
        </w:r>
        <w:r>
          <w:rPr>
            <w:noProof/>
            <w:webHidden/>
          </w:rPr>
          <w:fldChar w:fldCharType="end"/>
        </w:r>
      </w:hyperlink>
    </w:p>
    <w:p w14:paraId="092CEC25" w14:textId="4F3E2177"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17" w:history="1">
        <w:r w:rsidRPr="00F96247">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_Toc242275717 \h </w:instrText>
        </w:r>
        <w:r>
          <w:rPr>
            <w:noProof/>
            <w:webHidden/>
          </w:rPr>
        </w:r>
        <w:r>
          <w:rPr>
            <w:noProof/>
            <w:webHidden/>
          </w:rPr>
          <w:fldChar w:fldCharType="separate"/>
        </w:r>
        <w:r>
          <w:rPr>
            <w:noProof/>
            <w:webHidden/>
          </w:rPr>
          <w:t>59</w:t>
        </w:r>
        <w:r>
          <w:rPr>
            <w:noProof/>
            <w:webHidden/>
          </w:rPr>
          <w:fldChar w:fldCharType="end"/>
        </w:r>
      </w:hyperlink>
    </w:p>
    <w:p w14:paraId="1B6C0A48" w14:textId="38EF393A"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18" w:history="1">
        <w:r w:rsidRPr="00F96247">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Dalla domanda alla capacità</w:t>
        </w:r>
        <w:r>
          <w:rPr>
            <w:noProof/>
            <w:webHidden/>
          </w:rPr>
          <w:tab/>
        </w:r>
        <w:r>
          <w:rPr>
            <w:noProof/>
            <w:webHidden/>
          </w:rPr>
          <w:fldChar w:fldCharType="begin"/>
        </w:r>
        <w:r>
          <w:rPr>
            <w:noProof/>
            <w:webHidden/>
          </w:rPr>
          <w:instrText xml:space="preserve"> PAGEREF _Toc242275718 \h </w:instrText>
        </w:r>
        <w:r>
          <w:rPr>
            <w:noProof/>
            <w:webHidden/>
          </w:rPr>
        </w:r>
        <w:r>
          <w:rPr>
            <w:noProof/>
            <w:webHidden/>
          </w:rPr>
          <w:fldChar w:fldCharType="separate"/>
        </w:r>
        <w:r>
          <w:rPr>
            <w:noProof/>
            <w:webHidden/>
          </w:rPr>
          <w:t>59</w:t>
        </w:r>
        <w:r>
          <w:rPr>
            <w:noProof/>
            <w:webHidden/>
          </w:rPr>
          <w:fldChar w:fldCharType="end"/>
        </w:r>
      </w:hyperlink>
    </w:p>
    <w:p w14:paraId="1AD32089" w14:textId="7D7B92E6"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19" w:history="1">
        <w:r w:rsidRPr="00F96247">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Controllo numerico e fisico</w:t>
        </w:r>
        <w:r>
          <w:rPr>
            <w:noProof/>
            <w:webHidden/>
          </w:rPr>
          <w:tab/>
        </w:r>
        <w:r>
          <w:rPr>
            <w:noProof/>
            <w:webHidden/>
          </w:rPr>
          <w:fldChar w:fldCharType="begin"/>
        </w:r>
        <w:r>
          <w:rPr>
            <w:noProof/>
            <w:webHidden/>
          </w:rPr>
          <w:instrText xml:space="preserve"> PAGEREF _Toc242275719 \h </w:instrText>
        </w:r>
        <w:r>
          <w:rPr>
            <w:noProof/>
            <w:webHidden/>
          </w:rPr>
        </w:r>
        <w:r>
          <w:rPr>
            <w:noProof/>
            <w:webHidden/>
          </w:rPr>
          <w:fldChar w:fldCharType="separate"/>
        </w:r>
        <w:r>
          <w:rPr>
            <w:noProof/>
            <w:webHidden/>
          </w:rPr>
          <w:t>59</w:t>
        </w:r>
        <w:r>
          <w:rPr>
            <w:noProof/>
            <w:webHidden/>
          </w:rPr>
          <w:fldChar w:fldCharType="end"/>
        </w:r>
      </w:hyperlink>
    </w:p>
    <w:p w14:paraId="3093D9F9" w14:textId="340496B1"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20" w:history="1">
        <w:r w:rsidRPr="00F96247">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Archiviazione</w:t>
        </w:r>
        <w:r>
          <w:rPr>
            <w:noProof/>
            <w:webHidden/>
          </w:rPr>
          <w:tab/>
        </w:r>
        <w:r>
          <w:rPr>
            <w:noProof/>
            <w:webHidden/>
          </w:rPr>
          <w:fldChar w:fldCharType="begin"/>
        </w:r>
        <w:r>
          <w:rPr>
            <w:noProof/>
            <w:webHidden/>
          </w:rPr>
          <w:instrText xml:space="preserve"> PAGEREF _Toc242275720 \h </w:instrText>
        </w:r>
        <w:r>
          <w:rPr>
            <w:noProof/>
            <w:webHidden/>
          </w:rPr>
        </w:r>
        <w:r>
          <w:rPr>
            <w:noProof/>
            <w:webHidden/>
          </w:rPr>
          <w:fldChar w:fldCharType="separate"/>
        </w:r>
        <w:r>
          <w:rPr>
            <w:noProof/>
            <w:webHidden/>
          </w:rPr>
          <w:t>59</w:t>
        </w:r>
        <w:r>
          <w:rPr>
            <w:noProof/>
            <w:webHidden/>
          </w:rPr>
          <w:fldChar w:fldCharType="end"/>
        </w:r>
      </w:hyperlink>
    </w:p>
    <w:p w14:paraId="331DF3C2" w14:textId="74FABC9E" w:rsidR="00D9060A" w:rsidRDefault="00D9060A">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21" w:history="1">
        <w:r w:rsidRPr="00F96247">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F96247">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_Toc242275721 \h </w:instrText>
        </w:r>
        <w:r>
          <w:rPr>
            <w:noProof/>
            <w:webHidden/>
          </w:rPr>
        </w:r>
        <w:r>
          <w:rPr>
            <w:noProof/>
            <w:webHidden/>
          </w:rPr>
          <w:fldChar w:fldCharType="separate"/>
        </w:r>
        <w:r>
          <w:rPr>
            <w:noProof/>
            <w:webHidden/>
          </w:rPr>
          <w:t>60</w:t>
        </w:r>
        <w:r>
          <w:rPr>
            <w:noProof/>
            <w:webHidden/>
          </w:rPr>
          <w:fldChar w:fldCharType="end"/>
        </w:r>
      </w:hyperlink>
    </w:p>
    <w:p w14:paraId="1F1D2C33" w14:textId="221F02A8"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22" w:history="1">
        <w:r w:rsidRPr="00F96247">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Capisci e controlla</w:t>
        </w:r>
        <w:r>
          <w:rPr>
            <w:noProof/>
            <w:webHidden/>
          </w:rPr>
          <w:tab/>
        </w:r>
        <w:r>
          <w:rPr>
            <w:noProof/>
            <w:webHidden/>
          </w:rPr>
          <w:fldChar w:fldCharType="begin"/>
        </w:r>
        <w:r>
          <w:rPr>
            <w:noProof/>
            <w:webHidden/>
          </w:rPr>
          <w:instrText xml:space="preserve"> PAGEREF _Toc242275722 \h </w:instrText>
        </w:r>
        <w:r>
          <w:rPr>
            <w:noProof/>
            <w:webHidden/>
          </w:rPr>
        </w:r>
        <w:r>
          <w:rPr>
            <w:noProof/>
            <w:webHidden/>
          </w:rPr>
          <w:fldChar w:fldCharType="separate"/>
        </w:r>
        <w:r>
          <w:rPr>
            <w:noProof/>
            <w:webHidden/>
          </w:rPr>
          <w:t>60</w:t>
        </w:r>
        <w:r>
          <w:rPr>
            <w:noProof/>
            <w:webHidden/>
          </w:rPr>
          <w:fldChar w:fldCharType="end"/>
        </w:r>
      </w:hyperlink>
    </w:p>
    <w:p w14:paraId="3D356862" w14:textId="49282305"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23" w:history="1">
        <w:r w:rsidRPr="00F96247">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Calcola e modifica</w:t>
        </w:r>
        <w:r>
          <w:rPr>
            <w:noProof/>
            <w:webHidden/>
          </w:rPr>
          <w:tab/>
        </w:r>
        <w:r>
          <w:rPr>
            <w:noProof/>
            <w:webHidden/>
          </w:rPr>
          <w:fldChar w:fldCharType="begin"/>
        </w:r>
        <w:r>
          <w:rPr>
            <w:noProof/>
            <w:webHidden/>
          </w:rPr>
          <w:instrText xml:space="preserve"> PAGEREF _Toc242275723 \h </w:instrText>
        </w:r>
        <w:r>
          <w:rPr>
            <w:noProof/>
            <w:webHidden/>
          </w:rPr>
        </w:r>
        <w:r>
          <w:rPr>
            <w:noProof/>
            <w:webHidden/>
          </w:rPr>
          <w:fldChar w:fldCharType="separate"/>
        </w:r>
        <w:r>
          <w:rPr>
            <w:noProof/>
            <w:webHidden/>
          </w:rPr>
          <w:t>60</w:t>
        </w:r>
        <w:r>
          <w:rPr>
            <w:noProof/>
            <w:webHidden/>
          </w:rPr>
          <w:fldChar w:fldCharType="end"/>
        </w:r>
      </w:hyperlink>
    </w:p>
    <w:p w14:paraId="44F258DC" w14:textId="2499DE06" w:rsidR="00D9060A" w:rsidRDefault="00D9060A">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24" w:history="1">
        <w:r w:rsidRPr="00F96247">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F96247">
          <w:rPr>
            <w:rStyle w:val="Collegamentoipertestuale"/>
            <w:noProof/>
          </w:rPr>
          <w:t>Osserva e archivia</w:t>
        </w:r>
        <w:r>
          <w:rPr>
            <w:noProof/>
            <w:webHidden/>
          </w:rPr>
          <w:tab/>
        </w:r>
        <w:r>
          <w:rPr>
            <w:noProof/>
            <w:webHidden/>
          </w:rPr>
          <w:fldChar w:fldCharType="begin"/>
        </w:r>
        <w:r>
          <w:rPr>
            <w:noProof/>
            <w:webHidden/>
          </w:rPr>
          <w:instrText xml:space="preserve"> PAGEREF _Toc242275724 \h </w:instrText>
        </w:r>
        <w:r>
          <w:rPr>
            <w:noProof/>
            <w:webHidden/>
          </w:rPr>
        </w:r>
        <w:r>
          <w:rPr>
            <w:noProof/>
            <w:webHidden/>
          </w:rPr>
          <w:fldChar w:fldCharType="separate"/>
        </w:r>
        <w:r>
          <w:rPr>
            <w:noProof/>
            <w:webHidden/>
          </w:rPr>
          <w:t>60</w:t>
        </w:r>
        <w:r>
          <w:rPr>
            <w:noProof/>
            <w:webHidden/>
          </w:rPr>
          <w:fldChar w:fldCharType="end"/>
        </w:r>
      </w:hyperlink>
    </w:p>
    <w:p w14:paraId="2047C0EC" w14:textId="77777777" w:rsidR="005A314F" w:rsidRDefault="00F94C1C">
      <w:r>
        <w:fldChar w:fldCharType="end"/>
      </w:r>
    </w:p>
    <w:p w14:paraId="7BC0DEC5" w14:textId="77777777" w:rsidR="005A314F" w:rsidRDefault="005A314F">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312F1EE2" w14:textId="77777777" w:rsidR="005A314F" w:rsidRDefault="00F94C1C">
      <w:pPr>
        <w:spacing w:after="140"/>
      </w:pPr>
      <w:r>
        <w:lastRenderedPageBreak/>
        <w:t>Questa guida descrive uso, interfaccia e procedure di tutti i moduli di ANTHEA. Modelli, formule, ipotesi e limiti sono descritti nella guida teorica.</w:t>
      </w:r>
    </w:p>
    <w:p w14:paraId="77C08C8E" w14:textId="77777777" w:rsidR="005A314F" w:rsidRDefault="00F94C1C">
      <w:pPr>
        <w:pStyle w:val="Titolo1"/>
        <w:keepNext/>
        <w:spacing w:after="140"/>
      </w:pPr>
      <w:bookmarkStart w:id="2" w:name="_Toc242275599"/>
      <w:r>
        <w:t>Avvio e scelta del modulo</w:t>
      </w:r>
      <w:bookmarkEnd w:id="2"/>
    </w:p>
    <w:p w14:paraId="30DD163A" w14:textId="77777777" w:rsidR="005A314F" w:rsidRDefault="00F94C1C">
      <w:pPr>
        <w:pStyle w:val="Titolo2"/>
        <w:keepNext/>
        <w:spacing w:after="140"/>
      </w:pPr>
      <w:bookmarkStart w:id="3" w:name="_Toc242275600"/>
      <w:r>
        <w:t>Avviare la versione aggiornata</w:t>
      </w:r>
      <w:bookmarkEnd w:id="3"/>
    </w:p>
    <w:p w14:paraId="2CAA859D" w14:textId="77777777" w:rsidR="005A314F" w:rsidRDefault="00F94C1C">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24D4AA02" w14:textId="77777777" w:rsidR="005A314F" w:rsidRDefault="00F94C1C">
      <w:pPr>
        <w:spacing w:after="140"/>
      </w:pPr>
      <w:r>
        <w:t>La Home consente di entrare nel catalogo, riprendere il lavoro della sessione o organizzare i fogli in un progetto. Il pulsante Riprendi conserva l'editor e il suo stato finché l'applicazione resta aperta. Non salva automaticamente un archivio su disco. Prima di chiudere utilizzare Salva o Salva con nome.</w:t>
      </w:r>
    </w:p>
    <w:p w14:paraId="0D8ADDA1" w14:textId="77777777" w:rsidR="005A314F" w:rsidRDefault="00F94C1C">
      <w:pPr>
        <w:pStyle w:val="Titolo2"/>
        <w:keepNext/>
        <w:spacing w:after="140"/>
      </w:pPr>
      <w:bookmarkStart w:id="4" w:name="_Toc242275601"/>
      <w:r>
        <w:t>Scegliere l’aspetto</w:t>
      </w:r>
      <w:bookmarkEnd w:id="4"/>
    </w:p>
    <w:p w14:paraId="2365273B" w14:textId="77777777" w:rsidR="005A314F" w:rsidRDefault="00F94C1C">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7A9ECFAE" w14:textId="77777777" w:rsidR="005A314F" w:rsidRDefault="00F94C1C">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399250D4" w14:textId="77777777" w:rsidR="005A314F" w:rsidRDefault="00F94C1C">
      <w:pPr>
        <w:pStyle w:val="Titolo2"/>
        <w:keepNext/>
        <w:spacing w:after="140"/>
      </w:pPr>
      <w:bookmarkStart w:id="5" w:name="_Toc242275602"/>
      <w:r>
        <w:t>Scegliere il foglio adatto</w:t>
      </w:r>
      <w:bookmarkEnd w:id="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0D4201F0" w14:textId="77777777">
        <w:trPr>
          <w:cantSplit/>
          <w:tblHeader/>
          <w:jc w:val="center"/>
        </w:trPr>
        <w:tc>
          <w:tcPr>
            <w:tcW w:w="2381" w:type="dxa"/>
            <w:shd w:val="clear" w:color="auto" w:fill="E7E6E6"/>
            <w:tcMar>
              <w:top w:w="90" w:type="dxa"/>
              <w:left w:w="90" w:type="dxa"/>
              <w:bottom w:w="90" w:type="dxa"/>
              <w:right w:w="90" w:type="dxa"/>
            </w:tcMar>
            <w:vAlign w:val="center"/>
          </w:tcPr>
          <w:p w14:paraId="3D33B05B" w14:textId="77777777" w:rsidR="005A314F" w:rsidRDefault="00F94C1C">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030156A6" w14:textId="77777777" w:rsidR="005A314F" w:rsidRDefault="00F94C1C">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6565CBA2" w14:textId="77777777" w:rsidR="005A314F" w:rsidRDefault="00F94C1C">
            <w:pPr>
              <w:spacing w:before="20" w:after="20"/>
              <w:jc w:val="left"/>
            </w:pPr>
            <w:r>
              <w:rPr>
                <w:b/>
                <w:sz w:val="21"/>
              </w:rPr>
              <w:t>Informazione da preparare</w:t>
            </w:r>
          </w:p>
        </w:tc>
      </w:tr>
      <w:tr w:rsidR="005A314F" w14:paraId="2460CB16" w14:textId="77777777">
        <w:trPr>
          <w:cantSplit/>
          <w:jc w:val="center"/>
        </w:trPr>
        <w:tc>
          <w:tcPr>
            <w:tcW w:w="2381" w:type="dxa"/>
            <w:tcMar>
              <w:top w:w="90" w:type="dxa"/>
              <w:left w:w="90" w:type="dxa"/>
              <w:bottom w:w="90" w:type="dxa"/>
              <w:right w:w="90" w:type="dxa"/>
            </w:tcMar>
            <w:vAlign w:val="center"/>
          </w:tcPr>
          <w:p w14:paraId="385116E0" w14:textId="77777777" w:rsidR="005A314F" w:rsidRDefault="00F94C1C">
            <w:pPr>
              <w:spacing w:before="20" w:after="20"/>
              <w:jc w:val="left"/>
            </w:pPr>
            <w:r>
              <w:rPr>
                <w:sz w:val="21"/>
              </w:rPr>
              <w:t>Palo verticale</w:t>
            </w:r>
          </w:p>
        </w:tc>
        <w:tc>
          <w:tcPr>
            <w:tcW w:w="3402" w:type="dxa"/>
            <w:tcMar>
              <w:top w:w="90" w:type="dxa"/>
              <w:left w:w="90" w:type="dxa"/>
              <w:bottom w:w="90" w:type="dxa"/>
              <w:right w:w="90" w:type="dxa"/>
            </w:tcMar>
            <w:vAlign w:val="center"/>
          </w:tcPr>
          <w:p w14:paraId="19E75C2E" w14:textId="77777777" w:rsidR="005A314F" w:rsidRDefault="00F94C1C">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5BC80B27" w14:textId="77777777" w:rsidR="005A314F" w:rsidRDefault="00F94C1C">
            <w:pPr>
              <w:spacing w:before="20" w:after="20"/>
              <w:jc w:val="left"/>
            </w:pPr>
            <w:r>
              <w:rPr>
                <w:sz w:val="21"/>
              </w:rPr>
              <w:t>Stratigrafie, falda, tecnologia, azioni e coefficienti</w:t>
            </w:r>
          </w:p>
        </w:tc>
      </w:tr>
      <w:tr w:rsidR="005A314F" w14:paraId="0E6163BF" w14:textId="77777777">
        <w:trPr>
          <w:cantSplit/>
          <w:jc w:val="center"/>
        </w:trPr>
        <w:tc>
          <w:tcPr>
            <w:tcW w:w="2381" w:type="dxa"/>
            <w:tcMar>
              <w:top w:w="90" w:type="dxa"/>
              <w:left w:w="90" w:type="dxa"/>
              <w:bottom w:w="90" w:type="dxa"/>
              <w:right w:w="90" w:type="dxa"/>
            </w:tcMar>
            <w:vAlign w:val="center"/>
          </w:tcPr>
          <w:p w14:paraId="305BBE65" w14:textId="77777777" w:rsidR="005A314F" w:rsidRDefault="00F94C1C">
            <w:pPr>
              <w:spacing w:before="20" w:after="20"/>
              <w:jc w:val="left"/>
            </w:pPr>
            <w:r>
              <w:rPr>
                <w:sz w:val="21"/>
              </w:rPr>
              <w:t>Micropalo verticale</w:t>
            </w:r>
          </w:p>
        </w:tc>
        <w:tc>
          <w:tcPr>
            <w:tcW w:w="3402" w:type="dxa"/>
            <w:tcMar>
              <w:top w:w="90" w:type="dxa"/>
              <w:left w:w="90" w:type="dxa"/>
              <w:bottom w:w="90" w:type="dxa"/>
              <w:right w:w="90" w:type="dxa"/>
            </w:tcMar>
            <w:vAlign w:val="center"/>
          </w:tcPr>
          <w:p w14:paraId="4AA3F365" w14:textId="77777777" w:rsidR="005A314F" w:rsidRDefault="00F94C1C">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0EBD4735" w14:textId="77777777" w:rsidR="005A314F" w:rsidRDefault="00F94C1C">
            <w:pPr>
              <w:spacing w:before="20" w:after="20"/>
              <w:jc w:val="left"/>
            </w:pPr>
            <w:r>
              <w:rPr>
                <w:sz w:val="21"/>
              </w:rPr>
              <w:t>Terreni, p_l, iniezione, diametri, inclinazione e tratto attivo</w:t>
            </w:r>
          </w:p>
        </w:tc>
      </w:tr>
      <w:tr w:rsidR="005A314F" w14:paraId="4A2E2854" w14:textId="77777777">
        <w:trPr>
          <w:cantSplit/>
          <w:jc w:val="center"/>
        </w:trPr>
        <w:tc>
          <w:tcPr>
            <w:tcW w:w="2381" w:type="dxa"/>
            <w:tcMar>
              <w:top w:w="90" w:type="dxa"/>
              <w:left w:w="90" w:type="dxa"/>
              <w:bottom w:w="90" w:type="dxa"/>
              <w:right w:w="90" w:type="dxa"/>
            </w:tcMar>
            <w:vAlign w:val="center"/>
          </w:tcPr>
          <w:p w14:paraId="493C3F4C" w14:textId="77777777" w:rsidR="005A314F" w:rsidRDefault="00F94C1C">
            <w:pPr>
              <w:spacing w:before="20" w:after="20"/>
              <w:jc w:val="left"/>
            </w:pPr>
            <w:r>
              <w:rPr>
                <w:sz w:val="21"/>
              </w:rPr>
              <w:t>Palo orizzontale</w:t>
            </w:r>
          </w:p>
        </w:tc>
        <w:tc>
          <w:tcPr>
            <w:tcW w:w="3402" w:type="dxa"/>
            <w:tcMar>
              <w:top w:w="90" w:type="dxa"/>
              <w:left w:w="90" w:type="dxa"/>
              <w:bottom w:w="90" w:type="dxa"/>
              <w:right w:w="90" w:type="dxa"/>
            </w:tcMar>
            <w:vAlign w:val="center"/>
          </w:tcPr>
          <w:p w14:paraId="27552732" w14:textId="77777777" w:rsidR="005A314F" w:rsidRDefault="00F94C1C">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08CD61D0" w14:textId="77777777" w:rsidR="005A314F" w:rsidRDefault="00F94C1C">
            <w:pPr>
              <w:spacing w:before="20" w:after="20"/>
              <w:jc w:val="left"/>
            </w:pPr>
            <w:r>
              <w:rPr>
                <w:sz w:val="21"/>
              </w:rPr>
              <w:t>Terreno, diametro, lunghezza, vincolo e momento resistente</w:t>
            </w:r>
          </w:p>
        </w:tc>
      </w:tr>
      <w:tr w:rsidR="005A314F" w14:paraId="728B3160" w14:textId="77777777">
        <w:trPr>
          <w:cantSplit/>
          <w:jc w:val="center"/>
        </w:trPr>
        <w:tc>
          <w:tcPr>
            <w:tcW w:w="2381" w:type="dxa"/>
            <w:tcMar>
              <w:top w:w="90" w:type="dxa"/>
              <w:left w:w="90" w:type="dxa"/>
              <w:bottom w:w="90" w:type="dxa"/>
              <w:right w:w="90" w:type="dxa"/>
            </w:tcMar>
            <w:vAlign w:val="center"/>
          </w:tcPr>
          <w:p w14:paraId="67CDE818" w14:textId="77777777" w:rsidR="005A314F" w:rsidRDefault="00F94C1C">
            <w:pPr>
              <w:spacing w:before="20" w:after="20"/>
              <w:jc w:val="left"/>
            </w:pPr>
            <w:r>
              <w:rPr>
                <w:sz w:val="21"/>
              </w:rPr>
              <w:t>Micropalo orizzontale</w:t>
            </w:r>
          </w:p>
        </w:tc>
        <w:tc>
          <w:tcPr>
            <w:tcW w:w="3402" w:type="dxa"/>
            <w:tcMar>
              <w:top w:w="90" w:type="dxa"/>
              <w:left w:w="90" w:type="dxa"/>
              <w:bottom w:w="90" w:type="dxa"/>
              <w:right w:w="90" w:type="dxa"/>
            </w:tcMar>
            <w:vAlign w:val="center"/>
          </w:tcPr>
          <w:p w14:paraId="614DC8CB" w14:textId="77777777" w:rsidR="005A314F" w:rsidRDefault="00F94C1C">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001CF90E" w14:textId="77777777" w:rsidR="005A314F" w:rsidRDefault="00F94C1C">
            <w:pPr>
              <w:spacing w:before="20" w:after="20"/>
              <w:jc w:val="left"/>
            </w:pPr>
            <w:r>
              <w:rPr>
                <w:sz w:val="21"/>
              </w:rPr>
              <w:t>Diametro geotecnico, tubo, materiale, N e terreno</w:t>
            </w:r>
          </w:p>
        </w:tc>
      </w:tr>
      <w:tr w:rsidR="005A314F" w14:paraId="427F7891" w14:textId="77777777">
        <w:trPr>
          <w:cantSplit/>
          <w:jc w:val="center"/>
        </w:trPr>
        <w:tc>
          <w:tcPr>
            <w:tcW w:w="2381" w:type="dxa"/>
            <w:tcMar>
              <w:top w:w="90" w:type="dxa"/>
              <w:left w:w="90" w:type="dxa"/>
              <w:bottom w:w="90" w:type="dxa"/>
              <w:right w:w="90" w:type="dxa"/>
            </w:tcMar>
            <w:vAlign w:val="center"/>
          </w:tcPr>
          <w:p w14:paraId="60F21EEB" w14:textId="77777777" w:rsidR="005A314F" w:rsidRDefault="00F94C1C">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43990CF0" w14:textId="77777777" w:rsidR="005A314F" w:rsidRDefault="00F94C1C">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61923EC8" w14:textId="77777777" w:rsidR="005A314F" w:rsidRDefault="00F94C1C">
            <w:pPr>
              <w:spacing w:before="20" w:after="20"/>
              <w:jc w:val="left"/>
            </w:pPr>
            <w:r>
              <w:rPr>
                <w:sz w:val="21"/>
              </w:rPr>
              <w:t>Posizioni, diametro, teoria e interassi rappresentativi</w:t>
            </w:r>
          </w:p>
        </w:tc>
      </w:tr>
      <w:tr w:rsidR="005A314F" w14:paraId="732EB94F" w14:textId="77777777">
        <w:trPr>
          <w:cantSplit/>
          <w:jc w:val="center"/>
        </w:trPr>
        <w:tc>
          <w:tcPr>
            <w:tcW w:w="2381" w:type="dxa"/>
            <w:tcMar>
              <w:top w:w="90" w:type="dxa"/>
              <w:left w:w="90" w:type="dxa"/>
              <w:bottom w:w="90" w:type="dxa"/>
              <w:right w:w="90" w:type="dxa"/>
            </w:tcMar>
            <w:vAlign w:val="center"/>
          </w:tcPr>
          <w:p w14:paraId="2F411A75" w14:textId="77777777" w:rsidR="005A314F" w:rsidRDefault="00F94C1C">
            <w:pPr>
              <w:spacing w:before="20" w:after="20"/>
              <w:jc w:val="left"/>
            </w:pPr>
            <w:r>
              <w:rPr>
                <w:sz w:val="21"/>
              </w:rPr>
              <w:t>Muri di sostegno</w:t>
            </w:r>
          </w:p>
        </w:tc>
        <w:tc>
          <w:tcPr>
            <w:tcW w:w="3402" w:type="dxa"/>
            <w:tcMar>
              <w:top w:w="90" w:type="dxa"/>
              <w:left w:w="90" w:type="dxa"/>
              <w:bottom w:w="90" w:type="dxa"/>
              <w:right w:w="90" w:type="dxa"/>
            </w:tcMar>
            <w:vAlign w:val="center"/>
          </w:tcPr>
          <w:p w14:paraId="6FA0D4CA" w14:textId="77777777" w:rsidR="005A314F" w:rsidRDefault="00F94C1C">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081044DE" w14:textId="77777777" w:rsidR="005A314F" w:rsidRDefault="00F94C1C">
            <w:pPr>
              <w:spacing w:before="20" w:after="20"/>
              <w:jc w:val="left"/>
            </w:pPr>
            <w:r>
              <w:rPr>
                <w:sz w:val="21"/>
              </w:rPr>
              <w:t>Geometria, materiali, terreni, acqua, azioni e combinazioni</w:t>
            </w:r>
          </w:p>
        </w:tc>
      </w:tr>
      <w:tr w:rsidR="005A314F" w14:paraId="6FD0998B" w14:textId="77777777">
        <w:trPr>
          <w:cantSplit/>
          <w:jc w:val="center"/>
        </w:trPr>
        <w:tc>
          <w:tcPr>
            <w:tcW w:w="2381" w:type="dxa"/>
            <w:tcMar>
              <w:top w:w="90" w:type="dxa"/>
              <w:left w:w="90" w:type="dxa"/>
              <w:bottom w:w="90" w:type="dxa"/>
              <w:right w:w="90" w:type="dxa"/>
            </w:tcMar>
            <w:vAlign w:val="center"/>
          </w:tcPr>
          <w:p w14:paraId="62880289" w14:textId="77777777" w:rsidR="005A314F" w:rsidRDefault="00F94C1C">
            <w:pPr>
              <w:spacing w:before="20" w:after="20"/>
              <w:jc w:val="left"/>
            </w:pPr>
            <w:r>
              <w:rPr>
                <w:sz w:val="21"/>
              </w:rPr>
              <w:t>Sezione in c a</w:t>
            </w:r>
          </w:p>
        </w:tc>
        <w:tc>
          <w:tcPr>
            <w:tcW w:w="3402" w:type="dxa"/>
            <w:tcMar>
              <w:top w:w="90" w:type="dxa"/>
              <w:left w:w="90" w:type="dxa"/>
              <w:bottom w:w="90" w:type="dxa"/>
              <w:right w:w="90" w:type="dxa"/>
            </w:tcMar>
            <w:vAlign w:val="center"/>
          </w:tcPr>
          <w:p w14:paraId="16D61EE9" w14:textId="77777777" w:rsidR="005A314F" w:rsidRDefault="00F94C1C">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2F6C7BA8" w14:textId="77777777" w:rsidR="005A314F" w:rsidRDefault="00F94C1C">
            <w:pPr>
              <w:spacing w:before="20" w:after="20"/>
              <w:jc w:val="left"/>
            </w:pPr>
            <w:r>
              <w:rPr>
                <w:sz w:val="21"/>
              </w:rPr>
              <w:t>Geometria, barre, materiali e combinazioni N M V T</w:t>
            </w:r>
          </w:p>
        </w:tc>
      </w:tr>
      <w:tr w:rsidR="005A314F" w14:paraId="2CC7816D" w14:textId="77777777">
        <w:trPr>
          <w:cantSplit/>
          <w:jc w:val="center"/>
        </w:trPr>
        <w:tc>
          <w:tcPr>
            <w:tcW w:w="2381" w:type="dxa"/>
            <w:tcMar>
              <w:top w:w="90" w:type="dxa"/>
              <w:left w:w="90" w:type="dxa"/>
              <w:bottom w:w="90" w:type="dxa"/>
              <w:right w:w="90" w:type="dxa"/>
            </w:tcMar>
            <w:vAlign w:val="center"/>
          </w:tcPr>
          <w:p w14:paraId="309F6E92" w14:textId="77777777" w:rsidR="005A314F" w:rsidRDefault="00F94C1C">
            <w:pPr>
              <w:spacing w:before="20" w:after="20"/>
              <w:jc w:val="left"/>
            </w:pPr>
            <w:r>
              <w:rPr>
                <w:sz w:val="21"/>
              </w:rPr>
              <w:t>Sezione composta</w:t>
            </w:r>
          </w:p>
        </w:tc>
        <w:tc>
          <w:tcPr>
            <w:tcW w:w="3402" w:type="dxa"/>
            <w:tcMar>
              <w:top w:w="90" w:type="dxa"/>
              <w:left w:w="90" w:type="dxa"/>
              <w:bottom w:w="90" w:type="dxa"/>
              <w:right w:w="90" w:type="dxa"/>
            </w:tcMar>
            <w:vAlign w:val="center"/>
          </w:tcPr>
          <w:p w14:paraId="6F61A14A" w14:textId="77777777" w:rsidR="005A314F" w:rsidRDefault="00F94C1C">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0F759450" w14:textId="77777777" w:rsidR="005A314F" w:rsidRDefault="00F94C1C">
            <w:pPr>
              <w:spacing w:before="20" w:after="20"/>
              <w:jc w:val="left"/>
            </w:pPr>
            <w:r>
              <w:rPr>
                <w:sz w:val="21"/>
              </w:rPr>
              <w:t>Tipo e geometria, soletta, barre, fasi e metodo</w:t>
            </w:r>
          </w:p>
        </w:tc>
      </w:tr>
      <w:tr w:rsidR="005A314F" w14:paraId="29618CC7" w14:textId="77777777">
        <w:trPr>
          <w:cantSplit/>
          <w:jc w:val="center"/>
        </w:trPr>
        <w:tc>
          <w:tcPr>
            <w:tcW w:w="2381" w:type="dxa"/>
            <w:tcMar>
              <w:top w:w="90" w:type="dxa"/>
              <w:left w:w="90" w:type="dxa"/>
              <w:bottom w:w="90" w:type="dxa"/>
              <w:right w:w="90" w:type="dxa"/>
            </w:tcMar>
            <w:vAlign w:val="center"/>
          </w:tcPr>
          <w:p w14:paraId="7CBD0D8F" w14:textId="77777777" w:rsidR="005A314F" w:rsidRDefault="00F94C1C">
            <w:pPr>
              <w:spacing w:before="20" w:after="20"/>
              <w:jc w:val="left"/>
            </w:pPr>
            <w:r>
              <w:rPr>
                <w:sz w:val="21"/>
              </w:rPr>
              <w:t>Bridge Design</w:t>
            </w:r>
          </w:p>
        </w:tc>
        <w:tc>
          <w:tcPr>
            <w:tcW w:w="3402" w:type="dxa"/>
            <w:tcMar>
              <w:top w:w="90" w:type="dxa"/>
              <w:left w:w="90" w:type="dxa"/>
              <w:bottom w:w="90" w:type="dxa"/>
              <w:right w:w="90" w:type="dxa"/>
            </w:tcMar>
            <w:vAlign w:val="center"/>
          </w:tcPr>
          <w:p w14:paraId="7BBE146B" w14:textId="77777777" w:rsidR="005A314F" w:rsidRDefault="00F94C1C">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4622353F" w14:textId="77777777" w:rsidR="005A314F" w:rsidRDefault="00F94C1C">
            <w:pPr>
              <w:spacing w:before="20" w:after="20"/>
              <w:jc w:val="left"/>
            </w:pPr>
            <w:r>
              <w:rPr>
                <w:sz w:val="21"/>
              </w:rPr>
              <w:t>Sito, campate, larghezza, famiglia, fondazioni e listino</w:t>
            </w:r>
          </w:p>
        </w:tc>
      </w:tr>
      <w:tr w:rsidR="005A314F" w14:paraId="493AFEB7" w14:textId="77777777">
        <w:trPr>
          <w:cantSplit/>
          <w:jc w:val="center"/>
        </w:trPr>
        <w:tc>
          <w:tcPr>
            <w:tcW w:w="2381" w:type="dxa"/>
            <w:tcMar>
              <w:top w:w="90" w:type="dxa"/>
              <w:left w:w="90" w:type="dxa"/>
              <w:bottom w:w="90" w:type="dxa"/>
              <w:right w:w="90" w:type="dxa"/>
            </w:tcMar>
            <w:vAlign w:val="center"/>
          </w:tcPr>
          <w:p w14:paraId="1E626E6F" w14:textId="77777777" w:rsidR="005A314F" w:rsidRDefault="00F94C1C">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41335E62" w14:textId="77777777" w:rsidR="005A314F" w:rsidRDefault="00F94C1C">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6AB8A912" w14:textId="77777777" w:rsidR="005A314F" w:rsidRDefault="00F94C1C">
            <w:pPr>
              <w:spacing w:before="20" w:after="20"/>
              <w:jc w:val="left"/>
            </w:pPr>
            <w:r>
              <w:rPr>
                <w:sz w:val="21"/>
              </w:rPr>
              <w:t>Esposizioni, vita, materiale, diametri e condizioni esecutive</w:t>
            </w:r>
          </w:p>
        </w:tc>
      </w:tr>
      <w:tr w:rsidR="005A314F" w14:paraId="310A0572" w14:textId="77777777">
        <w:trPr>
          <w:cantSplit/>
          <w:jc w:val="center"/>
        </w:trPr>
        <w:tc>
          <w:tcPr>
            <w:tcW w:w="2381" w:type="dxa"/>
            <w:tcMar>
              <w:top w:w="90" w:type="dxa"/>
              <w:left w:w="90" w:type="dxa"/>
              <w:bottom w:w="90" w:type="dxa"/>
              <w:right w:w="90" w:type="dxa"/>
            </w:tcMar>
            <w:vAlign w:val="center"/>
          </w:tcPr>
          <w:p w14:paraId="774A90E3" w14:textId="77777777" w:rsidR="005A314F" w:rsidRDefault="00F94C1C">
            <w:pPr>
              <w:spacing w:before="20" w:after="20"/>
              <w:jc w:val="left"/>
            </w:pPr>
            <w:r>
              <w:rPr>
                <w:sz w:val="21"/>
              </w:rPr>
              <w:t>Acciaio per armature</w:t>
            </w:r>
          </w:p>
        </w:tc>
        <w:tc>
          <w:tcPr>
            <w:tcW w:w="3402" w:type="dxa"/>
            <w:tcMar>
              <w:top w:w="90" w:type="dxa"/>
              <w:left w:w="90" w:type="dxa"/>
              <w:bottom w:w="90" w:type="dxa"/>
              <w:right w:w="90" w:type="dxa"/>
            </w:tcMar>
            <w:vAlign w:val="center"/>
          </w:tcPr>
          <w:p w14:paraId="02A54F93" w14:textId="77777777" w:rsidR="005A314F" w:rsidRDefault="00F94C1C">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1AEA7EAA" w14:textId="77777777" w:rsidR="005A314F" w:rsidRDefault="00F94C1C">
            <w:pPr>
              <w:spacing w:before="20" w:after="20"/>
              <w:jc w:val="left"/>
            </w:pPr>
            <w:r>
              <w:rPr>
                <w:sz w:val="21"/>
              </w:rPr>
              <w:t>Classe o dati personalizzati e coefficienti</w:t>
            </w:r>
          </w:p>
        </w:tc>
      </w:tr>
    </w:tbl>
    <w:p w14:paraId="687FAE0B" w14:textId="77777777" w:rsidR="005A314F" w:rsidRDefault="005A314F"/>
    <w:p w14:paraId="0544CEB7" w14:textId="77777777" w:rsidR="005A314F" w:rsidRDefault="00F94C1C">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3BBAF97A" w14:textId="77777777" w:rsidR="005A314F" w:rsidRDefault="00F94C1C">
      <w:pPr>
        <w:pStyle w:val="Titolo2"/>
        <w:keepNext/>
        <w:spacing w:after="140"/>
      </w:pPr>
      <w:bookmarkStart w:id="6" w:name="_Toc242275603"/>
      <w:r>
        <w:t>Leggere e compilare i campi</w:t>
      </w:r>
      <w:bookmarkEnd w:id="6"/>
    </w:p>
    <w:p w14:paraId="0F01A39A" w14:textId="77777777" w:rsidR="005A314F" w:rsidRDefault="00F94C1C">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4CEDFC19" w14:textId="77777777" w:rsidR="005A314F" w:rsidRDefault="00F94C1C">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60ED2AEA" w14:textId="77777777" w:rsidR="005A314F" w:rsidRDefault="00F94C1C">
      <w:pPr>
        <w:spacing w:after="140"/>
      </w:pPr>
      <w:r>
        <w:lastRenderedPageBreak/>
        <w:t>La finestra segue l'ingrandimento di Windows. I pannelli più stretti si dispongono verticalmente; le tabelle possono mantenere uno scorrimento proprio. I divisori nella composizione dei progetti permettono di allargare l'albero o il catalogo. Cercare prima la barra del pannello che contiene il dato: lo scorrimento della finestra e quello della tabella non sono necessariamente lo stesso comando.</w:t>
      </w:r>
    </w:p>
    <w:p w14:paraId="05943910" w14:textId="77777777" w:rsidR="005A314F" w:rsidRDefault="00F94C1C">
      <w:pPr>
        <w:pStyle w:val="Titolo1"/>
        <w:keepNext/>
        <w:spacing w:after="140"/>
      </w:pPr>
      <w:bookmarkStart w:id="7" w:name="_Toc242275604"/>
      <w:r>
        <w:t>Progetti e gestione del lavoro</w:t>
      </w:r>
      <w:bookmarkEnd w:id="7"/>
    </w:p>
    <w:p w14:paraId="225DDD6D" w14:textId="77777777" w:rsidR="005A314F" w:rsidRDefault="00F94C1C">
      <w:pPr>
        <w:pStyle w:val="Titolo2"/>
        <w:keepNext/>
        <w:spacing w:after="140"/>
      </w:pPr>
      <w:bookmarkStart w:id="8" w:name="_Toc242275605"/>
      <w:r>
        <w:t>Costruire una struttura leggibile</w:t>
      </w:r>
      <w:bookmarkEnd w:id="8"/>
    </w:p>
    <w:p w14:paraId="0604646F" w14:textId="77777777" w:rsidR="005A314F" w:rsidRDefault="00F94C1C">
      <w:pPr>
        <w:spacing w:after="140"/>
      </w:pPr>
      <w:r>
        <w:t>La pagina di composizione presenta le informazioni del progetto a sinistra, l'albero al centro e il catalogo dei fogli a destra.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718DB4E3" w14:textId="77777777" w:rsidR="005A314F" w:rsidRDefault="00F94C1C">
      <w:pPr>
        <w:spacing w:after="140"/>
      </w:pPr>
      <w:r>
        <w:t>Trascinare una scheda dal catalogo nel contenitore desiderato. Le miniature aprono i fogli. Il nome di una sezione, oppure Invio, apre il riepilogo. Doppio clic o F2 consentono di rinominare; cliccare fuori dal nome conferma. Il menu contestuale delle sezioni offre rinomina, duplicazione ed eliminazione. Nei fogli la freccia nella barra mostra o nasconde l'albero laterale. Torna al progetto riapre il riepilogo.</w:t>
      </w:r>
    </w:p>
    <w:p w14:paraId="64615C01" w14:textId="77777777" w:rsidR="005A314F" w:rsidRDefault="00F94C1C">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06136FCD" w14:textId="77777777" w:rsidR="005A314F" w:rsidRDefault="00F94C1C">
      <w:pPr>
        <w:pStyle w:val="Titolo2"/>
        <w:keepNext/>
        <w:spacing w:after="140"/>
      </w:pPr>
      <w:bookmarkStart w:id="9" w:name="_Toc242275606"/>
      <w:r>
        <w:t>Comprendere i dati comuni</w:t>
      </w:r>
      <w:bookmarkEnd w:id="9"/>
    </w:p>
    <w:p w14:paraId="32B4D25B" w14:textId="77777777" w:rsidR="005A314F" w:rsidRDefault="00F94C1C">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5DF6C074" w14:textId="77777777" w:rsidR="005A314F" w:rsidRDefault="00F94C1C">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5E420259" w14:textId="77777777" w:rsidR="005A314F" w:rsidRDefault="00F94C1C">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2560F2DD" w14:textId="77777777" w:rsidR="005A314F" w:rsidRDefault="00F94C1C">
      <w:pPr>
        <w:spacing w:after="140"/>
      </w:pPr>
      <w:r>
        <w:lastRenderedPageBreak/>
        <w:t>Prima di produrre un report di progetto aprire il riepilogo Controlli e Dati comuni. Un avviso sul copriferro o un conflitto non è necessariamente un errore numerico, ma richiede una decisione esplicita. La condivisione non deve essere confusa con una sincronizzazione universale di ogni campo: gli adattatori dei moduli preservano unità, forme ammesse e significato delle proprietà.</w:t>
      </w:r>
    </w:p>
    <w:p w14:paraId="1351DCA8" w14:textId="77777777" w:rsidR="005A314F" w:rsidRDefault="00F94C1C">
      <w:pPr>
        <w:pStyle w:val="Titolo2"/>
        <w:keepNext/>
        <w:spacing w:after="140"/>
      </w:pPr>
      <w:bookmarkStart w:id="10" w:name="_Toc242275607"/>
      <w:r>
        <w:t>Spostare duplicare e annullare</w:t>
      </w:r>
      <w:bookmarkEnd w:id="10"/>
    </w:p>
    <w:p w14:paraId="468AE0BD" w14:textId="77777777" w:rsidR="005A314F" w:rsidRDefault="00F94C1C">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58DC85FB" w14:textId="77777777" w:rsidR="005A314F" w:rsidRDefault="00F94C1C">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1F0CC76D" w14:textId="77777777" w:rsidR="005A314F" w:rsidRDefault="00F94C1C">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w:t>
      </w:r>
    </w:p>
    <w:p w14:paraId="484B60E3" w14:textId="77777777" w:rsidR="005A314F" w:rsidRDefault="00F94C1C">
      <w:pPr>
        <w:pStyle w:val="Titolo2"/>
        <w:keepNext/>
        <w:spacing w:after="140"/>
      </w:pPr>
      <w:bookmarkStart w:id="11" w:name="_Toc242275608"/>
      <w:r>
        <w:t>Usare le revisioni</w:t>
      </w:r>
      <w:bookmarkEnd w:id="11"/>
    </w:p>
    <w:p w14:paraId="0ED0B876" w14:textId="77777777" w:rsidR="005A314F" w:rsidRDefault="00F94C1C">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78415218" w14:textId="77777777" w:rsidR="005A314F" w:rsidRDefault="00F94C1C">
      <w:pPr>
        <w:spacing w:after="140"/>
      </w:pPr>
      <w:r>
        <w:t>Le revisioni archiviate si consultano nella stessa finestra, con gli input protetti e i comandi di visualizzazione ed esportazione disponibili. Tornando alla revisione attuale si ritrovano le modifiche non ancora salvate. Il contesto storico comprende gli antenati necessari; non è un collegamento mutabile ai materiali correnti. Salva, anche mentre si consulta lo storico, conserva l'intero documento corrente con le revisioni.</w:t>
      </w:r>
    </w:p>
    <w:p w14:paraId="7CF74AA4" w14:textId="77777777" w:rsidR="005A314F" w:rsidRDefault="00F94C1C">
      <w:pPr>
        <w:spacing w:after="140"/>
      </w:pPr>
      <w:r>
        <w:t>Eliminare una revisione archiviata rimuove quella versione senza rinumerare le altre. Eliminare l'attuale ripristina l'ultima rimasta e la rende modificabile; riguarda il ramo scelto. I materiali degli antenati del progetto corrente possono differire da quelli del ramo ripristinato: controllare quindi il confronto. L'unica versione rimasta non è eliminabile con il comando delle revisioni.</w:t>
      </w:r>
    </w:p>
    <w:p w14:paraId="35F77362" w14:textId="77777777" w:rsidR="005A314F" w:rsidRDefault="00F94C1C">
      <w:pPr>
        <w:pStyle w:val="Titolo2"/>
        <w:keepNext/>
        <w:spacing w:after="140"/>
      </w:pPr>
      <w:bookmarkStart w:id="12" w:name="_Toc242275609"/>
      <w:r>
        <w:lastRenderedPageBreak/>
        <w:t>Report del ramo e compatibilità degli archivi</w:t>
      </w:r>
      <w:bookmarkEnd w:id="12"/>
    </w:p>
    <w:p w14:paraId="71124F8A" w14:textId="77777777" w:rsidR="005A314F" w:rsidRDefault="00F94C1C">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w:t>
      </w:r>
    </w:p>
    <w:p w14:paraId="66825246" w14:textId="77777777" w:rsidR="005A314F" w:rsidRDefault="00F94C1C">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309B2C0F" w14:textId="77777777" w:rsidR="005A314F" w:rsidRDefault="00F94C1C">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4BF6131D" w14:textId="77777777" w:rsidR="005A314F" w:rsidRDefault="00F94C1C">
      <w:pPr>
        <w:pStyle w:val="Titolo2"/>
        <w:keepNext/>
        <w:spacing w:after="140"/>
      </w:pPr>
      <w:bookmarkStart w:id="13" w:name="_Toc242275610"/>
      <w:r>
        <w:t>Controllo della condivisione</w:t>
      </w:r>
      <w:bookmarkEnd w:id="13"/>
    </w:p>
    <w:p w14:paraId="3A482D4E" w14:textId="77777777" w:rsidR="005A314F" w:rsidRDefault="00F94C1C">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7DFEE725" w14:textId="77777777" w:rsidR="005A314F" w:rsidRDefault="00F94C1C">
      <w:pPr>
        <w:spacing w:after="140"/>
      </w:pPr>
      <w:r>
        <w:t>Consulta convenzioni e confini del calcolo (Wiki: Architettura del calcolo e convenzioni) prima di trasferire risultati fra moduli. La condivisione di un materiale non trasferisce automaticamente combinazioni o verifiche.</w:t>
      </w:r>
    </w:p>
    <w:p w14:paraId="36F6602B" w14:textId="77777777" w:rsidR="005A314F" w:rsidRDefault="00F94C1C">
      <w:pPr>
        <w:pStyle w:val="Titolo1"/>
        <w:keepNext/>
        <w:spacing w:after="140"/>
      </w:pPr>
      <w:bookmarkStart w:id="14" w:name="_Toc242275611"/>
      <w:r>
        <w:t>Materiali e durabilità</w:t>
      </w:r>
      <w:bookmarkEnd w:id="14"/>
    </w:p>
    <w:p w14:paraId="24D4107D" w14:textId="77777777" w:rsidR="005A314F" w:rsidRDefault="00F94C1C">
      <w:pPr>
        <w:pStyle w:val="Titolo2"/>
        <w:keepNext/>
        <w:spacing w:after="140"/>
      </w:pPr>
      <w:bookmarkStart w:id="15" w:name="_Toc242275612"/>
      <w:r>
        <w:t>Preparare il calcestruzzo</w:t>
      </w:r>
      <w:bookmarkEnd w:id="15"/>
    </w:p>
    <w:p w14:paraId="76894E18" w14:textId="77777777" w:rsidR="005A314F" w:rsidRDefault="00F94C1C">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0C85E1E3" w14:textId="77777777" w:rsidR="005A314F" w:rsidRDefault="00F94C1C">
      <w:pPr>
        <w:spacing w:after="140"/>
      </w:pPr>
      <w:r>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07377BFD" w14:textId="77777777" w:rsidR="005A314F" w:rsidRDefault="00F94C1C">
      <w:pPr>
        <w:spacing w:after="140"/>
      </w:pPr>
      <w:r>
        <w:t xml:space="preserve">Per il copriferro assegnare norma selezionata, vita nominale, tipo di elemento, diametro delle barre, dimensione dell'aggregato, tolleranza esecutiva e condizioni aggiuntive. Distinguere il minimo dal nominale. Quest'ultimo comprende il margine esecutivo </w:t>
      </w:r>
      <w:r>
        <w:lastRenderedPageBreak/>
        <w:t>previsto dalla scelta del foglio. Un diametro maggiore o un requisito di getto controterra può governare anche quando la durabilità richiederebbe meno.</w:t>
      </w:r>
    </w:p>
    <w:p w14:paraId="769C4710" w14:textId="77777777" w:rsidR="005A314F" w:rsidRDefault="00F94C1C">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645F2CD1" w14:textId="77777777" w:rsidR="005A314F" w:rsidRDefault="00F94C1C">
      <w:pPr>
        <w:pStyle w:val="Titolo2"/>
        <w:keepNext/>
        <w:spacing w:after="140"/>
      </w:pPr>
      <w:bookmarkStart w:id="16" w:name="_Toc242275613"/>
      <w:r>
        <w:t>Preparare l'acciaio per armature</w:t>
      </w:r>
      <w:bookmarkEnd w:id="16"/>
    </w:p>
    <w:p w14:paraId="32473F71" w14:textId="77777777" w:rsidR="005A314F" w:rsidRDefault="00F94C1C">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7259B301" w14:textId="77777777" w:rsidR="005A314F" w:rsidRDefault="00F94C1C">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76352F36" w14:textId="77777777" w:rsidR="005A314F" w:rsidRDefault="00F94C1C">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71612293" w14:textId="77777777" w:rsidR="005A314F" w:rsidRDefault="00F94C1C">
      <w:pPr>
        <w:pStyle w:val="Titolo1"/>
        <w:keepNext/>
        <w:spacing w:after="140"/>
      </w:pPr>
      <w:bookmarkStart w:id="17" w:name="_Toc242275614"/>
      <w:r>
        <w:t>Palo verticale</w:t>
      </w:r>
      <w:bookmarkEnd w:id="17"/>
    </w:p>
    <w:p w14:paraId="36785A43" w14:textId="77777777" w:rsidR="005A314F" w:rsidRDefault="00F94C1C">
      <w:pPr>
        <w:pStyle w:val="Titolo2"/>
        <w:keepNext/>
        <w:spacing w:after="140"/>
      </w:pPr>
      <w:bookmarkStart w:id="18" w:name="_Toc242275615"/>
      <w:r>
        <w:t>Compilazione ordinata</w:t>
      </w:r>
      <w:bookmarkEnd w:id="18"/>
    </w:p>
    <w:p w14:paraId="422B95BB" w14:textId="77777777" w:rsidR="005A314F" w:rsidRDefault="00F94C1C">
      <w:pPr>
        <w:spacing w:after="140"/>
      </w:pPr>
      <w:r>
        <w:t>Impostare tecnologia del palo, diametro, lunghezza, peso del materiale, azioni assiali e coefficienti. Compilare poi le stratigrafie. Ogni nuovo sondaggio parte con una riga da completare, non con un terreno automaticamente valido. Inserire nome, spessore, famiglia del terreno, addensamento dove richiesto, pesi di volume e parametri di resistenza.</w:t>
      </w:r>
    </w:p>
    <w:p w14:paraId="1D1BF529" w14:textId="77777777" w:rsidR="005A314F" w:rsidRDefault="00F94C1C">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5498F1A5" w14:textId="77777777" w:rsidR="005A314F" w:rsidRDefault="00F94C1C">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w:t>
      </w:r>
    </w:p>
    <w:p w14:paraId="0A7B3949" w14:textId="77777777" w:rsidR="005A314F" w:rsidRDefault="00F94C1C">
      <w:pPr>
        <w:spacing w:after="140"/>
      </w:pPr>
      <w:r>
        <w:lastRenderedPageBreak/>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3451600A" w14:textId="77777777" w:rsidR="005A314F" w:rsidRDefault="00F94C1C">
      <w:pPr>
        <w:pStyle w:val="Titolo2"/>
        <w:keepNext/>
        <w:spacing w:after="140"/>
      </w:pPr>
      <w:bookmarkStart w:id="19" w:name="_Toc242275616"/>
      <w:r>
        <w:t>Coefficienti e gruppo di pali</w:t>
      </w:r>
      <w:bookmarkEnd w:id="19"/>
    </w:p>
    <w:p w14:paraId="30DE3427" w14:textId="77777777" w:rsidR="005A314F" w:rsidRDefault="00F94C1C">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578391CF" w14:textId="77777777" w:rsidR="005A314F" w:rsidRDefault="00F94C1C">
      <w:pPr>
        <w:spacing w:after="140"/>
      </w:pPr>
      <w:r>
        <w:t>Selezionare nessuna riduzione, Converse Labarre, Feld oppure efficienze definite dall'utente. Per i metodi geometrici servono numeri di pali e interassi coerenti. Il risultato è una riduzione della capacità per palo nel modello: non è una verifica completa del blocco di terreno, della distribuzione dei carichi nel plinto o dei cedimenti di gruppo.</w:t>
      </w:r>
    </w:p>
    <w:p w14:paraId="6D7DA3A3" w14:textId="77777777" w:rsidR="005A314F" w:rsidRDefault="00F94C1C">
      <w:pPr>
        <w:pStyle w:val="Titolo2"/>
        <w:keepNext/>
        <w:spacing w:after="140"/>
      </w:pPr>
      <w:bookmarkStart w:id="20" w:name="_Toc242275617"/>
      <w:r>
        <w:t>Leggere i risultati</w:t>
      </w:r>
      <w:bookmarkEnd w:id="20"/>
    </w:p>
    <w:p w14:paraId="07FBA492" w14:textId="77777777" w:rsidR="005A314F" w:rsidRDefault="00F94C1C">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5BE52E5C" w14:textId="77777777" w:rsidR="005A314F" w:rsidRDefault="00F94C1C">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0230578B" w14:textId="77777777" w:rsidR="005A314F" w:rsidRDefault="00F94C1C">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139B13FD" w14:textId="77777777" w:rsidR="005A314F" w:rsidRDefault="00F94C1C">
      <w:pPr>
        <w:pStyle w:val="Titolo2"/>
        <w:keepNext/>
        <w:spacing w:after="140"/>
      </w:pPr>
      <w:bookmarkStart w:id="21" w:name="_Toc242275618"/>
      <w:r>
        <w:t>Esempio di controllo manuale</w:t>
      </w:r>
      <w:bookmarkEnd w:id="21"/>
    </w:p>
    <w:p w14:paraId="3F5A95FF" w14:textId="77777777" w:rsidR="005A314F" w:rsidRDefault="00F94C1C">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11393440" w14:textId="77777777" w:rsidR="005A314F" w:rsidRDefault="00F94C1C">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w:t>
      </w:r>
      <w:r>
        <w:lastRenderedPageBreak/>
        <w:t>differenti. L'esempio serve a leggere il contributo restituito, non a sostituire il modello geotecnico.</w:t>
      </w:r>
    </w:p>
    <w:p w14:paraId="5A964235" w14:textId="77777777" w:rsidR="005A314F" w:rsidRDefault="00F94C1C">
      <w:pPr>
        <w:pStyle w:val="Titolo1"/>
        <w:keepNext/>
        <w:spacing w:after="140"/>
      </w:pPr>
      <w:bookmarkStart w:id="22" w:name="_Toc242275619"/>
      <w:r>
        <w:t>Micropalo verticale</w:t>
      </w:r>
      <w:bookmarkEnd w:id="22"/>
    </w:p>
    <w:p w14:paraId="5176C59E" w14:textId="77777777" w:rsidR="005A314F" w:rsidRDefault="00F94C1C">
      <w:pPr>
        <w:pStyle w:val="Titolo2"/>
        <w:keepNext/>
        <w:spacing w:after="140"/>
      </w:pPr>
      <w:bookmarkStart w:id="23" w:name="_Toc242275620"/>
      <w:r>
        <w:t>Dati del bulbo e dell'iniezione</w:t>
      </w:r>
      <w:bookmarkEnd w:id="23"/>
    </w:p>
    <w:p w14:paraId="54881A7C" w14:textId="77777777" w:rsidR="005A314F" w:rsidRDefault="00F94C1C">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046CE9F5" w14:textId="77777777" w:rsidR="005A314F" w:rsidRDefault="00F94C1C">
      <w:pPr>
        <w:spacing w:after="140"/>
      </w:pPr>
      <w:r>
        <w:t>Definire l'inizio del bulbo resistente. La lunghezza libera o il tratto escluso non produce resistenza laterale del bulbo. La resistenza viene integrata soltanto nelle tratte attive, considerando il terreno attraversato. L'eventuale contributo di punta è una percentuale del laterale: attivarlo non introduce una verifica autonoma della base.</w:t>
      </w:r>
    </w:p>
    <w:p w14:paraId="6158067D" w14:textId="77777777" w:rsidR="005A314F" w:rsidRDefault="00F94C1C">
      <w:pPr>
        <w:spacing w:after="140"/>
      </w:pPr>
      <w:r>
        <w:t>Inserire l'inclinazione rispetto alla verticale e verificare la lunghezza lungo l'asse. I passaggi di strato sono definiti in profondità verticale e vengono convertiti nella lunghezza percorsa dal micropalo. Controllare quindi sia il profilo del terreno sia il riepilogo delle tratte, soprattutto per inclinazioni elevate.</w:t>
      </w:r>
    </w:p>
    <w:p w14:paraId="08FDC2E1" w14:textId="77777777" w:rsidR="005A314F" w:rsidRDefault="00F94C1C">
      <w:pPr>
        <w:pStyle w:val="Titolo2"/>
        <w:keepNext/>
        <w:spacing w:after="140"/>
      </w:pPr>
      <w:bookmarkStart w:id="24" w:name="_Toc242275621"/>
      <w:r>
        <w:t>Tubo e peso</w:t>
      </w:r>
      <w:bookmarkEnd w:id="24"/>
    </w:p>
    <w:p w14:paraId="0A29E092" w14:textId="77777777" w:rsidR="005A314F" w:rsidRDefault="00F94C1C">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039908AD" w14:textId="77777777" w:rsidR="005A314F" w:rsidRDefault="00F94C1C">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20EE7AD7" w14:textId="77777777" w:rsidR="005A314F" w:rsidRDefault="00F94C1C">
      <w:pPr>
        <w:pStyle w:val="Titolo1"/>
        <w:keepNext/>
        <w:spacing w:after="140"/>
      </w:pPr>
      <w:bookmarkStart w:id="25" w:name="_Toc242275622"/>
      <w:r>
        <w:t>Pali e micropali caricati orizzontalmente</w:t>
      </w:r>
      <w:bookmarkEnd w:id="25"/>
    </w:p>
    <w:p w14:paraId="77EB411A" w14:textId="77777777" w:rsidR="005A314F" w:rsidRDefault="00F94C1C">
      <w:pPr>
        <w:pStyle w:val="Titolo2"/>
        <w:keepNext/>
        <w:spacing w:after="140"/>
      </w:pPr>
      <w:bookmarkStart w:id="26" w:name="_Toc242275623"/>
      <w:r>
        <w:t>Preparare un modello coerente</w:t>
      </w:r>
      <w:bookmarkEnd w:id="26"/>
    </w:p>
    <w:p w14:paraId="172D68BA" w14:textId="77777777" w:rsidR="005A314F" w:rsidRDefault="00F94C1C">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nel modello disponibile. Un momento indipendente aggiunto alla forza non è gestito come azione generica.</w:t>
      </w:r>
    </w:p>
    <w:p w14:paraId="441758CC" w14:textId="77777777" w:rsidR="005A314F" w:rsidRDefault="00F94C1C">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4EB670E9" w14:textId="77777777" w:rsidR="005A314F" w:rsidRDefault="00F94C1C">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48167C93" w14:textId="77777777" w:rsidR="005A314F" w:rsidRDefault="00F94C1C">
      <w:pPr>
        <w:pStyle w:val="Titolo2"/>
        <w:keepNext/>
        <w:spacing w:after="140"/>
      </w:pPr>
      <w:bookmarkStart w:id="27" w:name="_Toc242275624"/>
      <w:r>
        <w:t>Momento resistente del palo in calcestruzzo</w:t>
      </w:r>
      <w:bookmarkEnd w:id="27"/>
    </w:p>
    <w:p w14:paraId="21B5FCC1" w14:textId="77777777" w:rsidR="005A314F" w:rsidRDefault="00F94C1C">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5DAE3A6C" w14:textId="77777777" w:rsidR="005A314F" w:rsidRDefault="00F94C1C">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000437ED" w14:textId="77777777" w:rsidR="005A314F" w:rsidRDefault="00F94C1C">
      <w:pPr>
        <w:pStyle w:val="Titolo2"/>
        <w:keepNext/>
        <w:spacing w:after="140"/>
      </w:pPr>
      <w:bookmarkStart w:id="28" w:name="_Toc242275625"/>
      <w:r>
        <w:t>Sezione CHS del micropalo</w:t>
      </w:r>
      <w:bookmarkEnd w:id="28"/>
    </w:p>
    <w:p w14:paraId="3CE227C9" w14:textId="77777777" w:rsidR="005A314F" w:rsidRDefault="00F94C1C">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4B1D15B3" w14:textId="77777777" w:rsidR="005A314F" w:rsidRDefault="00F94C1C">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35D646E6" w14:textId="77777777" w:rsidR="005A314F" w:rsidRDefault="00F94C1C">
      <w:pPr>
        <w:pStyle w:val="Titolo2"/>
        <w:keepNext/>
        <w:spacing w:after="140"/>
      </w:pPr>
      <w:bookmarkStart w:id="29" w:name="_Toc242275626"/>
      <w:r>
        <w:t>Interpretare diagrammi e capacità</w:t>
      </w:r>
      <w:bookmarkEnd w:id="29"/>
    </w:p>
    <w:p w14:paraId="786ABB58" w14:textId="77777777" w:rsidR="005A314F" w:rsidRDefault="00F94C1C">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31A21E59" w14:textId="77777777" w:rsidR="005A314F" w:rsidRDefault="00F94C1C">
      <w:pPr>
        <w:spacing w:after="140"/>
      </w:pPr>
      <w:r>
        <w:t xml:space="preserve">Nei regimi granulari corti o intermedi può comparire una reazione concentrata al piede, necessaria per l'equilibrio del modello. Un salto nel taglio in quel punto non è necessariamente un errore grafico. Il risultato non include spostamenti laterali di </w:t>
      </w:r>
      <w:r>
        <w:lastRenderedPageBreak/>
        <w:t>esercizio e non è una soluzione con molle p y. Se il problema principale è limitare la rotazione in testa o lo spostamento, occorre un modello di deformabilità ulteriore.</w:t>
      </w:r>
    </w:p>
    <w:p w14:paraId="33730E14" w14:textId="77777777" w:rsidR="005A314F" w:rsidRDefault="00F94C1C">
      <w:pPr>
        <w:pStyle w:val="Titolo2"/>
        <w:keepNext/>
        <w:spacing w:after="140"/>
      </w:pPr>
      <w:bookmarkStart w:id="30" w:name="_Toc242275627"/>
      <w:r>
        <w:t>Separare tubo e diametro geotecnico</w:t>
      </w:r>
      <w:bookmarkEnd w:id="30"/>
    </w:p>
    <w:p w14:paraId="5FEFF59F" w14:textId="77777777" w:rsidR="005A314F" w:rsidRDefault="00F94C1C">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13AEC53B" w14:textId="77777777" w:rsidR="005A314F" w:rsidRDefault="00F94C1C">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32D13490" w14:textId="77777777" w:rsidR="005A314F" w:rsidRDefault="00F94C1C">
      <w:pPr>
        <w:spacing w:after="140"/>
      </w:pPr>
      <w:r>
        <w:t>Il calcolo di capacità con Broms è distinto dalla risposta elastica del palo (Wiki: Risposta elastica del palo orizzontale). Non usare un carico limite per dedurre direttamente lo spostamento di esercizio.</w:t>
      </w:r>
    </w:p>
    <w:p w14:paraId="1EDA40C5" w14:textId="77777777" w:rsidR="005A314F" w:rsidRDefault="00F94C1C">
      <w:pPr>
        <w:pStyle w:val="Titolo1"/>
        <w:keepNext/>
        <w:spacing w:after="140"/>
      </w:pPr>
      <w:bookmarkStart w:id="31" w:name="_Toc242275628"/>
      <w:r>
        <w:t>Sezione composta da ponte</w:t>
      </w:r>
      <w:bookmarkEnd w:id="31"/>
    </w:p>
    <w:p w14:paraId="35F391D8" w14:textId="77777777" w:rsidR="005A314F" w:rsidRDefault="00F94C1C">
      <w:pPr>
        <w:pStyle w:val="Titolo2"/>
        <w:keepNext/>
        <w:spacing w:after="140"/>
      </w:pPr>
      <w:bookmarkStart w:id="32" w:name="_Toc242275629"/>
      <w:r>
        <w:t>Definire la sezione locale</w:t>
      </w:r>
      <w:bookmarkEnd w:id="32"/>
    </w:p>
    <w:p w14:paraId="5C2EE1DC" w14:textId="77777777" w:rsidR="005A314F" w:rsidRDefault="00F94C1C">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0D9B9F53" w14:textId="77777777" w:rsidR="005A314F" w:rsidRDefault="00F94C1C">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263BE3EF" w14:textId="77777777" w:rsidR="005A314F" w:rsidRDefault="00F94C1C">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62A404D0" w14:textId="77777777" w:rsidR="005A314F" w:rsidRDefault="00F94C1C">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w:t>
      </w:r>
      <w:r>
        <w:lastRenderedPageBreak/>
        <w:t>necessarie. Le quote delle barre seguono la convenzione faccia asse mostrata dal controllo: non confonderle con il copriferro esterno della staffa. Nelle fasi della sezione la compressione è negativa e la trazione positiva; le reazioni assegnate per gli appoggi hanno invece l'etichetta specifica positiva a compressione.</w:t>
      </w:r>
    </w:p>
    <w:p w14:paraId="49599A38" w14:textId="77777777" w:rsidR="005A314F" w:rsidRDefault="00F94C1C">
      <w:pPr>
        <w:pStyle w:val="Titolo2"/>
        <w:keepNext/>
        <w:spacing w:after="140"/>
      </w:pPr>
      <w:bookmarkStart w:id="33" w:name="_Toc242275630"/>
      <w:r>
        <w:t>Compilare la sezione con anima inclinata</w:t>
      </w:r>
      <w:bookmarkEnd w:id="33"/>
    </w:p>
    <w:p w14:paraId="0D7E3D73" w14:textId="77777777" w:rsidR="005A314F" w:rsidRDefault="00F94C1C">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3F0815DB" w14:textId="77777777" w:rsidR="005A314F" w:rsidRDefault="00F94C1C">
      <w:pPr>
        <w:spacing w:after="140"/>
      </w:pPr>
      <w:r>
        <w:t>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spessore orizzontale equivalente è 14,193 mm; questo valore è un risultato, mentre nel campo Spessore anima devono rimanere 14 mm. Cambiando lo scostamento a −300 mm si</w:t>
      </w:r>
      <w:r>
        <w:t xml:space="preserve"> ottiene la configurazione speculare.</w:t>
      </w:r>
    </w:p>
    <w:p w14:paraId="343B4B6D" w14:textId="77777777" w:rsidR="005A314F" w:rsidRDefault="00F94C1C">
      <w:pPr>
        <w:keepNext/>
        <w:spacing w:after="140"/>
      </w:pPr>
      <w:r>
        <w:rPr>
          <w:noProof/>
        </w:rPr>
        <w:drawing>
          <wp:inline distT="0" distB="0" distL="0" distR="0" wp14:anchorId="07CF86B0" wp14:editId="3F6ECA8E">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61C95868" w14:textId="77777777" w:rsidR="005A314F" w:rsidRDefault="00F94C1C">
      <w:pPr>
        <w:pStyle w:val="Didascalia"/>
      </w:pPr>
      <w:r>
        <w:t>H con anima inclinata e scostamento positivo di 300 mm</w:t>
      </w:r>
    </w:p>
    <w:p w14:paraId="04517663" w14:textId="77777777" w:rsidR="005A314F" w:rsidRDefault="00F94C1C">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443756F5" w14:textId="77777777" w:rsidR="005A314F" w:rsidRDefault="00F94C1C">
      <w:pPr>
        <w:pStyle w:val="Titolo2"/>
        <w:keepNext/>
        <w:spacing w:after="140"/>
      </w:pPr>
      <w:bookmarkStart w:id="34" w:name="_Toc242275631"/>
      <w:r>
        <w:lastRenderedPageBreak/>
        <w:t>Compilare il cassoncino</w:t>
      </w:r>
      <w:bookmarkEnd w:id="34"/>
    </w:p>
    <w:p w14:paraId="1A0FC82D" w14:textId="77777777" w:rsidR="005A314F" w:rsidRDefault="00F94C1C">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6A7F31A6" w14:textId="77777777" w:rsidR="005A314F" w:rsidRDefault="00F94C1C">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2CA09C33" w14:textId="77777777" w:rsidR="005A314F" w:rsidRDefault="00F94C1C">
      <w:pPr>
        <w:spacing w:after="140"/>
      </w:pPr>
      <w:r>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289523C6" w14:textId="77777777" w:rsidR="005A314F" w:rsidRDefault="00F94C1C">
      <w:pPr>
        <w:keepNext/>
        <w:spacing w:after="140"/>
      </w:pPr>
      <w:r>
        <w:rPr>
          <w:noProof/>
        </w:rPr>
        <w:drawing>
          <wp:inline distT="0" distB="0" distL="0" distR="0" wp14:anchorId="185D8168" wp14:editId="563A21C3">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7C8A3533" w14:textId="77777777" w:rsidR="005A314F" w:rsidRDefault="00F94C1C">
      <w:pPr>
        <w:pStyle w:val="Didascalia"/>
      </w:pPr>
      <w:r>
        <w:t>Cassoncino con due anime inclinate e due piattabande superiori</w:t>
      </w:r>
    </w:p>
    <w:p w14:paraId="5D27D04C" w14:textId="77777777" w:rsidR="005A314F" w:rsidRDefault="00F94C1C">
      <w:pPr>
        <w:spacing w:after="140"/>
      </w:pPr>
      <w:r>
        <w:t xml:space="preserve">Il fondo deve contenere gli appoggi delle due anime, considerate con il loro spessore orizzontale; le anime devono restare separate e le piattabande superiori non devono </w:t>
      </w:r>
      <w:r>
        <w:lastRenderedPageBreak/>
        <w:t>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torsionale si verifica soltanto attivando le opzioni di torsione del cassoncino descritte più avanti.</w:t>
      </w:r>
    </w:p>
    <w:p w14:paraId="5B6EEDAB" w14:textId="77777777" w:rsidR="005A314F" w:rsidRDefault="00F94C1C">
      <w:pPr>
        <w:pStyle w:val="Titolo2"/>
        <w:keepNext/>
        <w:spacing w:after="140"/>
      </w:pPr>
      <w:bookmarkStart w:id="35" w:name="_Toc242275632"/>
      <w:r>
        <w:t>Leggere le proprietà e riconoscere i limiti</w:t>
      </w:r>
      <w:bookmarkEnd w:id="35"/>
    </w:p>
    <w:p w14:paraId="49A08ED7" w14:textId="77777777" w:rsidR="005A314F" w:rsidRDefault="00F94C1C">
      <w:pPr>
        <w:spacing w:after="140"/>
      </w:pPr>
      <w:r>
        <w:t>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effettiva, compresi prodotto d'inerzia e assi principali. Un valore Ixy nu</w:t>
      </w:r>
      <w:r>
        <w:t>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54BEFE50" w14:textId="77777777">
        <w:trPr>
          <w:cantSplit/>
          <w:tblHeader/>
          <w:jc w:val="center"/>
        </w:trPr>
        <w:tc>
          <w:tcPr>
            <w:tcW w:w="2381" w:type="dxa"/>
            <w:shd w:val="clear" w:color="auto" w:fill="E7E6E6"/>
            <w:tcMar>
              <w:top w:w="90" w:type="dxa"/>
              <w:left w:w="90" w:type="dxa"/>
              <w:bottom w:w="90" w:type="dxa"/>
              <w:right w:w="90" w:type="dxa"/>
            </w:tcMar>
            <w:vAlign w:val="center"/>
          </w:tcPr>
          <w:p w14:paraId="2F94A027" w14:textId="77777777" w:rsidR="005A314F" w:rsidRDefault="00F94C1C">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73D0CE08" w14:textId="77777777" w:rsidR="005A314F" w:rsidRDefault="00F94C1C">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2C7D0F41" w14:textId="77777777" w:rsidR="005A314F" w:rsidRDefault="00F94C1C">
            <w:pPr>
              <w:spacing w:before="20" w:after="20"/>
              <w:jc w:val="left"/>
            </w:pPr>
            <w:r>
              <w:rPr>
                <w:b/>
                <w:sz w:val="21"/>
              </w:rPr>
              <w:t>Cassoncino con rientro 250 mm</w:t>
            </w:r>
          </w:p>
        </w:tc>
      </w:tr>
      <w:tr w:rsidR="005A314F" w14:paraId="6438399F" w14:textId="77777777">
        <w:trPr>
          <w:cantSplit/>
          <w:jc w:val="center"/>
        </w:trPr>
        <w:tc>
          <w:tcPr>
            <w:tcW w:w="2381" w:type="dxa"/>
            <w:tcMar>
              <w:top w:w="90" w:type="dxa"/>
              <w:left w:w="90" w:type="dxa"/>
              <w:bottom w:w="90" w:type="dxa"/>
              <w:right w:w="90" w:type="dxa"/>
            </w:tcMar>
            <w:vAlign w:val="center"/>
          </w:tcPr>
          <w:p w14:paraId="3E2F2AC4" w14:textId="77777777" w:rsidR="005A314F" w:rsidRDefault="00F94C1C">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328863AA" w14:textId="77777777" w:rsidR="005A314F" w:rsidRDefault="00F94C1C">
            <w:pPr>
              <w:spacing w:before="20" w:after="20"/>
              <w:jc w:val="center"/>
            </w:pPr>
            <w:r>
              <w:rPr>
                <w:sz w:val="21"/>
              </w:rPr>
              <w:t>590,476 cm²</w:t>
            </w:r>
          </w:p>
        </w:tc>
        <w:tc>
          <w:tcPr>
            <w:tcW w:w="3855" w:type="dxa"/>
            <w:tcMar>
              <w:top w:w="90" w:type="dxa"/>
              <w:left w:w="90" w:type="dxa"/>
              <w:bottom w:w="90" w:type="dxa"/>
              <w:right w:w="90" w:type="dxa"/>
            </w:tcMar>
            <w:vAlign w:val="center"/>
          </w:tcPr>
          <w:p w14:paraId="35644F05" w14:textId="77777777" w:rsidR="005A314F" w:rsidRDefault="00F94C1C">
            <w:pPr>
              <w:spacing w:before="20" w:after="20"/>
              <w:jc w:val="center"/>
            </w:pPr>
            <w:r>
              <w:rPr>
                <w:sz w:val="21"/>
              </w:rPr>
              <w:t>1083,838 cm²</w:t>
            </w:r>
          </w:p>
        </w:tc>
      </w:tr>
      <w:tr w:rsidR="005A314F" w14:paraId="2E8CCC21" w14:textId="77777777">
        <w:trPr>
          <w:cantSplit/>
          <w:jc w:val="center"/>
        </w:trPr>
        <w:tc>
          <w:tcPr>
            <w:tcW w:w="2381" w:type="dxa"/>
            <w:tcMar>
              <w:top w:w="90" w:type="dxa"/>
              <w:left w:w="90" w:type="dxa"/>
              <w:bottom w:w="90" w:type="dxa"/>
              <w:right w:w="90" w:type="dxa"/>
            </w:tcMar>
            <w:vAlign w:val="center"/>
          </w:tcPr>
          <w:p w14:paraId="5C077B8D" w14:textId="77777777" w:rsidR="005A314F" w:rsidRDefault="00F94C1C">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261BB48E" w14:textId="77777777" w:rsidR="005A314F" w:rsidRDefault="00F94C1C">
            <w:pPr>
              <w:spacing w:before="20" w:after="20"/>
              <w:jc w:val="center"/>
            </w:pPr>
            <w:r>
              <w:rPr>
                <w:sz w:val="21"/>
              </w:rPr>
              <w:t>−1057,245 mm</w:t>
            </w:r>
          </w:p>
        </w:tc>
        <w:tc>
          <w:tcPr>
            <w:tcW w:w="3855" w:type="dxa"/>
            <w:tcMar>
              <w:top w:w="90" w:type="dxa"/>
              <w:left w:w="90" w:type="dxa"/>
              <w:bottom w:w="90" w:type="dxa"/>
              <w:right w:w="90" w:type="dxa"/>
            </w:tcMar>
            <w:vAlign w:val="center"/>
          </w:tcPr>
          <w:p w14:paraId="0FEA6762" w14:textId="77777777" w:rsidR="005A314F" w:rsidRDefault="00F94C1C">
            <w:pPr>
              <w:spacing w:before="20" w:after="20"/>
              <w:jc w:val="center"/>
            </w:pPr>
            <w:r>
              <w:rPr>
                <w:sz w:val="21"/>
              </w:rPr>
              <w:t>−1030,239 mm</w:t>
            </w:r>
          </w:p>
        </w:tc>
      </w:tr>
      <w:tr w:rsidR="005A314F" w14:paraId="485CB96F" w14:textId="77777777">
        <w:trPr>
          <w:cantSplit/>
          <w:jc w:val="center"/>
        </w:trPr>
        <w:tc>
          <w:tcPr>
            <w:tcW w:w="2381" w:type="dxa"/>
            <w:tcMar>
              <w:top w:w="90" w:type="dxa"/>
              <w:left w:w="90" w:type="dxa"/>
              <w:bottom w:w="90" w:type="dxa"/>
              <w:right w:w="90" w:type="dxa"/>
            </w:tcMar>
            <w:vAlign w:val="center"/>
          </w:tcPr>
          <w:p w14:paraId="6A7FEA4C" w14:textId="77777777" w:rsidR="005A314F" w:rsidRDefault="00F94C1C">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484C5D6B" w14:textId="77777777" w:rsidR="005A314F" w:rsidRDefault="00F94C1C">
            <w:pPr>
              <w:spacing w:before="20" w:after="20"/>
              <w:jc w:val="center"/>
            </w:pPr>
            <w:r>
              <w:rPr>
                <w:sz w:val="21"/>
              </w:rPr>
              <w:t>3385733,876 cm⁴</w:t>
            </w:r>
          </w:p>
        </w:tc>
        <w:tc>
          <w:tcPr>
            <w:tcW w:w="3855" w:type="dxa"/>
            <w:tcMar>
              <w:top w:w="90" w:type="dxa"/>
              <w:left w:w="90" w:type="dxa"/>
              <w:bottom w:w="90" w:type="dxa"/>
              <w:right w:w="90" w:type="dxa"/>
            </w:tcMar>
            <w:vAlign w:val="center"/>
          </w:tcPr>
          <w:p w14:paraId="34A8BCB8" w14:textId="77777777" w:rsidR="005A314F" w:rsidRDefault="00F94C1C">
            <w:pPr>
              <w:spacing w:before="20" w:after="20"/>
              <w:jc w:val="center"/>
            </w:pPr>
            <w:r>
              <w:rPr>
                <w:sz w:val="21"/>
              </w:rPr>
              <w:t>6041896,480 cm⁴</w:t>
            </w:r>
          </w:p>
        </w:tc>
      </w:tr>
      <w:tr w:rsidR="005A314F" w14:paraId="19FDE843" w14:textId="77777777">
        <w:trPr>
          <w:cantSplit/>
          <w:jc w:val="center"/>
        </w:trPr>
        <w:tc>
          <w:tcPr>
            <w:tcW w:w="2381" w:type="dxa"/>
            <w:tcMar>
              <w:top w:w="90" w:type="dxa"/>
              <w:left w:w="90" w:type="dxa"/>
              <w:bottom w:w="90" w:type="dxa"/>
              <w:right w:w="90" w:type="dxa"/>
            </w:tcMar>
            <w:vAlign w:val="center"/>
          </w:tcPr>
          <w:p w14:paraId="2842A1F4" w14:textId="77777777" w:rsidR="005A314F" w:rsidRDefault="00F94C1C">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1F4BE42F" w14:textId="77777777" w:rsidR="005A314F" w:rsidRDefault="00F94C1C">
            <w:pPr>
              <w:spacing w:before="20" w:after="20"/>
              <w:jc w:val="center"/>
            </w:pPr>
            <w:r>
              <w:rPr>
                <w:sz w:val="21"/>
              </w:rPr>
              <w:t>Una e una</w:t>
            </w:r>
          </w:p>
        </w:tc>
        <w:tc>
          <w:tcPr>
            <w:tcW w:w="3855" w:type="dxa"/>
            <w:tcMar>
              <w:top w:w="90" w:type="dxa"/>
              <w:left w:w="90" w:type="dxa"/>
              <w:bottom w:w="90" w:type="dxa"/>
              <w:right w:w="90" w:type="dxa"/>
            </w:tcMar>
            <w:vAlign w:val="center"/>
          </w:tcPr>
          <w:p w14:paraId="3D7DB10C" w14:textId="77777777" w:rsidR="005A314F" w:rsidRDefault="00F94C1C">
            <w:pPr>
              <w:spacing w:before="20" w:after="20"/>
              <w:jc w:val="center"/>
            </w:pPr>
            <w:r>
              <w:rPr>
                <w:sz w:val="21"/>
              </w:rPr>
              <w:t>Due e due</w:t>
            </w:r>
          </w:p>
        </w:tc>
      </w:tr>
    </w:tbl>
    <w:p w14:paraId="3CC41015" w14:textId="77777777" w:rsidR="005A314F" w:rsidRDefault="005A314F"/>
    <w:p w14:paraId="48A9C2E1" w14:textId="77777777" w:rsidR="005A314F" w:rsidRDefault="00F94C1C">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33A615FE" w14:textId="77777777" w:rsidR="005A314F" w:rsidRDefault="00F94C1C">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05A68C77" w14:textId="77777777" w:rsidR="005A314F" w:rsidRDefault="00F94C1C">
      <w:pPr>
        <w:spacing w:after="140"/>
      </w:pPr>
      <w:r>
        <w:t xml:space="preserve">Per il cassoncino torsione e distorsione della cella e diaframmi sono verificati soltanto se si attivano le verifiche a torsione. Restano esclusi gli irrigidimenti longitudinali del fondo: </w:t>
      </w:r>
      <w:r>
        <w:lastRenderedPageBreak/>
        <w:t xml:space="preserve">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616766E1" w14:textId="77777777" w:rsidR="005A314F" w:rsidRDefault="00F94C1C">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56E2A1AD" w14:textId="77777777" w:rsidR="005A314F" w:rsidRDefault="00F94C1C">
      <w:pPr>
        <w:pStyle w:val="Titolo2"/>
        <w:keepNext/>
        <w:spacing w:after="140"/>
      </w:pPr>
      <w:bookmarkStart w:id="36" w:name="_Toc242275633"/>
      <w:r>
        <w:t>Scegliere consapevolmente il metodo</w:t>
      </w:r>
      <w:bookmarkEnd w:id="3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13A4B0DC" w14:textId="77777777">
        <w:trPr>
          <w:cantSplit/>
          <w:tblHeader/>
          <w:jc w:val="center"/>
        </w:trPr>
        <w:tc>
          <w:tcPr>
            <w:tcW w:w="2381" w:type="dxa"/>
            <w:shd w:val="clear" w:color="auto" w:fill="E7E6E6"/>
            <w:tcMar>
              <w:top w:w="90" w:type="dxa"/>
              <w:left w:w="90" w:type="dxa"/>
              <w:bottom w:w="90" w:type="dxa"/>
              <w:right w:w="90" w:type="dxa"/>
            </w:tcMar>
            <w:vAlign w:val="center"/>
          </w:tcPr>
          <w:p w14:paraId="4F613ED1" w14:textId="77777777" w:rsidR="005A314F" w:rsidRDefault="00F94C1C">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60B3B104" w14:textId="77777777" w:rsidR="005A314F" w:rsidRDefault="00F94C1C">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689ABF2B" w14:textId="77777777" w:rsidR="005A314F" w:rsidRDefault="00F94C1C">
            <w:pPr>
              <w:spacing w:before="20" w:after="20"/>
              <w:jc w:val="left"/>
            </w:pPr>
            <w:r>
              <w:rPr>
                <w:b/>
                <w:sz w:val="21"/>
              </w:rPr>
              <w:t>Aspetto da controllare</w:t>
            </w:r>
          </w:p>
        </w:tc>
      </w:tr>
      <w:tr w:rsidR="005A314F" w14:paraId="59D322D7" w14:textId="77777777">
        <w:trPr>
          <w:cantSplit/>
          <w:jc w:val="center"/>
        </w:trPr>
        <w:tc>
          <w:tcPr>
            <w:tcW w:w="2381" w:type="dxa"/>
            <w:tcMar>
              <w:top w:w="90" w:type="dxa"/>
              <w:left w:w="90" w:type="dxa"/>
              <w:bottom w:w="90" w:type="dxa"/>
              <w:right w:w="90" w:type="dxa"/>
            </w:tcMar>
            <w:vAlign w:val="center"/>
          </w:tcPr>
          <w:p w14:paraId="3021B267" w14:textId="77777777" w:rsidR="005A314F" w:rsidRDefault="00F94C1C">
            <w:pPr>
              <w:spacing w:before="20" w:after="20"/>
              <w:jc w:val="left"/>
            </w:pPr>
            <w:r>
              <w:rPr>
                <w:sz w:val="21"/>
              </w:rPr>
              <w:t>Cumulativo</w:t>
            </w:r>
          </w:p>
        </w:tc>
        <w:tc>
          <w:tcPr>
            <w:tcW w:w="3402" w:type="dxa"/>
            <w:tcMar>
              <w:top w:w="90" w:type="dxa"/>
              <w:left w:w="90" w:type="dxa"/>
              <w:bottom w:w="90" w:type="dxa"/>
              <w:right w:w="90" w:type="dxa"/>
            </w:tcMar>
            <w:vAlign w:val="center"/>
          </w:tcPr>
          <w:p w14:paraId="17C5E207" w14:textId="77777777" w:rsidR="005A314F" w:rsidRDefault="00F94C1C">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1D7CDA65" w14:textId="77777777" w:rsidR="005A314F" w:rsidRDefault="00F94C1C">
            <w:pPr>
              <w:spacing w:before="20" w:after="20"/>
              <w:jc w:val="left"/>
            </w:pPr>
            <w:r>
              <w:rPr>
                <w:sz w:val="21"/>
              </w:rPr>
              <w:t>Non rappresenta una memoria costitutiva cronologica</w:t>
            </w:r>
          </w:p>
        </w:tc>
      </w:tr>
      <w:tr w:rsidR="005A314F" w14:paraId="3872C62B" w14:textId="77777777">
        <w:trPr>
          <w:cantSplit/>
          <w:jc w:val="center"/>
        </w:trPr>
        <w:tc>
          <w:tcPr>
            <w:tcW w:w="2381" w:type="dxa"/>
            <w:tcMar>
              <w:top w:w="90" w:type="dxa"/>
              <w:left w:w="90" w:type="dxa"/>
              <w:bottom w:w="90" w:type="dxa"/>
              <w:right w:w="90" w:type="dxa"/>
            </w:tcMar>
            <w:vAlign w:val="center"/>
          </w:tcPr>
          <w:p w14:paraId="13EC7D42" w14:textId="77777777" w:rsidR="005A314F" w:rsidRDefault="00F94C1C">
            <w:pPr>
              <w:spacing w:before="20" w:after="20"/>
              <w:jc w:val="left"/>
            </w:pPr>
            <w:r>
              <w:rPr>
                <w:sz w:val="21"/>
              </w:rPr>
              <w:t>Storico lineare</w:t>
            </w:r>
          </w:p>
        </w:tc>
        <w:tc>
          <w:tcPr>
            <w:tcW w:w="3402" w:type="dxa"/>
            <w:tcMar>
              <w:top w:w="90" w:type="dxa"/>
              <w:left w:w="90" w:type="dxa"/>
              <w:bottom w:w="90" w:type="dxa"/>
              <w:right w:w="90" w:type="dxa"/>
            </w:tcMar>
            <w:vAlign w:val="center"/>
          </w:tcPr>
          <w:p w14:paraId="728DF6B5" w14:textId="77777777" w:rsidR="005A314F" w:rsidRDefault="00F94C1C">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4B3E84A0" w14:textId="77777777" w:rsidR="005A314F" w:rsidRDefault="00F94C1C">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5A314F" w14:paraId="67C9BF7E" w14:textId="77777777">
        <w:trPr>
          <w:cantSplit/>
          <w:jc w:val="center"/>
        </w:trPr>
        <w:tc>
          <w:tcPr>
            <w:tcW w:w="2381" w:type="dxa"/>
            <w:tcMar>
              <w:top w:w="90" w:type="dxa"/>
              <w:left w:w="90" w:type="dxa"/>
              <w:bottom w:w="90" w:type="dxa"/>
              <w:right w:w="90" w:type="dxa"/>
            </w:tcMar>
            <w:vAlign w:val="center"/>
          </w:tcPr>
          <w:p w14:paraId="26292382" w14:textId="77777777" w:rsidR="005A314F" w:rsidRDefault="00F94C1C">
            <w:pPr>
              <w:spacing w:before="20" w:after="20"/>
              <w:jc w:val="left"/>
            </w:pPr>
            <w:r>
              <w:rPr>
                <w:sz w:val="21"/>
              </w:rPr>
              <w:t>Storico non lineare</w:t>
            </w:r>
          </w:p>
        </w:tc>
        <w:tc>
          <w:tcPr>
            <w:tcW w:w="3402" w:type="dxa"/>
            <w:tcMar>
              <w:top w:w="90" w:type="dxa"/>
              <w:left w:w="90" w:type="dxa"/>
              <w:bottom w:w="90" w:type="dxa"/>
              <w:right w:w="90" w:type="dxa"/>
            </w:tcMar>
            <w:vAlign w:val="center"/>
          </w:tcPr>
          <w:p w14:paraId="1343FB6F" w14:textId="77777777" w:rsidR="005A314F" w:rsidRDefault="00F94C1C">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3211968F" w14:textId="77777777" w:rsidR="005A314F" w:rsidRDefault="00F94C1C">
            <w:pPr>
              <w:spacing w:before="20" w:after="20"/>
              <w:jc w:val="left"/>
            </w:pPr>
            <w:r>
              <w:rPr>
                <w:sz w:val="21"/>
              </w:rPr>
              <w:t>Sezione lorda e caratteristiche istantanee; niente riduzione locale di classe 4</w:t>
            </w:r>
          </w:p>
        </w:tc>
      </w:tr>
    </w:tbl>
    <w:p w14:paraId="41C432EB" w14:textId="77777777" w:rsidR="005A314F" w:rsidRDefault="005A314F"/>
    <w:p w14:paraId="1EE23BA9" w14:textId="77777777" w:rsidR="005A314F" w:rsidRDefault="00F94C1C">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68179783" w14:textId="77777777" w:rsidR="005A314F" w:rsidRDefault="00F94C1C">
      <w:pPr>
        <w:pStyle w:val="Titolo2"/>
        <w:keepNext/>
        <w:spacing w:after="140"/>
      </w:pPr>
      <w:bookmarkStart w:id="37" w:name="_Toc242275634"/>
      <w:r>
        <w:t>Costruire le fasi</w:t>
      </w:r>
      <w:bookmarkEnd w:id="37"/>
    </w:p>
    <w:p w14:paraId="6C1C639D" w14:textId="77777777" w:rsidR="005A314F" w:rsidRDefault="00F94C1C">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182674E0" w14:textId="77777777" w:rsidR="005A314F" w:rsidRDefault="00F94C1C">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165E6C27" w14:textId="77777777" w:rsidR="005A314F" w:rsidRDefault="00F94C1C">
      <w:pPr>
        <w:spacing w:after="140"/>
      </w:pPr>
      <w:r>
        <w:lastRenderedPageBreak/>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3F67BF2D" w14:textId="77777777" w:rsidR="005A314F" w:rsidRDefault="00F94C1C">
      <w:pPr>
        <w:spacing w:after="140"/>
      </w:pPr>
      <w:r>
        <w:t>Per il ritiro assegnare la deformazione con il segno corretto: un accorciamento è negativo. Se l'unità è microdeformazione, −250 corrisponde a −0,25 per mille. Il modulo tratta l'effetto locale di sezione. Le azioni dovute a vincoli longitudinali dell'intero ponte devono provenire da un modello globale.</w:t>
      </w:r>
    </w:p>
    <w:p w14:paraId="0A1E053B" w14:textId="77777777" w:rsidR="005A314F" w:rsidRDefault="00F94C1C">
      <w:pPr>
        <w:pStyle w:val="Titolo2"/>
        <w:keepNext/>
        <w:spacing w:after="140"/>
      </w:pPr>
      <w:bookmarkStart w:id="38" w:name="_Toc242275635"/>
      <w:r>
        <w:t>Leggere efficacia tensioni e controlli locali</w:t>
      </w:r>
      <w:bookmarkEnd w:id="38"/>
    </w:p>
    <w:p w14:paraId="3CBB60C8" w14:textId="77777777" w:rsidR="005A314F" w:rsidRDefault="00F94C1C">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7B7CA2E8" w14:textId="77777777" w:rsidR="005A314F" w:rsidRDefault="00F94C1C">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77829EB5" w14:textId="77777777" w:rsidR="005A314F" w:rsidRDefault="00F94C1C">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690F6C7A" w14:textId="77777777" w:rsidR="005A314F" w:rsidRDefault="00F94C1C">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0FC185BA" w14:textId="77777777" w:rsidR="005A314F" w:rsidRDefault="00F94C1C">
      <w:pPr>
        <w:pStyle w:val="Titolo2"/>
        <w:keepNext/>
        <w:spacing w:after="140"/>
      </w:pPr>
      <w:bookmarkStart w:id="39" w:name="_Toc242275636"/>
      <w:r>
        <w:t>Torsione distorsione e diaframmi del cassoncino</w:t>
      </w:r>
      <w:bookmarkEnd w:id="39"/>
    </w:p>
    <w:p w14:paraId="0E33D849" w14:textId="77777777" w:rsidR="005A314F" w:rsidRDefault="00F94C1C">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75FD2655" w14:textId="77777777" w:rsidR="005A314F" w:rsidRDefault="00F94C1C">
      <w:pPr>
        <w:spacing w:after="140"/>
      </w:pPr>
      <w:r>
        <w:lastRenderedPageBreak/>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t* non interviene. Il flusso nel controvento viene riportato, ma le sue aste vanno verificate a parte.</w:t>
      </w:r>
    </w:p>
    <w:p w14:paraId="0BB48577" w14:textId="77777777" w:rsidR="005A314F" w:rsidRDefault="00F94C1C">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2770E001" w14:textId="77777777" w:rsidR="005A314F" w:rsidRDefault="00F94C1C">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304E3B90" w14:textId="77777777" w:rsidR="005A314F" w:rsidRDefault="00F94C1C">
      <w:pPr>
        <w:keepNext/>
        <w:spacing w:after="140"/>
      </w:pPr>
      <w:r>
        <w:rPr>
          <w:noProof/>
        </w:rPr>
        <w:drawing>
          <wp:inline distT="0" distB="0" distL="0" distR="0" wp14:anchorId="0F2E0B69" wp14:editId="74787F40">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444FDBCE" w14:textId="77777777" w:rsidR="005A314F" w:rsidRDefault="00F94C1C">
      <w:pPr>
        <w:pStyle w:val="Didascalia"/>
      </w:pPr>
      <w:r>
        <w:t>Riquadro delle verifiche a torsione del cassoncino</w:t>
      </w:r>
    </w:p>
    <w:p w14:paraId="46B0352B" w14:textId="77777777" w:rsidR="005A314F" w:rsidRDefault="00F94C1C">
      <w:pPr>
        <w:spacing w:after="140"/>
      </w:pPr>
      <w:r>
        <w:t xml:space="preserve">Per riprodurre l'esempio della guida teorica usare il cassoncino descritto sopra con le tre fasi iniziali del foglio, t* = 4 mm e </w:t>
      </w:r>
      <w:r>
        <w:rPr>
          <w:rFonts w:ascii="Calibri" w:eastAsia="Calibri" w:hAnsi="Calibri" w:cs="Calibri"/>
        </w:rPr>
        <w:t>Δ</w:t>
      </w:r>
      <w:r>
        <w:t xml:space="preserve">T pari a 200, 300 e 1000 kNm. Nella scheda Verifiche il gruppo Cassoncino · torsione, distorsione e diaframmi riporta per la fase di solo acciaio </w:t>
      </w:r>
      <w:r>
        <w:lastRenderedPageBreak/>
        <w:t>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70F48976" w14:textId="77777777" w:rsidR="005A314F" w:rsidRDefault="00F94C1C">
      <w:pPr>
        <w:keepNext/>
        <w:spacing w:after="140"/>
      </w:pPr>
      <w:r>
        <w:rPr>
          <w:noProof/>
        </w:rPr>
        <w:drawing>
          <wp:inline distT="0" distB="0" distL="0" distR="0" wp14:anchorId="4DB6BEB9" wp14:editId="76BF9E70">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704A61B6" w14:textId="77777777" w:rsidR="005A314F" w:rsidRDefault="00F94C1C">
      <w:pPr>
        <w:pStyle w:val="Didascalia"/>
      </w:pPr>
      <w:r>
        <w:t>Flussi di torsione per fase nella scheda Verifiche</w:t>
      </w:r>
    </w:p>
    <w:p w14:paraId="7093680B" w14:textId="77777777" w:rsidR="005A314F" w:rsidRDefault="00F94C1C">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620B619C" w14:textId="77777777" w:rsidR="005A314F" w:rsidRDefault="00F94C1C">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69AC8200" w14:textId="77777777" w:rsidR="005A314F" w:rsidRDefault="00F94C1C">
      <w:pPr>
        <w:pStyle w:val="Titolo2"/>
        <w:keepNext/>
        <w:spacing w:after="140"/>
      </w:pPr>
      <w:bookmarkStart w:id="40" w:name="_Toc242275637"/>
      <w:r>
        <w:t>Curve di risposta</w:t>
      </w:r>
      <w:bookmarkEnd w:id="40"/>
    </w:p>
    <w:p w14:paraId="1A041C29" w14:textId="77777777" w:rsidR="005A314F" w:rsidRDefault="00F94C1C">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2AB9026C" w14:textId="77777777" w:rsidR="005A314F" w:rsidRDefault="00F94C1C">
      <w:pPr>
        <w:spacing w:after="140"/>
      </w:pPr>
      <w:r>
        <w:lastRenderedPageBreak/>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169EC58D" w14:textId="77777777" w:rsidR="005A314F" w:rsidRDefault="00F94C1C">
      <w:pPr>
        <w:spacing w:after="140"/>
      </w:pPr>
      <w:r>
        <w:t>La vista separata segue la fase selezionata. F11 la porta a schermo intero ed Esc esce da quella modalità. CSV ed esportazioni delle fibre consentono un controllo numerico dei dati; la precisione del file non è limitata ai decimali mostrati a video.</w:t>
      </w:r>
    </w:p>
    <w:p w14:paraId="640D5D4E" w14:textId="77777777" w:rsidR="005A314F" w:rsidRDefault="00F94C1C">
      <w:pPr>
        <w:pStyle w:val="Titolo1"/>
        <w:keepNext/>
        <w:spacing w:after="140"/>
      </w:pPr>
      <w:bookmarkStart w:id="41" w:name="_Toc242275638"/>
      <w:r>
        <w:t>Bridge Design</w:t>
      </w:r>
      <w:bookmarkEnd w:id="41"/>
    </w:p>
    <w:p w14:paraId="6FC1642E" w14:textId="77777777" w:rsidR="005A314F" w:rsidRDefault="00F94C1C">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692D39A9" w14:textId="77777777" w:rsidR="005A314F" w:rsidRDefault="00F94C1C">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0709F977" w14:textId="77777777" w:rsidR="005A314F" w:rsidRDefault="00F94C1C">
      <w:pPr>
        <w:pStyle w:val="Titolo2"/>
        <w:keepNext/>
        <w:spacing w:after="140"/>
      </w:pPr>
      <w:bookmarkStart w:id="42" w:name="_Toc242275639"/>
      <w:r>
        <w:t>Preparare i dati prima di aprire la ricerca</w:t>
      </w:r>
      <w:bookmarkEnd w:id="42"/>
    </w:p>
    <w:p w14:paraId="24B40161" w14:textId="77777777" w:rsidR="005A314F" w:rsidRDefault="00F94C1C">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50437B9F" w14:textId="77777777">
        <w:trPr>
          <w:cantSplit/>
          <w:tblHeader/>
          <w:jc w:val="center"/>
        </w:trPr>
        <w:tc>
          <w:tcPr>
            <w:tcW w:w="2381" w:type="dxa"/>
            <w:shd w:val="clear" w:color="auto" w:fill="E7E6E6"/>
            <w:tcMar>
              <w:top w:w="90" w:type="dxa"/>
              <w:left w:w="90" w:type="dxa"/>
              <w:bottom w:w="90" w:type="dxa"/>
              <w:right w:w="90" w:type="dxa"/>
            </w:tcMar>
            <w:vAlign w:val="center"/>
          </w:tcPr>
          <w:p w14:paraId="28A5B417" w14:textId="77777777" w:rsidR="005A314F" w:rsidRDefault="00F94C1C">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77FAA5A0" w14:textId="77777777" w:rsidR="005A314F" w:rsidRDefault="00F94C1C">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65B0F212" w14:textId="77777777" w:rsidR="005A314F" w:rsidRDefault="00F94C1C">
            <w:pPr>
              <w:spacing w:before="20" w:after="20"/>
              <w:jc w:val="center"/>
            </w:pPr>
            <w:r>
              <w:rPr>
                <w:b/>
                <w:sz w:val="21"/>
              </w:rPr>
              <w:t>Controllo da fare</w:t>
            </w:r>
          </w:p>
        </w:tc>
      </w:tr>
      <w:tr w:rsidR="005A314F" w14:paraId="30A3DEB8" w14:textId="77777777">
        <w:trPr>
          <w:cantSplit/>
          <w:jc w:val="center"/>
        </w:trPr>
        <w:tc>
          <w:tcPr>
            <w:tcW w:w="2381" w:type="dxa"/>
            <w:tcMar>
              <w:top w:w="90" w:type="dxa"/>
              <w:left w:w="90" w:type="dxa"/>
              <w:bottom w:w="90" w:type="dxa"/>
              <w:right w:w="90" w:type="dxa"/>
            </w:tcMar>
            <w:vAlign w:val="center"/>
          </w:tcPr>
          <w:p w14:paraId="47EA6FDB" w14:textId="77777777" w:rsidR="005A314F" w:rsidRDefault="00F94C1C">
            <w:pPr>
              <w:spacing w:before="20" w:after="20"/>
              <w:jc w:val="left"/>
            </w:pPr>
            <w:r>
              <w:rPr>
                <w:sz w:val="21"/>
              </w:rPr>
              <w:t>Lunghezza e quota</w:t>
            </w:r>
          </w:p>
        </w:tc>
        <w:tc>
          <w:tcPr>
            <w:tcW w:w="3402" w:type="dxa"/>
            <w:tcMar>
              <w:top w:w="90" w:type="dxa"/>
              <w:left w:w="90" w:type="dxa"/>
              <w:bottom w:w="90" w:type="dxa"/>
              <w:right w:w="90" w:type="dxa"/>
            </w:tcMar>
            <w:vAlign w:val="center"/>
          </w:tcPr>
          <w:p w14:paraId="07D21062" w14:textId="77777777" w:rsidR="005A314F" w:rsidRDefault="00F94C1C">
            <w:pPr>
              <w:spacing w:before="20" w:after="20"/>
              <w:jc w:val="center"/>
            </w:pPr>
            <w:r>
              <w:rPr>
                <w:sz w:val="21"/>
              </w:rPr>
              <w:t>Sito</w:t>
            </w:r>
          </w:p>
        </w:tc>
        <w:tc>
          <w:tcPr>
            <w:tcW w:w="3855" w:type="dxa"/>
            <w:tcMar>
              <w:top w:w="90" w:type="dxa"/>
              <w:left w:w="90" w:type="dxa"/>
              <w:bottom w:w="90" w:type="dxa"/>
              <w:right w:w="90" w:type="dxa"/>
            </w:tcMar>
            <w:vAlign w:val="center"/>
          </w:tcPr>
          <w:p w14:paraId="20CB41B1" w14:textId="77777777" w:rsidR="005A314F" w:rsidRDefault="00F94C1C">
            <w:pPr>
              <w:spacing w:before="20" w:after="20"/>
              <w:jc w:val="left"/>
            </w:pPr>
            <w:r>
              <w:rPr>
                <w:sz w:val="21"/>
              </w:rPr>
              <w:t>Non confondere quota impalcato e altezza della trave</w:t>
            </w:r>
          </w:p>
        </w:tc>
      </w:tr>
      <w:tr w:rsidR="005A314F" w14:paraId="6479E546" w14:textId="77777777">
        <w:trPr>
          <w:cantSplit/>
          <w:jc w:val="center"/>
        </w:trPr>
        <w:tc>
          <w:tcPr>
            <w:tcW w:w="2381" w:type="dxa"/>
            <w:tcMar>
              <w:top w:w="90" w:type="dxa"/>
              <w:left w:w="90" w:type="dxa"/>
              <w:bottom w:w="90" w:type="dxa"/>
              <w:right w:w="90" w:type="dxa"/>
            </w:tcMar>
            <w:vAlign w:val="center"/>
          </w:tcPr>
          <w:p w14:paraId="19A41442" w14:textId="77777777" w:rsidR="005A314F" w:rsidRDefault="00F94C1C">
            <w:pPr>
              <w:spacing w:before="20" w:after="20"/>
              <w:jc w:val="left"/>
            </w:pPr>
            <w:r>
              <w:rPr>
                <w:sz w:val="21"/>
              </w:rPr>
              <w:t>Corsie e larghezze</w:t>
            </w:r>
          </w:p>
        </w:tc>
        <w:tc>
          <w:tcPr>
            <w:tcW w:w="3402" w:type="dxa"/>
            <w:tcMar>
              <w:top w:w="90" w:type="dxa"/>
              <w:left w:w="90" w:type="dxa"/>
              <w:bottom w:w="90" w:type="dxa"/>
              <w:right w:w="90" w:type="dxa"/>
            </w:tcMar>
            <w:vAlign w:val="center"/>
          </w:tcPr>
          <w:p w14:paraId="46A9F288" w14:textId="77777777" w:rsidR="005A314F" w:rsidRDefault="00F94C1C">
            <w:pPr>
              <w:spacing w:before="20" w:after="20"/>
              <w:jc w:val="center"/>
            </w:pPr>
            <w:r>
              <w:rPr>
                <w:sz w:val="21"/>
              </w:rPr>
              <w:t>Sito</w:t>
            </w:r>
          </w:p>
        </w:tc>
        <w:tc>
          <w:tcPr>
            <w:tcW w:w="3855" w:type="dxa"/>
            <w:tcMar>
              <w:top w:w="90" w:type="dxa"/>
              <w:left w:w="90" w:type="dxa"/>
              <w:bottom w:w="90" w:type="dxa"/>
              <w:right w:w="90" w:type="dxa"/>
            </w:tcMar>
            <w:vAlign w:val="center"/>
          </w:tcPr>
          <w:p w14:paraId="00CA1AFC" w14:textId="77777777" w:rsidR="005A314F" w:rsidRDefault="00F94C1C">
            <w:pPr>
              <w:spacing w:before="20" w:after="20"/>
              <w:jc w:val="left"/>
            </w:pPr>
            <w:r>
              <w:rPr>
                <w:sz w:val="21"/>
              </w:rPr>
              <w:t>La larghezza totale comprende banchine spartitraffico e barriere</w:t>
            </w:r>
          </w:p>
        </w:tc>
      </w:tr>
      <w:tr w:rsidR="005A314F" w14:paraId="05082F6C" w14:textId="77777777">
        <w:trPr>
          <w:cantSplit/>
          <w:jc w:val="center"/>
        </w:trPr>
        <w:tc>
          <w:tcPr>
            <w:tcW w:w="2381" w:type="dxa"/>
            <w:tcMar>
              <w:top w:w="90" w:type="dxa"/>
              <w:left w:w="90" w:type="dxa"/>
              <w:bottom w:w="90" w:type="dxa"/>
              <w:right w:w="90" w:type="dxa"/>
            </w:tcMar>
            <w:vAlign w:val="center"/>
          </w:tcPr>
          <w:p w14:paraId="335DA352" w14:textId="77777777" w:rsidR="005A314F" w:rsidRDefault="00F94C1C">
            <w:pPr>
              <w:spacing w:before="20" w:after="20"/>
              <w:jc w:val="left"/>
            </w:pPr>
            <w:r>
              <w:rPr>
                <w:sz w:val="21"/>
              </w:rPr>
              <w:t>Ostacolo</w:t>
            </w:r>
          </w:p>
        </w:tc>
        <w:tc>
          <w:tcPr>
            <w:tcW w:w="3402" w:type="dxa"/>
            <w:tcMar>
              <w:top w:w="90" w:type="dxa"/>
              <w:left w:w="90" w:type="dxa"/>
              <w:bottom w:w="90" w:type="dxa"/>
              <w:right w:w="90" w:type="dxa"/>
            </w:tcMar>
            <w:vAlign w:val="center"/>
          </w:tcPr>
          <w:p w14:paraId="2A4F4D84" w14:textId="77777777" w:rsidR="005A314F" w:rsidRDefault="00F94C1C">
            <w:pPr>
              <w:spacing w:before="20" w:after="20"/>
              <w:jc w:val="center"/>
            </w:pPr>
            <w:r>
              <w:rPr>
                <w:sz w:val="21"/>
              </w:rPr>
              <w:t>Sito</w:t>
            </w:r>
          </w:p>
        </w:tc>
        <w:tc>
          <w:tcPr>
            <w:tcW w:w="3855" w:type="dxa"/>
            <w:tcMar>
              <w:top w:w="90" w:type="dxa"/>
              <w:left w:w="90" w:type="dxa"/>
              <w:bottom w:w="90" w:type="dxa"/>
              <w:right w:w="90" w:type="dxa"/>
            </w:tcMar>
            <w:vAlign w:val="center"/>
          </w:tcPr>
          <w:p w14:paraId="3F5D9ACB" w14:textId="77777777" w:rsidR="005A314F" w:rsidRDefault="00F94C1C">
            <w:pPr>
              <w:spacing w:before="20" w:after="20"/>
              <w:jc w:val="left"/>
            </w:pPr>
            <w:r>
              <w:rPr>
                <w:sz w:val="21"/>
              </w:rPr>
              <w:t>Il modello lo centra e aggiunge un margine geometrico di 1 m</w:t>
            </w:r>
          </w:p>
        </w:tc>
      </w:tr>
      <w:tr w:rsidR="005A314F" w14:paraId="05AB56F1" w14:textId="77777777">
        <w:trPr>
          <w:cantSplit/>
          <w:jc w:val="center"/>
        </w:trPr>
        <w:tc>
          <w:tcPr>
            <w:tcW w:w="2381" w:type="dxa"/>
            <w:tcMar>
              <w:top w:w="90" w:type="dxa"/>
              <w:left w:w="90" w:type="dxa"/>
              <w:bottom w:w="90" w:type="dxa"/>
              <w:right w:w="90" w:type="dxa"/>
            </w:tcMar>
            <w:vAlign w:val="center"/>
          </w:tcPr>
          <w:p w14:paraId="260FF543" w14:textId="77777777" w:rsidR="005A314F" w:rsidRDefault="00F94C1C">
            <w:pPr>
              <w:spacing w:before="20" w:after="20"/>
              <w:jc w:val="left"/>
            </w:pPr>
            <w:r>
              <w:rPr>
                <w:sz w:val="21"/>
              </w:rPr>
              <w:t>Tipologia e continuità</w:t>
            </w:r>
          </w:p>
        </w:tc>
        <w:tc>
          <w:tcPr>
            <w:tcW w:w="3402" w:type="dxa"/>
            <w:tcMar>
              <w:top w:w="90" w:type="dxa"/>
              <w:left w:w="90" w:type="dxa"/>
              <w:bottom w:w="90" w:type="dxa"/>
              <w:right w:w="90" w:type="dxa"/>
            </w:tcMar>
            <w:vAlign w:val="center"/>
          </w:tcPr>
          <w:p w14:paraId="4D40D991" w14:textId="77777777" w:rsidR="005A314F" w:rsidRDefault="00F94C1C">
            <w:pPr>
              <w:spacing w:before="20" w:after="20"/>
              <w:jc w:val="center"/>
            </w:pPr>
            <w:r>
              <w:rPr>
                <w:sz w:val="21"/>
              </w:rPr>
              <w:t>Campate</w:t>
            </w:r>
          </w:p>
        </w:tc>
        <w:tc>
          <w:tcPr>
            <w:tcW w:w="3855" w:type="dxa"/>
            <w:tcMar>
              <w:top w:w="90" w:type="dxa"/>
              <w:left w:w="90" w:type="dxa"/>
              <w:bottom w:w="90" w:type="dxa"/>
              <w:right w:w="90" w:type="dxa"/>
            </w:tcMar>
            <w:vAlign w:val="center"/>
          </w:tcPr>
          <w:p w14:paraId="4BE75B6E" w14:textId="77777777" w:rsidR="005A314F" w:rsidRDefault="00F94C1C">
            <w:pPr>
              <w:spacing w:before="20" w:after="20"/>
              <w:jc w:val="left"/>
            </w:pPr>
            <w:r>
              <w:rPr>
                <w:sz w:val="21"/>
              </w:rPr>
              <w:t>Lo schema deve essere compatibile con la famiglia</w:t>
            </w:r>
          </w:p>
        </w:tc>
      </w:tr>
      <w:tr w:rsidR="005A314F" w14:paraId="24B471CD" w14:textId="77777777">
        <w:trPr>
          <w:cantSplit/>
          <w:jc w:val="center"/>
        </w:trPr>
        <w:tc>
          <w:tcPr>
            <w:tcW w:w="2381" w:type="dxa"/>
            <w:tcMar>
              <w:top w:w="90" w:type="dxa"/>
              <w:left w:w="90" w:type="dxa"/>
              <w:bottom w:w="90" w:type="dxa"/>
              <w:right w:w="90" w:type="dxa"/>
            </w:tcMar>
            <w:vAlign w:val="center"/>
          </w:tcPr>
          <w:p w14:paraId="19331613" w14:textId="77777777" w:rsidR="005A314F" w:rsidRDefault="00F94C1C">
            <w:pPr>
              <w:spacing w:before="20" w:after="20"/>
              <w:jc w:val="left"/>
            </w:pPr>
            <w:r>
              <w:rPr>
                <w:sz w:val="21"/>
              </w:rPr>
              <w:t>Altezza e spessori</w:t>
            </w:r>
          </w:p>
        </w:tc>
        <w:tc>
          <w:tcPr>
            <w:tcW w:w="3402" w:type="dxa"/>
            <w:tcMar>
              <w:top w:w="90" w:type="dxa"/>
              <w:left w:w="90" w:type="dxa"/>
              <w:bottom w:w="90" w:type="dxa"/>
              <w:right w:w="90" w:type="dxa"/>
            </w:tcMar>
            <w:vAlign w:val="center"/>
          </w:tcPr>
          <w:p w14:paraId="57E2850F" w14:textId="77777777" w:rsidR="005A314F" w:rsidRDefault="00F94C1C">
            <w:pPr>
              <w:spacing w:before="20" w:after="20"/>
              <w:jc w:val="center"/>
            </w:pPr>
            <w:r>
              <w:rPr>
                <w:sz w:val="21"/>
              </w:rPr>
              <w:t>Sezione</w:t>
            </w:r>
          </w:p>
        </w:tc>
        <w:tc>
          <w:tcPr>
            <w:tcW w:w="3855" w:type="dxa"/>
            <w:tcMar>
              <w:top w:w="90" w:type="dxa"/>
              <w:left w:w="90" w:type="dxa"/>
              <w:bottom w:w="90" w:type="dxa"/>
              <w:right w:w="90" w:type="dxa"/>
            </w:tcMar>
            <w:vAlign w:val="center"/>
          </w:tcPr>
          <w:p w14:paraId="28176618" w14:textId="77777777" w:rsidR="005A314F" w:rsidRDefault="00F94C1C">
            <w:pPr>
              <w:spacing w:before="20" w:after="20"/>
              <w:jc w:val="left"/>
            </w:pPr>
            <w:r>
              <w:rPr>
                <w:sz w:val="21"/>
              </w:rPr>
              <w:t>Zero significa automatico soltanto nei campi che lo dichiarano</w:t>
            </w:r>
          </w:p>
        </w:tc>
      </w:tr>
      <w:tr w:rsidR="005A314F" w14:paraId="5F0510C0" w14:textId="77777777">
        <w:trPr>
          <w:cantSplit/>
          <w:jc w:val="center"/>
        </w:trPr>
        <w:tc>
          <w:tcPr>
            <w:tcW w:w="2381" w:type="dxa"/>
            <w:tcMar>
              <w:top w:w="90" w:type="dxa"/>
              <w:left w:w="90" w:type="dxa"/>
              <w:bottom w:w="90" w:type="dxa"/>
              <w:right w:w="90" w:type="dxa"/>
            </w:tcMar>
            <w:vAlign w:val="center"/>
          </w:tcPr>
          <w:p w14:paraId="397E7919" w14:textId="77777777" w:rsidR="005A314F" w:rsidRDefault="00F94C1C">
            <w:pPr>
              <w:spacing w:before="20" w:after="20"/>
              <w:jc w:val="left"/>
            </w:pPr>
            <w:r>
              <w:rPr>
                <w:sz w:val="21"/>
              </w:rPr>
              <w:lastRenderedPageBreak/>
              <w:t>Terreno pile fondazioni</w:t>
            </w:r>
          </w:p>
        </w:tc>
        <w:tc>
          <w:tcPr>
            <w:tcW w:w="3402" w:type="dxa"/>
            <w:tcMar>
              <w:top w:w="90" w:type="dxa"/>
              <w:left w:w="90" w:type="dxa"/>
              <w:bottom w:w="90" w:type="dxa"/>
              <w:right w:w="90" w:type="dxa"/>
            </w:tcMar>
            <w:vAlign w:val="center"/>
          </w:tcPr>
          <w:p w14:paraId="43F893B1" w14:textId="77777777" w:rsidR="005A314F" w:rsidRDefault="00F94C1C">
            <w:pPr>
              <w:spacing w:before="20" w:after="20"/>
              <w:jc w:val="center"/>
            </w:pPr>
            <w:r>
              <w:rPr>
                <w:sz w:val="21"/>
              </w:rPr>
              <w:t>Pile</w:t>
            </w:r>
          </w:p>
        </w:tc>
        <w:tc>
          <w:tcPr>
            <w:tcW w:w="3855" w:type="dxa"/>
            <w:tcMar>
              <w:top w:w="90" w:type="dxa"/>
              <w:left w:w="90" w:type="dxa"/>
              <w:bottom w:w="90" w:type="dxa"/>
              <w:right w:w="90" w:type="dxa"/>
            </w:tcMar>
            <w:vAlign w:val="center"/>
          </w:tcPr>
          <w:p w14:paraId="3246BE73" w14:textId="77777777" w:rsidR="005A314F" w:rsidRDefault="00F94C1C">
            <w:pPr>
              <w:spacing w:before="20" w:after="20"/>
              <w:jc w:val="left"/>
            </w:pPr>
            <w:r>
              <w:rPr>
                <w:sz w:val="21"/>
              </w:rPr>
              <w:t>Distinguere quote manuali e quote automatiche</w:t>
            </w:r>
          </w:p>
        </w:tc>
      </w:tr>
      <w:tr w:rsidR="005A314F" w14:paraId="13427043" w14:textId="77777777">
        <w:trPr>
          <w:cantSplit/>
          <w:jc w:val="center"/>
        </w:trPr>
        <w:tc>
          <w:tcPr>
            <w:tcW w:w="2381" w:type="dxa"/>
            <w:tcMar>
              <w:top w:w="90" w:type="dxa"/>
              <w:left w:w="90" w:type="dxa"/>
              <w:bottom w:w="90" w:type="dxa"/>
              <w:right w:w="90" w:type="dxa"/>
            </w:tcMar>
            <w:vAlign w:val="center"/>
          </w:tcPr>
          <w:p w14:paraId="606080D2" w14:textId="77777777" w:rsidR="005A314F" w:rsidRDefault="00F94C1C">
            <w:pPr>
              <w:spacing w:before="20" w:after="20"/>
              <w:jc w:val="left"/>
            </w:pPr>
            <w:r>
              <w:rPr>
                <w:sz w:val="21"/>
              </w:rPr>
              <w:t>Prezzi e carichi</w:t>
            </w:r>
          </w:p>
        </w:tc>
        <w:tc>
          <w:tcPr>
            <w:tcW w:w="3402" w:type="dxa"/>
            <w:tcMar>
              <w:top w:w="90" w:type="dxa"/>
              <w:left w:w="90" w:type="dxa"/>
              <w:bottom w:w="90" w:type="dxa"/>
              <w:right w:w="90" w:type="dxa"/>
            </w:tcMar>
            <w:vAlign w:val="center"/>
          </w:tcPr>
          <w:p w14:paraId="713AE7C8" w14:textId="77777777" w:rsidR="005A314F" w:rsidRDefault="00F94C1C">
            <w:pPr>
              <w:spacing w:before="20" w:after="20"/>
              <w:jc w:val="left"/>
            </w:pPr>
            <w:r>
              <w:rPr>
                <w:sz w:val="21"/>
              </w:rPr>
              <w:t>Risultati del progetto</w:t>
            </w:r>
          </w:p>
        </w:tc>
        <w:tc>
          <w:tcPr>
            <w:tcW w:w="3855" w:type="dxa"/>
            <w:tcMar>
              <w:top w:w="90" w:type="dxa"/>
              <w:left w:w="90" w:type="dxa"/>
              <w:bottom w:w="90" w:type="dxa"/>
              <w:right w:w="90" w:type="dxa"/>
            </w:tcMar>
            <w:vAlign w:val="center"/>
          </w:tcPr>
          <w:p w14:paraId="7BDAC848" w14:textId="77777777" w:rsidR="005A314F" w:rsidRDefault="00F94C1C">
            <w:pPr>
              <w:spacing w:before="20" w:after="20"/>
              <w:jc w:val="left"/>
            </w:pPr>
            <w:r>
              <w:rPr>
                <w:sz w:val="21"/>
              </w:rPr>
              <w:t>Adeguare le ipotesi prima di classificare le alternative</w:t>
            </w:r>
          </w:p>
        </w:tc>
      </w:tr>
    </w:tbl>
    <w:p w14:paraId="76D988C9" w14:textId="77777777" w:rsidR="005A314F" w:rsidRDefault="005A314F"/>
    <w:p w14:paraId="12618E0B" w14:textId="77777777" w:rsidR="005A314F" w:rsidRDefault="00F94C1C">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4392FBC3" w14:textId="77777777" w:rsidR="005A314F" w:rsidRDefault="00F94C1C">
      <w:pPr>
        <w:pStyle w:val="Titolo2"/>
        <w:keepNext/>
        <w:spacing w:after="140"/>
      </w:pPr>
      <w:bookmarkStart w:id="43" w:name="_Toc242275640"/>
      <w:r>
        <w:t>Creare il progetto di riferimento</w:t>
      </w:r>
      <w:bookmarkEnd w:id="43"/>
    </w:p>
    <w:p w14:paraId="78D1316B" w14:textId="77777777" w:rsidR="005A314F" w:rsidRDefault="00F94C1C">
      <w:pPr>
        <w:spacing w:after="140"/>
      </w:pPr>
      <w:r>
        <w:t>Apri il modulo Bridge Design e lavora nella scheda Progetto. Le schede di ingresso sono Sito, Campate, Sezione e Pile. I risultati comprendono Quantità e costi, Dettagli del predimensionamento, Confronto A / B, Prezzi unitari, Ipotesi e coefficienti e Sezioni e quote. Il pulsante Ottimizza porta alla scheda separata Ottimizzazione.</w:t>
      </w:r>
    </w:p>
    <w:p w14:paraId="0C61BDF3" w14:textId="77777777" w:rsidR="005A314F" w:rsidRDefault="00F94C1C">
      <w:pPr>
        <w:spacing w:after="140"/>
        <w:ind w:left="283" w:hanging="283"/>
      </w:pPr>
      <w:r>
        <w:t>1. In Sito imposta lunghezza, quota, corsie e larghezze accessorie. Controlla la larghezza complessiva restituita dal programma, non soltanto il numero di corsie.</w:t>
      </w:r>
    </w:p>
    <w:p w14:paraId="1CC0D24B" w14:textId="77777777" w:rsidR="005A314F" w:rsidRDefault="00F94C1C">
      <w:pPr>
        <w:spacing w:after="140"/>
        <w:ind w:left="283" w:hanging="283"/>
      </w:pPr>
      <w:r>
        <w:t>2. Seleziona l’ostacolo e la larghezza. Osserva il prospetto: il disegno è schematico e non costituisce una verifica del franco, dell’alveo o della posizione reale degli appoggi.</w:t>
      </w:r>
    </w:p>
    <w:p w14:paraId="2C5057DF" w14:textId="77777777" w:rsidR="005A314F" w:rsidRDefault="00F94C1C">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2147CA93" w14:textId="77777777" w:rsidR="005A314F" w:rsidRDefault="00F94C1C">
      <w:pPr>
        <w:spacing w:after="140"/>
        <w:ind w:left="283" w:hanging="283"/>
      </w:pPr>
      <w:r>
        <w:t>4. In Sezione imposta i soli dati noti. Lascia zero nei campi automatici se vuoi che il motore li predimensioni. Per le lamiere usa gli spessori in mm; per anime e solette in cls usa le unità mostrate.</w:t>
      </w:r>
    </w:p>
    <w:p w14:paraId="5A332498" w14:textId="77777777" w:rsidR="005A314F" w:rsidRDefault="00F94C1C">
      <w:pPr>
        <w:spacing w:after="140"/>
        <w:ind w:left="283" w:hanging="283"/>
      </w:pPr>
      <w:r>
        <w:t>5. In Pile scegli terreno, schema e fondazione. Una misura a zero resta automatica; una misura positiva è una richiesta esplicita. Verifica gli avvisi su snellezza, compressione e capacità assiale.</w:t>
      </w:r>
    </w:p>
    <w:p w14:paraId="770FC816" w14:textId="77777777" w:rsidR="005A314F" w:rsidRDefault="00F94C1C">
      <w:pPr>
        <w:spacing w:after="140"/>
        <w:ind w:left="283" w:hanging="283"/>
      </w:pPr>
      <w:r>
        <w:t>6. Apri Prezzi unitari e Ipotesi e coefficienti. Aggiorna tariffe, carichi equivalenti, resistenze geotecniche di riferimento e fattori ambientali dove disponi di informazioni migliori.</w:t>
      </w:r>
    </w:p>
    <w:p w14:paraId="337BF146" w14:textId="77777777" w:rsidR="005A314F" w:rsidRDefault="00F94C1C">
      <w:pPr>
        <w:spacing w:after="140"/>
        <w:ind w:left="283" w:hanging="283"/>
      </w:pPr>
      <w:r>
        <w:t>7. Salva il progetto prima della ricerca. Se non è calcolabile, correggi l’errore prima di avviare l’ottimizzazione: il motore deve poter costruire il riferimento.</w:t>
      </w:r>
    </w:p>
    <w:p w14:paraId="34E3D8E1" w14:textId="77777777" w:rsidR="005A314F" w:rsidRDefault="00F94C1C">
      <w:pPr>
        <w:spacing w:after="140"/>
      </w:pPr>
      <w:r>
        <w:t xml:space="preserve">Una configurazione calcolabile può essere fuori dal campo usuale della famiglia. La scheda Progetto può mostrarla con un avviso, mentre l’ottimizzazione la esclude dai </w:t>
      </w:r>
      <w:r>
        <w:lastRenderedPageBreak/>
        <w:t>candidati ammessi. Perciò un costo visibile nella scheda Progetto non basta a dimostrare che il riferimento appartenga all’insieme esplorato.</w:t>
      </w:r>
    </w:p>
    <w:p w14:paraId="24041066" w14:textId="77777777" w:rsidR="005A314F" w:rsidRDefault="00F94C1C">
      <w:pPr>
        <w:pStyle w:val="Titolo2"/>
        <w:keepNext/>
        <w:spacing w:after="140"/>
      </w:pPr>
      <w:bookmarkStart w:id="44" w:name="_Toc242275641"/>
      <w:r>
        <w:t>Leggere sezioni spessori e lunghezze</w:t>
      </w:r>
      <w:bookmarkEnd w:id="44"/>
    </w:p>
    <w:p w14:paraId="4AF5D8AB" w14:textId="77777777" w:rsidR="005A314F" w:rsidRDefault="00F94C1C">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5485FA20" w14:textId="77777777" w:rsidR="005A314F" w:rsidRDefault="00F94C1C">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32D98DF2" w14:textId="77777777" w:rsidR="005A314F" w:rsidRDefault="00F94C1C">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5F273B1A" w14:textId="77777777" w:rsidR="005A314F" w:rsidRDefault="00F94C1C">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7F134B81" w14:textId="77777777" w:rsidR="005A314F" w:rsidRDefault="00F94C1C">
      <w:pPr>
        <w:pStyle w:val="Titolo2"/>
        <w:keepNext/>
        <w:spacing w:after="140"/>
      </w:pPr>
      <w:bookmarkStart w:id="45" w:name="_Toc242275642"/>
      <w:r>
        <w:t>Scegliere obiettivo e costanti</w:t>
      </w:r>
      <w:bookmarkEnd w:id="45"/>
    </w:p>
    <w:p w14:paraId="224485C2" w14:textId="77777777" w:rsidR="005A314F" w:rsidRDefault="00F94C1C">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62835819" w14:textId="77777777">
        <w:trPr>
          <w:cantSplit/>
          <w:tblHeader/>
          <w:jc w:val="center"/>
        </w:trPr>
        <w:tc>
          <w:tcPr>
            <w:tcW w:w="2381" w:type="dxa"/>
            <w:shd w:val="clear" w:color="auto" w:fill="E7E6E6"/>
            <w:tcMar>
              <w:top w:w="90" w:type="dxa"/>
              <w:left w:w="90" w:type="dxa"/>
              <w:bottom w:w="90" w:type="dxa"/>
              <w:right w:w="90" w:type="dxa"/>
            </w:tcMar>
            <w:vAlign w:val="center"/>
          </w:tcPr>
          <w:p w14:paraId="39CC1A8D" w14:textId="77777777" w:rsidR="005A314F" w:rsidRDefault="00F94C1C">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66235A1A" w14:textId="77777777" w:rsidR="005A314F" w:rsidRDefault="00F94C1C">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75449133" w14:textId="77777777" w:rsidR="005A314F" w:rsidRDefault="00F94C1C">
            <w:pPr>
              <w:spacing w:before="20" w:after="20"/>
              <w:jc w:val="left"/>
            </w:pPr>
            <w:r>
              <w:rPr>
                <w:b/>
                <w:sz w:val="21"/>
              </w:rPr>
              <w:t>Significato operativo</w:t>
            </w:r>
          </w:p>
        </w:tc>
      </w:tr>
      <w:tr w:rsidR="005A314F" w14:paraId="33B3C7BB" w14:textId="77777777">
        <w:trPr>
          <w:cantSplit/>
          <w:jc w:val="center"/>
        </w:trPr>
        <w:tc>
          <w:tcPr>
            <w:tcW w:w="2381" w:type="dxa"/>
            <w:tcMar>
              <w:top w:w="90" w:type="dxa"/>
              <w:left w:w="90" w:type="dxa"/>
              <w:bottom w:w="90" w:type="dxa"/>
              <w:right w:w="90" w:type="dxa"/>
            </w:tcMar>
            <w:vAlign w:val="center"/>
          </w:tcPr>
          <w:p w14:paraId="63D7999C" w14:textId="77777777" w:rsidR="005A314F" w:rsidRDefault="00F94C1C">
            <w:pPr>
              <w:spacing w:before="20" w:after="20"/>
              <w:jc w:val="left"/>
            </w:pPr>
            <w:r>
              <w:rPr>
                <w:sz w:val="21"/>
              </w:rPr>
              <w:t>Tipologia</w:t>
            </w:r>
          </w:p>
        </w:tc>
        <w:tc>
          <w:tcPr>
            <w:tcW w:w="3402" w:type="dxa"/>
            <w:tcMar>
              <w:top w:w="90" w:type="dxa"/>
              <w:left w:w="90" w:type="dxa"/>
              <w:bottom w:w="90" w:type="dxa"/>
              <w:right w:w="90" w:type="dxa"/>
            </w:tcMar>
            <w:vAlign w:val="center"/>
          </w:tcPr>
          <w:p w14:paraId="612CF067" w14:textId="77777777" w:rsidR="005A314F" w:rsidRDefault="00F94C1C">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140F8D7E" w14:textId="77777777" w:rsidR="005A314F" w:rsidRDefault="00F94C1C">
            <w:pPr>
              <w:spacing w:before="20" w:after="20"/>
              <w:jc w:val="left"/>
            </w:pPr>
            <w:r>
              <w:rPr>
                <w:sz w:val="21"/>
              </w:rPr>
              <w:t>Confronta geometrie della stessa famiglia</w:t>
            </w:r>
          </w:p>
        </w:tc>
      </w:tr>
      <w:tr w:rsidR="005A314F" w14:paraId="55723FD8" w14:textId="77777777">
        <w:trPr>
          <w:cantSplit/>
          <w:jc w:val="center"/>
        </w:trPr>
        <w:tc>
          <w:tcPr>
            <w:tcW w:w="2381" w:type="dxa"/>
            <w:tcMar>
              <w:top w:w="90" w:type="dxa"/>
              <w:left w:w="90" w:type="dxa"/>
              <w:bottom w:w="90" w:type="dxa"/>
              <w:right w:w="90" w:type="dxa"/>
            </w:tcMar>
            <w:vAlign w:val="center"/>
          </w:tcPr>
          <w:p w14:paraId="13022A2D" w14:textId="77777777" w:rsidR="005A314F" w:rsidRDefault="00F94C1C">
            <w:pPr>
              <w:spacing w:before="20" w:after="20"/>
              <w:jc w:val="left"/>
            </w:pPr>
            <w:r>
              <w:rPr>
                <w:sz w:val="21"/>
              </w:rPr>
              <w:t>Numero campate</w:t>
            </w:r>
          </w:p>
        </w:tc>
        <w:tc>
          <w:tcPr>
            <w:tcW w:w="3402" w:type="dxa"/>
            <w:tcMar>
              <w:top w:w="90" w:type="dxa"/>
              <w:left w:w="90" w:type="dxa"/>
              <w:bottom w:w="90" w:type="dxa"/>
              <w:right w:w="90" w:type="dxa"/>
            </w:tcMar>
            <w:vAlign w:val="center"/>
          </w:tcPr>
          <w:p w14:paraId="5518C0A3" w14:textId="77777777" w:rsidR="005A314F" w:rsidRDefault="00F94C1C">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31A30136" w14:textId="77777777" w:rsidR="005A314F" w:rsidRDefault="00F94C1C">
            <w:pPr>
              <w:spacing w:before="20" w:after="20"/>
              <w:jc w:val="left"/>
            </w:pPr>
            <w:r>
              <w:rPr>
                <w:sz w:val="21"/>
              </w:rPr>
              <w:t>Conserva il numero non una libera lista di luci</w:t>
            </w:r>
          </w:p>
        </w:tc>
      </w:tr>
      <w:tr w:rsidR="005A314F" w14:paraId="54D36243" w14:textId="77777777">
        <w:trPr>
          <w:cantSplit/>
          <w:jc w:val="center"/>
        </w:trPr>
        <w:tc>
          <w:tcPr>
            <w:tcW w:w="2381" w:type="dxa"/>
            <w:tcMar>
              <w:top w:w="90" w:type="dxa"/>
              <w:left w:w="90" w:type="dxa"/>
              <w:bottom w:w="90" w:type="dxa"/>
              <w:right w:w="90" w:type="dxa"/>
            </w:tcMar>
            <w:vAlign w:val="center"/>
          </w:tcPr>
          <w:p w14:paraId="1B082966" w14:textId="77777777" w:rsidR="005A314F" w:rsidRDefault="00F94C1C">
            <w:pPr>
              <w:spacing w:before="20" w:after="20"/>
              <w:jc w:val="left"/>
            </w:pPr>
            <w:r>
              <w:rPr>
                <w:sz w:val="21"/>
              </w:rPr>
              <w:t>Altezza in campata</w:t>
            </w:r>
          </w:p>
        </w:tc>
        <w:tc>
          <w:tcPr>
            <w:tcW w:w="3402" w:type="dxa"/>
            <w:tcMar>
              <w:top w:w="90" w:type="dxa"/>
              <w:left w:w="90" w:type="dxa"/>
              <w:bottom w:w="90" w:type="dxa"/>
              <w:right w:w="90" w:type="dxa"/>
            </w:tcMar>
            <w:vAlign w:val="center"/>
          </w:tcPr>
          <w:p w14:paraId="2328DF0F" w14:textId="77777777" w:rsidR="005A314F" w:rsidRDefault="00F94C1C">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72021458" w14:textId="77777777" w:rsidR="005A314F" w:rsidRDefault="00F94C1C">
            <w:pPr>
              <w:spacing w:before="20" w:after="20"/>
              <w:jc w:val="left"/>
            </w:pPr>
            <w:r>
              <w:rPr>
                <w:sz w:val="21"/>
              </w:rPr>
              <w:t>Congela la quota adottata in campata</w:t>
            </w:r>
          </w:p>
        </w:tc>
      </w:tr>
      <w:tr w:rsidR="005A314F" w14:paraId="000AC96F" w14:textId="77777777">
        <w:trPr>
          <w:cantSplit/>
          <w:jc w:val="center"/>
        </w:trPr>
        <w:tc>
          <w:tcPr>
            <w:tcW w:w="2381" w:type="dxa"/>
            <w:tcMar>
              <w:top w:w="90" w:type="dxa"/>
              <w:left w:w="90" w:type="dxa"/>
              <w:bottom w:w="90" w:type="dxa"/>
              <w:right w:w="90" w:type="dxa"/>
            </w:tcMar>
            <w:vAlign w:val="center"/>
          </w:tcPr>
          <w:p w14:paraId="4C6D8C91" w14:textId="77777777" w:rsidR="005A314F" w:rsidRDefault="00F94C1C">
            <w:pPr>
              <w:spacing w:before="20" w:after="20"/>
              <w:jc w:val="left"/>
            </w:pPr>
            <w:r>
              <w:rPr>
                <w:sz w:val="21"/>
              </w:rPr>
              <w:t>Dimensioni della sezione</w:t>
            </w:r>
          </w:p>
        </w:tc>
        <w:tc>
          <w:tcPr>
            <w:tcW w:w="3402" w:type="dxa"/>
            <w:tcMar>
              <w:top w:w="90" w:type="dxa"/>
              <w:left w:w="90" w:type="dxa"/>
              <w:bottom w:w="90" w:type="dxa"/>
              <w:right w:w="90" w:type="dxa"/>
            </w:tcMar>
            <w:vAlign w:val="center"/>
          </w:tcPr>
          <w:p w14:paraId="21B6638E" w14:textId="77777777" w:rsidR="005A314F" w:rsidRDefault="00F94C1C">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6D15FFFF" w14:textId="77777777" w:rsidR="005A314F" w:rsidRDefault="00F94C1C">
            <w:pPr>
              <w:spacing w:before="20" w:after="20"/>
              <w:jc w:val="left"/>
            </w:pPr>
            <w:r>
              <w:rPr>
                <w:sz w:val="21"/>
              </w:rPr>
              <w:t>Richiede anche il blocco della tipologia</w:t>
            </w:r>
          </w:p>
        </w:tc>
      </w:tr>
      <w:tr w:rsidR="005A314F" w14:paraId="2BA892E1" w14:textId="77777777">
        <w:trPr>
          <w:cantSplit/>
          <w:jc w:val="center"/>
        </w:trPr>
        <w:tc>
          <w:tcPr>
            <w:tcW w:w="2381" w:type="dxa"/>
            <w:tcMar>
              <w:top w:w="90" w:type="dxa"/>
              <w:left w:w="90" w:type="dxa"/>
              <w:bottom w:w="90" w:type="dxa"/>
              <w:right w:w="90" w:type="dxa"/>
            </w:tcMar>
            <w:vAlign w:val="center"/>
          </w:tcPr>
          <w:p w14:paraId="38DE5B1A" w14:textId="77777777" w:rsidR="005A314F" w:rsidRDefault="00F94C1C">
            <w:pPr>
              <w:spacing w:before="20" w:after="20"/>
              <w:jc w:val="left"/>
            </w:pPr>
            <w:r>
              <w:rPr>
                <w:sz w:val="21"/>
              </w:rPr>
              <w:lastRenderedPageBreak/>
              <w:t>Continuità</w:t>
            </w:r>
          </w:p>
        </w:tc>
        <w:tc>
          <w:tcPr>
            <w:tcW w:w="3402" w:type="dxa"/>
            <w:tcMar>
              <w:top w:w="90" w:type="dxa"/>
              <w:left w:w="90" w:type="dxa"/>
              <w:bottom w:w="90" w:type="dxa"/>
              <w:right w:w="90" w:type="dxa"/>
            </w:tcMar>
            <w:vAlign w:val="center"/>
          </w:tcPr>
          <w:p w14:paraId="4559BBA1" w14:textId="77777777" w:rsidR="005A314F" w:rsidRDefault="00F94C1C">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1E7FE608" w14:textId="77777777" w:rsidR="005A314F" w:rsidRDefault="00F94C1C">
            <w:pPr>
              <w:spacing w:before="20" w:after="20"/>
              <w:jc w:val="left"/>
            </w:pPr>
            <w:r>
              <w:rPr>
                <w:sz w:val="21"/>
              </w:rPr>
              <w:t>È bloccata all’avvio</w:t>
            </w:r>
          </w:p>
        </w:tc>
      </w:tr>
      <w:tr w:rsidR="005A314F" w14:paraId="02A527E4" w14:textId="77777777">
        <w:trPr>
          <w:cantSplit/>
          <w:jc w:val="center"/>
        </w:trPr>
        <w:tc>
          <w:tcPr>
            <w:tcW w:w="2381" w:type="dxa"/>
            <w:tcMar>
              <w:top w:w="90" w:type="dxa"/>
              <w:left w:w="90" w:type="dxa"/>
              <w:bottom w:w="90" w:type="dxa"/>
              <w:right w:w="90" w:type="dxa"/>
            </w:tcMar>
            <w:vAlign w:val="center"/>
          </w:tcPr>
          <w:p w14:paraId="7D1790A2" w14:textId="77777777" w:rsidR="005A314F" w:rsidRDefault="00F94C1C">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0C14A153" w14:textId="77777777" w:rsidR="005A314F" w:rsidRDefault="00F94C1C">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0E7D940B" w14:textId="77777777" w:rsidR="005A314F" w:rsidRDefault="00F94C1C">
            <w:pPr>
              <w:spacing w:before="20" w:after="20"/>
              <w:jc w:val="left"/>
            </w:pPr>
            <w:r>
              <w:rPr>
                <w:sz w:val="21"/>
              </w:rPr>
              <w:t>Le quote automatiche restano automatiche</w:t>
            </w:r>
          </w:p>
        </w:tc>
      </w:tr>
      <w:tr w:rsidR="005A314F" w14:paraId="18647613" w14:textId="77777777">
        <w:trPr>
          <w:cantSplit/>
          <w:jc w:val="center"/>
        </w:trPr>
        <w:tc>
          <w:tcPr>
            <w:tcW w:w="2381" w:type="dxa"/>
            <w:tcMar>
              <w:top w:w="90" w:type="dxa"/>
              <w:left w:w="90" w:type="dxa"/>
              <w:bottom w:w="90" w:type="dxa"/>
              <w:right w:w="90" w:type="dxa"/>
            </w:tcMar>
            <w:vAlign w:val="center"/>
          </w:tcPr>
          <w:p w14:paraId="14F80AA8" w14:textId="77777777" w:rsidR="005A314F" w:rsidRDefault="00F94C1C">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0ABD84B0" w14:textId="77777777" w:rsidR="005A314F" w:rsidRDefault="00F94C1C">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2397FA27" w14:textId="77777777" w:rsidR="005A314F" w:rsidRDefault="00F94C1C">
            <w:pPr>
              <w:spacing w:before="20" w:after="20"/>
              <w:jc w:val="left"/>
            </w:pPr>
            <w:r>
              <w:rPr>
                <w:sz w:val="21"/>
              </w:rPr>
              <w:t>Quote e conteggi a zero possono ricalcolarsi</w:t>
            </w:r>
          </w:p>
        </w:tc>
      </w:tr>
    </w:tbl>
    <w:p w14:paraId="61126A74" w14:textId="77777777" w:rsidR="005A314F" w:rsidRDefault="005A314F"/>
    <w:p w14:paraId="1A8ABCC9" w14:textId="77777777" w:rsidR="005A314F" w:rsidRDefault="00F94C1C">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577919EC" w14:textId="77777777" w:rsidR="005A314F" w:rsidRDefault="00F94C1C">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5BE467B2" w14:textId="77777777" w:rsidR="005A314F" w:rsidRDefault="00F94C1C">
      <w:pPr>
        <w:pStyle w:val="Titolo2"/>
        <w:keepNext/>
        <w:spacing w:after="140"/>
      </w:pPr>
      <w:bookmarkStart w:id="46" w:name="_Toc242275643"/>
      <w:r>
        <w:t>Impostare range utili</w:t>
      </w:r>
      <w:bookmarkEnd w:id="46"/>
    </w:p>
    <w:p w14:paraId="646B0642" w14:textId="77777777" w:rsidR="005A314F" w:rsidRDefault="00F94C1C">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78DBEFB5" w14:textId="77777777" w:rsidR="005A314F" w:rsidRDefault="00F94C1C">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2887FBE0" w14:textId="77777777" w:rsidR="005A314F" w:rsidRDefault="00F94C1C">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03D68371" w14:textId="77777777" w:rsidR="005A314F" w:rsidRDefault="00F94C1C">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577D28F7" w14:textId="77777777" w:rsidR="005A314F" w:rsidRDefault="00F94C1C">
      <w:pPr>
        <w:spacing w:after="140"/>
      </w:pPr>
      <w:r>
        <w:lastRenderedPageBreak/>
        <w:t>Una griglia più fitta aumenta il numero di combinazioni ma non elimina i limiti del modello. Se mancano dati su varo, pali o traffico, è spesso più utile ripetere scenari con ipotesi diverse che usare molti decimali sulla stessa ipotesi incerta.</w:t>
      </w:r>
    </w:p>
    <w:p w14:paraId="77997E4B" w14:textId="77777777" w:rsidR="005A314F" w:rsidRDefault="00F94C1C">
      <w:pPr>
        <w:pStyle w:val="Titolo2"/>
        <w:keepNext/>
        <w:spacing w:after="140"/>
      </w:pPr>
      <w:bookmarkStart w:id="47" w:name="_Toc242275644"/>
      <w:r>
        <w:t>Avviare e leggere l’avanzamento</w:t>
      </w:r>
      <w:bookmarkEnd w:id="47"/>
    </w:p>
    <w:p w14:paraId="568EF908" w14:textId="77777777" w:rsidR="005A314F" w:rsidRDefault="00F94C1C">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45F4966D" w14:textId="77777777" w:rsidR="005A314F" w:rsidRDefault="00F94C1C">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533BAA5D" w14:textId="77777777" w:rsidR="005A314F" w:rsidRDefault="00F94C1C">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330398AA" w14:textId="77777777" w:rsidR="005A314F" w:rsidRDefault="00F94C1C">
      <w:pPr>
        <w:pStyle w:val="Titolo2"/>
        <w:keepNext/>
        <w:spacing w:after="140"/>
      </w:pPr>
      <w:bookmarkStart w:id="48" w:name="_Toc242275645"/>
      <w:r>
        <w:t>Usare i grafici</w:t>
      </w:r>
      <w:bookmarkEnd w:id="48"/>
    </w:p>
    <w:p w14:paraId="2C04744C" w14:textId="77777777" w:rsidR="005A314F" w:rsidRDefault="00F94C1C">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41EE4679" w14:textId="77777777" w:rsidR="005A314F" w:rsidRDefault="00F94C1C">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6D127901" w14:textId="77777777" w:rsidR="005A314F" w:rsidRDefault="00F94C1C">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78B90E86" w14:textId="77777777" w:rsidR="005A314F" w:rsidRDefault="00F94C1C">
      <w:pPr>
        <w:keepNext/>
        <w:spacing w:after="140"/>
      </w:pPr>
      <w:r>
        <w:rPr>
          <w:noProof/>
        </w:rPr>
        <w:lastRenderedPageBreak/>
        <w:drawing>
          <wp:inline distT="0" distB="0" distL="0" distR="0" wp14:anchorId="302E29B9" wp14:editId="76035B92">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6E6F31EC" w14:textId="77777777" w:rsidR="005A314F" w:rsidRDefault="00F94C1C">
      <w:pPr>
        <w:pStyle w:val="Didascalia"/>
      </w:pPr>
      <w:r>
        <w:t>Nuvola costo e CO₂ ricavata dai risultati riproducibili dell’esempio</w:t>
      </w:r>
    </w:p>
    <w:p w14:paraId="3ADB25B1" w14:textId="77777777" w:rsidR="005A314F" w:rsidRDefault="00F94C1C">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0441D3FE" w14:textId="77777777" w:rsidR="005A314F" w:rsidRDefault="00F94C1C">
      <w:pPr>
        <w:keepNext/>
        <w:spacing w:after="140"/>
      </w:pPr>
      <w:r>
        <w:rPr>
          <w:noProof/>
        </w:rPr>
        <w:drawing>
          <wp:inline distT="0" distB="0" distL="0" distR="0" wp14:anchorId="79DCE72C" wp14:editId="2A9D7BFF">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6C6E5ED5" w14:textId="77777777" w:rsidR="005A314F" w:rsidRDefault="00F94C1C">
      <w:pPr>
        <w:pStyle w:val="Didascalia"/>
      </w:pPr>
      <w:r>
        <w:t>Variazione di altezza e costo durante l’enumerazione dell’esempio</w:t>
      </w:r>
    </w:p>
    <w:p w14:paraId="61390DFC" w14:textId="77777777" w:rsidR="005A314F" w:rsidRDefault="00F94C1C">
      <w:pPr>
        <w:pStyle w:val="Titolo2"/>
        <w:keepNext/>
        <w:spacing w:after="140"/>
      </w:pPr>
      <w:bookmarkStart w:id="49" w:name="_Toc242275646"/>
      <w:r>
        <w:lastRenderedPageBreak/>
        <w:t>Esempio guidato da centoventi metri</w:t>
      </w:r>
      <w:bookmarkEnd w:id="49"/>
    </w:p>
    <w:p w14:paraId="64DA5915" w14:textId="77777777" w:rsidR="005A314F" w:rsidRDefault="00F94C1C">
      <w:pPr>
        <w:spacing w:after="140"/>
      </w:pPr>
      <w:r>
        <w:t>Costruisci un riferimento con i valori seguenti. Mantieni gli altri parametri ai valori iniziali della revisione documentata: un archivio precedente potrebbe avere un listino diverso.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A314F" w14:paraId="30428AD6" w14:textId="77777777">
        <w:trPr>
          <w:cantSplit/>
          <w:tblHeader/>
          <w:jc w:val="center"/>
        </w:trPr>
        <w:tc>
          <w:tcPr>
            <w:tcW w:w="3005" w:type="dxa"/>
            <w:shd w:val="clear" w:color="auto" w:fill="E7E6E6"/>
            <w:tcMar>
              <w:top w:w="90" w:type="dxa"/>
              <w:left w:w="90" w:type="dxa"/>
              <w:bottom w:w="90" w:type="dxa"/>
              <w:right w:w="90" w:type="dxa"/>
            </w:tcMar>
            <w:vAlign w:val="center"/>
          </w:tcPr>
          <w:p w14:paraId="279860FC" w14:textId="77777777" w:rsidR="005A314F" w:rsidRDefault="00F94C1C">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1BCD5BAC" w14:textId="77777777" w:rsidR="005A314F" w:rsidRDefault="00F94C1C">
            <w:pPr>
              <w:spacing w:before="20" w:after="20"/>
              <w:jc w:val="center"/>
            </w:pPr>
            <w:r>
              <w:rPr>
                <w:b/>
                <w:sz w:val="21"/>
              </w:rPr>
              <w:t>Valore</w:t>
            </w:r>
          </w:p>
        </w:tc>
      </w:tr>
      <w:tr w:rsidR="005A314F" w14:paraId="7FAFED78" w14:textId="77777777">
        <w:trPr>
          <w:cantSplit/>
          <w:jc w:val="center"/>
        </w:trPr>
        <w:tc>
          <w:tcPr>
            <w:tcW w:w="3005" w:type="dxa"/>
            <w:tcMar>
              <w:top w:w="90" w:type="dxa"/>
              <w:left w:w="90" w:type="dxa"/>
              <w:bottom w:w="90" w:type="dxa"/>
              <w:right w:w="90" w:type="dxa"/>
            </w:tcMar>
            <w:vAlign w:val="center"/>
          </w:tcPr>
          <w:p w14:paraId="03D4F3CF" w14:textId="77777777" w:rsidR="005A314F" w:rsidRDefault="00F94C1C">
            <w:pPr>
              <w:spacing w:before="20" w:after="20"/>
              <w:jc w:val="left"/>
            </w:pPr>
            <w:r>
              <w:rPr>
                <w:sz w:val="21"/>
              </w:rPr>
              <w:t>Lunghezza e quota</w:t>
            </w:r>
          </w:p>
        </w:tc>
        <w:tc>
          <w:tcPr>
            <w:tcW w:w="6633" w:type="dxa"/>
            <w:tcMar>
              <w:top w:w="90" w:type="dxa"/>
              <w:left w:w="90" w:type="dxa"/>
              <w:bottom w:w="90" w:type="dxa"/>
              <w:right w:w="90" w:type="dxa"/>
            </w:tcMar>
            <w:vAlign w:val="center"/>
          </w:tcPr>
          <w:p w14:paraId="1B9A0B4B" w14:textId="77777777" w:rsidR="005A314F" w:rsidRDefault="00F94C1C">
            <w:pPr>
              <w:spacing w:before="20" w:after="20"/>
              <w:jc w:val="center"/>
            </w:pPr>
            <w:r>
              <w:rPr>
                <w:sz w:val="21"/>
              </w:rPr>
              <w:t>120 m e 12 m</w:t>
            </w:r>
          </w:p>
        </w:tc>
      </w:tr>
      <w:tr w:rsidR="005A314F" w14:paraId="266F0C22" w14:textId="77777777">
        <w:trPr>
          <w:cantSplit/>
          <w:jc w:val="center"/>
        </w:trPr>
        <w:tc>
          <w:tcPr>
            <w:tcW w:w="3005" w:type="dxa"/>
            <w:tcMar>
              <w:top w:w="90" w:type="dxa"/>
              <w:left w:w="90" w:type="dxa"/>
              <w:bottom w:w="90" w:type="dxa"/>
              <w:right w:w="90" w:type="dxa"/>
            </w:tcMar>
            <w:vAlign w:val="center"/>
          </w:tcPr>
          <w:p w14:paraId="1B3621C3" w14:textId="77777777" w:rsidR="005A314F" w:rsidRDefault="00F94C1C">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06B9F169" w14:textId="77777777" w:rsidR="005A314F" w:rsidRDefault="00F94C1C">
            <w:pPr>
              <w:spacing w:before="20" w:after="20"/>
              <w:jc w:val="center"/>
            </w:pPr>
            <w:r>
              <w:rPr>
                <w:sz w:val="21"/>
              </w:rPr>
              <w:t>4 e 3,65 m</w:t>
            </w:r>
          </w:p>
        </w:tc>
      </w:tr>
      <w:tr w:rsidR="005A314F" w14:paraId="21763CAE" w14:textId="77777777">
        <w:trPr>
          <w:cantSplit/>
          <w:jc w:val="center"/>
        </w:trPr>
        <w:tc>
          <w:tcPr>
            <w:tcW w:w="3005" w:type="dxa"/>
            <w:tcMar>
              <w:top w:w="90" w:type="dxa"/>
              <w:left w:w="90" w:type="dxa"/>
              <w:bottom w:w="90" w:type="dxa"/>
              <w:right w:w="90" w:type="dxa"/>
            </w:tcMar>
            <w:vAlign w:val="center"/>
          </w:tcPr>
          <w:p w14:paraId="0D3136AB" w14:textId="77777777" w:rsidR="005A314F" w:rsidRDefault="00F94C1C">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340AE815" w14:textId="77777777" w:rsidR="005A314F" w:rsidRDefault="00F94C1C">
            <w:pPr>
              <w:spacing w:before="20" w:after="20"/>
              <w:jc w:val="left"/>
            </w:pPr>
            <w:r>
              <w:rPr>
                <w:sz w:val="21"/>
              </w:rPr>
              <w:t>1,50 m per lato 1,60 m 0,50 m per lato</w:t>
            </w:r>
          </w:p>
        </w:tc>
      </w:tr>
      <w:tr w:rsidR="005A314F" w14:paraId="124D43C0" w14:textId="77777777">
        <w:trPr>
          <w:cantSplit/>
          <w:jc w:val="center"/>
        </w:trPr>
        <w:tc>
          <w:tcPr>
            <w:tcW w:w="3005" w:type="dxa"/>
            <w:tcMar>
              <w:top w:w="90" w:type="dxa"/>
              <w:left w:w="90" w:type="dxa"/>
              <w:bottom w:w="90" w:type="dxa"/>
              <w:right w:w="90" w:type="dxa"/>
            </w:tcMar>
            <w:vAlign w:val="center"/>
          </w:tcPr>
          <w:p w14:paraId="5002AAE3" w14:textId="77777777" w:rsidR="005A314F" w:rsidRDefault="00F94C1C">
            <w:pPr>
              <w:spacing w:before="20" w:after="20"/>
              <w:jc w:val="left"/>
            </w:pPr>
            <w:r>
              <w:rPr>
                <w:sz w:val="21"/>
              </w:rPr>
              <w:t>Larghezza totale attesa</w:t>
            </w:r>
          </w:p>
        </w:tc>
        <w:tc>
          <w:tcPr>
            <w:tcW w:w="6633" w:type="dxa"/>
            <w:tcMar>
              <w:top w:w="90" w:type="dxa"/>
              <w:left w:w="90" w:type="dxa"/>
              <w:bottom w:w="90" w:type="dxa"/>
              <w:right w:w="90" w:type="dxa"/>
            </w:tcMar>
            <w:vAlign w:val="center"/>
          </w:tcPr>
          <w:p w14:paraId="1162B1D7" w14:textId="77777777" w:rsidR="005A314F" w:rsidRDefault="00F94C1C">
            <w:pPr>
              <w:spacing w:before="20" w:after="20"/>
              <w:jc w:val="center"/>
            </w:pPr>
            <w:r>
              <w:rPr>
                <w:sz w:val="21"/>
              </w:rPr>
              <w:t>20,20 m</w:t>
            </w:r>
          </w:p>
        </w:tc>
      </w:tr>
      <w:tr w:rsidR="005A314F" w14:paraId="101D6CBA" w14:textId="77777777">
        <w:trPr>
          <w:cantSplit/>
          <w:jc w:val="center"/>
        </w:trPr>
        <w:tc>
          <w:tcPr>
            <w:tcW w:w="3005" w:type="dxa"/>
            <w:tcMar>
              <w:top w:w="90" w:type="dxa"/>
              <w:left w:w="90" w:type="dxa"/>
              <w:bottom w:w="90" w:type="dxa"/>
              <w:right w:w="90" w:type="dxa"/>
            </w:tcMar>
            <w:vAlign w:val="center"/>
          </w:tcPr>
          <w:p w14:paraId="392CCA88" w14:textId="77777777" w:rsidR="005A314F" w:rsidRDefault="00F94C1C">
            <w:pPr>
              <w:spacing w:before="20" w:after="20"/>
              <w:jc w:val="left"/>
            </w:pPr>
            <w:r>
              <w:rPr>
                <w:sz w:val="21"/>
              </w:rPr>
              <w:t>Ostacolo e terreno</w:t>
            </w:r>
          </w:p>
        </w:tc>
        <w:tc>
          <w:tcPr>
            <w:tcW w:w="6633" w:type="dxa"/>
            <w:tcMar>
              <w:top w:w="90" w:type="dxa"/>
              <w:left w:w="90" w:type="dxa"/>
              <w:bottom w:w="90" w:type="dxa"/>
              <w:right w:w="90" w:type="dxa"/>
            </w:tcMar>
            <w:vAlign w:val="center"/>
          </w:tcPr>
          <w:p w14:paraId="06629C93" w14:textId="77777777" w:rsidR="005A314F" w:rsidRDefault="00F94C1C">
            <w:pPr>
              <w:spacing w:before="20" w:after="20"/>
              <w:jc w:val="center"/>
            </w:pPr>
            <w:r>
              <w:rPr>
                <w:sz w:val="21"/>
              </w:rPr>
              <w:t>Nessuno e Roccia</w:t>
            </w:r>
          </w:p>
        </w:tc>
      </w:tr>
      <w:tr w:rsidR="005A314F" w14:paraId="77D375CF" w14:textId="77777777">
        <w:trPr>
          <w:cantSplit/>
          <w:jc w:val="center"/>
        </w:trPr>
        <w:tc>
          <w:tcPr>
            <w:tcW w:w="3005" w:type="dxa"/>
            <w:tcMar>
              <w:top w:w="90" w:type="dxa"/>
              <w:left w:w="90" w:type="dxa"/>
              <w:bottom w:w="90" w:type="dxa"/>
              <w:right w:w="90" w:type="dxa"/>
            </w:tcMar>
            <w:vAlign w:val="center"/>
          </w:tcPr>
          <w:p w14:paraId="53E0CD52" w14:textId="77777777" w:rsidR="005A314F" w:rsidRDefault="00F94C1C">
            <w:pPr>
              <w:spacing w:before="20" w:after="20"/>
              <w:jc w:val="left"/>
            </w:pPr>
            <w:r>
              <w:rPr>
                <w:sz w:val="21"/>
              </w:rPr>
              <w:t>Famiglia e campate</w:t>
            </w:r>
          </w:p>
        </w:tc>
        <w:tc>
          <w:tcPr>
            <w:tcW w:w="6633" w:type="dxa"/>
            <w:tcMar>
              <w:top w:w="90" w:type="dxa"/>
              <w:left w:w="90" w:type="dxa"/>
              <w:bottom w:w="90" w:type="dxa"/>
              <w:right w:w="90" w:type="dxa"/>
            </w:tcMar>
            <w:vAlign w:val="center"/>
          </w:tcPr>
          <w:p w14:paraId="7231B401" w14:textId="77777777" w:rsidR="005A314F" w:rsidRDefault="00F94C1C">
            <w:pPr>
              <w:spacing w:before="20" w:after="20"/>
              <w:jc w:val="left"/>
            </w:pPr>
            <w:r>
              <w:rPr>
                <w:sz w:val="21"/>
              </w:rPr>
              <w:t>Travi a I in c.a.p. e 3</w:t>
            </w:r>
          </w:p>
        </w:tc>
      </w:tr>
      <w:tr w:rsidR="005A314F" w14:paraId="3E1023EB" w14:textId="77777777">
        <w:trPr>
          <w:cantSplit/>
          <w:jc w:val="center"/>
        </w:trPr>
        <w:tc>
          <w:tcPr>
            <w:tcW w:w="3005" w:type="dxa"/>
            <w:tcMar>
              <w:top w:w="90" w:type="dxa"/>
              <w:left w:w="90" w:type="dxa"/>
              <w:bottom w:w="90" w:type="dxa"/>
              <w:right w:w="90" w:type="dxa"/>
            </w:tcMar>
            <w:vAlign w:val="center"/>
          </w:tcPr>
          <w:p w14:paraId="065B7253" w14:textId="77777777" w:rsidR="005A314F" w:rsidRDefault="00F94C1C">
            <w:pPr>
              <w:spacing w:before="20" w:after="20"/>
              <w:jc w:val="left"/>
            </w:pPr>
            <w:r>
              <w:rPr>
                <w:sz w:val="21"/>
              </w:rPr>
              <w:t>Continuità</w:t>
            </w:r>
          </w:p>
        </w:tc>
        <w:tc>
          <w:tcPr>
            <w:tcW w:w="6633" w:type="dxa"/>
            <w:tcMar>
              <w:top w:w="90" w:type="dxa"/>
              <w:left w:w="90" w:type="dxa"/>
              <w:bottom w:w="90" w:type="dxa"/>
              <w:right w:w="90" w:type="dxa"/>
            </w:tcMar>
            <w:vAlign w:val="center"/>
          </w:tcPr>
          <w:p w14:paraId="7D3D91D2" w14:textId="77777777" w:rsidR="005A314F" w:rsidRDefault="00F94C1C">
            <w:pPr>
              <w:spacing w:before="20" w:after="20"/>
              <w:jc w:val="center"/>
            </w:pPr>
            <w:r>
              <w:rPr>
                <w:sz w:val="21"/>
              </w:rPr>
              <w:t>Attiva</w:t>
            </w:r>
          </w:p>
        </w:tc>
      </w:tr>
      <w:tr w:rsidR="005A314F" w14:paraId="0FECA696" w14:textId="77777777">
        <w:trPr>
          <w:cantSplit/>
          <w:jc w:val="center"/>
        </w:trPr>
        <w:tc>
          <w:tcPr>
            <w:tcW w:w="3005" w:type="dxa"/>
            <w:tcMar>
              <w:top w:w="90" w:type="dxa"/>
              <w:left w:w="90" w:type="dxa"/>
              <w:bottom w:w="90" w:type="dxa"/>
              <w:right w:w="90" w:type="dxa"/>
            </w:tcMar>
            <w:vAlign w:val="center"/>
          </w:tcPr>
          <w:p w14:paraId="0C3EC751" w14:textId="77777777" w:rsidR="005A314F" w:rsidRDefault="00F94C1C">
            <w:pPr>
              <w:spacing w:before="20" w:after="20"/>
              <w:jc w:val="left"/>
            </w:pPr>
            <w:r>
              <w:rPr>
                <w:sz w:val="21"/>
              </w:rPr>
              <w:t>Schema pila</w:t>
            </w:r>
          </w:p>
        </w:tc>
        <w:tc>
          <w:tcPr>
            <w:tcW w:w="6633" w:type="dxa"/>
            <w:tcMar>
              <w:top w:w="90" w:type="dxa"/>
              <w:left w:w="90" w:type="dxa"/>
              <w:bottom w:w="90" w:type="dxa"/>
              <w:right w:w="90" w:type="dxa"/>
            </w:tcMar>
            <w:vAlign w:val="center"/>
          </w:tcPr>
          <w:p w14:paraId="5F7112D7" w14:textId="77777777" w:rsidR="005A314F" w:rsidRDefault="00F94C1C">
            <w:pPr>
              <w:spacing w:before="20" w:after="20"/>
              <w:jc w:val="center"/>
            </w:pPr>
            <w:r>
              <w:rPr>
                <w:sz w:val="21"/>
              </w:rPr>
              <w:t>Setto</w:t>
            </w:r>
          </w:p>
        </w:tc>
      </w:tr>
      <w:tr w:rsidR="005A314F" w14:paraId="346BD41F" w14:textId="77777777">
        <w:trPr>
          <w:cantSplit/>
          <w:jc w:val="center"/>
        </w:trPr>
        <w:tc>
          <w:tcPr>
            <w:tcW w:w="3005" w:type="dxa"/>
            <w:tcMar>
              <w:top w:w="90" w:type="dxa"/>
              <w:left w:w="90" w:type="dxa"/>
              <w:bottom w:w="90" w:type="dxa"/>
              <w:right w:w="90" w:type="dxa"/>
            </w:tcMar>
            <w:vAlign w:val="center"/>
          </w:tcPr>
          <w:p w14:paraId="04BF923A" w14:textId="77777777" w:rsidR="005A314F" w:rsidRDefault="00F94C1C">
            <w:pPr>
              <w:spacing w:before="20" w:after="20"/>
              <w:jc w:val="left"/>
            </w:pPr>
            <w:r>
              <w:rPr>
                <w:sz w:val="21"/>
              </w:rPr>
              <w:t>Fondazione</w:t>
            </w:r>
          </w:p>
        </w:tc>
        <w:tc>
          <w:tcPr>
            <w:tcW w:w="6633" w:type="dxa"/>
            <w:tcMar>
              <w:top w:w="90" w:type="dxa"/>
              <w:left w:w="90" w:type="dxa"/>
              <w:bottom w:w="90" w:type="dxa"/>
              <w:right w:w="90" w:type="dxa"/>
            </w:tcMar>
            <w:vAlign w:val="center"/>
          </w:tcPr>
          <w:p w14:paraId="4459645B" w14:textId="77777777" w:rsidR="005A314F" w:rsidRDefault="00F94C1C">
            <w:pPr>
              <w:spacing w:before="20" w:after="20"/>
              <w:jc w:val="left"/>
            </w:pPr>
            <w:r>
              <w:rPr>
                <w:sz w:val="21"/>
              </w:rPr>
              <w:t>Automatica che in questo caso adotta plinto diretto</w:t>
            </w:r>
          </w:p>
        </w:tc>
      </w:tr>
      <w:tr w:rsidR="005A314F" w14:paraId="1ADF78D0" w14:textId="77777777">
        <w:trPr>
          <w:cantSplit/>
          <w:jc w:val="center"/>
        </w:trPr>
        <w:tc>
          <w:tcPr>
            <w:tcW w:w="3005" w:type="dxa"/>
            <w:tcMar>
              <w:top w:w="90" w:type="dxa"/>
              <w:left w:w="90" w:type="dxa"/>
              <w:bottom w:w="90" w:type="dxa"/>
              <w:right w:w="90" w:type="dxa"/>
            </w:tcMar>
            <w:vAlign w:val="center"/>
          </w:tcPr>
          <w:p w14:paraId="27B573AB" w14:textId="77777777" w:rsidR="005A314F" w:rsidRDefault="00F94C1C">
            <w:pPr>
              <w:spacing w:before="20" w:after="20"/>
              <w:jc w:val="left"/>
            </w:pPr>
            <w:r>
              <w:rPr>
                <w:sz w:val="21"/>
              </w:rPr>
              <w:t>Quote automatiche</w:t>
            </w:r>
          </w:p>
        </w:tc>
        <w:tc>
          <w:tcPr>
            <w:tcW w:w="6633" w:type="dxa"/>
            <w:tcMar>
              <w:top w:w="90" w:type="dxa"/>
              <w:left w:w="90" w:type="dxa"/>
              <w:bottom w:w="90" w:type="dxa"/>
              <w:right w:w="90" w:type="dxa"/>
            </w:tcMar>
            <w:vAlign w:val="center"/>
          </w:tcPr>
          <w:p w14:paraId="772328C1" w14:textId="77777777" w:rsidR="005A314F" w:rsidRDefault="00F94C1C">
            <w:pPr>
              <w:spacing w:before="20" w:after="20"/>
              <w:jc w:val="left"/>
            </w:pPr>
            <w:r>
              <w:rPr>
                <w:sz w:val="21"/>
              </w:rPr>
              <w:t>Altezza sezione pila e fondazione a zero</w:t>
            </w:r>
          </w:p>
        </w:tc>
      </w:tr>
      <w:tr w:rsidR="005A314F" w14:paraId="4E55FF3D" w14:textId="77777777">
        <w:trPr>
          <w:cantSplit/>
          <w:jc w:val="center"/>
        </w:trPr>
        <w:tc>
          <w:tcPr>
            <w:tcW w:w="3005" w:type="dxa"/>
            <w:tcMar>
              <w:top w:w="90" w:type="dxa"/>
              <w:left w:w="90" w:type="dxa"/>
              <w:bottom w:w="90" w:type="dxa"/>
              <w:right w:w="90" w:type="dxa"/>
            </w:tcMar>
            <w:vAlign w:val="center"/>
          </w:tcPr>
          <w:p w14:paraId="0A2A916B" w14:textId="77777777" w:rsidR="005A314F" w:rsidRDefault="00F94C1C">
            <w:pPr>
              <w:spacing w:before="20" w:after="20"/>
              <w:jc w:val="left"/>
            </w:pPr>
            <w:r>
              <w:rPr>
                <w:sz w:val="21"/>
              </w:rPr>
              <w:t>Estremi</w:t>
            </w:r>
          </w:p>
        </w:tc>
        <w:tc>
          <w:tcPr>
            <w:tcW w:w="6633" w:type="dxa"/>
            <w:tcMar>
              <w:top w:w="90" w:type="dxa"/>
              <w:left w:w="90" w:type="dxa"/>
              <w:bottom w:w="90" w:type="dxa"/>
              <w:right w:w="90" w:type="dxa"/>
            </w:tcMar>
            <w:vAlign w:val="center"/>
          </w:tcPr>
          <w:p w14:paraId="1E195EC9" w14:textId="77777777" w:rsidR="005A314F" w:rsidRDefault="00F94C1C">
            <w:pPr>
              <w:spacing w:before="20" w:after="20"/>
              <w:jc w:val="left"/>
            </w:pPr>
            <w:r>
              <w:rPr>
                <w:sz w:val="21"/>
              </w:rPr>
              <w:t>Entrambi su spalla</w:t>
            </w:r>
          </w:p>
        </w:tc>
      </w:tr>
    </w:tbl>
    <w:p w14:paraId="542DA62B" w14:textId="77777777" w:rsidR="005A314F" w:rsidRDefault="005A314F"/>
    <w:p w14:paraId="764CA5BF" w14:textId="77777777" w:rsidR="005A314F" w:rsidRDefault="00F94C1C">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757F8054" w14:textId="77777777" w:rsidR="005A314F" w:rsidRDefault="00F94C1C">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376AFEBE" w14:textId="77777777" w:rsidR="005A314F" w:rsidRDefault="00F94C1C">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1EBB8BFA" w14:textId="77777777" w:rsidR="005A314F" w:rsidRDefault="00F94C1C">
      <w:pPr>
        <w:spacing w:after="140"/>
      </w:pPr>
      <w:r>
        <w:t xml:space="preserve">Ripeti con CO₂ minima e poi con Compromesso. In questo caso vince la stessa geometria; non aspettarti sempre questa coincidenza. Puoi cambiare N per osservare </w:t>
      </w:r>
      <w:r>
        <w:lastRenderedPageBreak/>
        <w:t>altre soluzioni senza eseguire nuovamente il calcolo. Apri il prospetto della selezione e confronta altezza, sezioni, numero di pile e quantità prima di applicarla.</w:t>
      </w:r>
    </w:p>
    <w:p w14:paraId="1BF5BE34" w14:textId="77777777" w:rsidR="005A314F" w:rsidRDefault="00F94C1C">
      <w:pPr>
        <w:keepNext/>
        <w:spacing w:after="140"/>
      </w:pPr>
      <w:r>
        <w:rPr>
          <w:noProof/>
        </w:rPr>
        <w:drawing>
          <wp:inline distT="0" distB="0" distL="0" distR="0" wp14:anchorId="76AAA699" wp14:editId="0BC627EF">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3D8E9633" w14:textId="77777777" w:rsidR="005A314F" w:rsidRDefault="00F94C1C">
      <w:pPr>
        <w:pStyle w:val="Didascalia"/>
      </w:pPr>
      <w:r>
        <w:t>Differenze di costo fra il riferimento e alcuni scenari dell’esempio</w:t>
      </w:r>
    </w:p>
    <w:p w14:paraId="2224FD0B" w14:textId="77777777" w:rsidR="005A314F" w:rsidRDefault="00F94C1C">
      <w:pPr>
        <w:spacing w:after="140"/>
      </w:pPr>
      <w:r>
        <w:t>Se imposti un minimo di cinque campate, il riferimento a tre campate è escluso. Vince una soluzione a T in c.a. con cinque campate e costo 2.657.209,43 euro. Un vincitore più caro del riferimento è quindi possibile quando il riferimento non soddisfa i nuovi vincoli. Leggi sempre la riga che descrive le esclusioni del progetto corrente.</w:t>
      </w:r>
    </w:p>
    <w:p w14:paraId="000C52A9" w14:textId="77777777" w:rsidR="005A314F" w:rsidRDefault="00F94C1C">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73CBD1B1" w14:textId="77777777" w:rsidR="005A314F" w:rsidRDefault="00F94C1C">
      <w:pPr>
        <w:pStyle w:val="Titolo2"/>
        <w:keepNext/>
        <w:spacing w:after="140"/>
      </w:pPr>
      <w:bookmarkStart w:id="50" w:name="_Toc242275647"/>
      <w:r>
        <w:t>Selezionare applicare e conservare le alternative</w:t>
      </w:r>
      <w:bookmarkEnd w:id="50"/>
    </w:p>
    <w:p w14:paraId="6D386B43" w14:textId="77777777" w:rsidR="005A314F" w:rsidRDefault="00F94C1C">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2877C97A" w14:textId="77777777" w:rsidR="005A314F" w:rsidRDefault="00F94C1C">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16790299" w14:textId="77777777" w:rsidR="005A314F" w:rsidRDefault="00F94C1C">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3B6560AE" w14:textId="77777777" w:rsidR="005A314F" w:rsidRDefault="00F94C1C">
      <w:pPr>
        <w:spacing w:after="140"/>
      </w:pPr>
      <w:r>
        <w:lastRenderedPageBreak/>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3B3AB66C" w14:textId="77777777" w:rsidR="005A314F" w:rsidRDefault="00F94C1C">
      <w:pPr>
        <w:pStyle w:val="Titolo2"/>
        <w:keepNext/>
        <w:spacing w:after="140"/>
      </w:pPr>
      <w:bookmarkStart w:id="51" w:name="_Toc242275648"/>
      <w:r>
        <w:t>Prezzi geotecnica e scenari da confrontare</w:t>
      </w:r>
      <w:bookmarkEnd w:id="51"/>
    </w:p>
    <w:p w14:paraId="56752473" w14:textId="77777777" w:rsidR="005A314F" w:rsidRDefault="00F94C1C">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67043A19" w14:textId="77777777" w:rsidR="005A314F" w:rsidRDefault="00F94C1C">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2835C79F" w14:textId="77777777" w:rsidR="005A314F" w:rsidRDefault="00F94C1C">
      <w:pPr>
        <w:spacing w:after="140"/>
      </w:pPr>
      <w:r>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3237DFE0" w14:textId="77777777" w:rsidR="005A314F" w:rsidRDefault="00F94C1C">
      <w:pPr>
        <w:pStyle w:val="Titolo2"/>
        <w:keepNext/>
        <w:spacing w:after="140"/>
      </w:pPr>
      <w:bookmarkStart w:id="52" w:name="_Toc242275649"/>
      <w:r>
        <w:t>Usare le famiglie speciali</w:t>
      </w:r>
      <w:bookmarkEnd w:id="52"/>
    </w:p>
    <w:p w14:paraId="2494684C" w14:textId="77777777" w:rsidR="005A314F" w:rsidRDefault="00F94C1C">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6C71EFDE" w14:textId="77777777" w:rsidR="005A314F" w:rsidRDefault="00F94C1C">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6A0C03B1" w14:textId="77777777" w:rsidR="005A314F" w:rsidRDefault="00F94C1C">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69F69ACE" w14:textId="77777777" w:rsidR="005A314F" w:rsidRDefault="00F94C1C">
      <w:pPr>
        <w:spacing w:after="140"/>
      </w:pPr>
      <w:r>
        <w:lastRenderedPageBreak/>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349DB431" w14:textId="77777777" w:rsidR="005A314F" w:rsidRDefault="00F94C1C">
      <w:pPr>
        <w:pStyle w:val="Titolo2"/>
        <w:keepNext/>
        <w:spacing w:after="140"/>
      </w:pPr>
      <w:bookmarkStart w:id="53" w:name="_Toc242275650"/>
      <w:r>
        <w:t>Risolvere i messaggi più comuni</w:t>
      </w:r>
      <w:bookmarkEnd w:id="5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32A318E0" w14:textId="77777777">
        <w:trPr>
          <w:cantSplit/>
          <w:tblHeader/>
          <w:jc w:val="center"/>
        </w:trPr>
        <w:tc>
          <w:tcPr>
            <w:tcW w:w="2381" w:type="dxa"/>
            <w:shd w:val="clear" w:color="auto" w:fill="E7E6E6"/>
            <w:tcMar>
              <w:top w:w="90" w:type="dxa"/>
              <w:left w:w="90" w:type="dxa"/>
              <w:bottom w:w="90" w:type="dxa"/>
              <w:right w:w="90" w:type="dxa"/>
            </w:tcMar>
            <w:vAlign w:val="center"/>
          </w:tcPr>
          <w:p w14:paraId="21169019" w14:textId="77777777" w:rsidR="005A314F" w:rsidRDefault="00F94C1C">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79A2CFD1" w14:textId="77777777" w:rsidR="005A314F" w:rsidRDefault="00F94C1C">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760B82BA" w14:textId="77777777" w:rsidR="005A314F" w:rsidRDefault="00F94C1C">
            <w:pPr>
              <w:spacing w:before="20" w:after="20"/>
              <w:jc w:val="center"/>
            </w:pPr>
            <w:r>
              <w:rPr>
                <w:b/>
                <w:sz w:val="21"/>
              </w:rPr>
              <w:t>Azione utile</w:t>
            </w:r>
          </w:p>
        </w:tc>
      </w:tr>
      <w:tr w:rsidR="005A314F" w14:paraId="765D3B31" w14:textId="77777777">
        <w:trPr>
          <w:cantSplit/>
          <w:jc w:val="center"/>
        </w:trPr>
        <w:tc>
          <w:tcPr>
            <w:tcW w:w="2381" w:type="dxa"/>
            <w:tcMar>
              <w:top w:w="90" w:type="dxa"/>
              <w:left w:w="90" w:type="dxa"/>
              <w:bottom w:w="90" w:type="dxa"/>
              <w:right w:w="90" w:type="dxa"/>
            </w:tcMar>
            <w:vAlign w:val="center"/>
          </w:tcPr>
          <w:p w14:paraId="35FE143B" w14:textId="77777777" w:rsidR="005A314F" w:rsidRDefault="00F94C1C">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6F5AE084" w14:textId="77777777" w:rsidR="005A314F" w:rsidRDefault="00F94C1C">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0C6413EE" w14:textId="77777777" w:rsidR="005A314F" w:rsidRDefault="00F94C1C">
            <w:pPr>
              <w:spacing w:before="20" w:after="20"/>
              <w:jc w:val="left"/>
            </w:pPr>
            <w:r>
              <w:rPr>
                <w:sz w:val="21"/>
              </w:rPr>
              <w:t>Apri i motivi e modifica il vincolo pertinente</w:t>
            </w:r>
          </w:p>
        </w:tc>
      </w:tr>
      <w:tr w:rsidR="005A314F" w14:paraId="018BA88A" w14:textId="77777777">
        <w:trPr>
          <w:cantSplit/>
          <w:jc w:val="center"/>
        </w:trPr>
        <w:tc>
          <w:tcPr>
            <w:tcW w:w="2381" w:type="dxa"/>
            <w:tcMar>
              <w:top w:w="90" w:type="dxa"/>
              <w:left w:w="90" w:type="dxa"/>
              <w:bottom w:w="90" w:type="dxa"/>
              <w:right w:w="90" w:type="dxa"/>
            </w:tcMar>
            <w:vAlign w:val="center"/>
          </w:tcPr>
          <w:p w14:paraId="71B4CDAB" w14:textId="77777777" w:rsidR="005A314F" w:rsidRDefault="00F94C1C">
            <w:pPr>
              <w:spacing w:before="20" w:after="20"/>
              <w:jc w:val="left"/>
            </w:pPr>
            <w:r>
              <w:rPr>
                <w:sz w:val="21"/>
              </w:rPr>
              <w:t>Griglia troppo estesa</w:t>
            </w:r>
          </w:p>
        </w:tc>
        <w:tc>
          <w:tcPr>
            <w:tcW w:w="3402" w:type="dxa"/>
            <w:tcMar>
              <w:top w:w="90" w:type="dxa"/>
              <w:left w:w="90" w:type="dxa"/>
              <w:bottom w:w="90" w:type="dxa"/>
              <w:right w:w="90" w:type="dxa"/>
            </w:tcMar>
            <w:vAlign w:val="center"/>
          </w:tcPr>
          <w:p w14:paraId="40431787" w14:textId="77777777" w:rsidR="005A314F" w:rsidRDefault="00F94C1C">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68EA5A00" w14:textId="77777777" w:rsidR="005A314F" w:rsidRDefault="00F94C1C">
            <w:pPr>
              <w:spacing w:before="20" w:after="20"/>
              <w:jc w:val="left"/>
            </w:pPr>
            <w:r>
              <w:rPr>
                <w:sz w:val="21"/>
              </w:rPr>
              <w:t>Blocca variabili o aumenta il passo</w:t>
            </w:r>
          </w:p>
        </w:tc>
      </w:tr>
      <w:tr w:rsidR="005A314F" w14:paraId="033EFCC5" w14:textId="77777777">
        <w:trPr>
          <w:cantSplit/>
          <w:jc w:val="center"/>
        </w:trPr>
        <w:tc>
          <w:tcPr>
            <w:tcW w:w="2381" w:type="dxa"/>
            <w:tcMar>
              <w:top w:w="90" w:type="dxa"/>
              <w:left w:w="90" w:type="dxa"/>
              <w:bottom w:w="90" w:type="dxa"/>
              <w:right w:w="90" w:type="dxa"/>
            </w:tcMar>
            <w:vAlign w:val="center"/>
          </w:tcPr>
          <w:p w14:paraId="65CD773E" w14:textId="77777777" w:rsidR="005A314F" w:rsidRDefault="00F94C1C">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16647FCF" w14:textId="77777777" w:rsidR="005A314F" w:rsidRDefault="00F94C1C">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2887F7ED" w14:textId="77777777" w:rsidR="005A314F" w:rsidRDefault="00F94C1C">
            <w:pPr>
              <w:spacing w:before="20" w:after="20"/>
              <w:jc w:val="left"/>
            </w:pPr>
            <w:r>
              <w:rPr>
                <w:sz w:val="21"/>
              </w:rPr>
              <w:t>Rivedi altezza o numero di campate</w:t>
            </w:r>
          </w:p>
        </w:tc>
      </w:tr>
      <w:tr w:rsidR="005A314F" w14:paraId="07166032" w14:textId="77777777">
        <w:trPr>
          <w:cantSplit/>
          <w:jc w:val="center"/>
        </w:trPr>
        <w:tc>
          <w:tcPr>
            <w:tcW w:w="2381" w:type="dxa"/>
            <w:tcMar>
              <w:top w:w="90" w:type="dxa"/>
              <w:left w:w="90" w:type="dxa"/>
              <w:bottom w:w="90" w:type="dxa"/>
              <w:right w:w="90" w:type="dxa"/>
            </w:tcMar>
            <w:vAlign w:val="center"/>
          </w:tcPr>
          <w:p w14:paraId="2273B17D" w14:textId="77777777" w:rsidR="005A314F" w:rsidRDefault="00F94C1C">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4B6CCA6D" w14:textId="77777777" w:rsidR="005A314F" w:rsidRDefault="00F94C1C">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279E830D" w14:textId="77777777" w:rsidR="005A314F" w:rsidRDefault="00F94C1C">
            <w:pPr>
              <w:spacing w:before="20" w:after="20"/>
              <w:jc w:val="left"/>
            </w:pPr>
            <w:r>
              <w:rPr>
                <w:sz w:val="21"/>
              </w:rPr>
              <w:t>Riduci campate o cambia schema</w:t>
            </w:r>
          </w:p>
        </w:tc>
      </w:tr>
      <w:tr w:rsidR="005A314F" w14:paraId="7B64B727" w14:textId="77777777">
        <w:trPr>
          <w:cantSplit/>
          <w:jc w:val="center"/>
        </w:trPr>
        <w:tc>
          <w:tcPr>
            <w:tcW w:w="2381" w:type="dxa"/>
            <w:tcMar>
              <w:top w:w="90" w:type="dxa"/>
              <w:left w:w="90" w:type="dxa"/>
              <w:bottom w:w="90" w:type="dxa"/>
              <w:right w:w="90" w:type="dxa"/>
            </w:tcMar>
            <w:vAlign w:val="center"/>
          </w:tcPr>
          <w:p w14:paraId="007502CF" w14:textId="77777777" w:rsidR="005A314F" w:rsidRDefault="00F94C1C">
            <w:pPr>
              <w:spacing w:before="20" w:after="20"/>
              <w:jc w:val="left"/>
            </w:pPr>
            <w:r>
              <w:rPr>
                <w:sz w:val="21"/>
              </w:rPr>
              <w:t>Fondazione oltre soglia</w:t>
            </w:r>
          </w:p>
        </w:tc>
        <w:tc>
          <w:tcPr>
            <w:tcW w:w="3402" w:type="dxa"/>
            <w:tcMar>
              <w:top w:w="90" w:type="dxa"/>
              <w:left w:w="90" w:type="dxa"/>
              <w:bottom w:w="90" w:type="dxa"/>
              <w:right w:w="90" w:type="dxa"/>
            </w:tcMar>
            <w:vAlign w:val="center"/>
          </w:tcPr>
          <w:p w14:paraId="23F96BDC" w14:textId="77777777" w:rsidR="005A314F" w:rsidRDefault="00F94C1C">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32AB944A" w14:textId="77777777" w:rsidR="005A314F" w:rsidRDefault="00F94C1C">
            <w:pPr>
              <w:spacing w:before="20" w:after="20"/>
              <w:jc w:val="left"/>
            </w:pPr>
            <w:r>
              <w:rPr>
                <w:sz w:val="21"/>
              </w:rPr>
              <w:t>Rivedi dati terreno e fondazione</w:t>
            </w:r>
          </w:p>
        </w:tc>
      </w:tr>
      <w:tr w:rsidR="005A314F" w14:paraId="2AB73F10" w14:textId="77777777">
        <w:trPr>
          <w:cantSplit/>
          <w:jc w:val="center"/>
        </w:trPr>
        <w:tc>
          <w:tcPr>
            <w:tcW w:w="2381" w:type="dxa"/>
            <w:tcMar>
              <w:top w:w="90" w:type="dxa"/>
              <w:left w:w="90" w:type="dxa"/>
              <w:bottom w:w="90" w:type="dxa"/>
              <w:right w:w="90" w:type="dxa"/>
            </w:tcMar>
            <w:vAlign w:val="center"/>
          </w:tcPr>
          <w:p w14:paraId="61D35AAD" w14:textId="77777777" w:rsidR="005A314F" w:rsidRDefault="00F94C1C">
            <w:pPr>
              <w:spacing w:before="20" w:after="20"/>
              <w:jc w:val="left"/>
            </w:pPr>
            <w:r>
              <w:rPr>
                <w:sz w:val="21"/>
              </w:rPr>
              <w:t>Plinto non contiene pali</w:t>
            </w:r>
          </w:p>
        </w:tc>
        <w:tc>
          <w:tcPr>
            <w:tcW w:w="3402" w:type="dxa"/>
            <w:tcMar>
              <w:top w:w="90" w:type="dxa"/>
              <w:left w:w="90" w:type="dxa"/>
              <w:bottom w:w="90" w:type="dxa"/>
              <w:right w:w="90" w:type="dxa"/>
            </w:tcMar>
            <w:vAlign w:val="center"/>
          </w:tcPr>
          <w:p w14:paraId="044A78B1" w14:textId="77777777" w:rsidR="005A314F" w:rsidRDefault="00F94C1C">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3804C99C" w14:textId="77777777" w:rsidR="005A314F" w:rsidRDefault="00F94C1C">
            <w:pPr>
              <w:spacing w:before="20" w:after="20"/>
              <w:jc w:val="left"/>
            </w:pPr>
            <w:r>
              <w:rPr>
                <w:sz w:val="21"/>
              </w:rPr>
              <w:t>Aumenta il lato imposto o torna in automatico</w:t>
            </w:r>
          </w:p>
        </w:tc>
      </w:tr>
      <w:tr w:rsidR="005A314F" w14:paraId="0C97D170" w14:textId="77777777">
        <w:trPr>
          <w:cantSplit/>
          <w:jc w:val="center"/>
        </w:trPr>
        <w:tc>
          <w:tcPr>
            <w:tcW w:w="2381" w:type="dxa"/>
            <w:tcMar>
              <w:top w:w="90" w:type="dxa"/>
              <w:left w:w="90" w:type="dxa"/>
              <w:bottom w:w="90" w:type="dxa"/>
              <w:right w:w="90" w:type="dxa"/>
            </w:tcMar>
            <w:vAlign w:val="center"/>
          </w:tcPr>
          <w:p w14:paraId="52FB1709" w14:textId="77777777" w:rsidR="005A314F" w:rsidRDefault="00F94C1C">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05AFA664" w14:textId="77777777" w:rsidR="005A314F" w:rsidRDefault="00F94C1C">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3E8EEFF1" w14:textId="77777777" w:rsidR="005A314F" w:rsidRDefault="00F94C1C">
            <w:pPr>
              <w:spacing w:before="20" w:after="20"/>
              <w:jc w:val="left"/>
            </w:pPr>
            <w:r>
              <w:rPr>
                <w:sz w:val="21"/>
              </w:rPr>
              <w:t>Aumenta la sezione e verifica il modello reale</w:t>
            </w:r>
          </w:p>
        </w:tc>
      </w:tr>
      <w:tr w:rsidR="005A314F" w14:paraId="483DDB06" w14:textId="77777777">
        <w:trPr>
          <w:cantSplit/>
          <w:jc w:val="center"/>
        </w:trPr>
        <w:tc>
          <w:tcPr>
            <w:tcW w:w="2381" w:type="dxa"/>
            <w:tcMar>
              <w:top w:w="90" w:type="dxa"/>
              <w:left w:w="90" w:type="dxa"/>
              <w:bottom w:w="90" w:type="dxa"/>
              <w:right w:w="90" w:type="dxa"/>
            </w:tcMar>
            <w:vAlign w:val="center"/>
          </w:tcPr>
          <w:p w14:paraId="374A63D8" w14:textId="77777777" w:rsidR="005A314F" w:rsidRDefault="00F94C1C">
            <w:pPr>
              <w:spacing w:before="20" w:after="20"/>
              <w:jc w:val="left"/>
            </w:pPr>
            <w:r>
              <w:rPr>
                <w:sz w:val="21"/>
              </w:rPr>
              <w:t>Sollevamento</w:t>
            </w:r>
          </w:p>
        </w:tc>
        <w:tc>
          <w:tcPr>
            <w:tcW w:w="3402" w:type="dxa"/>
            <w:tcMar>
              <w:top w:w="90" w:type="dxa"/>
              <w:left w:w="90" w:type="dxa"/>
              <w:bottom w:w="90" w:type="dxa"/>
              <w:right w:w="90" w:type="dxa"/>
            </w:tcMar>
            <w:vAlign w:val="center"/>
          </w:tcPr>
          <w:p w14:paraId="3BE52B1D" w14:textId="77777777" w:rsidR="005A314F" w:rsidRDefault="00F94C1C">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61B3C29D" w14:textId="77777777" w:rsidR="005A314F" w:rsidRDefault="00F94C1C">
            <w:pPr>
              <w:spacing w:before="20" w:after="20"/>
              <w:jc w:val="left"/>
            </w:pPr>
            <w:r>
              <w:rPr>
                <w:sz w:val="21"/>
              </w:rPr>
              <w:t>Rivedi schema oppure analizza dispositivi dedicati</w:t>
            </w:r>
          </w:p>
        </w:tc>
      </w:tr>
      <w:tr w:rsidR="005A314F" w14:paraId="5725CE4F" w14:textId="77777777">
        <w:trPr>
          <w:cantSplit/>
          <w:jc w:val="center"/>
        </w:trPr>
        <w:tc>
          <w:tcPr>
            <w:tcW w:w="2381" w:type="dxa"/>
            <w:tcMar>
              <w:top w:w="90" w:type="dxa"/>
              <w:left w:w="90" w:type="dxa"/>
              <w:bottom w:w="90" w:type="dxa"/>
              <w:right w:w="90" w:type="dxa"/>
            </w:tcMar>
            <w:vAlign w:val="center"/>
          </w:tcPr>
          <w:p w14:paraId="080854CB" w14:textId="77777777" w:rsidR="005A314F" w:rsidRDefault="00F94C1C">
            <w:pPr>
              <w:spacing w:before="20" w:after="20"/>
              <w:jc w:val="left"/>
            </w:pPr>
            <w:r>
              <w:rPr>
                <w:sz w:val="21"/>
              </w:rPr>
              <w:t>Prezzi o dati modificati</w:t>
            </w:r>
          </w:p>
        </w:tc>
        <w:tc>
          <w:tcPr>
            <w:tcW w:w="3402" w:type="dxa"/>
            <w:tcMar>
              <w:top w:w="90" w:type="dxa"/>
              <w:left w:w="90" w:type="dxa"/>
              <w:bottom w:w="90" w:type="dxa"/>
              <w:right w:w="90" w:type="dxa"/>
            </w:tcMar>
            <w:vAlign w:val="center"/>
          </w:tcPr>
          <w:p w14:paraId="42A99A88" w14:textId="77777777" w:rsidR="005A314F" w:rsidRDefault="00F94C1C">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7F9A2261" w14:textId="77777777" w:rsidR="005A314F" w:rsidRDefault="00F94C1C">
            <w:pPr>
              <w:spacing w:before="20" w:after="20"/>
              <w:jc w:val="center"/>
            </w:pPr>
            <w:r>
              <w:rPr>
                <w:sz w:val="21"/>
              </w:rPr>
              <w:t>Ripeti la ricerca</w:t>
            </w:r>
          </w:p>
        </w:tc>
      </w:tr>
      <w:tr w:rsidR="005A314F" w14:paraId="79848718" w14:textId="77777777">
        <w:trPr>
          <w:cantSplit/>
          <w:jc w:val="center"/>
        </w:trPr>
        <w:tc>
          <w:tcPr>
            <w:tcW w:w="2381" w:type="dxa"/>
            <w:tcMar>
              <w:top w:w="90" w:type="dxa"/>
              <w:left w:w="90" w:type="dxa"/>
              <w:bottom w:w="90" w:type="dxa"/>
              <w:right w:w="90" w:type="dxa"/>
            </w:tcMar>
            <w:vAlign w:val="center"/>
          </w:tcPr>
          <w:p w14:paraId="60689C44" w14:textId="77777777" w:rsidR="005A314F" w:rsidRDefault="00F94C1C">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283FC84D" w14:textId="77777777" w:rsidR="005A314F" w:rsidRDefault="00F94C1C">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31F40585" w14:textId="77777777" w:rsidR="005A314F" w:rsidRDefault="00F94C1C">
            <w:pPr>
              <w:spacing w:before="20" w:after="20"/>
              <w:jc w:val="left"/>
            </w:pPr>
            <w:r>
              <w:rPr>
                <w:sz w:val="21"/>
              </w:rPr>
              <w:t>Leggi le esclusioni prima di valutare il risparmio</w:t>
            </w:r>
          </w:p>
        </w:tc>
      </w:tr>
    </w:tbl>
    <w:p w14:paraId="6C3FA45E" w14:textId="77777777" w:rsidR="005A314F" w:rsidRDefault="005A314F"/>
    <w:p w14:paraId="6091A5B4" w14:textId="77777777" w:rsidR="005A314F" w:rsidRDefault="00F94C1C">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4E8ED876" w14:textId="77777777" w:rsidR="005A314F" w:rsidRDefault="00F94C1C">
      <w:pPr>
        <w:pStyle w:val="Titolo2"/>
        <w:keepNext/>
        <w:spacing w:after="140"/>
      </w:pPr>
      <w:bookmarkStart w:id="54" w:name="_Toc242275651"/>
      <w:r>
        <w:t>Esportare un confronto leggibile</w:t>
      </w:r>
      <w:bookmarkEnd w:id="54"/>
    </w:p>
    <w:p w14:paraId="5912FA30" w14:textId="77777777" w:rsidR="005A314F" w:rsidRDefault="00F94C1C">
      <w:pPr>
        <w:spacing w:after="140"/>
      </w:pPr>
      <w:r>
        <w:t xml:space="preserve">Usa Esporta quantità CSV per il computo della soluzione corrente e l’export delle quote per ricostruirne dimensioni e sviluppi. Il pulsante Immagine PNG conserva il disegno; la </w:t>
      </w:r>
      <w:r>
        <w:lastRenderedPageBreak/>
        <w:t>relazione Word del progetto riporta geometria, ipotesi, quantità e avvisi. Per una consegna tecnica aggiungi il PDF e controlla che tabelle, unità e figure siano leggibili.</w:t>
      </w:r>
    </w:p>
    <w:p w14:paraId="4814DCAD" w14:textId="77777777" w:rsidR="005A314F" w:rsidRDefault="00F94C1C">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6362BF7F" w14:textId="77777777" w:rsidR="005A314F" w:rsidRDefault="00F94C1C">
      <w:pPr>
        <w:pStyle w:val="Titolo2"/>
        <w:keepNext/>
        <w:spacing w:after="140"/>
      </w:pPr>
      <w:bookmarkStart w:id="55" w:name="_Toc242275652"/>
      <w:r>
        <w:t>Quanto fidarsi dei risultati</w:t>
      </w:r>
      <w:bookmarkEnd w:id="55"/>
    </w:p>
    <w:p w14:paraId="5E59657E" w14:textId="77777777" w:rsidR="005A314F" w:rsidRDefault="00F94C1C">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2697845E" w14:textId="77777777" w:rsidR="005A314F" w:rsidRDefault="00F94C1C">
      <w:pPr>
        <w:spacing w:after="140"/>
      </w:pPr>
      <w:r>
        <w:t>Questi riscontri aumentano la fiducia nella correttezza delle equazioni implementate e della ricerca discreta. Non validano automaticamente le incidenze convenzionali, i costi consuntivi o la sicurezza di un ponte reale.</w:t>
      </w:r>
    </w:p>
    <w:p w14:paraId="1DBDCBB7" w14:textId="77777777" w:rsidR="005A314F" w:rsidRDefault="00F94C1C">
      <w:pPr>
        <w:spacing w:after="140"/>
      </w:pPr>
      <w:r>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153CDC7D" w14:textId="77777777" w:rsidR="005A314F" w:rsidRDefault="00F94C1C">
      <w:pPr>
        <w:pStyle w:val="Titolo1"/>
        <w:keepNext/>
        <w:spacing w:after="140"/>
      </w:pPr>
      <w:bookmarkStart w:id="56" w:name="_Toc242275653"/>
      <w:r>
        <w:t>Salvataggio e report</w:t>
      </w:r>
      <w:bookmarkEnd w:id="56"/>
    </w:p>
    <w:p w14:paraId="5AE352F1" w14:textId="77777777" w:rsidR="005A314F" w:rsidRDefault="00F94C1C">
      <w:pPr>
        <w:pStyle w:val="Titolo2"/>
        <w:keepNext/>
        <w:spacing w:after="140"/>
      </w:pPr>
      <w:bookmarkStart w:id="57" w:name="_Toc242275654"/>
      <w:r>
        <w:t>Conservare dati modificabili</w:t>
      </w:r>
      <w:bookmarkEnd w:id="57"/>
    </w:p>
    <w:p w14:paraId="5DF1D5D8" w14:textId="77777777" w:rsidR="005A314F" w:rsidRDefault="00F94C1C">
      <w:pPr>
        <w:spacing w:after="140"/>
      </w:pPr>
      <w:r>
        <w:t>Usare il formato proposto dal modulo per il foglio singolo e .programma per il progetto. I formati dei fogli possono variare per modulo; Bridge Design usa l'archivio .anthea. Gli archivi mantengono input e impostazioni necessarie, mentre CSV, PNG e Word sono esportazioni destinate a lettura, controllo o presentazione.</w:t>
      </w:r>
    </w:p>
    <w:p w14:paraId="21A5A7B2" w14:textId="77777777" w:rsidR="005A314F" w:rsidRDefault="00F94C1C">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6B1F248A" w14:textId="77777777" w:rsidR="005A314F" w:rsidRDefault="00F94C1C">
      <w:pPr>
        <w:pStyle w:val="Titolo2"/>
        <w:keepNext/>
        <w:spacing w:after="140"/>
      </w:pPr>
      <w:bookmarkStart w:id="58" w:name="_Toc242275655"/>
      <w:r>
        <w:t>Report del singolo foglio e del progetto</w:t>
      </w:r>
      <w:bookmarkEnd w:id="58"/>
    </w:p>
    <w:p w14:paraId="24C9A9E9" w14:textId="77777777" w:rsidR="005A314F" w:rsidRDefault="00F94C1C">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67881926" w14:textId="77777777" w:rsidR="005A314F" w:rsidRDefault="00F94C1C">
      <w:pPr>
        <w:spacing w:after="140"/>
      </w:pPr>
      <w:r>
        <w:lastRenderedPageBreak/>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6B39A7E9" w14:textId="77777777" w:rsidR="005A314F" w:rsidRDefault="00F94C1C">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1DEB7F12" w14:textId="77777777" w:rsidR="005A314F" w:rsidRDefault="00F94C1C">
      <w:pPr>
        <w:pStyle w:val="Titolo2"/>
        <w:keepNext/>
        <w:spacing w:after="140"/>
      </w:pPr>
      <w:bookmarkStart w:id="59" w:name="_Toc242275656"/>
      <w:r>
        <w:t>Conservare dati e risultati insieme</w:t>
      </w:r>
      <w:bookmarkEnd w:id="59"/>
    </w:p>
    <w:p w14:paraId="6E769EE4" w14:textId="77777777" w:rsidR="005A314F" w:rsidRDefault="00F94C1C">
      <w:pPr>
        <w:spacing w:after="140"/>
      </w:pPr>
      <w:r>
        <w:t>Il file riapribile conserva gli input e, per i progetti, le revisioni. Word, PDF e immagini documentano risultati e configurazione al momento dell'esportazione. Non sostituire il file riapribile con un'immagine della schermata.</w:t>
      </w:r>
    </w:p>
    <w:p w14:paraId="57BA8A5C" w14:textId="77777777" w:rsidR="005A314F" w:rsidRDefault="00F94C1C">
      <w:pPr>
        <w:spacing w:after="140"/>
      </w:pPr>
      <w:r>
        <w:t>Per esportare un ramo usa Progetti e gestione del lavoro (Wiki). Nella Sezione in c.a. il report distingue gli estremi di tensione dai casi governanti: un inviluppo di massimi non è uno stato simultaneo.</w:t>
      </w:r>
    </w:p>
    <w:p w14:paraId="2A5ADD3D" w14:textId="77777777" w:rsidR="005A314F" w:rsidRDefault="00F94C1C">
      <w:pPr>
        <w:pStyle w:val="Titolo1"/>
        <w:keepNext/>
        <w:spacing w:after="140"/>
      </w:pPr>
      <w:bookmarkStart w:id="60" w:name="_Toc242275657"/>
      <w:r>
        <w:t>Percorso completo per un primo progetto</w:t>
      </w:r>
      <w:bookmarkEnd w:id="60"/>
    </w:p>
    <w:p w14:paraId="7AE643A0" w14:textId="77777777" w:rsidR="005A314F" w:rsidRDefault="00F94C1C">
      <w:pPr>
        <w:spacing w:after="140"/>
        <w:ind w:left="283" w:hanging="283"/>
      </w:pPr>
      <w:r>
        <w:t>1. Avviare ANTHEA, creare un progetto e assegnargli un nome riconoscibile. Salvare subito l'archivio in una cartella di commessa.</w:t>
      </w:r>
    </w:p>
    <w:p w14:paraId="6EBD427D" w14:textId="77777777" w:rsidR="005A314F" w:rsidRDefault="00F94C1C">
      <w:pPr>
        <w:spacing w:after="140"/>
        <w:ind w:left="283" w:hanging="283"/>
      </w:pPr>
      <w:r>
        <w:t>2. Definire i materiali comuni e organizzare i rami prima di moltiplicare i fogli. Controllare il significato della condivisione ai livelli scelti.</w:t>
      </w:r>
    </w:p>
    <w:p w14:paraId="6DACAEDE" w14:textId="77777777" w:rsidR="005A314F" w:rsidRDefault="00F94C1C">
      <w:pPr>
        <w:spacing w:after="140"/>
        <w:ind w:left="283" w:hanging="283"/>
      </w:pPr>
      <w:r>
        <w:t>3. Per un ponte preliminare aprire Bridge Design, impostare sito, larghezza e famiglia, quindi sostituire il listino. Fissare A e costruire una seconda configurazione.</w:t>
      </w:r>
    </w:p>
    <w:p w14:paraId="14BD656D" w14:textId="77777777" w:rsidR="005A314F" w:rsidRDefault="00F94C1C">
      <w:pPr>
        <w:spacing w:after="140"/>
        <w:ind w:left="283" w:hanging="283"/>
      </w:pPr>
      <w:r>
        <w:t>4. Leggere gli avvisi, le campate effettive e il dettaglio delle quantità. Salvare la soluzione prescelta con una nota che descriva le ipotesi ancora da consolidare.</w:t>
      </w:r>
    </w:p>
    <w:p w14:paraId="40E8B3EE" w14:textId="77777777" w:rsidR="005A314F" w:rsidRDefault="00F94C1C">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3A4B872E" w14:textId="77777777" w:rsidR="005A314F" w:rsidRDefault="00F94C1C">
      <w:pPr>
        <w:spacing w:after="140"/>
        <w:ind w:left="283" w:hanging="283"/>
      </w:pPr>
      <w:r>
        <w:t>6. Esaminare risultati, convergenza e verifiche mancanti. Fare almeno un controllo manuale di unità ed equilibrio per ciascun tipo di modello.</w:t>
      </w:r>
    </w:p>
    <w:p w14:paraId="7E8DC1C1" w14:textId="77777777" w:rsidR="005A314F" w:rsidRDefault="00F94C1C">
      <w:pPr>
        <w:spacing w:after="140"/>
        <w:ind w:left="283" w:hanging="283"/>
      </w:pPr>
      <w:r>
        <w:t>7. Risolvere i conflitti dei dati comuni, creare una revisione e generare il report del ramo o del progetto. Conservare insieme archivio, report e identificazione della versione.</w:t>
      </w:r>
    </w:p>
    <w:p w14:paraId="1F4F0559" w14:textId="77777777" w:rsidR="005A314F" w:rsidRDefault="00F94C1C">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358CE11A" w14:textId="77777777" w:rsidR="005A314F" w:rsidRDefault="00F94C1C">
      <w:pPr>
        <w:pStyle w:val="Titolo1"/>
        <w:keepNext/>
        <w:spacing w:after="140"/>
      </w:pPr>
      <w:bookmarkStart w:id="61" w:name="_Toc242275658"/>
      <w:r>
        <w:lastRenderedPageBreak/>
        <w:t>Problemi frequenti e controlli finali</w:t>
      </w:r>
      <w:bookmarkEnd w:id="6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A314F" w14:paraId="0E868AC1" w14:textId="77777777">
        <w:trPr>
          <w:cantSplit/>
          <w:tblHeader/>
          <w:jc w:val="center"/>
        </w:trPr>
        <w:tc>
          <w:tcPr>
            <w:tcW w:w="3005" w:type="dxa"/>
            <w:shd w:val="clear" w:color="auto" w:fill="E7E6E6"/>
            <w:tcMar>
              <w:top w:w="90" w:type="dxa"/>
              <w:left w:w="90" w:type="dxa"/>
              <w:bottom w:w="90" w:type="dxa"/>
              <w:right w:w="90" w:type="dxa"/>
            </w:tcMar>
            <w:vAlign w:val="center"/>
          </w:tcPr>
          <w:p w14:paraId="78A47E01" w14:textId="77777777" w:rsidR="005A314F" w:rsidRDefault="00F94C1C">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5982EB37" w14:textId="77777777" w:rsidR="005A314F" w:rsidRDefault="00F94C1C">
            <w:pPr>
              <w:spacing w:before="20" w:after="20"/>
              <w:jc w:val="left"/>
            </w:pPr>
            <w:r>
              <w:rPr>
                <w:b/>
                <w:sz w:val="21"/>
              </w:rPr>
              <w:t>Interpretazione e intervento</w:t>
            </w:r>
          </w:p>
        </w:tc>
      </w:tr>
      <w:tr w:rsidR="005A314F" w14:paraId="6002F3A3" w14:textId="77777777">
        <w:trPr>
          <w:cantSplit/>
          <w:jc w:val="center"/>
        </w:trPr>
        <w:tc>
          <w:tcPr>
            <w:tcW w:w="3005" w:type="dxa"/>
            <w:tcMar>
              <w:top w:w="90" w:type="dxa"/>
              <w:left w:w="90" w:type="dxa"/>
              <w:bottom w:w="90" w:type="dxa"/>
              <w:right w:w="90" w:type="dxa"/>
            </w:tcMar>
            <w:vAlign w:val="center"/>
          </w:tcPr>
          <w:p w14:paraId="5A85C58F" w14:textId="77777777" w:rsidR="005A314F" w:rsidRDefault="00F94C1C">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58F8E8AC" w14:textId="77777777" w:rsidR="005A314F" w:rsidRDefault="00F94C1C">
            <w:pPr>
              <w:spacing w:before="20" w:after="20"/>
              <w:jc w:val="left"/>
            </w:pPr>
            <w:r>
              <w:rPr>
                <w:sz w:val="21"/>
              </w:rPr>
              <w:t>Completare il campo segnalato e verificare intervalli e selezioni obbligatorie</w:t>
            </w:r>
          </w:p>
        </w:tc>
      </w:tr>
      <w:tr w:rsidR="005A314F" w14:paraId="4E28EBD7" w14:textId="77777777">
        <w:trPr>
          <w:cantSplit/>
          <w:jc w:val="center"/>
        </w:trPr>
        <w:tc>
          <w:tcPr>
            <w:tcW w:w="3005" w:type="dxa"/>
            <w:tcMar>
              <w:top w:w="90" w:type="dxa"/>
              <w:left w:w="90" w:type="dxa"/>
              <w:bottom w:w="90" w:type="dxa"/>
              <w:right w:w="90" w:type="dxa"/>
            </w:tcMar>
            <w:vAlign w:val="center"/>
          </w:tcPr>
          <w:p w14:paraId="6C49964B" w14:textId="77777777" w:rsidR="005A314F" w:rsidRDefault="00F94C1C">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5E17B288" w14:textId="77777777" w:rsidR="005A314F" w:rsidRDefault="00F94C1C">
            <w:pPr>
              <w:spacing w:before="20" w:after="20"/>
              <w:jc w:val="left"/>
            </w:pPr>
            <w:r>
              <w:rPr>
                <w:sz w:val="21"/>
              </w:rPr>
              <w:t>Attendere o avviare il ricalcolo previsto; non riutilizzare il valore precedente</w:t>
            </w:r>
          </w:p>
        </w:tc>
      </w:tr>
      <w:tr w:rsidR="005A314F" w14:paraId="593B7FAC" w14:textId="77777777">
        <w:trPr>
          <w:cantSplit/>
          <w:jc w:val="center"/>
        </w:trPr>
        <w:tc>
          <w:tcPr>
            <w:tcW w:w="3005" w:type="dxa"/>
            <w:tcMar>
              <w:top w:w="90" w:type="dxa"/>
              <w:left w:w="90" w:type="dxa"/>
              <w:bottom w:w="90" w:type="dxa"/>
              <w:right w:w="90" w:type="dxa"/>
            </w:tcMar>
            <w:vAlign w:val="center"/>
          </w:tcPr>
          <w:p w14:paraId="12EC682E" w14:textId="77777777" w:rsidR="005A314F" w:rsidRDefault="00F94C1C">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126574B8" w14:textId="77777777" w:rsidR="005A314F" w:rsidRDefault="00F94C1C">
            <w:pPr>
              <w:spacing w:before="20" w:after="20"/>
              <w:jc w:val="left"/>
            </w:pPr>
            <w:r>
              <w:rPr>
                <w:sz w:val="21"/>
              </w:rPr>
              <w:t>Controllare MPa e kPa, N e kN, mm e m, momenti in Nmm e kNm</w:t>
            </w:r>
          </w:p>
        </w:tc>
      </w:tr>
      <w:tr w:rsidR="005A314F" w14:paraId="24F1A8FE" w14:textId="77777777">
        <w:trPr>
          <w:cantSplit/>
          <w:jc w:val="center"/>
        </w:trPr>
        <w:tc>
          <w:tcPr>
            <w:tcW w:w="3005" w:type="dxa"/>
            <w:tcMar>
              <w:top w:w="90" w:type="dxa"/>
              <w:left w:w="90" w:type="dxa"/>
              <w:bottom w:w="90" w:type="dxa"/>
              <w:right w:w="90" w:type="dxa"/>
            </w:tcMar>
            <w:vAlign w:val="center"/>
          </w:tcPr>
          <w:p w14:paraId="5A9DD89A" w14:textId="77777777" w:rsidR="005A314F" w:rsidRDefault="00F94C1C">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748B7418" w14:textId="77777777" w:rsidR="005A314F" w:rsidRDefault="00F94C1C">
            <w:pPr>
              <w:spacing w:before="20" w:after="20"/>
              <w:jc w:val="left"/>
            </w:pPr>
            <w:r>
              <w:rPr>
                <w:sz w:val="21"/>
              </w:rPr>
              <w:t>Individuare il riferimento superiore che governa quella proprietà</w:t>
            </w:r>
          </w:p>
        </w:tc>
      </w:tr>
      <w:tr w:rsidR="005A314F" w14:paraId="31FD602A" w14:textId="77777777">
        <w:trPr>
          <w:cantSplit/>
          <w:jc w:val="center"/>
        </w:trPr>
        <w:tc>
          <w:tcPr>
            <w:tcW w:w="3005" w:type="dxa"/>
            <w:tcMar>
              <w:top w:w="90" w:type="dxa"/>
              <w:left w:w="90" w:type="dxa"/>
              <w:bottom w:w="90" w:type="dxa"/>
              <w:right w:w="90" w:type="dxa"/>
            </w:tcMar>
            <w:vAlign w:val="center"/>
          </w:tcPr>
          <w:p w14:paraId="65ECDDE1" w14:textId="77777777" w:rsidR="005A314F" w:rsidRDefault="00F94C1C">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4B08F720" w14:textId="77777777" w:rsidR="005A314F" w:rsidRDefault="00F94C1C">
            <w:pPr>
              <w:spacing w:before="20" w:after="20"/>
              <w:jc w:val="left"/>
            </w:pPr>
            <w:r>
              <w:rPr>
                <w:sz w:val="21"/>
              </w:rPr>
              <w:t>Controllare famiglia, metodo attivo, automatismi e campo di applicazione</w:t>
            </w:r>
          </w:p>
        </w:tc>
      </w:tr>
      <w:tr w:rsidR="005A314F" w14:paraId="4C60D51D" w14:textId="77777777">
        <w:trPr>
          <w:cantSplit/>
          <w:jc w:val="center"/>
        </w:trPr>
        <w:tc>
          <w:tcPr>
            <w:tcW w:w="3005" w:type="dxa"/>
            <w:tcMar>
              <w:top w:w="90" w:type="dxa"/>
              <w:left w:w="90" w:type="dxa"/>
              <w:bottom w:w="90" w:type="dxa"/>
              <w:right w:w="90" w:type="dxa"/>
            </w:tcMar>
            <w:vAlign w:val="center"/>
          </w:tcPr>
          <w:p w14:paraId="605F076B" w14:textId="77777777" w:rsidR="005A314F" w:rsidRDefault="00F94C1C">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38AC7DBF" w14:textId="77777777" w:rsidR="005A314F" w:rsidRDefault="00F94C1C">
            <w:pPr>
              <w:spacing w:before="20" w:after="20"/>
              <w:jc w:val="left"/>
            </w:pPr>
            <w:r>
              <w:rPr>
                <w:sz w:val="21"/>
              </w:rPr>
              <w:t>Controllare versione dell'eseguibile e compatibilità dell'archivio</w:t>
            </w:r>
          </w:p>
        </w:tc>
      </w:tr>
      <w:tr w:rsidR="005A314F" w14:paraId="7172233F" w14:textId="77777777">
        <w:trPr>
          <w:cantSplit/>
          <w:jc w:val="center"/>
        </w:trPr>
        <w:tc>
          <w:tcPr>
            <w:tcW w:w="3005" w:type="dxa"/>
            <w:tcMar>
              <w:top w:w="90" w:type="dxa"/>
              <w:left w:w="90" w:type="dxa"/>
              <w:bottom w:w="90" w:type="dxa"/>
              <w:right w:w="90" w:type="dxa"/>
            </w:tcMar>
            <w:vAlign w:val="center"/>
          </w:tcPr>
          <w:p w14:paraId="39DC9360" w14:textId="77777777" w:rsidR="005A314F" w:rsidRDefault="00F94C1C">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5E0E9B8C" w14:textId="77777777" w:rsidR="005A314F" w:rsidRDefault="00F94C1C">
            <w:pPr>
              <w:spacing w:before="20" w:after="20"/>
              <w:jc w:val="left"/>
            </w:pPr>
            <w:r>
              <w:rPr>
                <w:sz w:val="21"/>
              </w:rPr>
              <w:t>Leggere il motivo specifico; la soluzione tensionale non garantisce la disponibilità di ogni controllo</w:t>
            </w:r>
          </w:p>
        </w:tc>
      </w:tr>
      <w:tr w:rsidR="005A314F" w14:paraId="760AE4E0" w14:textId="77777777">
        <w:trPr>
          <w:cantSplit/>
          <w:jc w:val="center"/>
        </w:trPr>
        <w:tc>
          <w:tcPr>
            <w:tcW w:w="3005" w:type="dxa"/>
            <w:tcMar>
              <w:top w:w="90" w:type="dxa"/>
              <w:left w:w="90" w:type="dxa"/>
              <w:bottom w:w="90" w:type="dxa"/>
              <w:right w:w="90" w:type="dxa"/>
            </w:tcMar>
            <w:vAlign w:val="center"/>
          </w:tcPr>
          <w:p w14:paraId="42BF1C7A" w14:textId="77777777" w:rsidR="005A314F" w:rsidRDefault="00F94C1C">
            <w:pPr>
              <w:spacing w:before="20" w:after="20"/>
              <w:jc w:val="left"/>
            </w:pPr>
            <w:r>
              <w:rPr>
                <w:sz w:val="21"/>
              </w:rPr>
              <w:t>Ponte con costo inatteso</w:t>
            </w:r>
          </w:p>
        </w:tc>
        <w:tc>
          <w:tcPr>
            <w:tcW w:w="6633" w:type="dxa"/>
            <w:tcMar>
              <w:top w:w="90" w:type="dxa"/>
              <w:left w:w="90" w:type="dxa"/>
              <w:bottom w:w="90" w:type="dxa"/>
              <w:right w:w="90" w:type="dxa"/>
            </w:tcMar>
            <w:vAlign w:val="center"/>
          </w:tcPr>
          <w:p w14:paraId="38B44013" w14:textId="77777777" w:rsidR="005A314F" w:rsidRDefault="00F94C1C">
            <w:pPr>
              <w:spacing w:before="20" w:after="20"/>
              <w:jc w:val="left"/>
            </w:pPr>
            <w:r>
              <w:rPr>
                <w:sz w:val="21"/>
              </w:rPr>
              <w:t>Controllare larghezza totale, numero di campate, fondazioni, voci del listino e maggiorazioni</w:t>
            </w:r>
          </w:p>
        </w:tc>
      </w:tr>
      <w:tr w:rsidR="005A314F" w14:paraId="4A7F53AB" w14:textId="77777777">
        <w:trPr>
          <w:cantSplit/>
          <w:jc w:val="center"/>
        </w:trPr>
        <w:tc>
          <w:tcPr>
            <w:tcW w:w="3005" w:type="dxa"/>
            <w:tcMar>
              <w:top w:w="90" w:type="dxa"/>
              <w:left w:w="90" w:type="dxa"/>
              <w:bottom w:w="90" w:type="dxa"/>
              <w:right w:w="90" w:type="dxa"/>
            </w:tcMar>
            <w:vAlign w:val="center"/>
          </w:tcPr>
          <w:p w14:paraId="1AFB6CA0" w14:textId="77777777" w:rsidR="005A314F" w:rsidRDefault="00F94C1C">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3A82E45B" w14:textId="77777777" w:rsidR="005A314F" w:rsidRDefault="00F94C1C">
            <w:pPr>
              <w:spacing w:before="20" w:after="20"/>
              <w:jc w:val="left"/>
            </w:pPr>
            <w:r>
              <w:rPr>
                <w:sz w:val="21"/>
              </w:rPr>
              <w:t>Controllare convergenza, incremento, stato iniziale e limite del materiale</w:t>
            </w:r>
          </w:p>
        </w:tc>
      </w:tr>
    </w:tbl>
    <w:p w14:paraId="11B9B472" w14:textId="77777777" w:rsidR="005A314F" w:rsidRDefault="005A314F"/>
    <w:p w14:paraId="1C4C2D6B" w14:textId="77777777" w:rsidR="005A314F" w:rsidRDefault="00F94C1C">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31771799" w14:textId="77777777" w:rsidR="005A314F" w:rsidRDefault="00F94C1C">
      <w:pPr>
        <w:pStyle w:val="Titolo2"/>
        <w:keepNext/>
        <w:spacing w:after="140"/>
      </w:pPr>
      <w:bookmarkStart w:id="62" w:name="_Toc242275659"/>
      <w:r>
        <w:t>Riferimenti per approfondire</w:t>
      </w:r>
      <w:bookmarkEnd w:id="62"/>
    </w:p>
    <w:p w14:paraId="40D10520" w14:textId="77777777" w:rsidR="005A314F" w:rsidRDefault="00F94C1C">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2DBE6D79" w14:textId="77777777" w:rsidR="005A314F" w:rsidRDefault="00F94C1C">
      <w:pPr>
        <w:pStyle w:val="Titolo1"/>
        <w:keepNext/>
        <w:spacing w:after="140"/>
      </w:pPr>
      <w:bookmarkStart w:id="63" w:name="_Toc242275660"/>
      <w:r>
        <w:lastRenderedPageBreak/>
        <w:t>Muri di sostegno con stratigrafie di monte e valle</w:t>
      </w:r>
      <w:bookmarkEnd w:id="63"/>
    </w:p>
    <w:p w14:paraId="7D7A946B" w14:textId="77777777" w:rsidR="005A314F" w:rsidRDefault="00F94C1C">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629CC86D" w14:textId="77777777" w:rsidR="005A314F" w:rsidRDefault="00F94C1C">
      <w:pPr>
        <w:spacing w:after="140"/>
      </w:pPr>
      <w:r>
        <w:t xml:space="preserve">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è esclusa nel sisma. Gli attriti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33C1EBAB" w14:textId="77777777" w:rsidR="005A314F" w:rsidRDefault="00F94C1C">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Azioni eccezionali e sisma Mononobe–Okabe o Wood semplificato sono espliciti. Il terreno del lato selezionato può essere trasferito ai moduli dei pali; la sezione selezionata può essere inviata al</w:t>
      </w:r>
      <w:r>
        <w:t xml:space="preserve"> modulo c.a.</w:t>
      </w:r>
    </w:p>
    <w:p w14:paraId="317AD271" w14:textId="77777777" w:rsidR="005A314F" w:rsidRDefault="00F94C1C">
      <w:pPr>
        <w:spacing w:after="140"/>
      </w:pPr>
      <w:r>
        <w:t xml:space="preserve">La stabilità globale Bishop ha un motore separato e un proprio profilo esteso, anche con due colonne profonde e confine verticale assegnato. Il pulsante Stabilità globale apre il percorso; al primo accesso a un profilo vuoto ne prepara i dati e attiva la verifica. Gli strati si inseriscono per spessore, con quota del fondo calcolata automaticamente. La precompilazione non prolunga le indagini: rilievo, terreni profondi e falda del sito vanno controllati e confermati. Il disegno rappresenta anche il terreno </w:t>
      </w:r>
      <w:r>
        <w:t>sotto il piano di posa. Parametri, dominio e combinazioni restano interrogabili e modificabili.</w:t>
      </w:r>
    </w:p>
    <w:p w14:paraId="4FE8124A" w14:textId="77777777" w:rsidR="005A314F" w:rsidRDefault="00F94C1C">
      <w:pPr>
        <w:spacing w:after="140"/>
      </w:pPr>
      <w:r>
        <w:t>Conserva nel report le due stratigrafie e i coefficienti effettivi. Per le verifiche aggiuntive consulta Portanza, cedimenti e armature (Wiki: Portanza, cedimenti e armature dei muri: procedura).</w:t>
      </w:r>
    </w:p>
    <w:p w14:paraId="1512878A" w14:textId="77777777" w:rsidR="005A314F" w:rsidRDefault="00F94C1C">
      <w:pPr>
        <w:pStyle w:val="Titolo2"/>
        <w:keepNext/>
        <w:spacing w:after="140"/>
      </w:pPr>
      <w:bookmarkStart w:id="64" w:name="_Toc242275661"/>
      <w:r>
        <w:t>Materiali e copriferro del muro</w:t>
      </w:r>
      <w:bookmarkEnd w:id="64"/>
    </w:p>
    <w:p w14:paraId="02E666C5" w14:textId="77777777" w:rsidR="005A314F" w:rsidRDefault="00F94C1C">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5C01386E" w14:textId="77777777" w:rsidR="005A314F" w:rsidRDefault="00F94C1C">
      <w:pPr>
        <w:spacing w:after="140"/>
      </w:pPr>
      <w:r>
        <w:lastRenderedPageBreak/>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35DEBBE4" w14:textId="77777777" w:rsidR="005A314F" w:rsidRDefault="00F94C1C">
      <w:pPr>
        <w:spacing w:after="140"/>
      </w:pPr>
      <w:r>
        <w:t>Gli archivi precedenti mantengono le resistenze e il legame dell'acciaio con cui erano stati calcolati; l'apertura non li riclassifica automaticamente come B450C. Nei muri a gravità le proprietà del CLS sono attive quando si sceglie Calcestruzzo non armato; la muratura non eredita proprietà meccaniche del CLS o dell'armatura non utilizzate.</w:t>
      </w:r>
    </w:p>
    <w:p w14:paraId="3CDAE1D6" w14:textId="77777777" w:rsidR="005A314F" w:rsidRDefault="00F94C1C">
      <w:pPr>
        <w:pStyle w:val="Titolo2"/>
        <w:keepNext/>
        <w:spacing w:after="140"/>
      </w:pPr>
      <w:bookmarkStart w:id="65" w:name="_Toc242275662"/>
      <w:r>
        <w:t>Avviare la verifica globale</w:t>
      </w:r>
      <w:bookmarkEnd w:id="65"/>
    </w:p>
    <w:p w14:paraId="34169793" w14:textId="77777777" w:rsidR="005A314F" w:rsidRDefault="00F94C1C">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61C1AB28" w14:textId="77777777" w:rsidR="005A314F" w:rsidRDefault="00F94C1C">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5DD005AE" w14:textId="77777777" w:rsidR="005A314F" w:rsidRDefault="00F94C1C">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1076D07C" w14:textId="77777777" w:rsidR="005A314F" w:rsidRDefault="00F94C1C">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3928EA95" w14:textId="77777777" w:rsidR="005A314F" w:rsidRDefault="00F94C1C">
      <w:pPr>
        <w:pStyle w:val="Titolo2"/>
        <w:keepNext/>
        <w:spacing w:after="140"/>
      </w:pPr>
      <w:bookmarkStart w:id="66" w:name="_Toc242275663"/>
      <w:r>
        <w:t>Inserire spessori e proprietà dei terreni</w:t>
      </w:r>
      <w:bookmarkEnd w:id="66"/>
    </w:p>
    <w:p w14:paraId="71BC1F2E" w14:textId="77777777" w:rsidR="005A314F" w:rsidRDefault="00F94C1C">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59052BBC" w14:textId="77777777" w:rsidR="005A314F" w:rsidRDefault="00F94C1C">
      <w:pPr>
        <w:spacing w:after="140"/>
      </w:pPr>
      <w:r>
        <w:lastRenderedPageBreak/>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A314F" w14:paraId="151EC39B" w14:textId="77777777">
        <w:trPr>
          <w:cantSplit/>
          <w:tblHeader/>
          <w:jc w:val="center"/>
        </w:trPr>
        <w:tc>
          <w:tcPr>
            <w:tcW w:w="3969" w:type="dxa"/>
            <w:shd w:val="clear" w:color="auto" w:fill="E7E6E6"/>
            <w:tcMar>
              <w:top w:w="90" w:type="dxa"/>
              <w:left w:w="90" w:type="dxa"/>
              <w:bottom w:w="90" w:type="dxa"/>
              <w:right w:w="90" w:type="dxa"/>
            </w:tcMar>
            <w:vAlign w:val="center"/>
          </w:tcPr>
          <w:p w14:paraId="366BA73C" w14:textId="77777777" w:rsidR="005A314F" w:rsidRDefault="00F94C1C">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5AFB7DC4" w14:textId="77777777" w:rsidR="005A314F" w:rsidRDefault="00F94C1C">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7D14A14A" w14:textId="77777777" w:rsidR="005A314F" w:rsidRDefault="00F94C1C">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1B7C92F7" w14:textId="77777777" w:rsidR="005A314F" w:rsidRDefault="00F94C1C">
            <w:pPr>
              <w:spacing w:before="20" w:after="20"/>
              <w:jc w:val="center"/>
            </w:pPr>
            <w:r>
              <w:rPr>
                <w:b/>
                <w:sz w:val="21"/>
              </w:rPr>
              <w:t>Fondo y in m</w:t>
            </w:r>
          </w:p>
        </w:tc>
      </w:tr>
      <w:tr w:rsidR="005A314F" w14:paraId="54861C27" w14:textId="77777777">
        <w:trPr>
          <w:cantSplit/>
          <w:jc w:val="center"/>
        </w:trPr>
        <w:tc>
          <w:tcPr>
            <w:tcW w:w="3969" w:type="dxa"/>
            <w:tcMar>
              <w:top w:w="90" w:type="dxa"/>
              <w:left w:w="90" w:type="dxa"/>
              <w:bottom w:w="90" w:type="dxa"/>
              <w:right w:w="90" w:type="dxa"/>
            </w:tcMar>
            <w:vAlign w:val="center"/>
          </w:tcPr>
          <w:p w14:paraId="5842DBC9" w14:textId="77777777" w:rsidR="005A314F" w:rsidRDefault="00F94C1C">
            <w:pPr>
              <w:spacing w:before="20" w:after="20"/>
              <w:jc w:val="left"/>
            </w:pPr>
            <w:r>
              <w:rPr>
                <w:sz w:val="21"/>
              </w:rPr>
              <w:t>Monte</w:t>
            </w:r>
          </w:p>
        </w:tc>
        <w:tc>
          <w:tcPr>
            <w:tcW w:w="1814" w:type="dxa"/>
            <w:tcMar>
              <w:top w:w="90" w:type="dxa"/>
              <w:left w:w="90" w:type="dxa"/>
              <w:bottom w:w="90" w:type="dxa"/>
              <w:right w:w="90" w:type="dxa"/>
            </w:tcMar>
            <w:vAlign w:val="center"/>
          </w:tcPr>
          <w:p w14:paraId="17F69CFE" w14:textId="77777777" w:rsidR="005A314F" w:rsidRDefault="00F94C1C">
            <w:pPr>
              <w:spacing w:before="20" w:after="20"/>
              <w:jc w:val="center"/>
            </w:pPr>
            <w:r>
              <w:rPr>
                <w:sz w:val="21"/>
              </w:rPr>
              <w:t>Riempimento</w:t>
            </w:r>
          </w:p>
        </w:tc>
        <w:tc>
          <w:tcPr>
            <w:tcW w:w="1814" w:type="dxa"/>
            <w:tcMar>
              <w:top w:w="90" w:type="dxa"/>
              <w:left w:w="90" w:type="dxa"/>
              <w:bottom w:w="90" w:type="dxa"/>
              <w:right w:w="90" w:type="dxa"/>
            </w:tcMar>
            <w:vAlign w:val="center"/>
          </w:tcPr>
          <w:p w14:paraId="6AF1701F" w14:textId="77777777" w:rsidR="005A314F" w:rsidRDefault="00F94C1C">
            <w:pPr>
              <w:spacing w:before="20" w:after="20"/>
              <w:jc w:val="center"/>
            </w:pPr>
            <w:r>
              <w:rPr>
                <w:sz w:val="21"/>
              </w:rPr>
              <w:t>3,45</w:t>
            </w:r>
          </w:p>
        </w:tc>
        <w:tc>
          <w:tcPr>
            <w:tcW w:w="2041" w:type="dxa"/>
            <w:tcMar>
              <w:top w:w="90" w:type="dxa"/>
              <w:left w:w="90" w:type="dxa"/>
              <w:bottom w:w="90" w:type="dxa"/>
              <w:right w:w="90" w:type="dxa"/>
            </w:tcMar>
            <w:vAlign w:val="center"/>
          </w:tcPr>
          <w:p w14:paraId="4B6749C6" w14:textId="77777777" w:rsidR="005A314F" w:rsidRDefault="00F94C1C">
            <w:pPr>
              <w:spacing w:before="20" w:after="20"/>
              <w:jc w:val="center"/>
            </w:pPr>
            <w:r>
              <w:rPr>
                <w:sz w:val="21"/>
              </w:rPr>
              <w:t>0</w:t>
            </w:r>
          </w:p>
        </w:tc>
      </w:tr>
      <w:tr w:rsidR="005A314F" w14:paraId="00EF3BAF" w14:textId="77777777">
        <w:trPr>
          <w:cantSplit/>
          <w:jc w:val="center"/>
        </w:trPr>
        <w:tc>
          <w:tcPr>
            <w:tcW w:w="3969" w:type="dxa"/>
            <w:tcMar>
              <w:top w:w="90" w:type="dxa"/>
              <w:left w:w="90" w:type="dxa"/>
              <w:bottom w:w="90" w:type="dxa"/>
              <w:right w:w="90" w:type="dxa"/>
            </w:tcMar>
            <w:vAlign w:val="center"/>
          </w:tcPr>
          <w:p w14:paraId="37F2DB3C" w14:textId="77777777" w:rsidR="005A314F" w:rsidRDefault="00F94C1C">
            <w:pPr>
              <w:spacing w:before="20" w:after="20"/>
              <w:jc w:val="left"/>
            </w:pPr>
            <w:r>
              <w:rPr>
                <w:sz w:val="21"/>
              </w:rPr>
              <w:t>Monte</w:t>
            </w:r>
          </w:p>
        </w:tc>
        <w:tc>
          <w:tcPr>
            <w:tcW w:w="1814" w:type="dxa"/>
            <w:tcMar>
              <w:top w:w="90" w:type="dxa"/>
              <w:left w:w="90" w:type="dxa"/>
              <w:bottom w:w="90" w:type="dxa"/>
              <w:right w:w="90" w:type="dxa"/>
            </w:tcMar>
            <w:vAlign w:val="center"/>
          </w:tcPr>
          <w:p w14:paraId="7AD1692E" w14:textId="77777777" w:rsidR="005A314F" w:rsidRDefault="00F94C1C">
            <w:pPr>
              <w:spacing w:before="20" w:after="20"/>
              <w:jc w:val="center"/>
            </w:pPr>
            <w:r>
              <w:rPr>
                <w:sz w:val="21"/>
              </w:rPr>
              <w:t>Alluvioni</w:t>
            </w:r>
          </w:p>
        </w:tc>
        <w:tc>
          <w:tcPr>
            <w:tcW w:w="1814" w:type="dxa"/>
            <w:tcMar>
              <w:top w:w="90" w:type="dxa"/>
              <w:left w:w="90" w:type="dxa"/>
              <w:bottom w:w="90" w:type="dxa"/>
              <w:right w:w="90" w:type="dxa"/>
            </w:tcMar>
            <w:vAlign w:val="center"/>
          </w:tcPr>
          <w:p w14:paraId="4EBD087D" w14:textId="77777777" w:rsidR="005A314F" w:rsidRDefault="00F94C1C">
            <w:pPr>
              <w:spacing w:before="20" w:after="20"/>
              <w:jc w:val="center"/>
            </w:pPr>
            <w:r>
              <w:rPr>
                <w:sz w:val="21"/>
              </w:rPr>
              <w:t>2</w:t>
            </w:r>
          </w:p>
        </w:tc>
        <w:tc>
          <w:tcPr>
            <w:tcW w:w="2041" w:type="dxa"/>
            <w:tcMar>
              <w:top w:w="90" w:type="dxa"/>
              <w:left w:w="90" w:type="dxa"/>
              <w:bottom w:w="90" w:type="dxa"/>
              <w:right w:w="90" w:type="dxa"/>
            </w:tcMar>
            <w:vAlign w:val="center"/>
          </w:tcPr>
          <w:p w14:paraId="44FB8A23" w14:textId="77777777" w:rsidR="005A314F" w:rsidRDefault="00F94C1C">
            <w:pPr>
              <w:spacing w:before="20" w:after="20"/>
              <w:jc w:val="center"/>
            </w:pPr>
            <w:r>
              <w:rPr>
                <w:sz w:val="21"/>
              </w:rPr>
              <w:t>−2</w:t>
            </w:r>
          </w:p>
        </w:tc>
      </w:tr>
      <w:tr w:rsidR="005A314F" w14:paraId="58B31139" w14:textId="77777777">
        <w:trPr>
          <w:cantSplit/>
          <w:jc w:val="center"/>
        </w:trPr>
        <w:tc>
          <w:tcPr>
            <w:tcW w:w="3969" w:type="dxa"/>
            <w:tcMar>
              <w:top w:w="90" w:type="dxa"/>
              <w:left w:w="90" w:type="dxa"/>
              <w:bottom w:w="90" w:type="dxa"/>
              <w:right w:w="90" w:type="dxa"/>
            </w:tcMar>
            <w:vAlign w:val="center"/>
          </w:tcPr>
          <w:p w14:paraId="74D14951" w14:textId="77777777" w:rsidR="005A314F" w:rsidRDefault="00F94C1C">
            <w:pPr>
              <w:spacing w:before="20" w:after="20"/>
              <w:jc w:val="left"/>
            </w:pPr>
            <w:r>
              <w:rPr>
                <w:sz w:val="21"/>
              </w:rPr>
              <w:t>Monte</w:t>
            </w:r>
          </w:p>
        </w:tc>
        <w:tc>
          <w:tcPr>
            <w:tcW w:w="1814" w:type="dxa"/>
            <w:tcMar>
              <w:top w:w="90" w:type="dxa"/>
              <w:left w:w="90" w:type="dxa"/>
              <w:bottom w:w="90" w:type="dxa"/>
              <w:right w:w="90" w:type="dxa"/>
            </w:tcMar>
            <w:vAlign w:val="center"/>
          </w:tcPr>
          <w:p w14:paraId="1BF690BB" w14:textId="77777777" w:rsidR="005A314F" w:rsidRDefault="00F94C1C">
            <w:pPr>
              <w:spacing w:before="20" w:after="20"/>
              <w:jc w:val="center"/>
            </w:pPr>
            <w:r>
              <w:rPr>
                <w:sz w:val="21"/>
              </w:rPr>
              <w:t>Ghiaia</w:t>
            </w:r>
          </w:p>
        </w:tc>
        <w:tc>
          <w:tcPr>
            <w:tcW w:w="1814" w:type="dxa"/>
            <w:tcMar>
              <w:top w:w="90" w:type="dxa"/>
              <w:left w:w="90" w:type="dxa"/>
              <w:bottom w:w="90" w:type="dxa"/>
              <w:right w:w="90" w:type="dxa"/>
            </w:tcMar>
            <w:vAlign w:val="center"/>
          </w:tcPr>
          <w:p w14:paraId="5D1B0EF4" w14:textId="77777777" w:rsidR="005A314F" w:rsidRDefault="00F94C1C">
            <w:pPr>
              <w:spacing w:before="20" w:after="20"/>
              <w:jc w:val="center"/>
            </w:pPr>
            <w:r>
              <w:rPr>
                <w:sz w:val="21"/>
              </w:rPr>
              <w:t>8</w:t>
            </w:r>
          </w:p>
        </w:tc>
        <w:tc>
          <w:tcPr>
            <w:tcW w:w="2041" w:type="dxa"/>
            <w:tcMar>
              <w:top w:w="90" w:type="dxa"/>
              <w:left w:w="90" w:type="dxa"/>
              <w:bottom w:w="90" w:type="dxa"/>
              <w:right w:w="90" w:type="dxa"/>
            </w:tcMar>
            <w:vAlign w:val="center"/>
          </w:tcPr>
          <w:p w14:paraId="7219893E" w14:textId="77777777" w:rsidR="005A314F" w:rsidRDefault="00F94C1C">
            <w:pPr>
              <w:spacing w:before="20" w:after="20"/>
              <w:jc w:val="center"/>
            </w:pPr>
            <w:r>
              <w:rPr>
                <w:sz w:val="21"/>
              </w:rPr>
              <w:t>−10</w:t>
            </w:r>
          </w:p>
        </w:tc>
      </w:tr>
      <w:tr w:rsidR="005A314F" w14:paraId="13B82DB3" w14:textId="77777777">
        <w:trPr>
          <w:cantSplit/>
          <w:jc w:val="center"/>
        </w:trPr>
        <w:tc>
          <w:tcPr>
            <w:tcW w:w="3969" w:type="dxa"/>
            <w:tcMar>
              <w:top w:w="90" w:type="dxa"/>
              <w:left w:w="90" w:type="dxa"/>
              <w:bottom w:w="90" w:type="dxa"/>
              <w:right w:w="90" w:type="dxa"/>
            </w:tcMar>
            <w:vAlign w:val="center"/>
          </w:tcPr>
          <w:p w14:paraId="68A8A1BA" w14:textId="77777777" w:rsidR="005A314F" w:rsidRDefault="00F94C1C">
            <w:pPr>
              <w:spacing w:before="20" w:after="20"/>
              <w:jc w:val="left"/>
            </w:pPr>
            <w:r>
              <w:rPr>
                <w:sz w:val="21"/>
              </w:rPr>
              <w:t>Valle</w:t>
            </w:r>
          </w:p>
        </w:tc>
        <w:tc>
          <w:tcPr>
            <w:tcW w:w="1814" w:type="dxa"/>
            <w:tcMar>
              <w:top w:w="90" w:type="dxa"/>
              <w:left w:w="90" w:type="dxa"/>
              <w:bottom w:w="90" w:type="dxa"/>
              <w:right w:w="90" w:type="dxa"/>
            </w:tcMar>
            <w:vAlign w:val="center"/>
          </w:tcPr>
          <w:p w14:paraId="28515D99" w14:textId="77777777" w:rsidR="005A314F" w:rsidRDefault="00F94C1C">
            <w:pPr>
              <w:spacing w:before="20" w:after="20"/>
              <w:jc w:val="center"/>
            </w:pPr>
            <w:r>
              <w:rPr>
                <w:sz w:val="21"/>
              </w:rPr>
              <w:t>Alluvioni</w:t>
            </w:r>
          </w:p>
        </w:tc>
        <w:tc>
          <w:tcPr>
            <w:tcW w:w="1814" w:type="dxa"/>
            <w:tcMar>
              <w:top w:w="90" w:type="dxa"/>
              <w:left w:w="90" w:type="dxa"/>
              <w:bottom w:w="90" w:type="dxa"/>
              <w:right w:w="90" w:type="dxa"/>
            </w:tcMar>
            <w:vAlign w:val="center"/>
          </w:tcPr>
          <w:p w14:paraId="5480882E" w14:textId="77777777" w:rsidR="005A314F" w:rsidRDefault="00F94C1C">
            <w:pPr>
              <w:spacing w:before="20" w:after="20"/>
              <w:jc w:val="center"/>
            </w:pPr>
            <w:r>
              <w:rPr>
                <w:sz w:val="21"/>
              </w:rPr>
              <w:t>2</w:t>
            </w:r>
          </w:p>
        </w:tc>
        <w:tc>
          <w:tcPr>
            <w:tcW w:w="2041" w:type="dxa"/>
            <w:tcMar>
              <w:top w:w="90" w:type="dxa"/>
              <w:left w:w="90" w:type="dxa"/>
              <w:bottom w:w="90" w:type="dxa"/>
              <w:right w:w="90" w:type="dxa"/>
            </w:tcMar>
            <w:vAlign w:val="center"/>
          </w:tcPr>
          <w:p w14:paraId="61F51F21" w14:textId="77777777" w:rsidR="005A314F" w:rsidRDefault="00F94C1C">
            <w:pPr>
              <w:spacing w:before="20" w:after="20"/>
              <w:jc w:val="center"/>
            </w:pPr>
            <w:r>
              <w:rPr>
                <w:sz w:val="21"/>
              </w:rPr>
              <w:t>−2</w:t>
            </w:r>
          </w:p>
        </w:tc>
      </w:tr>
      <w:tr w:rsidR="005A314F" w14:paraId="36510CCD" w14:textId="77777777">
        <w:trPr>
          <w:cantSplit/>
          <w:jc w:val="center"/>
        </w:trPr>
        <w:tc>
          <w:tcPr>
            <w:tcW w:w="3969" w:type="dxa"/>
            <w:tcMar>
              <w:top w:w="90" w:type="dxa"/>
              <w:left w:w="90" w:type="dxa"/>
              <w:bottom w:w="90" w:type="dxa"/>
              <w:right w:w="90" w:type="dxa"/>
            </w:tcMar>
            <w:vAlign w:val="center"/>
          </w:tcPr>
          <w:p w14:paraId="1BBDF768" w14:textId="77777777" w:rsidR="005A314F" w:rsidRDefault="00F94C1C">
            <w:pPr>
              <w:spacing w:before="20" w:after="20"/>
              <w:jc w:val="left"/>
            </w:pPr>
            <w:r>
              <w:rPr>
                <w:sz w:val="21"/>
              </w:rPr>
              <w:t>Valle</w:t>
            </w:r>
          </w:p>
        </w:tc>
        <w:tc>
          <w:tcPr>
            <w:tcW w:w="1814" w:type="dxa"/>
            <w:tcMar>
              <w:top w:w="90" w:type="dxa"/>
              <w:left w:w="90" w:type="dxa"/>
              <w:bottom w:w="90" w:type="dxa"/>
              <w:right w:w="90" w:type="dxa"/>
            </w:tcMar>
            <w:vAlign w:val="center"/>
          </w:tcPr>
          <w:p w14:paraId="61C92047" w14:textId="77777777" w:rsidR="005A314F" w:rsidRDefault="00F94C1C">
            <w:pPr>
              <w:spacing w:before="20" w:after="20"/>
              <w:jc w:val="center"/>
            </w:pPr>
            <w:r>
              <w:rPr>
                <w:sz w:val="21"/>
              </w:rPr>
              <w:t>Ghiaia</w:t>
            </w:r>
          </w:p>
        </w:tc>
        <w:tc>
          <w:tcPr>
            <w:tcW w:w="1814" w:type="dxa"/>
            <w:tcMar>
              <w:top w:w="90" w:type="dxa"/>
              <w:left w:w="90" w:type="dxa"/>
              <w:bottom w:w="90" w:type="dxa"/>
              <w:right w:w="90" w:type="dxa"/>
            </w:tcMar>
            <w:vAlign w:val="center"/>
          </w:tcPr>
          <w:p w14:paraId="7BE83947" w14:textId="77777777" w:rsidR="005A314F" w:rsidRDefault="00F94C1C">
            <w:pPr>
              <w:spacing w:before="20" w:after="20"/>
              <w:jc w:val="center"/>
            </w:pPr>
            <w:r>
              <w:rPr>
                <w:sz w:val="21"/>
              </w:rPr>
              <w:t>8</w:t>
            </w:r>
          </w:p>
        </w:tc>
        <w:tc>
          <w:tcPr>
            <w:tcW w:w="2041" w:type="dxa"/>
            <w:tcMar>
              <w:top w:w="90" w:type="dxa"/>
              <w:left w:w="90" w:type="dxa"/>
              <w:bottom w:w="90" w:type="dxa"/>
              <w:right w:w="90" w:type="dxa"/>
            </w:tcMar>
            <w:vAlign w:val="center"/>
          </w:tcPr>
          <w:p w14:paraId="16EA51CE" w14:textId="77777777" w:rsidR="005A314F" w:rsidRDefault="00F94C1C">
            <w:pPr>
              <w:spacing w:before="20" w:after="20"/>
              <w:jc w:val="center"/>
            </w:pPr>
            <w:r>
              <w:rPr>
                <w:sz w:val="21"/>
              </w:rPr>
              <w:t>−10</w:t>
            </w:r>
          </w:p>
        </w:tc>
      </w:tr>
    </w:tbl>
    <w:p w14:paraId="5E64DA74" w14:textId="77777777" w:rsidR="005A314F" w:rsidRDefault="005A314F"/>
    <w:p w14:paraId="5E1D8701" w14:textId="77777777" w:rsidR="005A314F" w:rsidRDefault="00F94C1C">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2DD11CA9" w14:textId="77777777" w:rsidR="005A314F" w:rsidRDefault="00F94C1C">
      <w:pPr>
        <w:keepNext/>
        <w:spacing w:after="140"/>
      </w:pPr>
      <w:r>
        <w:rPr>
          <w:noProof/>
        </w:rPr>
        <w:drawing>
          <wp:inline distT="0" distB="0" distL="0" distR="0" wp14:anchorId="4BF6A21D" wp14:editId="4FB60568">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4A455D6E" w14:textId="77777777" w:rsidR="005A314F" w:rsidRDefault="00F94C1C">
      <w:pPr>
        <w:pStyle w:val="Didascalia"/>
      </w:pPr>
      <w:r>
        <w:t>Profilo dell’esempio stratificato con terreno sotto la fondazione e limiti di ricerca evidenziati in blu.</w:t>
      </w:r>
    </w:p>
    <w:p w14:paraId="621E1D3A" w14:textId="77777777" w:rsidR="005A314F" w:rsidRDefault="00F94C1C">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385412DC" w14:textId="77777777" w:rsidR="005A314F" w:rsidRDefault="00F94C1C">
      <w:pPr>
        <w:pStyle w:val="Titolo2"/>
        <w:keepNext/>
        <w:spacing w:after="140"/>
      </w:pPr>
      <w:bookmarkStart w:id="67" w:name="_Toc242275664"/>
      <w:r>
        <w:t>Controllare rilievo falda sisma e ricerca</w:t>
      </w:r>
      <w:bookmarkEnd w:id="67"/>
    </w:p>
    <w:p w14:paraId="0C646521" w14:textId="77777777" w:rsidR="005A314F" w:rsidRDefault="00F94C1C">
      <w:pPr>
        <w:spacing w:after="140"/>
      </w:pPr>
      <w:r>
        <w:t xml:space="preserve">Rilievo e falda si modificano nel gruppo dedicato tramite punti x, y. La falda è una linea di quote y assolute rispetto al piano di posa, non una profondità dalla superficie. Il modello </w:t>
      </w:r>
      <w:r>
        <w:lastRenderedPageBreak/>
        <w:t>proposto va adattato al rilievo reale: non ricava automaticamente pendenze o terreni profondi.</w:t>
      </w:r>
    </w:p>
    <w:p w14:paraId="0288695A" w14:textId="77777777" w:rsidR="005A314F" w:rsidRDefault="00F94C1C">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463E4450" w14:textId="77777777" w:rsidR="005A314F" w:rsidRDefault="00F94C1C">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5DCF87C1" w14:textId="77777777" w:rsidR="005A314F" w:rsidRDefault="00F94C1C">
      <w:pPr>
        <w:pStyle w:val="Titolo2"/>
        <w:keepNext/>
        <w:spacing w:after="140"/>
      </w:pPr>
      <w:bookmarkStart w:id="68" w:name="_Toc242275665"/>
      <w:r>
        <w:t>Leggere il risultato e riprodurre l’esempio</w:t>
      </w:r>
      <w:bookmarkEnd w:id="68"/>
    </w:p>
    <w:p w14:paraId="7D97EE05" w14:textId="77777777" w:rsidR="005A314F" w:rsidRDefault="00F94C1C">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48934022" w14:textId="77777777" w:rsidR="005A314F" w:rsidRDefault="00F94C1C">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54103E2E" w14:textId="77777777" w:rsidR="005A314F" w:rsidRDefault="00F94C1C">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0E2E3EC9" w14:textId="77777777" w:rsidR="005A314F" w:rsidRDefault="00F94C1C">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1F2B50DB" w14:textId="77777777" w:rsidR="005A314F" w:rsidRDefault="00F94C1C">
      <w:pPr>
        <w:pStyle w:val="Titolo2"/>
        <w:keepNext/>
        <w:spacing w:after="140"/>
      </w:pPr>
      <w:bookmarkStart w:id="69" w:name="_Toc242275666"/>
      <w:r>
        <w:t>Esempio salvato e risultati ripercorribili</w:t>
      </w:r>
      <w:bookmarkEnd w:id="69"/>
    </w:p>
    <w:p w14:paraId="5BC99F00" w14:textId="77777777" w:rsidR="005A314F" w:rsidRDefault="00F94C1C">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60E59ABD" w14:textId="77777777" w:rsidR="005A314F" w:rsidRDefault="00F94C1C">
      <w:pPr>
        <w:spacing w:after="140"/>
      </w:pPr>
      <w:r>
        <w:lastRenderedPageBreak/>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636E3966" w14:textId="77777777" w:rsidR="005A314F" w:rsidRDefault="00F94C1C">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A314F" w14:paraId="0B1C04EC" w14:textId="77777777">
        <w:trPr>
          <w:cantSplit/>
          <w:tblHeader/>
          <w:jc w:val="center"/>
        </w:trPr>
        <w:tc>
          <w:tcPr>
            <w:tcW w:w="3969" w:type="dxa"/>
            <w:shd w:val="clear" w:color="auto" w:fill="E7E6E6"/>
            <w:tcMar>
              <w:top w:w="90" w:type="dxa"/>
              <w:left w:w="90" w:type="dxa"/>
              <w:bottom w:w="90" w:type="dxa"/>
              <w:right w:w="90" w:type="dxa"/>
            </w:tcMar>
            <w:vAlign w:val="center"/>
          </w:tcPr>
          <w:p w14:paraId="169CD7BF" w14:textId="77777777" w:rsidR="005A314F" w:rsidRDefault="00F94C1C">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1A0D7E20" w14:textId="77777777" w:rsidR="005A314F" w:rsidRDefault="00F94C1C">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12AC4CE5" w14:textId="77777777" w:rsidR="005A314F" w:rsidRDefault="00F94C1C">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770EBAAA" w14:textId="77777777" w:rsidR="005A314F" w:rsidRDefault="00F94C1C">
            <w:pPr>
              <w:spacing w:before="20" w:after="20"/>
              <w:jc w:val="center"/>
            </w:pPr>
            <w:r>
              <w:rPr>
                <w:b/>
                <w:sz w:val="21"/>
              </w:rPr>
              <w:t>Esito</w:t>
            </w:r>
          </w:p>
        </w:tc>
      </w:tr>
      <w:tr w:rsidR="005A314F" w14:paraId="47640447" w14:textId="77777777">
        <w:trPr>
          <w:cantSplit/>
          <w:jc w:val="center"/>
        </w:trPr>
        <w:tc>
          <w:tcPr>
            <w:tcW w:w="3969" w:type="dxa"/>
            <w:tcMar>
              <w:top w:w="90" w:type="dxa"/>
              <w:left w:w="90" w:type="dxa"/>
              <w:bottom w:w="90" w:type="dxa"/>
              <w:right w:w="90" w:type="dxa"/>
            </w:tcMar>
            <w:vAlign w:val="center"/>
          </w:tcPr>
          <w:p w14:paraId="4CF57A45" w14:textId="77777777" w:rsidR="005A314F" w:rsidRDefault="00F94C1C">
            <w:pPr>
              <w:spacing w:before="20" w:after="20"/>
              <w:jc w:val="left"/>
            </w:pPr>
            <w:r>
              <w:rPr>
                <w:sz w:val="21"/>
              </w:rPr>
              <w:t>Globale A2–M2–R2 1</w:t>
            </w:r>
          </w:p>
        </w:tc>
        <w:tc>
          <w:tcPr>
            <w:tcW w:w="1814" w:type="dxa"/>
            <w:tcMar>
              <w:top w:w="90" w:type="dxa"/>
              <w:left w:w="90" w:type="dxa"/>
              <w:bottom w:w="90" w:type="dxa"/>
              <w:right w:w="90" w:type="dxa"/>
            </w:tcMar>
            <w:vAlign w:val="center"/>
          </w:tcPr>
          <w:p w14:paraId="00608D2D" w14:textId="77777777" w:rsidR="005A314F" w:rsidRDefault="00F94C1C">
            <w:pPr>
              <w:spacing w:before="20" w:after="20"/>
              <w:jc w:val="center"/>
            </w:pPr>
            <w:r>
              <w:rPr>
                <w:sz w:val="21"/>
              </w:rPr>
              <w:t>1,176315</w:t>
            </w:r>
          </w:p>
        </w:tc>
        <w:tc>
          <w:tcPr>
            <w:tcW w:w="1814" w:type="dxa"/>
            <w:tcMar>
              <w:top w:w="90" w:type="dxa"/>
              <w:left w:w="90" w:type="dxa"/>
              <w:bottom w:w="90" w:type="dxa"/>
              <w:right w:w="90" w:type="dxa"/>
            </w:tcMar>
            <w:vAlign w:val="center"/>
          </w:tcPr>
          <w:p w14:paraId="13149E3D" w14:textId="77777777" w:rsidR="005A314F" w:rsidRDefault="00F94C1C">
            <w:pPr>
              <w:spacing w:before="20" w:after="20"/>
              <w:jc w:val="center"/>
            </w:pPr>
            <w:r>
              <w:rPr>
                <w:sz w:val="21"/>
              </w:rPr>
              <w:t>0,935124</w:t>
            </w:r>
          </w:p>
        </w:tc>
        <w:tc>
          <w:tcPr>
            <w:tcW w:w="2041" w:type="dxa"/>
            <w:tcMar>
              <w:top w:w="90" w:type="dxa"/>
              <w:left w:w="90" w:type="dxa"/>
              <w:bottom w:w="90" w:type="dxa"/>
              <w:right w:w="90" w:type="dxa"/>
            </w:tcMar>
            <w:vAlign w:val="center"/>
          </w:tcPr>
          <w:p w14:paraId="1907480E" w14:textId="77777777" w:rsidR="005A314F" w:rsidRDefault="00F94C1C">
            <w:pPr>
              <w:spacing w:before="20" w:after="20"/>
              <w:jc w:val="left"/>
            </w:pPr>
            <w:r>
              <w:rPr>
                <w:sz w:val="21"/>
              </w:rPr>
              <w:t>Soddisfatta nel dominio esplorato</w:t>
            </w:r>
          </w:p>
        </w:tc>
      </w:tr>
      <w:tr w:rsidR="005A314F" w14:paraId="58FB83FE" w14:textId="77777777">
        <w:trPr>
          <w:cantSplit/>
          <w:jc w:val="center"/>
        </w:trPr>
        <w:tc>
          <w:tcPr>
            <w:tcW w:w="3969" w:type="dxa"/>
            <w:tcMar>
              <w:top w:w="90" w:type="dxa"/>
              <w:left w:w="90" w:type="dxa"/>
              <w:bottom w:w="90" w:type="dxa"/>
              <w:right w:w="90" w:type="dxa"/>
            </w:tcMar>
            <w:vAlign w:val="center"/>
          </w:tcPr>
          <w:p w14:paraId="6304F6DB" w14:textId="77777777" w:rsidR="005A314F" w:rsidRDefault="00F94C1C">
            <w:pPr>
              <w:spacing w:before="20" w:after="20"/>
              <w:jc w:val="left"/>
            </w:pPr>
            <w:r>
              <w:rPr>
                <w:sz w:val="21"/>
              </w:rPr>
              <w:t>Globale A2–M2–R2 2</w:t>
            </w:r>
          </w:p>
        </w:tc>
        <w:tc>
          <w:tcPr>
            <w:tcW w:w="1814" w:type="dxa"/>
            <w:tcMar>
              <w:top w:w="90" w:type="dxa"/>
              <w:left w:w="90" w:type="dxa"/>
              <w:bottom w:w="90" w:type="dxa"/>
              <w:right w:w="90" w:type="dxa"/>
            </w:tcMar>
            <w:vAlign w:val="center"/>
          </w:tcPr>
          <w:p w14:paraId="507F2485" w14:textId="77777777" w:rsidR="005A314F" w:rsidRDefault="00F94C1C">
            <w:pPr>
              <w:spacing w:before="20" w:after="20"/>
              <w:jc w:val="center"/>
            </w:pPr>
            <w:r>
              <w:rPr>
                <w:sz w:val="21"/>
              </w:rPr>
              <w:t>1,075737</w:t>
            </w:r>
          </w:p>
        </w:tc>
        <w:tc>
          <w:tcPr>
            <w:tcW w:w="1814" w:type="dxa"/>
            <w:tcMar>
              <w:top w:w="90" w:type="dxa"/>
              <w:left w:w="90" w:type="dxa"/>
              <w:bottom w:w="90" w:type="dxa"/>
              <w:right w:w="90" w:type="dxa"/>
            </w:tcMar>
            <w:vAlign w:val="center"/>
          </w:tcPr>
          <w:p w14:paraId="38A8F0E9" w14:textId="77777777" w:rsidR="005A314F" w:rsidRDefault="00F94C1C">
            <w:pPr>
              <w:spacing w:before="20" w:after="20"/>
              <w:jc w:val="center"/>
            </w:pPr>
            <w:r>
              <w:rPr>
                <w:sz w:val="21"/>
              </w:rPr>
              <w:t>1,022555</w:t>
            </w:r>
          </w:p>
        </w:tc>
        <w:tc>
          <w:tcPr>
            <w:tcW w:w="2041" w:type="dxa"/>
            <w:tcMar>
              <w:top w:w="90" w:type="dxa"/>
              <w:left w:w="90" w:type="dxa"/>
              <w:bottom w:w="90" w:type="dxa"/>
              <w:right w:w="90" w:type="dxa"/>
            </w:tcMar>
            <w:vAlign w:val="center"/>
          </w:tcPr>
          <w:p w14:paraId="442EF861" w14:textId="77777777" w:rsidR="005A314F" w:rsidRDefault="00F94C1C">
            <w:pPr>
              <w:spacing w:before="20" w:after="20"/>
              <w:jc w:val="center"/>
            </w:pPr>
            <w:r>
              <w:rPr>
                <w:sz w:val="21"/>
              </w:rPr>
              <w:t>Non soddisfatta</w:t>
            </w:r>
          </w:p>
        </w:tc>
      </w:tr>
    </w:tbl>
    <w:p w14:paraId="4403908C" w14:textId="77777777" w:rsidR="005A314F" w:rsidRDefault="005A314F"/>
    <w:p w14:paraId="57CD2C91" w14:textId="77777777" w:rsidR="005A314F" w:rsidRDefault="00F94C1C">
      <w:pPr>
        <w:keepNext/>
        <w:spacing w:after="140"/>
      </w:pPr>
      <w:r>
        <w:rPr>
          <w:noProof/>
        </w:rPr>
        <w:drawing>
          <wp:inline distT="0" distB="0" distL="0" distR="0" wp14:anchorId="14FA3C94" wp14:editId="5EF2AC6A">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75338B1E" w14:textId="77777777" w:rsidR="005A314F" w:rsidRDefault="00F94C1C">
      <w:pPr>
        <w:pStyle w:val="Didascalia"/>
      </w:pPr>
      <w:r>
        <w:t>Superficie della seconda combinazione: il tasso supera 1 e il cerchio è rosso. L’esempio conserva l’esito sfavorevole per mostrare la lettura della verifica.</w:t>
      </w:r>
    </w:p>
    <w:p w14:paraId="556CF2EF" w14:textId="77777777" w:rsidR="005A314F" w:rsidRDefault="00F94C1C">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4FB0B089" w14:textId="77777777" w:rsidR="005A314F" w:rsidRDefault="00F94C1C">
      <w:pPr>
        <w:pStyle w:val="Titolo1"/>
        <w:keepNext/>
        <w:spacing w:after="140"/>
      </w:pPr>
      <w:bookmarkStart w:id="70" w:name="_Toc242275667"/>
      <w:r>
        <w:t>Portanza, cedimenti e armature dei muri: procedura</w:t>
      </w:r>
      <w:bookmarkEnd w:id="70"/>
    </w:p>
    <w:p w14:paraId="48715F52" w14:textId="77777777" w:rsidR="005A314F" w:rsidRDefault="00F94C1C">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4062A7AD" w14:textId="77777777" w:rsidR="005A314F" w:rsidRDefault="00F94C1C">
      <w:pPr>
        <w:pStyle w:val="Titolo2"/>
        <w:keepNext/>
        <w:spacing w:after="140"/>
      </w:pPr>
      <w:bookmarkStart w:id="71" w:name="_Toc242275668"/>
      <w:r>
        <w:lastRenderedPageBreak/>
        <w:t>Scegliere il controllo</w:t>
      </w:r>
      <w:bookmarkEnd w:id="7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7B54E64D" w14:textId="77777777">
        <w:trPr>
          <w:cantSplit/>
          <w:tblHeader/>
          <w:jc w:val="center"/>
        </w:trPr>
        <w:tc>
          <w:tcPr>
            <w:tcW w:w="2381" w:type="dxa"/>
            <w:shd w:val="clear" w:color="auto" w:fill="E7E6E6"/>
            <w:tcMar>
              <w:top w:w="90" w:type="dxa"/>
              <w:left w:w="90" w:type="dxa"/>
              <w:bottom w:w="90" w:type="dxa"/>
              <w:right w:w="90" w:type="dxa"/>
            </w:tcMar>
            <w:vAlign w:val="center"/>
          </w:tcPr>
          <w:p w14:paraId="23C77E5A" w14:textId="77777777" w:rsidR="005A314F" w:rsidRDefault="00F94C1C">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374708C1" w14:textId="77777777" w:rsidR="005A314F" w:rsidRDefault="00F94C1C">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3B27A796" w14:textId="77777777" w:rsidR="005A314F" w:rsidRDefault="00F94C1C">
            <w:pPr>
              <w:spacing w:before="20" w:after="20"/>
              <w:jc w:val="left"/>
            </w:pPr>
            <w:r>
              <w:rPr>
                <w:b/>
                <w:sz w:val="21"/>
              </w:rPr>
              <w:t>Risultato da leggere</w:t>
            </w:r>
          </w:p>
        </w:tc>
      </w:tr>
      <w:tr w:rsidR="005A314F" w14:paraId="6ABB0FD9" w14:textId="77777777">
        <w:trPr>
          <w:cantSplit/>
          <w:jc w:val="center"/>
        </w:trPr>
        <w:tc>
          <w:tcPr>
            <w:tcW w:w="2381" w:type="dxa"/>
            <w:tcMar>
              <w:top w:w="90" w:type="dxa"/>
              <w:left w:w="90" w:type="dxa"/>
              <w:bottom w:w="90" w:type="dxa"/>
              <w:right w:w="90" w:type="dxa"/>
            </w:tcMar>
            <w:vAlign w:val="center"/>
          </w:tcPr>
          <w:p w14:paraId="03141CC0" w14:textId="77777777" w:rsidR="005A314F" w:rsidRDefault="00F94C1C">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359FA022" w14:textId="77777777" w:rsidR="005A314F" w:rsidRDefault="00F94C1C">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47CEFC8A" w14:textId="77777777" w:rsidR="005A314F" w:rsidRDefault="00F94C1C">
            <w:pPr>
              <w:spacing w:before="20" w:after="20"/>
              <w:jc w:val="left"/>
            </w:pPr>
            <w:r>
              <w:rPr>
                <w:sz w:val="21"/>
              </w:rPr>
              <w:t>Campo di applicabilità e resistenza per combinazione</w:t>
            </w:r>
          </w:p>
        </w:tc>
      </w:tr>
      <w:tr w:rsidR="005A314F" w14:paraId="6F2A86B0" w14:textId="77777777">
        <w:trPr>
          <w:cantSplit/>
          <w:jc w:val="center"/>
        </w:trPr>
        <w:tc>
          <w:tcPr>
            <w:tcW w:w="2381" w:type="dxa"/>
            <w:tcMar>
              <w:top w:w="90" w:type="dxa"/>
              <w:left w:w="90" w:type="dxa"/>
              <w:bottom w:w="90" w:type="dxa"/>
              <w:right w:w="90" w:type="dxa"/>
            </w:tcMar>
            <w:vAlign w:val="center"/>
          </w:tcPr>
          <w:p w14:paraId="255BF03E" w14:textId="77777777" w:rsidR="005A314F" w:rsidRDefault="00F94C1C">
            <w:pPr>
              <w:spacing w:before="20" w:after="20"/>
              <w:jc w:val="left"/>
            </w:pPr>
            <w:r>
              <w:rPr>
                <w:sz w:val="21"/>
              </w:rPr>
              <w:t>Cedimento</w:t>
            </w:r>
          </w:p>
        </w:tc>
        <w:tc>
          <w:tcPr>
            <w:tcW w:w="3402" w:type="dxa"/>
            <w:tcMar>
              <w:top w:w="90" w:type="dxa"/>
              <w:left w:w="90" w:type="dxa"/>
              <w:bottom w:w="90" w:type="dxa"/>
              <w:right w:w="90" w:type="dxa"/>
            </w:tcMar>
            <w:vAlign w:val="center"/>
          </w:tcPr>
          <w:p w14:paraId="531C5064" w14:textId="77777777" w:rsidR="005A314F" w:rsidRDefault="00F94C1C">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0044EC51" w14:textId="77777777" w:rsidR="005A314F" w:rsidRDefault="00F94C1C">
            <w:pPr>
              <w:spacing w:before="20" w:after="20"/>
              <w:jc w:val="left"/>
            </w:pPr>
            <w:r>
              <w:rPr>
                <w:sz w:val="21"/>
              </w:rPr>
              <w:t>Spostamento e ipotesi, separatamente dalla resistenza</w:t>
            </w:r>
          </w:p>
        </w:tc>
      </w:tr>
      <w:tr w:rsidR="005A314F" w14:paraId="663DE230" w14:textId="77777777">
        <w:trPr>
          <w:cantSplit/>
          <w:jc w:val="center"/>
        </w:trPr>
        <w:tc>
          <w:tcPr>
            <w:tcW w:w="2381" w:type="dxa"/>
            <w:tcMar>
              <w:top w:w="90" w:type="dxa"/>
              <w:left w:w="90" w:type="dxa"/>
              <w:bottom w:w="90" w:type="dxa"/>
              <w:right w:w="90" w:type="dxa"/>
            </w:tcMar>
            <w:vAlign w:val="center"/>
          </w:tcPr>
          <w:p w14:paraId="4D7DEEAC" w14:textId="77777777" w:rsidR="005A314F" w:rsidRDefault="00F94C1C">
            <w:pPr>
              <w:spacing w:before="20" w:after="20"/>
              <w:jc w:val="left"/>
            </w:pPr>
            <w:r>
              <w:rPr>
                <w:sz w:val="21"/>
              </w:rPr>
              <w:t>Spostamento permanente</w:t>
            </w:r>
          </w:p>
        </w:tc>
        <w:tc>
          <w:tcPr>
            <w:tcW w:w="3402" w:type="dxa"/>
            <w:tcMar>
              <w:top w:w="90" w:type="dxa"/>
              <w:left w:w="90" w:type="dxa"/>
              <w:bottom w:w="90" w:type="dxa"/>
              <w:right w:w="90" w:type="dxa"/>
            </w:tcMar>
            <w:vAlign w:val="center"/>
          </w:tcPr>
          <w:p w14:paraId="733A1186" w14:textId="77777777" w:rsidR="005A314F" w:rsidRDefault="00F94C1C">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15BF481B" w14:textId="77777777" w:rsidR="005A314F" w:rsidRDefault="00F94C1C">
            <w:pPr>
              <w:spacing w:before="20" w:after="20"/>
              <w:jc w:val="left"/>
            </w:pPr>
            <w:r>
              <w:rPr>
                <w:sz w:val="21"/>
              </w:rPr>
              <w:t>Spostamento accumulato, soglia e unità temporali</w:t>
            </w:r>
          </w:p>
        </w:tc>
      </w:tr>
      <w:tr w:rsidR="005A314F" w14:paraId="23D62B14" w14:textId="77777777">
        <w:trPr>
          <w:cantSplit/>
          <w:jc w:val="center"/>
        </w:trPr>
        <w:tc>
          <w:tcPr>
            <w:tcW w:w="2381" w:type="dxa"/>
            <w:tcMar>
              <w:top w:w="90" w:type="dxa"/>
              <w:left w:w="90" w:type="dxa"/>
              <w:bottom w:w="90" w:type="dxa"/>
              <w:right w:w="90" w:type="dxa"/>
            </w:tcMar>
            <w:vAlign w:val="center"/>
          </w:tcPr>
          <w:p w14:paraId="6F1B35FC" w14:textId="77777777" w:rsidR="005A314F" w:rsidRDefault="00F94C1C">
            <w:pPr>
              <w:spacing w:before="20" w:after="20"/>
              <w:jc w:val="left"/>
            </w:pPr>
            <w:r>
              <w:rPr>
                <w:sz w:val="21"/>
              </w:rPr>
              <w:t>Armature</w:t>
            </w:r>
          </w:p>
        </w:tc>
        <w:tc>
          <w:tcPr>
            <w:tcW w:w="3402" w:type="dxa"/>
            <w:tcMar>
              <w:top w:w="90" w:type="dxa"/>
              <w:left w:w="90" w:type="dxa"/>
              <w:bottom w:w="90" w:type="dxa"/>
              <w:right w:w="90" w:type="dxa"/>
            </w:tcMar>
            <w:vAlign w:val="center"/>
          </w:tcPr>
          <w:p w14:paraId="01F2E9A1" w14:textId="77777777" w:rsidR="005A314F" w:rsidRDefault="00F94C1C">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5EF97A50" w14:textId="77777777" w:rsidR="005A314F" w:rsidRDefault="00F94C1C">
            <w:pPr>
              <w:spacing w:before="20" w:after="20"/>
              <w:jc w:val="left"/>
            </w:pPr>
            <w:r>
              <w:rPr>
                <w:sz w:val="21"/>
              </w:rPr>
              <w:t>Proposta, controlli eseguiti e condizioni incomplete</w:t>
            </w:r>
          </w:p>
        </w:tc>
      </w:tr>
      <w:tr w:rsidR="005A314F" w14:paraId="79BD383C" w14:textId="77777777">
        <w:trPr>
          <w:cantSplit/>
          <w:jc w:val="center"/>
        </w:trPr>
        <w:tc>
          <w:tcPr>
            <w:tcW w:w="2381" w:type="dxa"/>
            <w:tcMar>
              <w:top w:w="90" w:type="dxa"/>
              <w:left w:w="90" w:type="dxa"/>
              <w:bottom w:w="90" w:type="dxa"/>
              <w:right w:w="90" w:type="dxa"/>
            </w:tcMar>
            <w:vAlign w:val="center"/>
          </w:tcPr>
          <w:p w14:paraId="6A3F6AD7" w14:textId="77777777" w:rsidR="005A314F" w:rsidRDefault="00F94C1C">
            <w:pPr>
              <w:spacing w:before="20" w:after="20"/>
              <w:jc w:val="left"/>
            </w:pPr>
            <w:r>
              <w:rPr>
                <w:sz w:val="21"/>
              </w:rPr>
              <w:t>Muro a gravità</w:t>
            </w:r>
          </w:p>
        </w:tc>
        <w:tc>
          <w:tcPr>
            <w:tcW w:w="3402" w:type="dxa"/>
            <w:tcMar>
              <w:top w:w="90" w:type="dxa"/>
              <w:left w:w="90" w:type="dxa"/>
              <w:bottom w:w="90" w:type="dxa"/>
              <w:right w:w="90" w:type="dxa"/>
            </w:tcMar>
            <w:vAlign w:val="center"/>
          </w:tcPr>
          <w:p w14:paraId="1DF2AC60" w14:textId="77777777" w:rsidR="005A314F" w:rsidRDefault="00F94C1C">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01CB926E" w14:textId="77777777" w:rsidR="005A314F" w:rsidRDefault="00F94C1C">
            <w:pPr>
              <w:spacing w:before="20" w:after="20"/>
              <w:jc w:val="left"/>
            </w:pPr>
            <w:r>
              <w:rPr>
                <w:sz w:val="21"/>
              </w:rPr>
              <w:t>Equilibrio e verifiche coerenti con calcestruzzo o muratura</w:t>
            </w:r>
          </w:p>
        </w:tc>
      </w:tr>
    </w:tbl>
    <w:p w14:paraId="6B23516E" w14:textId="77777777" w:rsidR="005A314F" w:rsidRDefault="005A314F"/>
    <w:p w14:paraId="44F7CEA3" w14:textId="77777777" w:rsidR="005A314F" w:rsidRDefault="00F94C1C">
      <w:pPr>
        <w:pStyle w:val="Titolo2"/>
        <w:keepNext/>
        <w:spacing w:after="140"/>
      </w:pPr>
      <w:bookmarkStart w:id="72" w:name="_Toc242275669"/>
      <w:r>
        <w:t>Procedura e lettura</w:t>
      </w:r>
      <w:bookmarkEnd w:id="72"/>
    </w:p>
    <w:p w14:paraId="71BF2FC9" w14:textId="77777777" w:rsidR="005A314F" w:rsidRDefault="00F94C1C">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4E99136D" w14:textId="77777777" w:rsidR="005A314F" w:rsidRDefault="00F94C1C">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618B1B88" w14:textId="77777777" w:rsidR="005A314F" w:rsidRDefault="00F94C1C">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30AC0F91" w14:textId="77777777" w:rsidR="005A314F" w:rsidRDefault="00F94C1C">
      <w:pPr>
        <w:pStyle w:val="Titolo2"/>
        <w:keepNext/>
        <w:spacing w:after="140"/>
      </w:pPr>
      <w:bookmarkStart w:id="73" w:name="_Toc242275670"/>
      <w:r>
        <w:t>Dati della portanza sismica</w:t>
      </w:r>
      <w:bookmarkEnd w:id="73"/>
    </w:p>
    <w:p w14:paraId="53DDFB60" w14:textId="77777777" w:rsidR="005A314F" w:rsidRDefault="00F94C1C">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06017994" w14:textId="77777777" w:rsidR="005A314F" w:rsidRDefault="00F94C1C">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xml:space="preserve">, limite verticale, interazione, tasso ed esito. Un’accelerazione </w:t>
      </w:r>
      <w:r>
        <w:lastRenderedPageBreak/>
        <w:t>mancante, un terreno fuori campo o una risultante non ammissibile restano esplicitamente non verificati.</w:t>
      </w:r>
    </w:p>
    <w:p w14:paraId="01A1E53B" w14:textId="77777777" w:rsidR="005A314F" w:rsidRDefault="00F94C1C">
      <w:pPr>
        <w:pStyle w:val="Titolo2"/>
        <w:keepNext/>
        <w:spacing w:after="140"/>
      </w:pPr>
      <w:bookmarkStart w:id="74" w:name="_Toc242275671"/>
      <w:r>
        <w:t>Dati dei cedimenti</w:t>
      </w:r>
      <w:bookmarkEnd w:id="74"/>
    </w:p>
    <w:p w14:paraId="3AE3C055" w14:textId="77777777" w:rsidR="005A314F" w:rsidRDefault="00F94C1C">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4E5643B0" w14:textId="77777777" w:rsidR="005A314F" w:rsidRDefault="00F94C1C">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5E6F8ED4" w14:textId="77777777" w:rsidR="005A314F" w:rsidRDefault="00F94C1C">
      <w:pPr>
        <w:pStyle w:val="Titolo2"/>
        <w:keepNext/>
        <w:spacing w:after="140"/>
      </w:pPr>
      <w:bookmarkStart w:id="75" w:name="_Toc242275672"/>
      <w:r>
        <w:t>Importare una storia Newmark</w:t>
      </w:r>
      <w:bookmarkEnd w:id="75"/>
    </w:p>
    <w:p w14:paraId="78C73753" w14:textId="77777777" w:rsidR="005A314F" w:rsidRDefault="00F94C1C">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0DA262F7" w14:textId="77777777" w:rsidR="005A314F" w:rsidRDefault="00F94C1C">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29BB624B" w14:textId="77777777" w:rsidR="005A314F" w:rsidRDefault="00F94C1C">
      <w:pPr>
        <w:pStyle w:val="Titolo2"/>
        <w:keepNext/>
        <w:spacing w:after="140"/>
      </w:pPr>
      <w:bookmarkStart w:id="76" w:name="_Toc242275673"/>
      <w:r>
        <w:t>Disporre e proporre le armature</w:t>
      </w:r>
      <w:bookmarkEnd w:id="76"/>
    </w:p>
    <w:p w14:paraId="14B69271" w14:textId="77777777" w:rsidR="005A314F" w:rsidRDefault="00F94C1C">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3B1CBF8F" w14:textId="77777777" w:rsidR="005A314F" w:rsidRDefault="00F94C1C">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58EDA7DD" w14:textId="77777777" w:rsidR="005A314F" w:rsidRDefault="00F94C1C">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304DBE1A" w14:textId="77777777" w:rsidR="005A314F" w:rsidRDefault="00F94C1C">
      <w:pPr>
        <w:spacing w:after="140"/>
      </w:pPr>
      <w:r>
        <w:lastRenderedPageBreak/>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3182A5BE" w14:textId="77777777" w:rsidR="005A314F" w:rsidRDefault="00F94C1C">
      <w:pPr>
        <w:pStyle w:val="Titolo2"/>
        <w:keepNext/>
        <w:spacing w:after="140"/>
      </w:pPr>
      <w:bookmarkStart w:id="77" w:name="_Toc242275674"/>
      <w:r>
        <w:t>Tavola delle armature e distinta ferri del muro</w:t>
      </w:r>
      <w:bookmarkEnd w:id="77"/>
    </w:p>
    <w:p w14:paraId="7C1D29A2" w14:textId="77777777" w:rsidR="005A314F" w:rsidRDefault="00F94C1C">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05D3343A" w14:textId="77777777" w:rsidR="005A314F" w:rsidRDefault="00F94C1C">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128738AA" w14:textId="77777777" w:rsidR="005A314F" w:rsidRDefault="00F94C1C">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68958FF2" w14:textId="77777777" w:rsidR="005A314F" w:rsidRDefault="00F94C1C">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4CC02DFA" w14:textId="77777777" w:rsidR="005A314F" w:rsidRDefault="00F94C1C">
      <w:pPr>
        <w:keepNext/>
        <w:spacing w:after="140"/>
      </w:pPr>
      <w:r>
        <w:rPr>
          <w:noProof/>
        </w:rPr>
        <w:lastRenderedPageBreak/>
        <w:drawing>
          <wp:inline distT="0" distB="0" distL="0" distR="0" wp14:anchorId="1ECD569F" wp14:editId="4680CBC2">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03B09B5A" w14:textId="77777777" w:rsidR="005A314F" w:rsidRDefault="00F94C1C">
      <w:pPr>
        <w:pStyle w:val="Didascalia"/>
      </w:pPr>
      <w:r>
        <w:t>Esempio di distinta del muro con due zone di armatura e tratto di quattro metri</w:t>
      </w:r>
    </w:p>
    <w:p w14:paraId="294482C5" w14:textId="77777777" w:rsidR="005A314F" w:rsidRDefault="00F94C1C">
      <w:pPr>
        <w:spacing w:after="140"/>
      </w:pPr>
      <w:r>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44598673" w14:textId="77777777" w:rsidR="005A314F" w:rsidRDefault="00F94C1C">
      <w:pPr>
        <w:pStyle w:val="Titolo1"/>
        <w:keepNext/>
        <w:spacing w:after="140"/>
      </w:pPr>
      <w:bookmarkStart w:id="78" w:name="_Toc242275675"/>
      <w:r>
        <w:t>Efficienza orizzontale della palificata</w:t>
      </w:r>
      <w:bookmarkEnd w:id="78"/>
    </w:p>
    <w:p w14:paraId="3987BD2C" w14:textId="77777777" w:rsidR="005A314F" w:rsidRDefault="00F94C1C">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27712132" w14:textId="77777777" w:rsidR="005A314F" w:rsidRDefault="00F94C1C">
      <w:pPr>
        <w:pStyle w:val="Titolo2"/>
        <w:keepNext/>
        <w:spacing w:after="140"/>
      </w:pPr>
      <w:bookmarkStart w:id="79" w:name="_Toc242275676"/>
      <w:r>
        <w:t>Apertura e geometria</w:t>
      </w:r>
      <w:bookmarkEnd w:id="79"/>
    </w:p>
    <w:p w14:paraId="3A133755" w14:textId="77777777" w:rsidR="005A314F" w:rsidRDefault="00F94C1C">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0E3E8C40" w14:textId="77777777" w:rsidR="005A314F" w:rsidRDefault="00F94C1C">
      <w:pPr>
        <w:spacing w:after="140"/>
      </w:pPr>
      <w:r>
        <w:lastRenderedPageBreak/>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10973AF6" w14:textId="77777777" w:rsidR="005A314F" w:rsidRDefault="00F94C1C">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14BD9C54" w14:textId="77777777" w:rsidR="005A314F" w:rsidRDefault="00F94C1C">
      <w:pPr>
        <w:pStyle w:val="Titolo2"/>
        <w:keepNext/>
        <w:spacing w:after="140"/>
      </w:pPr>
      <w:bookmarkStart w:id="80" w:name="_Toc242275677"/>
      <w:r>
        <w:t>Metodo e applicabilità</w:t>
      </w:r>
      <w:bookmarkEnd w:id="80"/>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2201F7F1" w14:textId="77777777">
        <w:trPr>
          <w:cantSplit/>
          <w:tblHeader/>
          <w:jc w:val="center"/>
        </w:trPr>
        <w:tc>
          <w:tcPr>
            <w:tcW w:w="2381" w:type="dxa"/>
            <w:shd w:val="clear" w:color="auto" w:fill="E7E6E6"/>
            <w:tcMar>
              <w:top w:w="90" w:type="dxa"/>
              <w:left w:w="90" w:type="dxa"/>
              <w:bottom w:w="90" w:type="dxa"/>
              <w:right w:w="90" w:type="dxa"/>
            </w:tcMar>
            <w:vAlign w:val="center"/>
          </w:tcPr>
          <w:p w14:paraId="4922F564" w14:textId="77777777" w:rsidR="005A314F" w:rsidRDefault="00F94C1C">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5D2CE3FA" w14:textId="77777777" w:rsidR="005A314F" w:rsidRDefault="00F94C1C">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1E32E82E" w14:textId="77777777" w:rsidR="005A314F" w:rsidRDefault="00F94C1C">
            <w:pPr>
              <w:spacing w:before="20" w:after="20"/>
              <w:jc w:val="left"/>
            </w:pPr>
            <w:r>
              <w:rPr>
                <w:b/>
                <w:sz w:val="21"/>
              </w:rPr>
              <w:t>Impiego nella scheda</w:t>
            </w:r>
          </w:p>
        </w:tc>
      </w:tr>
      <w:tr w:rsidR="005A314F" w14:paraId="783A55DB" w14:textId="77777777">
        <w:trPr>
          <w:cantSplit/>
          <w:jc w:val="center"/>
        </w:trPr>
        <w:tc>
          <w:tcPr>
            <w:tcW w:w="2381" w:type="dxa"/>
            <w:tcMar>
              <w:top w:w="90" w:type="dxa"/>
              <w:left w:w="90" w:type="dxa"/>
              <w:bottom w:w="90" w:type="dxa"/>
              <w:right w:w="90" w:type="dxa"/>
            </w:tcMar>
            <w:vAlign w:val="center"/>
          </w:tcPr>
          <w:p w14:paraId="40919A1D" w14:textId="77777777" w:rsidR="005A314F" w:rsidRDefault="00F94C1C">
            <w:pPr>
              <w:spacing w:before="20" w:after="20"/>
              <w:jc w:val="left"/>
            </w:pPr>
            <w:r>
              <w:rPr>
                <w:sz w:val="21"/>
              </w:rPr>
              <w:t>Davisson 1970</w:t>
            </w:r>
          </w:p>
        </w:tc>
        <w:tc>
          <w:tcPr>
            <w:tcW w:w="3402" w:type="dxa"/>
            <w:tcMar>
              <w:top w:w="90" w:type="dxa"/>
              <w:left w:w="90" w:type="dxa"/>
              <w:bottom w:w="90" w:type="dxa"/>
              <w:right w:w="90" w:type="dxa"/>
            </w:tcMar>
            <w:vAlign w:val="center"/>
          </w:tcPr>
          <w:p w14:paraId="2CD221E7" w14:textId="77777777" w:rsidR="005A314F" w:rsidRDefault="00F94C1C">
            <w:pPr>
              <w:spacing w:before="20" w:after="20"/>
              <w:jc w:val="center"/>
            </w:pPr>
            <w:r>
              <w:rPr>
                <w:sz w:val="21"/>
              </w:rPr>
              <w:t>Rg di kh/nh</w:t>
            </w:r>
          </w:p>
        </w:tc>
        <w:tc>
          <w:tcPr>
            <w:tcW w:w="3855" w:type="dxa"/>
            <w:tcMar>
              <w:top w:w="90" w:type="dxa"/>
              <w:left w:w="90" w:type="dxa"/>
              <w:bottom w:w="90" w:type="dxa"/>
              <w:right w:w="90" w:type="dxa"/>
            </w:tcMar>
            <w:vAlign w:val="center"/>
          </w:tcPr>
          <w:p w14:paraId="146B6CD1" w14:textId="77777777" w:rsidR="005A314F" w:rsidRDefault="00F94C1C">
            <w:pPr>
              <w:spacing w:before="20" w:after="20"/>
              <w:jc w:val="left"/>
            </w:pPr>
            <w:r>
              <w:rPr>
                <w:sz w:val="21"/>
              </w:rPr>
              <w:t>Griglia allineata; interasse parallelo almeno 3D, trasversale almeno 2.5D</w:t>
            </w:r>
          </w:p>
        </w:tc>
      </w:tr>
      <w:tr w:rsidR="005A314F" w14:paraId="40631A49" w14:textId="77777777">
        <w:trPr>
          <w:cantSplit/>
          <w:jc w:val="center"/>
        </w:trPr>
        <w:tc>
          <w:tcPr>
            <w:tcW w:w="2381" w:type="dxa"/>
            <w:tcMar>
              <w:top w:w="90" w:type="dxa"/>
              <w:left w:w="90" w:type="dxa"/>
              <w:bottom w:w="90" w:type="dxa"/>
              <w:right w:w="90" w:type="dxa"/>
            </w:tcMar>
            <w:vAlign w:val="center"/>
          </w:tcPr>
          <w:p w14:paraId="70FC9AC8" w14:textId="77777777" w:rsidR="005A314F" w:rsidRDefault="00F94C1C">
            <w:pPr>
              <w:spacing w:before="20" w:after="20"/>
              <w:jc w:val="left"/>
            </w:pPr>
            <w:r>
              <w:rPr>
                <w:sz w:val="21"/>
              </w:rPr>
              <w:t>AASHTO 2014</w:t>
            </w:r>
          </w:p>
        </w:tc>
        <w:tc>
          <w:tcPr>
            <w:tcW w:w="3402" w:type="dxa"/>
            <w:tcMar>
              <w:top w:w="90" w:type="dxa"/>
              <w:left w:w="90" w:type="dxa"/>
              <w:bottom w:w="90" w:type="dxa"/>
              <w:right w:w="90" w:type="dxa"/>
            </w:tcMar>
            <w:vAlign w:val="center"/>
          </w:tcPr>
          <w:p w14:paraId="25CADDF9" w14:textId="77777777" w:rsidR="005A314F" w:rsidRDefault="00F94C1C">
            <w:pPr>
              <w:spacing w:before="20" w:after="20"/>
              <w:jc w:val="left"/>
            </w:pPr>
            <w:r>
              <w:rPr>
                <w:sz w:val="21"/>
              </w:rPr>
              <w:t>p-multiplier per fila</w:t>
            </w:r>
          </w:p>
        </w:tc>
        <w:tc>
          <w:tcPr>
            <w:tcW w:w="3855" w:type="dxa"/>
            <w:tcMar>
              <w:top w:w="90" w:type="dxa"/>
              <w:left w:w="90" w:type="dxa"/>
              <w:bottom w:w="90" w:type="dxa"/>
              <w:right w:w="90" w:type="dxa"/>
            </w:tcMar>
            <w:vAlign w:val="center"/>
          </w:tcPr>
          <w:p w14:paraId="72B261E9" w14:textId="77777777" w:rsidR="005A314F" w:rsidRDefault="00F94C1C">
            <w:pPr>
              <w:spacing w:before="20" w:after="20"/>
              <w:jc w:val="left"/>
            </w:pPr>
            <w:r>
              <w:rPr>
                <w:sz w:val="21"/>
              </w:rPr>
              <w:t>Interpolazione 3D–5D; oltre 5D mantenimento del valore di 5D segnalato</w:t>
            </w:r>
          </w:p>
        </w:tc>
      </w:tr>
      <w:tr w:rsidR="005A314F" w14:paraId="2CD0807A" w14:textId="77777777">
        <w:trPr>
          <w:cantSplit/>
          <w:jc w:val="center"/>
        </w:trPr>
        <w:tc>
          <w:tcPr>
            <w:tcW w:w="2381" w:type="dxa"/>
            <w:tcMar>
              <w:top w:w="90" w:type="dxa"/>
              <w:left w:w="90" w:type="dxa"/>
              <w:bottom w:w="90" w:type="dxa"/>
              <w:right w:w="90" w:type="dxa"/>
            </w:tcMar>
            <w:vAlign w:val="center"/>
          </w:tcPr>
          <w:p w14:paraId="34F43910" w14:textId="77777777" w:rsidR="005A314F" w:rsidRDefault="00F94C1C">
            <w:pPr>
              <w:spacing w:before="20" w:after="20"/>
              <w:jc w:val="left"/>
            </w:pPr>
            <w:r>
              <w:rPr>
                <w:sz w:val="21"/>
              </w:rPr>
              <w:t>FHWA 2018</w:t>
            </w:r>
          </w:p>
        </w:tc>
        <w:tc>
          <w:tcPr>
            <w:tcW w:w="3402" w:type="dxa"/>
            <w:tcMar>
              <w:top w:w="90" w:type="dxa"/>
              <w:left w:w="90" w:type="dxa"/>
              <w:bottom w:w="90" w:type="dxa"/>
              <w:right w:w="90" w:type="dxa"/>
            </w:tcMar>
            <w:vAlign w:val="center"/>
          </w:tcPr>
          <w:p w14:paraId="183DECC9" w14:textId="77777777" w:rsidR="005A314F" w:rsidRDefault="00F94C1C">
            <w:pPr>
              <w:spacing w:before="20" w:after="20"/>
              <w:jc w:val="left"/>
            </w:pPr>
            <w:r>
              <w:rPr>
                <w:sz w:val="21"/>
              </w:rPr>
              <w:t>p-multiplier per fila</w:t>
            </w:r>
          </w:p>
        </w:tc>
        <w:tc>
          <w:tcPr>
            <w:tcW w:w="3855" w:type="dxa"/>
            <w:tcMar>
              <w:top w:w="90" w:type="dxa"/>
              <w:left w:w="90" w:type="dxa"/>
              <w:bottom w:w="90" w:type="dxa"/>
              <w:right w:w="90" w:type="dxa"/>
            </w:tcMar>
            <w:vAlign w:val="center"/>
          </w:tcPr>
          <w:p w14:paraId="1AB1A9EC" w14:textId="77777777" w:rsidR="005A314F" w:rsidRDefault="00F94C1C">
            <w:pPr>
              <w:spacing w:before="20" w:after="20"/>
              <w:jc w:val="left"/>
            </w:pPr>
            <w:r>
              <w:rPr>
                <w:sz w:val="21"/>
              </w:rPr>
              <w:t>Interpolazione 3D–6D; oltre 6D coefficienti unitari</w:t>
            </w:r>
          </w:p>
        </w:tc>
      </w:tr>
      <w:tr w:rsidR="005A314F" w14:paraId="13E7CC57" w14:textId="77777777">
        <w:trPr>
          <w:cantSplit/>
          <w:jc w:val="center"/>
        </w:trPr>
        <w:tc>
          <w:tcPr>
            <w:tcW w:w="2381" w:type="dxa"/>
            <w:tcMar>
              <w:top w:w="90" w:type="dxa"/>
              <w:left w:w="90" w:type="dxa"/>
              <w:bottom w:w="90" w:type="dxa"/>
              <w:right w:w="90" w:type="dxa"/>
            </w:tcMar>
            <w:vAlign w:val="center"/>
          </w:tcPr>
          <w:p w14:paraId="55DD9592" w14:textId="77777777" w:rsidR="005A314F" w:rsidRDefault="00F94C1C">
            <w:pPr>
              <w:spacing w:before="20" w:after="20"/>
              <w:jc w:val="left"/>
            </w:pPr>
            <w:r>
              <w:rPr>
                <w:sz w:val="21"/>
              </w:rPr>
              <w:t>Rollins e FEMA</w:t>
            </w:r>
          </w:p>
        </w:tc>
        <w:tc>
          <w:tcPr>
            <w:tcW w:w="3402" w:type="dxa"/>
            <w:tcMar>
              <w:top w:w="90" w:type="dxa"/>
              <w:left w:w="90" w:type="dxa"/>
              <w:bottom w:w="90" w:type="dxa"/>
              <w:right w:w="90" w:type="dxa"/>
            </w:tcMar>
            <w:vAlign w:val="center"/>
          </w:tcPr>
          <w:p w14:paraId="30BFE64B" w14:textId="77777777" w:rsidR="005A314F" w:rsidRDefault="00F94C1C">
            <w:pPr>
              <w:spacing w:before="20" w:after="20"/>
              <w:jc w:val="left"/>
            </w:pPr>
            <w:r>
              <w:rPr>
                <w:sz w:val="21"/>
              </w:rPr>
              <w:t>p-multiplier per fila</w:t>
            </w:r>
          </w:p>
        </w:tc>
        <w:tc>
          <w:tcPr>
            <w:tcW w:w="3855" w:type="dxa"/>
            <w:tcMar>
              <w:top w:w="90" w:type="dxa"/>
              <w:left w:w="90" w:type="dxa"/>
              <w:bottom w:w="90" w:type="dxa"/>
              <w:right w:w="90" w:type="dxa"/>
            </w:tcMar>
            <w:vAlign w:val="center"/>
          </w:tcPr>
          <w:p w14:paraId="4CF2A66F" w14:textId="77777777" w:rsidR="005A314F" w:rsidRDefault="00F94C1C">
            <w:pPr>
              <w:spacing w:before="20" w:after="20"/>
              <w:jc w:val="left"/>
            </w:pPr>
            <w:r>
              <w:rPr>
                <w:sz w:val="21"/>
              </w:rPr>
              <w:t>Formule logaritmiche; campo sperimentale circa 3.3D–5.65D</w:t>
            </w:r>
          </w:p>
        </w:tc>
      </w:tr>
      <w:tr w:rsidR="005A314F" w14:paraId="2D5FA6B0" w14:textId="77777777">
        <w:trPr>
          <w:cantSplit/>
          <w:jc w:val="center"/>
        </w:trPr>
        <w:tc>
          <w:tcPr>
            <w:tcW w:w="2381" w:type="dxa"/>
            <w:tcMar>
              <w:top w:w="90" w:type="dxa"/>
              <w:left w:w="90" w:type="dxa"/>
              <w:bottom w:w="90" w:type="dxa"/>
              <w:right w:w="90" w:type="dxa"/>
            </w:tcMar>
            <w:vAlign w:val="center"/>
          </w:tcPr>
          <w:p w14:paraId="3E96DB2E" w14:textId="77777777" w:rsidR="005A314F" w:rsidRDefault="00F94C1C">
            <w:pPr>
              <w:spacing w:before="20" w:after="20"/>
              <w:jc w:val="left"/>
            </w:pPr>
            <w:r>
              <w:rPr>
                <w:sz w:val="21"/>
              </w:rPr>
              <w:t>Reese e Van Impe</w:t>
            </w:r>
          </w:p>
        </w:tc>
        <w:tc>
          <w:tcPr>
            <w:tcW w:w="3402" w:type="dxa"/>
            <w:tcMar>
              <w:top w:w="90" w:type="dxa"/>
              <w:left w:w="90" w:type="dxa"/>
              <w:bottom w:w="90" w:type="dxa"/>
              <w:right w:w="90" w:type="dxa"/>
            </w:tcMar>
            <w:vAlign w:val="center"/>
          </w:tcPr>
          <w:p w14:paraId="3C6348AE" w14:textId="77777777" w:rsidR="005A314F" w:rsidRDefault="00F94C1C">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47E8144D" w14:textId="77777777" w:rsidR="005A314F" w:rsidRDefault="00F94C1C">
            <w:pPr>
              <w:spacing w:before="20" w:after="20"/>
              <w:jc w:val="left"/>
            </w:pPr>
            <w:r>
              <w:rPr>
                <w:sz w:val="21"/>
              </w:rPr>
              <w:t>Tutte le coppie, anche per geometrie irregolari e H obliqua</w:t>
            </w:r>
          </w:p>
        </w:tc>
      </w:tr>
      <w:tr w:rsidR="005A314F" w14:paraId="268460FA" w14:textId="77777777">
        <w:trPr>
          <w:cantSplit/>
          <w:jc w:val="center"/>
        </w:trPr>
        <w:tc>
          <w:tcPr>
            <w:tcW w:w="2381" w:type="dxa"/>
            <w:tcMar>
              <w:top w:w="90" w:type="dxa"/>
              <w:left w:w="90" w:type="dxa"/>
              <w:bottom w:w="90" w:type="dxa"/>
              <w:right w:w="90" w:type="dxa"/>
            </w:tcMar>
            <w:vAlign w:val="center"/>
          </w:tcPr>
          <w:p w14:paraId="498A8A2D" w14:textId="77777777" w:rsidR="005A314F" w:rsidRDefault="00F94C1C">
            <w:pPr>
              <w:spacing w:before="20" w:after="20"/>
              <w:jc w:val="left"/>
            </w:pPr>
            <w:r>
              <w:rPr>
                <w:sz w:val="21"/>
              </w:rPr>
              <w:t>Caltrans 2025</w:t>
            </w:r>
          </w:p>
        </w:tc>
        <w:tc>
          <w:tcPr>
            <w:tcW w:w="3402" w:type="dxa"/>
            <w:tcMar>
              <w:top w:w="90" w:type="dxa"/>
              <w:left w:w="90" w:type="dxa"/>
              <w:bottom w:w="90" w:type="dxa"/>
              <w:right w:w="90" w:type="dxa"/>
            </w:tcMar>
            <w:vAlign w:val="center"/>
          </w:tcPr>
          <w:p w14:paraId="62E3AAD3" w14:textId="77777777" w:rsidR="005A314F" w:rsidRDefault="00F94C1C">
            <w:pPr>
              <w:spacing w:before="20" w:after="20"/>
              <w:jc w:val="left"/>
            </w:pPr>
            <w:r>
              <w:rPr>
                <w:sz w:val="21"/>
              </w:rPr>
              <w:t>p-multiplier modificato</w:t>
            </w:r>
          </w:p>
        </w:tc>
        <w:tc>
          <w:tcPr>
            <w:tcW w:w="3855" w:type="dxa"/>
            <w:tcMar>
              <w:top w:w="90" w:type="dxa"/>
              <w:left w:w="90" w:type="dxa"/>
              <w:bottom w:w="90" w:type="dxa"/>
              <w:right w:w="90" w:type="dxa"/>
            </w:tcMar>
            <w:vAlign w:val="center"/>
          </w:tcPr>
          <w:p w14:paraId="531D4F9F" w14:textId="77777777" w:rsidR="005A314F" w:rsidRDefault="00F94C1C">
            <w:pPr>
              <w:spacing w:before="20" w:after="20"/>
              <w:jc w:val="left"/>
            </w:pPr>
            <w:r>
              <w:rPr>
                <w:sz w:val="21"/>
              </w:rPr>
              <w:t>Interazione palo-palo e correzione alfa per fila</w:t>
            </w:r>
          </w:p>
        </w:tc>
      </w:tr>
    </w:tbl>
    <w:p w14:paraId="3F8924F9" w14:textId="77777777" w:rsidR="005A314F" w:rsidRDefault="005A314F"/>
    <w:p w14:paraId="0B5C293F" w14:textId="77777777" w:rsidR="005A314F" w:rsidRDefault="00F94C1C">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w:t>
      </w:r>
      <w:r>
        <w:lastRenderedPageBreak/>
        <w:t>assegnare S parallelo e S trasversale. Per Caltrans, accettata l'estensione, la media degli interassi fra file proiettate è disponibile automaticamente; si può assegnare un interasse rappresentativo diverso. L'estensione resta identificata negli avvisi.</w:t>
      </w:r>
    </w:p>
    <w:p w14:paraId="69A6FF9F" w14:textId="77777777" w:rsidR="005A314F" w:rsidRDefault="00F94C1C">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46A95745" w14:textId="77777777" w:rsidR="005A314F" w:rsidRDefault="00F94C1C">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6985CA1B" w14:textId="77777777" w:rsidR="005A314F" w:rsidRDefault="00F94C1C">
      <w:pPr>
        <w:pStyle w:val="Titolo2"/>
        <w:keepNext/>
        <w:spacing w:after="140"/>
      </w:pPr>
      <w:bookmarkStart w:id="81" w:name="_Toc242275678"/>
      <w:r>
        <w:t>Risultati e confronto</w:t>
      </w:r>
      <w:bookmarkEnd w:id="81"/>
    </w:p>
    <w:p w14:paraId="4CA7580E" w14:textId="77777777" w:rsidR="005A314F" w:rsidRDefault="00F94C1C">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4AEA00A7" w14:textId="77777777" w:rsidR="005A314F" w:rsidRDefault="00F94C1C">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0E27F245" w14:textId="77777777" w:rsidR="005A314F" w:rsidRDefault="00F94C1C">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2D85EE40" w14:textId="77777777" w:rsidR="005A314F" w:rsidRDefault="00F94C1C">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0611D509" w14:textId="77777777" w:rsidR="005A314F" w:rsidRDefault="00F94C1C">
      <w:pPr>
        <w:pStyle w:val="Titolo1"/>
        <w:keepNext/>
        <w:spacing w:after="140"/>
      </w:pPr>
      <w:bookmarkStart w:id="82" w:name="_Toc242275679"/>
      <w:r>
        <w:lastRenderedPageBreak/>
        <w:t>Risposta elastica del palo orizzontale</w:t>
      </w:r>
      <w:bookmarkEnd w:id="82"/>
    </w:p>
    <w:p w14:paraId="75266E31" w14:textId="77777777" w:rsidR="005A314F" w:rsidRDefault="00F94C1C">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5E5E4948" w14:textId="77777777" w:rsidR="005A314F" w:rsidRDefault="00F94C1C">
      <w:pPr>
        <w:pStyle w:val="Titolo2"/>
        <w:keepNext/>
        <w:spacing w:after="140"/>
      </w:pPr>
      <w:bookmarkStart w:id="83" w:name="_Toc242275680"/>
      <w:r>
        <w:t>Dati iniziali condivisi</w:t>
      </w:r>
      <w:bookmarkEnd w:id="83"/>
    </w:p>
    <w:p w14:paraId="622E362E" w14:textId="77777777" w:rsidR="005A314F" w:rsidRDefault="00F94C1C">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21E1798D" w14:textId="77777777" w:rsidR="005A314F" w:rsidRDefault="00F94C1C">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w:t>
      </w:r>
    </w:p>
    <w:p w14:paraId="6200CCD8" w14:textId="77777777" w:rsidR="005A314F" w:rsidRDefault="00F94C1C">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53BF6444" w14:textId="77777777" w:rsidR="005A314F" w:rsidRDefault="00F94C1C">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707670D2" w14:textId="77777777" w:rsidR="005A314F" w:rsidRDefault="00F94C1C">
      <w:pPr>
        <w:pStyle w:val="Titolo2"/>
        <w:keepNext/>
        <w:spacing w:after="140"/>
      </w:pPr>
      <w:bookmarkStart w:id="84" w:name="_Toc242275681"/>
      <w:r>
        <w:t>Parametri nella riga dello strato</w:t>
      </w:r>
      <w:bookmarkEnd w:id="84"/>
    </w:p>
    <w:p w14:paraId="0AD32C9E" w14:textId="77777777" w:rsidR="005A314F" w:rsidRDefault="00F94C1C">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6263547B" w14:textId="77777777" w:rsidR="005A314F" w:rsidRDefault="00F94C1C">
      <w:pPr>
        <w:spacing w:after="140"/>
      </w:pPr>
      <w:r>
        <w:t xml:space="preserve">Per un nuovo terreno granulare la modalità iniziale è A </w:t>
      </w:r>
      <w:r>
        <w:rPr>
          <w:rFonts w:ascii="Calibri" w:eastAsia="Calibri" w:hAnsi="Calibri" w:cs="Calibri"/>
        </w:rPr>
        <w:t>γ</w:t>
      </w:r>
      <w:r>
        <w:t xml:space="preserve">/1,35. Sciolto usa A 100–300, media 200; Medio 300–1000, media 650; Denso 1000–3000, media 2000. A è </w:t>
      </w:r>
      <w:r>
        <w:lastRenderedPageBreak/>
        <w:t>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17ACDD89" w14:textId="77777777" w:rsidR="005A314F" w:rsidRDefault="00F94C1C">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5DBB84FE" w14:textId="77777777" w:rsidR="005A314F" w:rsidRDefault="00F94C1C">
      <w:pPr>
        <w:pStyle w:val="Titolo2"/>
        <w:keepNext/>
        <w:spacing w:after="140"/>
      </w:pPr>
      <w:bookmarkStart w:id="85" w:name="_Toc242275682"/>
      <w:r>
        <w:t>Sforzo normale e lettura dei diagrammi</w:t>
      </w:r>
      <w:bookmarkEnd w:id="85"/>
    </w:p>
    <w:p w14:paraId="7DE9F543" w14:textId="77777777" w:rsidR="005A314F" w:rsidRDefault="00F94C1C">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13730840" w14:textId="77777777" w:rsidR="005A314F" w:rsidRDefault="00F94C1C">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3F102AEF" w14:textId="77777777" w:rsidR="005A314F" w:rsidRDefault="00F94C1C">
      <w:pPr>
        <w:pStyle w:val="Titolo2"/>
        <w:keepNext/>
        <w:spacing w:after="140"/>
      </w:pPr>
      <w:bookmarkStart w:id="86" w:name="_Toc242275683"/>
      <w:r>
        <w:t>Materiali e parametri per strato</w:t>
      </w:r>
      <w:bookmarkEnd w:id="86"/>
    </w:p>
    <w:p w14:paraId="6A4BE8B1" w14:textId="77777777" w:rsidR="005A314F" w:rsidRDefault="00F94C1C">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7D2AAE48" w14:textId="77777777" w:rsidR="005A314F" w:rsidRDefault="00F94C1C">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696CF425" w14:textId="77777777" w:rsidR="005A314F" w:rsidRDefault="00F94C1C">
      <w:pPr>
        <w:spacing w:after="140"/>
      </w:pPr>
      <w:r>
        <w:lastRenderedPageBreak/>
        <w:t>Coefficienti unitari è disattivato inizialmente. Attivandolo si usa una configurazione custom della normativa di sezione con tutti i fattori gamma e alpha_cc pari a 1. Disattivandolo si recuperano i coefficienti ordinari conservati nell'archivio. Il comando riguarda la resistenza strutturale: non modifica i fattori geotecnici di Broms. La modalità custom compare nei risultati e nel report.</w:t>
      </w:r>
    </w:p>
    <w:p w14:paraId="13DF102D" w14:textId="77777777" w:rsidR="005A314F" w:rsidRDefault="00F94C1C">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6F7C54ED" w14:textId="77777777" w:rsidR="005A314F" w:rsidRDefault="00F94C1C">
      <w:pPr>
        <w:pStyle w:val="Titolo2"/>
        <w:keepNext/>
        <w:spacing w:after="140"/>
      </w:pPr>
      <w:bookmarkStart w:id="87" w:name="_Toc242275684"/>
      <w:r>
        <w:t>Avanzamento e controlli da completare</w:t>
      </w:r>
      <w:bookmarkEnd w:id="87"/>
    </w:p>
    <w:p w14:paraId="0FD30C59" w14:textId="77777777" w:rsidR="005A314F" w:rsidRDefault="00F94C1C">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2E8D7CBD" w14:textId="77777777" w:rsidR="005A314F" w:rsidRDefault="00F94C1C">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04F7204D" w14:textId="77777777" w:rsidR="005A314F" w:rsidRDefault="00F94C1C">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179EE1F2" w14:textId="77777777" w:rsidR="005A314F" w:rsidRDefault="00F94C1C">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454ECEB1" w14:textId="77777777" w:rsidR="005A314F" w:rsidRDefault="00F94C1C">
      <w:pPr>
        <w:pStyle w:val="Titolo2"/>
        <w:keepNext/>
        <w:spacing w:after="140"/>
      </w:pPr>
      <w:bookmarkStart w:id="88" w:name="_Toc242275685"/>
      <w:r>
        <w:lastRenderedPageBreak/>
        <w:t>Tratti colorati e verificatore della sezione</w:t>
      </w:r>
      <w:bookmarkEnd w:id="88"/>
    </w:p>
    <w:p w14:paraId="7B5C249A" w14:textId="77777777" w:rsidR="005A314F" w:rsidRDefault="00F94C1C">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18F53304" w14:textId="77777777" w:rsidR="005A314F" w:rsidRDefault="00F94C1C">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11B2D8BA" w14:textId="77777777" w:rsidR="005A314F" w:rsidRDefault="00F94C1C">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15311ADC" w14:textId="77777777" w:rsidR="005A314F" w:rsidRDefault="00F94C1C">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17E021BF" w14:textId="77777777" w:rsidR="005A314F" w:rsidRDefault="00F94C1C">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 xml:space="preserve">l proprio gruppo, quantità, diametro, quote fisiche, lunghezza di taglio, barra commerciale e sovrapposizione. Ogni pezzo è conteggiato una sola volta; i giunti richiamano i pezzi collegati senza aggiungere </w:t>
      </w:r>
      <w:r>
        <w:lastRenderedPageBreak/>
        <w:t>altre quantità. Le staffe riportano diametro, passo massimo, quantità e quote nominali, assegnando il confine al tratto successivo senza doppi conteggi; forma di chiusura, sviluppo e distinta esecutiva delle staffe restano da definire.</w:t>
      </w:r>
    </w:p>
    <w:p w14:paraId="0C7B5C3B" w14:textId="77777777" w:rsidR="005A314F" w:rsidRDefault="00F94C1C">
      <w:pPr>
        <w:pStyle w:val="Titolo2"/>
        <w:keepNext/>
        <w:spacing w:after="140"/>
      </w:pPr>
      <w:bookmarkStart w:id="89" w:name="_Toc242275686"/>
      <w:r>
        <w:t>Approvazione delle ipotesi ed esito delle armature</w:t>
      </w:r>
      <w:bookmarkEnd w:id="89"/>
    </w:p>
    <w:p w14:paraId="738DED9E" w14:textId="77777777" w:rsidR="005A314F" w:rsidRDefault="00F94C1C">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26E1AA5B" w14:textId="77777777" w:rsidR="005A314F" w:rsidRDefault="00F94C1C">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3A512486" w14:textId="77777777" w:rsidR="005A314F" w:rsidRDefault="00F94C1C">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55F2FCC0" w14:textId="77777777" w:rsidR="005A314F" w:rsidRDefault="00F94C1C">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65D723F2" w14:textId="77777777" w:rsidR="005A314F" w:rsidRDefault="00F94C1C">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098ADEB9" w14:textId="77777777" w:rsidR="005A314F" w:rsidRDefault="00F94C1C">
      <w:pPr>
        <w:pStyle w:val="Titolo2"/>
        <w:keepNext/>
        <w:spacing w:after="140"/>
      </w:pPr>
      <w:bookmarkStart w:id="90" w:name="_Toc242275687"/>
      <w:r>
        <w:lastRenderedPageBreak/>
        <w:t>Controlli sismici della testa del palo</w:t>
      </w:r>
      <w:bookmarkEnd w:id="90"/>
    </w:p>
    <w:p w14:paraId="2F8F1096" w14:textId="77777777" w:rsidR="005A314F" w:rsidRDefault="00F94C1C">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1E7C18DF" w14:textId="77777777" w:rsidR="005A314F" w:rsidRDefault="00F94C1C">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19D2D657" w14:textId="77777777" w:rsidR="005A314F" w:rsidRDefault="00F94C1C">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48758B57" w14:textId="77777777" w:rsidR="005A314F" w:rsidRDefault="00F94C1C">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606F6A3C" w14:textId="77777777" w:rsidR="005A314F" w:rsidRDefault="00F94C1C">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2D4B73A3" w14:textId="77777777" w:rsidR="005A314F" w:rsidRDefault="00F94C1C">
      <w:pPr>
        <w:spacing w:after="140"/>
      </w:pPr>
      <w:r>
        <w:lastRenderedPageBreak/>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42A00703" w14:textId="77777777" w:rsidR="005A314F" w:rsidRDefault="00F94C1C">
      <w:pPr>
        <w:pStyle w:val="Titolo2"/>
        <w:keepNext/>
        <w:spacing w:after="140"/>
      </w:pPr>
      <w:bookmarkStart w:id="91" w:name="_Toc242275688"/>
      <w:r>
        <w:t>Ricalcolo delle sollecitazioni e delle resistenze</w:t>
      </w:r>
      <w:bookmarkEnd w:id="91"/>
    </w:p>
    <w:p w14:paraId="1039CCEB" w14:textId="77777777" w:rsidR="005A314F" w:rsidRDefault="00F94C1C">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14770A26" w14:textId="77777777" w:rsidR="005A314F" w:rsidRDefault="00F94C1C">
      <w:pPr>
        <w:pStyle w:val="Titolo2"/>
        <w:keepNext/>
        <w:spacing w:after="140"/>
      </w:pPr>
      <w:bookmarkStart w:id="92" w:name="_Toc242275689"/>
      <w:r>
        <w:t>Tratti e verifica delle sezioni</w:t>
      </w:r>
      <w:bookmarkEnd w:id="92"/>
    </w:p>
    <w:p w14:paraId="35CCFED1" w14:textId="77777777" w:rsidR="005A314F" w:rsidRDefault="00F94C1C">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14585572" w14:textId="77777777" w:rsidR="005A314F" w:rsidRDefault="00F94C1C">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1BD2AEC3" w14:textId="77777777" w:rsidR="005A314F" w:rsidRDefault="00F94C1C">
      <w:pPr>
        <w:spacing w:after="140"/>
      </w:pPr>
      <w:r>
        <w:t>MRd positivo e negativo sono calcolati al valore locale di N e sovrapposti a MEd con linea tratteggiata. La curva viene interrotta nelle zone prive dello sviluppo richiesto delle barre, evidenziate in colore chiaro; la verifica diventa parziale. Il valore nominale rimane consultabile separatamente e non certifica il confinamento dei giunti. Fuori dal dominio resistente non viene disegnata una resistenza valida. La capacità ultima di Broms non è utilizzata come azione del FEM o delle sezioni.</w:t>
      </w:r>
    </w:p>
    <w:p w14:paraId="7C873917" w14:textId="77777777" w:rsidR="005A314F" w:rsidRDefault="00F94C1C">
      <w:pPr>
        <w:pStyle w:val="Titolo2"/>
        <w:keepNext/>
        <w:spacing w:after="140"/>
      </w:pPr>
      <w:bookmarkStart w:id="93" w:name="_Toc242275690"/>
      <w:r>
        <w:t>Proposte e vista delle armature</w:t>
      </w:r>
      <w:bookmarkEnd w:id="93"/>
    </w:p>
    <w:p w14:paraId="6AA627C8" w14:textId="77777777" w:rsidR="005A314F" w:rsidRDefault="00F94C1C">
      <w:pPr>
        <w:spacing w:after="140"/>
      </w:pPr>
      <w:r>
        <w:t>La proposta dei tratti e Dimensiona adottano i cataloghi e i criteri descritti sopra. Per il primo tratto applicare una proposta aggiorna la sezione principale e i tratti collegati; per gli altri crea una personalizzazione.</w:t>
      </w:r>
    </w:p>
    <w:p w14:paraId="03510A63" w14:textId="77777777" w:rsidR="005A314F" w:rsidRDefault="00F94C1C">
      <w:pPr>
        <w:spacing w:after="140"/>
      </w:pPr>
      <w:r>
        <w:lastRenderedPageBreak/>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57082C90" w14:textId="77777777" w:rsidR="005A314F" w:rsidRDefault="00F94C1C">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6FA27DC8" w14:textId="77777777" w:rsidR="005A314F" w:rsidRDefault="00F94C1C">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47C060F6" w14:textId="77777777" w:rsidR="005A314F" w:rsidRDefault="00F94C1C">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3A548839" w14:textId="77777777" w:rsidR="005A314F" w:rsidRDefault="00F94C1C">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57FAB7CA" w14:textId="77777777" w:rsidR="005A314F" w:rsidRDefault="00F94C1C">
      <w:pPr>
        <w:spacing w:after="140"/>
      </w:pPr>
      <w:r>
        <w:t>La vista finale deriva dai risultati e rimane preliminare quando mancano dettagli. Non somma l'armatura sovrapposta alla resistenza nominale del tratto. La distinta separa barre, giunti e staffe, con le relative unità.</w:t>
      </w:r>
    </w:p>
    <w:p w14:paraId="4869AC5B" w14:textId="77777777" w:rsidR="005A314F" w:rsidRDefault="00F94C1C">
      <w:pPr>
        <w:spacing w:after="140"/>
      </w:pPr>
      <w:r>
        <w:t xml:space="preserve">L’esempio Palo 12 m con quattro tratti (../esempi/palo-orizzontale-armature/palo-12m-quattro-tratti.programma) mostra quattro gruppi distinti; il riepilogo (../esempi/palo-orizzontale-armature/palo-12m-quattro-tratti.pdf) descrive input e limiti. L’esempio </w:t>
      </w:r>
      <w:r>
        <w:lastRenderedPageBreak/>
        <w:t>Palo 20 m, tagli 12–18–20 (../esempi/palo-orizzontale-armature/palo-20m-tagli-12-18-20.programma) usa 20Ø20 nel primo tratto e 12Ø16 negli altri: le sovrapposizioni adottate sono rispettivamente 1,20 e 1,00 m. Le barre risultano 0–12, 10,80–18 e 17–20 m. Il riepilogo degli input (../esempi/palo-orizzontale-armature/palo-20m-tagli-12-18-20.pdf) esplicita anche le coppie da sistemare al cambio 20→12.</w:t>
      </w:r>
    </w:p>
    <w:p w14:paraId="1905EF16" w14:textId="77777777" w:rsidR="005A314F" w:rsidRDefault="00F94C1C">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13B1D22C" w14:textId="77777777" w:rsidR="005A314F" w:rsidRDefault="00F94C1C">
      <w:pPr>
        <w:pStyle w:val="Titolo2"/>
        <w:keepNext/>
        <w:spacing w:after="140"/>
      </w:pPr>
      <w:bookmarkStart w:id="94" w:name="_Toc242275691"/>
      <w:r>
        <w:t>Esempio riproducibile e limiti</w:t>
      </w:r>
      <w:bookmarkEnd w:id="94"/>
    </w:p>
    <w:p w14:paraId="27D897C9" w14:textId="77777777" w:rsidR="005A314F" w:rsidRDefault="00F94C1C">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3B43BD88" w14:textId="77777777" w:rsidR="005A314F" w:rsidRDefault="00F94C1C">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30CAD722" w14:textId="77777777" w:rsidR="005A314F" w:rsidRDefault="00F94C1C">
      <w:pPr>
        <w:pStyle w:val="Titolo1"/>
        <w:keepNext/>
        <w:spacing w:after="140"/>
      </w:pPr>
      <w:bookmarkStart w:id="95" w:name="_Toc242275692"/>
      <w:r>
        <w:t>Wiki e centro della conoscenza</w:t>
      </w:r>
      <w:bookmarkEnd w:id="95"/>
    </w:p>
    <w:p w14:paraId="70AC0D30" w14:textId="77777777" w:rsidR="005A314F" w:rsidRDefault="00F94C1C">
      <w:pPr>
        <w:pStyle w:val="Titolo2"/>
        <w:keepNext/>
        <w:spacing w:after="140"/>
      </w:pPr>
      <w:bookmarkStart w:id="96" w:name="_Toc242275693"/>
      <w:r>
        <w:t>Wiki del modulo e aiuti sui singoli dati</w:t>
      </w:r>
      <w:bookmarkEnd w:id="96"/>
    </w:p>
    <w:p w14:paraId="1382E27A" w14:textId="77777777" w:rsidR="005A314F" w:rsidRDefault="00F94C1C">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1F371580" w14:textId="77777777" w:rsidR="005A314F" w:rsidRDefault="00F94C1C">
      <w:pPr>
        <w:spacing w:after="140"/>
      </w:pPr>
      <w:r>
        <w:t>La consultazione conserva il foglio di lavoro: il comando Torna al lavoro riporta ai dati correnti. Anche le revisioni in sola lettura consentono di consultare gli aiuti. I collegamenti riguardano il tema del dato, non avviano una modifica dei parametri o un diverso metodo di verifica.</w:t>
      </w:r>
    </w:p>
    <w:p w14:paraId="1F40854D" w14:textId="77777777" w:rsidR="005A314F" w:rsidRDefault="00F94C1C">
      <w:pPr>
        <w:pStyle w:val="Titolo2"/>
        <w:keepNext/>
        <w:spacing w:after="140"/>
      </w:pPr>
      <w:bookmarkStart w:id="97" w:name="_Toc242275694"/>
      <w:r>
        <w:t>Consultare la nuova biblioteca tecnica</w:t>
      </w:r>
      <w:bookmarkEnd w:id="97"/>
    </w:p>
    <w:p w14:paraId="09469E7D" w14:textId="77777777" w:rsidR="005A314F" w:rsidRDefault="00F94C1C">
      <w:pPr>
        <w:spacing w:after="140"/>
      </w:pPr>
      <w:r>
        <w:t xml:space="preserve">La biblioteca tecnica (Wiki: Biblioteca tecnica lezioni con esempi svolti) raccoglie le lezioni di ANTHEA con esempi numerici svolti su geotecnica, calcestruzzo armato e ponti. Cercare un termine come taglio, copriferro, consolidazione, MASW o cassoni. Ogni </w:t>
      </w:r>
      <w:r>
        <w:lastRenderedPageBreak/>
        <w:t>lezione dichiara ipotesi, unità e limiti; la data di revisione non significa aggiornamento normativo automatico del contenuto.</w:t>
      </w:r>
    </w:p>
    <w:p w14:paraId="753AC7C5" w14:textId="77777777" w:rsidR="005A314F" w:rsidRDefault="00F94C1C">
      <w:pPr>
        <w:pStyle w:val="Titolo2"/>
        <w:keepNext/>
        <w:spacing w:after="140"/>
      </w:pPr>
      <w:bookmarkStart w:id="98" w:name="_Toc242275695"/>
      <w:r>
        <w:t>Engineering Handbook</w:t>
      </w:r>
      <w:bookmarkEnd w:id="98"/>
    </w:p>
    <w:p w14:paraId="6B0ED0C4" w14:textId="77777777" w:rsidR="005A314F" w:rsidRDefault="00F94C1C">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326BE750" w14:textId="77777777" w:rsidR="005A314F" w:rsidRDefault="00F94C1C">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7095C87E" w14:textId="77777777" w:rsidR="005A314F" w:rsidRDefault="00F94C1C">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3D398136" w14:textId="77777777" w:rsidR="005A314F" w:rsidRDefault="00F94C1C">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621EBCC5" w14:textId="77777777" w:rsidR="005A314F" w:rsidRDefault="00F94C1C">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503CCEB2" w14:textId="77777777" w:rsidR="005A314F" w:rsidRDefault="00F94C1C">
      <w:pPr>
        <w:pStyle w:val="Titolo2"/>
        <w:keepNext/>
        <w:spacing w:after="140"/>
      </w:pPr>
      <w:bookmarkStart w:id="99" w:name="_Toc242275696"/>
      <w:r>
        <w:t>Cercare e scegliere un percorso</w:t>
      </w:r>
      <w:bookmarkEnd w:id="99"/>
    </w:p>
    <w:p w14:paraId="47D2698A" w14:textId="77777777" w:rsidR="005A314F" w:rsidRDefault="00F94C1C">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6E27BC08" w14:textId="77777777" w:rsidR="005A314F" w:rsidRDefault="00F94C1C">
      <w:pPr>
        <w:pStyle w:val="Titolo2"/>
        <w:keepNext/>
        <w:spacing w:after="140"/>
      </w:pPr>
      <w:bookmarkStart w:id="100" w:name="_Toc242275697"/>
      <w:r>
        <w:lastRenderedPageBreak/>
        <w:t>Leggere e riprendere</w:t>
      </w:r>
      <w:bookmarkEnd w:id="100"/>
    </w:p>
    <w:p w14:paraId="05656423" w14:textId="77777777" w:rsidR="005A314F" w:rsidRDefault="00F94C1C">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1DBF557A" w14:textId="77777777" w:rsidR="005A314F" w:rsidRDefault="00F94C1C">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503EFD17" w14:textId="77777777" w:rsidR="005A314F" w:rsidRDefault="00F94C1C">
      <w:pPr>
        <w:pStyle w:val="Titolo2"/>
        <w:keepNext/>
        <w:spacing w:after="140"/>
      </w:pPr>
      <w:bookmarkStart w:id="101" w:name="_Toc242275698"/>
      <w:r>
        <w:t>Passare dalla teoria al calcolo</w:t>
      </w:r>
      <w:bookmarkEnd w:id="101"/>
    </w:p>
    <w:p w14:paraId="1B80380B" w14:textId="77777777" w:rsidR="005A314F" w:rsidRDefault="00F94C1C">
      <w:pPr>
        <w:spacing w:after="140"/>
      </w:pPr>
      <w:r>
        <w:t>Prova in Anthea apre un modulo esistente oppure crea un foglio con i dati dell'esempio. Il documento corrente segue il normale controllo di salvataggio. Aprire il modulo senza esempio riprende la scheda già attiva, quando disponibile. Il comando Come funziona nella barra del modulo apre la guida pertinente e permette di tornare al calcolo con i dati conservati.</w:t>
      </w:r>
    </w:p>
    <w:p w14:paraId="20F2CBEC" w14:textId="77777777" w:rsidR="005A314F" w:rsidRDefault="00F94C1C">
      <w:pPr>
        <w:spacing w:after="140"/>
      </w:pPr>
      <w:r>
        <w:t>I pulsanti ? accanto a copriferro e azioni della sezione offrono una definizione breve e aprono la sezione specifica della Wiki. Guida progetti nella barra dei progetti apre le procedure della gestione del lavoro. Il comando Modello e dati comuni raggiunge la teoria pertinente nella stessa Wiki.</w:t>
      </w:r>
    </w:p>
    <w:p w14:paraId="1D85F2FB" w14:textId="77777777" w:rsidR="005A314F" w:rsidRDefault="00F94C1C">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36C73D48" w14:textId="77777777" w:rsidR="005A314F" w:rsidRDefault="00F94C1C">
      <w:pPr>
        <w:pStyle w:val="Titolo2"/>
        <w:keepNext/>
        <w:spacing w:after="140"/>
      </w:pPr>
      <w:bookmarkStart w:id="102" w:name="_Toc242275699"/>
      <w:r>
        <w:t>Progetti e problemi frequenti</w:t>
      </w:r>
      <w:bookmarkEnd w:id="102"/>
    </w:p>
    <w:p w14:paraId="1486D28B" w14:textId="77777777" w:rsidR="005A314F" w:rsidRDefault="00F94C1C">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1347DABE" w14:textId="77777777" w:rsidR="005A314F" w:rsidRDefault="00F94C1C">
      <w:pPr>
        <w:pStyle w:val="Titolo1"/>
        <w:keepNext/>
        <w:spacing w:after="140"/>
      </w:pPr>
      <w:bookmarkStart w:id="103" w:name="_Toc242275700"/>
      <w:r>
        <w:t>Modulo Sezione in c.a.</w:t>
      </w:r>
      <w:bookmarkEnd w:id="103"/>
    </w:p>
    <w:p w14:paraId="469F5FFF" w14:textId="77777777" w:rsidR="005A314F" w:rsidRDefault="00F94C1C">
      <w:pPr>
        <w:spacing w:after="140"/>
      </w:pPr>
      <w:r>
        <w:t xml:space="preserve">Questo modulo verifica una sezione in calcestruzzo armato a partire da geometria, materiali, armature e azioni assegnate. Permette di esplorare domini resistenti, stati tensionali e deformativi, taglio, torsione e dettagli nei limiti indicati dalle rispettive </w:t>
      </w:r>
      <w:r>
        <w:lastRenderedPageBreak/>
        <w:t>schede. Non determina le azioni di un telaio completo e non sostituisce l'analisi globale della struttura.</w:t>
      </w:r>
    </w:p>
    <w:p w14:paraId="6B32A395" w14:textId="77777777" w:rsidR="005A314F" w:rsidRDefault="00F94C1C">
      <w:pPr>
        <w:pStyle w:val="Titolo2"/>
        <w:keepNext/>
        <w:spacing w:after="140"/>
      </w:pPr>
      <w:bookmarkStart w:id="104" w:name="_Toc242275701"/>
      <w:r>
        <w:t>A cosa serve e quando usarlo</w:t>
      </w:r>
      <w:bookmarkEnd w:id="104"/>
    </w:p>
    <w:p w14:paraId="10BA8531" w14:textId="77777777" w:rsidR="005A314F" w:rsidRDefault="00F94C1C">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w:t>
      </w:r>
    </w:p>
    <w:p w14:paraId="5E94583B" w14:textId="77777777" w:rsidR="005A314F" w:rsidRDefault="00F94C1C">
      <w:pPr>
        <w:spacing w:after="140"/>
      </w:pPr>
      <w:r>
        <w:t>Teoria del modello Beam e trasferimento delle azioni (Wiki: Elementi Beam)</w:t>
      </w:r>
    </w:p>
    <w:p w14:paraId="7C09A872" w14:textId="77777777" w:rsidR="005A314F" w:rsidRDefault="00F94C1C">
      <w:pPr>
        <w:pStyle w:val="Titolo2"/>
        <w:keepNext/>
        <w:spacing w:after="140"/>
      </w:pPr>
      <w:bookmarkStart w:id="105" w:name="_Toc242275702"/>
      <w:r>
        <w:t>Input geometria e unità</w:t>
      </w:r>
      <w:bookmarkEnd w:id="10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486FD3AE" w14:textId="77777777">
        <w:trPr>
          <w:cantSplit/>
          <w:tblHeader/>
          <w:jc w:val="center"/>
        </w:trPr>
        <w:tc>
          <w:tcPr>
            <w:tcW w:w="2381" w:type="dxa"/>
            <w:shd w:val="clear" w:color="auto" w:fill="E7E6E6"/>
            <w:tcMar>
              <w:top w:w="90" w:type="dxa"/>
              <w:left w:w="90" w:type="dxa"/>
              <w:bottom w:w="90" w:type="dxa"/>
              <w:right w:w="90" w:type="dxa"/>
            </w:tcMar>
            <w:vAlign w:val="center"/>
          </w:tcPr>
          <w:p w14:paraId="19901587" w14:textId="77777777" w:rsidR="005A314F" w:rsidRDefault="00F94C1C">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4796961D" w14:textId="77777777" w:rsidR="005A314F" w:rsidRDefault="00F94C1C">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7709A79B" w14:textId="77777777" w:rsidR="005A314F" w:rsidRDefault="00F94C1C">
            <w:pPr>
              <w:spacing w:before="20" w:after="20"/>
              <w:jc w:val="left"/>
            </w:pPr>
            <w:r>
              <w:rPr>
                <w:b/>
                <w:sz w:val="21"/>
              </w:rPr>
              <w:t>Significato e controllo</w:t>
            </w:r>
          </w:p>
        </w:tc>
      </w:tr>
      <w:tr w:rsidR="005A314F" w14:paraId="5CAA7A07" w14:textId="77777777">
        <w:trPr>
          <w:cantSplit/>
          <w:jc w:val="center"/>
        </w:trPr>
        <w:tc>
          <w:tcPr>
            <w:tcW w:w="2381" w:type="dxa"/>
            <w:tcMar>
              <w:top w:w="90" w:type="dxa"/>
              <w:left w:w="90" w:type="dxa"/>
              <w:bottom w:w="90" w:type="dxa"/>
              <w:right w:w="90" w:type="dxa"/>
            </w:tcMar>
            <w:vAlign w:val="center"/>
          </w:tcPr>
          <w:p w14:paraId="0518831F" w14:textId="77777777" w:rsidR="005A314F" w:rsidRDefault="00F94C1C">
            <w:pPr>
              <w:spacing w:before="20" w:after="20"/>
              <w:jc w:val="left"/>
            </w:pPr>
            <w:r>
              <w:rPr>
                <w:sz w:val="21"/>
              </w:rPr>
              <w:t>Sezione</w:t>
            </w:r>
          </w:p>
        </w:tc>
        <w:tc>
          <w:tcPr>
            <w:tcW w:w="3402" w:type="dxa"/>
            <w:tcMar>
              <w:top w:w="90" w:type="dxa"/>
              <w:left w:w="90" w:type="dxa"/>
              <w:bottom w:w="90" w:type="dxa"/>
              <w:right w:w="90" w:type="dxa"/>
            </w:tcMar>
            <w:vAlign w:val="center"/>
          </w:tcPr>
          <w:p w14:paraId="186AE5A0" w14:textId="77777777" w:rsidR="005A314F" w:rsidRDefault="00F94C1C">
            <w:pPr>
              <w:spacing w:before="20" w:after="20"/>
              <w:jc w:val="center"/>
            </w:pPr>
            <w:r>
              <w:rPr>
                <w:sz w:val="21"/>
              </w:rPr>
              <w:t>scelta</w:t>
            </w:r>
          </w:p>
        </w:tc>
        <w:tc>
          <w:tcPr>
            <w:tcW w:w="3855" w:type="dxa"/>
            <w:tcMar>
              <w:top w:w="90" w:type="dxa"/>
              <w:left w:w="90" w:type="dxa"/>
              <w:bottom w:w="90" w:type="dxa"/>
              <w:right w:w="90" w:type="dxa"/>
            </w:tcMar>
            <w:vAlign w:val="center"/>
          </w:tcPr>
          <w:p w14:paraId="57F7E8CA" w14:textId="77777777" w:rsidR="005A314F" w:rsidRDefault="00F94C1C">
            <w:pPr>
              <w:spacing w:before="20" w:after="20"/>
              <w:jc w:val="left"/>
            </w:pPr>
            <w:r>
              <w:rPr>
                <w:sz w:val="21"/>
              </w:rPr>
              <w:t>Circolare, Rettangolare, A T; la sezione generica richiede un contorno definito</w:t>
            </w:r>
          </w:p>
        </w:tc>
      </w:tr>
      <w:tr w:rsidR="005A314F" w14:paraId="324DACDA" w14:textId="77777777">
        <w:trPr>
          <w:cantSplit/>
          <w:jc w:val="center"/>
        </w:trPr>
        <w:tc>
          <w:tcPr>
            <w:tcW w:w="2381" w:type="dxa"/>
            <w:tcMar>
              <w:top w:w="90" w:type="dxa"/>
              <w:left w:w="90" w:type="dxa"/>
              <w:bottom w:w="90" w:type="dxa"/>
              <w:right w:w="90" w:type="dxa"/>
            </w:tcMar>
            <w:vAlign w:val="center"/>
          </w:tcPr>
          <w:p w14:paraId="131846EC" w14:textId="77777777" w:rsidR="005A314F" w:rsidRDefault="00F94C1C">
            <w:pPr>
              <w:spacing w:before="20" w:after="20"/>
              <w:jc w:val="left"/>
            </w:pPr>
            <w:r>
              <w:rPr>
                <w:sz w:val="21"/>
              </w:rPr>
              <w:t>b e h</w:t>
            </w:r>
          </w:p>
        </w:tc>
        <w:tc>
          <w:tcPr>
            <w:tcW w:w="3402" w:type="dxa"/>
            <w:tcMar>
              <w:top w:w="90" w:type="dxa"/>
              <w:left w:w="90" w:type="dxa"/>
              <w:bottom w:w="90" w:type="dxa"/>
              <w:right w:w="90" w:type="dxa"/>
            </w:tcMar>
            <w:vAlign w:val="center"/>
          </w:tcPr>
          <w:p w14:paraId="25658030" w14:textId="77777777" w:rsidR="005A314F" w:rsidRDefault="00F94C1C">
            <w:pPr>
              <w:spacing w:before="20" w:after="20"/>
              <w:jc w:val="center"/>
            </w:pPr>
            <w:r>
              <w:rPr>
                <w:sz w:val="21"/>
              </w:rPr>
              <w:t>mm</w:t>
            </w:r>
          </w:p>
        </w:tc>
        <w:tc>
          <w:tcPr>
            <w:tcW w:w="3855" w:type="dxa"/>
            <w:tcMar>
              <w:top w:w="90" w:type="dxa"/>
              <w:left w:w="90" w:type="dxa"/>
              <w:bottom w:w="90" w:type="dxa"/>
              <w:right w:w="90" w:type="dxa"/>
            </w:tcMar>
            <w:vAlign w:val="center"/>
          </w:tcPr>
          <w:p w14:paraId="41F36A9C" w14:textId="77777777" w:rsidR="005A314F" w:rsidRDefault="00F94C1C">
            <w:pPr>
              <w:spacing w:before="20" w:after="20"/>
              <w:jc w:val="left"/>
            </w:pPr>
            <w:r>
              <w:rPr>
                <w:sz w:val="21"/>
              </w:rPr>
              <w:t>Larghezza e altezza positive della sezione rettangolare</w:t>
            </w:r>
          </w:p>
        </w:tc>
      </w:tr>
      <w:tr w:rsidR="005A314F" w14:paraId="29341687" w14:textId="77777777">
        <w:trPr>
          <w:cantSplit/>
          <w:jc w:val="center"/>
        </w:trPr>
        <w:tc>
          <w:tcPr>
            <w:tcW w:w="2381" w:type="dxa"/>
            <w:tcMar>
              <w:top w:w="90" w:type="dxa"/>
              <w:left w:w="90" w:type="dxa"/>
              <w:bottom w:w="90" w:type="dxa"/>
              <w:right w:w="90" w:type="dxa"/>
            </w:tcMar>
            <w:vAlign w:val="center"/>
          </w:tcPr>
          <w:p w14:paraId="68ECFA4A" w14:textId="77777777" w:rsidR="005A314F" w:rsidRDefault="00F94C1C">
            <w:pPr>
              <w:spacing w:before="20" w:after="20"/>
              <w:jc w:val="left"/>
            </w:pPr>
            <w:r>
              <w:rPr>
                <w:sz w:val="21"/>
              </w:rPr>
              <w:t>D</w:t>
            </w:r>
          </w:p>
        </w:tc>
        <w:tc>
          <w:tcPr>
            <w:tcW w:w="3402" w:type="dxa"/>
            <w:tcMar>
              <w:top w:w="90" w:type="dxa"/>
              <w:left w:w="90" w:type="dxa"/>
              <w:bottom w:w="90" w:type="dxa"/>
              <w:right w:w="90" w:type="dxa"/>
            </w:tcMar>
            <w:vAlign w:val="center"/>
          </w:tcPr>
          <w:p w14:paraId="664AD394" w14:textId="77777777" w:rsidR="005A314F" w:rsidRDefault="00F94C1C">
            <w:pPr>
              <w:spacing w:before="20" w:after="20"/>
              <w:jc w:val="center"/>
            </w:pPr>
            <w:r>
              <w:rPr>
                <w:sz w:val="21"/>
              </w:rPr>
              <w:t>mm</w:t>
            </w:r>
          </w:p>
        </w:tc>
        <w:tc>
          <w:tcPr>
            <w:tcW w:w="3855" w:type="dxa"/>
            <w:tcMar>
              <w:top w:w="90" w:type="dxa"/>
              <w:left w:w="90" w:type="dxa"/>
              <w:bottom w:w="90" w:type="dxa"/>
              <w:right w:w="90" w:type="dxa"/>
            </w:tcMar>
            <w:vAlign w:val="center"/>
          </w:tcPr>
          <w:p w14:paraId="5FA3C7C7" w14:textId="77777777" w:rsidR="005A314F" w:rsidRDefault="00F94C1C">
            <w:pPr>
              <w:spacing w:before="20" w:after="20"/>
              <w:jc w:val="left"/>
            </w:pPr>
            <w:r>
              <w:rPr>
                <w:sz w:val="21"/>
              </w:rPr>
              <w:t>Diametro positivo della sezione circolare</w:t>
            </w:r>
          </w:p>
        </w:tc>
      </w:tr>
      <w:tr w:rsidR="005A314F" w14:paraId="2AB03F11" w14:textId="77777777">
        <w:trPr>
          <w:cantSplit/>
          <w:jc w:val="center"/>
        </w:trPr>
        <w:tc>
          <w:tcPr>
            <w:tcW w:w="2381" w:type="dxa"/>
            <w:tcMar>
              <w:top w:w="90" w:type="dxa"/>
              <w:left w:w="90" w:type="dxa"/>
              <w:bottom w:w="90" w:type="dxa"/>
              <w:right w:w="90" w:type="dxa"/>
            </w:tcMar>
            <w:vAlign w:val="center"/>
          </w:tcPr>
          <w:p w14:paraId="4E510ED6" w14:textId="77777777" w:rsidR="005A314F" w:rsidRDefault="00F94C1C">
            <w:pPr>
              <w:spacing w:before="20" w:after="20"/>
              <w:jc w:val="left"/>
            </w:pPr>
            <w:r>
              <w:rPr>
                <w:sz w:val="21"/>
              </w:rPr>
              <w:t>bf, bw, hf</w:t>
            </w:r>
          </w:p>
        </w:tc>
        <w:tc>
          <w:tcPr>
            <w:tcW w:w="3402" w:type="dxa"/>
            <w:tcMar>
              <w:top w:w="90" w:type="dxa"/>
              <w:left w:w="90" w:type="dxa"/>
              <w:bottom w:w="90" w:type="dxa"/>
              <w:right w:w="90" w:type="dxa"/>
            </w:tcMar>
            <w:vAlign w:val="center"/>
          </w:tcPr>
          <w:p w14:paraId="16B300C3" w14:textId="77777777" w:rsidR="005A314F" w:rsidRDefault="00F94C1C">
            <w:pPr>
              <w:spacing w:before="20" w:after="20"/>
              <w:jc w:val="center"/>
            </w:pPr>
            <w:r>
              <w:rPr>
                <w:sz w:val="21"/>
              </w:rPr>
              <w:t>mm</w:t>
            </w:r>
          </w:p>
        </w:tc>
        <w:tc>
          <w:tcPr>
            <w:tcW w:w="3855" w:type="dxa"/>
            <w:tcMar>
              <w:top w:w="90" w:type="dxa"/>
              <w:left w:w="90" w:type="dxa"/>
              <w:bottom w:w="90" w:type="dxa"/>
              <w:right w:w="90" w:type="dxa"/>
            </w:tcMar>
            <w:vAlign w:val="center"/>
          </w:tcPr>
          <w:p w14:paraId="6C30E439" w14:textId="77777777" w:rsidR="005A314F" w:rsidRDefault="00F94C1C">
            <w:pPr>
              <w:spacing w:before="20" w:after="20"/>
              <w:jc w:val="left"/>
            </w:pPr>
            <w:r>
              <w:rPr>
                <w:sz w:val="21"/>
              </w:rPr>
              <w:t>Ala, anima e spessore ala della T; bw non supera bf e hf è inferiore a h</w:t>
            </w:r>
          </w:p>
        </w:tc>
      </w:tr>
      <w:tr w:rsidR="005A314F" w14:paraId="1FB49E81" w14:textId="77777777">
        <w:trPr>
          <w:cantSplit/>
          <w:jc w:val="center"/>
        </w:trPr>
        <w:tc>
          <w:tcPr>
            <w:tcW w:w="2381" w:type="dxa"/>
            <w:tcMar>
              <w:top w:w="90" w:type="dxa"/>
              <w:left w:w="90" w:type="dxa"/>
              <w:bottom w:w="90" w:type="dxa"/>
              <w:right w:w="90" w:type="dxa"/>
            </w:tcMar>
            <w:vAlign w:val="center"/>
          </w:tcPr>
          <w:p w14:paraId="4670396E" w14:textId="77777777" w:rsidR="005A314F" w:rsidRDefault="00F94C1C">
            <w:pPr>
              <w:spacing w:before="20" w:after="20"/>
              <w:jc w:val="left"/>
            </w:pPr>
            <w:r>
              <w:rPr>
                <w:sz w:val="21"/>
              </w:rPr>
              <w:t>Copriferro netto</w:t>
            </w:r>
          </w:p>
        </w:tc>
        <w:tc>
          <w:tcPr>
            <w:tcW w:w="3402" w:type="dxa"/>
            <w:tcMar>
              <w:top w:w="90" w:type="dxa"/>
              <w:left w:w="90" w:type="dxa"/>
              <w:bottom w:w="90" w:type="dxa"/>
              <w:right w:w="90" w:type="dxa"/>
            </w:tcMar>
            <w:vAlign w:val="center"/>
          </w:tcPr>
          <w:p w14:paraId="5A580B06" w14:textId="77777777" w:rsidR="005A314F" w:rsidRDefault="00F94C1C">
            <w:pPr>
              <w:spacing w:before="20" w:after="20"/>
              <w:jc w:val="center"/>
            </w:pPr>
            <w:r>
              <w:rPr>
                <w:sz w:val="21"/>
              </w:rPr>
              <w:t>mm</w:t>
            </w:r>
          </w:p>
        </w:tc>
        <w:tc>
          <w:tcPr>
            <w:tcW w:w="3855" w:type="dxa"/>
            <w:tcMar>
              <w:top w:w="90" w:type="dxa"/>
              <w:left w:w="90" w:type="dxa"/>
              <w:bottom w:w="90" w:type="dxa"/>
              <w:right w:w="90" w:type="dxa"/>
            </w:tcMar>
            <w:vAlign w:val="center"/>
          </w:tcPr>
          <w:p w14:paraId="7EABCBC1" w14:textId="77777777" w:rsidR="005A314F" w:rsidRDefault="00F94C1C">
            <w:pPr>
              <w:spacing w:before="20" w:after="20"/>
              <w:jc w:val="left"/>
            </w:pPr>
            <w:r>
              <w:rPr>
                <w:sz w:val="21"/>
              </w:rPr>
              <w:t>Distanza dal bordo alla staffa; non è la distanza al centro della barra longitudinale</w:t>
            </w:r>
          </w:p>
        </w:tc>
      </w:tr>
      <w:tr w:rsidR="005A314F" w14:paraId="70F7A678" w14:textId="77777777">
        <w:trPr>
          <w:cantSplit/>
          <w:jc w:val="center"/>
        </w:trPr>
        <w:tc>
          <w:tcPr>
            <w:tcW w:w="2381" w:type="dxa"/>
            <w:tcMar>
              <w:top w:w="90" w:type="dxa"/>
              <w:left w:w="90" w:type="dxa"/>
              <w:bottom w:w="90" w:type="dxa"/>
              <w:right w:w="90" w:type="dxa"/>
            </w:tcMar>
            <w:vAlign w:val="center"/>
          </w:tcPr>
          <w:p w14:paraId="6F318A36" w14:textId="77777777" w:rsidR="005A314F" w:rsidRDefault="00F94C1C">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5A90212B" w14:textId="77777777" w:rsidR="005A314F" w:rsidRDefault="00F94C1C">
            <w:pPr>
              <w:spacing w:before="20" w:after="20"/>
              <w:jc w:val="center"/>
            </w:pPr>
            <w:r>
              <w:rPr>
                <w:sz w:val="21"/>
              </w:rPr>
              <w:t>numero</w:t>
            </w:r>
          </w:p>
        </w:tc>
        <w:tc>
          <w:tcPr>
            <w:tcW w:w="3855" w:type="dxa"/>
            <w:tcMar>
              <w:top w:w="90" w:type="dxa"/>
              <w:left w:w="90" w:type="dxa"/>
              <w:bottom w:w="90" w:type="dxa"/>
              <w:right w:w="90" w:type="dxa"/>
            </w:tcMar>
            <w:vAlign w:val="center"/>
          </w:tcPr>
          <w:p w14:paraId="665549A8" w14:textId="77777777" w:rsidR="005A314F" w:rsidRDefault="00F94C1C">
            <w:pPr>
              <w:spacing w:before="20" w:after="20"/>
              <w:jc w:val="left"/>
            </w:pPr>
            <w:r>
              <w:rPr>
                <w:sz w:val="21"/>
              </w:rPr>
              <w:t>Da 12 a 720 lati, multipli di 4</w:t>
            </w:r>
          </w:p>
        </w:tc>
      </w:tr>
    </w:tbl>
    <w:p w14:paraId="67BA2DC5" w14:textId="77777777" w:rsidR="005A314F" w:rsidRDefault="005A314F"/>
    <w:p w14:paraId="6C7AD939" w14:textId="77777777" w:rsidR="005A314F" w:rsidRDefault="00F94C1C">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3FEC46CF" w14:textId="77777777" w:rsidR="005A314F" w:rsidRDefault="00F94C1C">
      <w:pPr>
        <w:pStyle w:val="Titolo2"/>
        <w:keepNext/>
        <w:spacing w:after="140"/>
      </w:pPr>
      <w:bookmarkStart w:id="106" w:name="_Toc242275703"/>
      <w:r>
        <w:t>Input materiali armature e default</w:t>
      </w:r>
      <w:bookmarkEnd w:id="106"/>
    </w:p>
    <w:p w14:paraId="66654AA3" w14:textId="77777777" w:rsidR="005A314F" w:rsidRDefault="00F94C1C">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56ED4E71" w14:textId="77777777" w:rsidR="005A314F" w:rsidRDefault="00F94C1C">
      <w:pPr>
        <w:spacing w:after="140"/>
      </w:pPr>
      <w:r>
        <w:lastRenderedPageBreak/>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68E72F39" w14:textId="77777777" w:rsidR="005A314F" w:rsidRDefault="00F94C1C">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080B8650" w14:textId="77777777" w:rsidR="005A314F" w:rsidRDefault="00F94C1C">
      <w:pPr>
        <w:pStyle w:val="Titolo2"/>
        <w:keepNext/>
        <w:spacing w:after="140"/>
      </w:pPr>
      <w:bookmarkStart w:id="107" w:name="_Toc242275704"/>
      <w:r>
        <w:t>Input azioni e convenzioni</w:t>
      </w:r>
      <w:bookmarkEnd w:id="107"/>
    </w:p>
    <w:p w14:paraId="3D2C4E0E" w14:textId="77777777" w:rsidR="005A314F" w:rsidRDefault="00F94C1C">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67BB4241" w14:textId="77777777" w:rsidR="005A314F" w:rsidRDefault="00F94C1C">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15E9A948" w14:textId="77777777" w:rsidR="005A314F" w:rsidRDefault="00F94C1C">
      <w:pPr>
        <w:pStyle w:val="Titolo2"/>
        <w:keepNext/>
        <w:spacing w:after="140"/>
      </w:pPr>
      <w:bookmarkStart w:id="108" w:name="_Toc242275705"/>
      <w:r>
        <w:t>Descrizione del calcolo</w:t>
      </w:r>
      <w:bookmarkEnd w:id="108"/>
    </w:p>
    <w:p w14:paraId="400FF7B0" w14:textId="77777777" w:rsidR="005A314F" w:rsidRDefault="00F94C1C">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3F9DEE2F" w14:textId="77777777" w:rsidR="005A314F" w:rsidRDefault="00F94C1C">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28C75359" w14:textId="77777777" w:rsidR="005A314F" w:rsidRDefault="00F94C1C">
      <w:pPr>
        <w:pStyle w:val="Titolo2"/>
        <w:keepNext/>
        <w:spacing w:after="140"/>
      </w:pPr>
      <w:bookmarkStart w:id="109" w:name="_Toc242275706"/>
      <w:r>
        <w:t>Output e lettura dei risultati</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A314F" w14:paraId="4574CC79" w14:textId="77777777">
        <w:trPr>
          <w:cantSplit/>
          <w:tblHeader/>
          <w:jc w:val="center"/>
        </w:trPr>
        <w:tc>
          <w:tcPr>
            <w:tcW w:w="2381" w:type="dxa"/>
            <w:shd w:val="clear" w:color="auto" w:fill="E7E6E6"/>
            <w:tcMar>
              <w:top w:w="90" w:type="dxa"/>
              <w:left w:w="90" w:type="dxa"/>
              <w:bottom w:w="90" w:type="dxa"/>
              <w:right w:w="90" w:type="dxa"/>
            </w:tcMar>
            <w:vAlign w:val="center"/>
          </w:tcPr>
          <w:p w14:paraId="01D541BF" w14:textId="77777777" w:rsidR="005A314F" w:rsidRDefault="00F94C1C">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6D47E9A4" w14:textId="77777777" w:rsidR="005A314F" w:rsidRDefault="00F94C1C">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7ADB2DB1" w14:textId="77777777" w:rsidR="005A314F" w:rsidRDefault="00F94C1C">
            <w:pPr>
              <w:spacing w:before="20" w:after="20"/>
              <w:jc w:val="left"/>
            </w:pPr>
            <w:r>
              <w:rPr>
                <w:b/>
                <w:sz w:val="21"/>
              </w:rPr>
              <w:t>Controllo dell'utente</w:t>
            </w:r>
          </w:p>
        </w:tc>
      </w:tr>
      <w:tr w:rsidR="005A314F" w14:paraId="13024E7F" w14:textId="77777777">
        <w:trPr>
          <w:cantSplit/>
          <w:jc w:val="center"/>
        </w:trPr>
        <w:tc>
          <w:tcPr>
            <w:tcW w:w="2381" w:type="dxa"/>
            <w:tcMar>
              <w:top w:w="90" w:type="dxa"/>
              <w:left w:w="90" w:type="dxa"/>
              <w:bottom w:w="90" w:type="dxa"/>
              <w:right w:w="90" w:type="dxa"/>
            </w:tcMar>
            <w:vAlign w:val="center"/>
          </w:tcPr>
          <w:p w14:paraId="2CD50A76" w14:textId="77777777" w:rsidR="005A314F" w:rsidRDefault="00F94C1C">
            <w:pPr>
              <w:spacing w:before="20" w:after="20"/>
              <w:jc w:val="left"/>
            </w:pPr>
            <w:r>
              <w:rPr>
                <w:sz w:val="21"/>
              </w:rPr>
              <w:t>Dominio 3D</w:t>
            </w:r>
          </w:p>
        </w:tc>
        <w:tc>
          <w:tcPr>
            <w:tcW w:w="3402" w:type="dxa"/>
            <w:tcMar>
              <w:top w:w="90" w:type="dxa"/>
              <w:left w:w="90" w:type="dxa"/>
              <w:bottom w:w="90" w:type="dxa"/>
              <w:right w:w="90" w:type="dxa"/>
            </w:tcMar>
            <w:vAlign w:val="center"/>
          </w:tcPr>
          <w:p w14:paraId="03FF15CE" w14:textId="77777777" w:rsidR="005A314F" w:rsidRDefault="00F94C1C">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6BF43781" w14:textId="77777777" w:rsidR="005A314F" w:rsidRDefault="00F94C1C">
            <w:pPr>
              <w:spacing w:before="20" w:after="20"/>
              <w:jc w:val="left"/>
            </w:pPr>
            <w:r>
              <w:rPr>
                <w:sz w:val="21"/>
              </w:rPr>
              <w:t>Assi, segni e posizione della terna di azione</w:t>
            </w:r>
          </w:p>
        </w:tc>
      </w:tr>
      <w:tr w:rsidR="005A314F" w14:paraId="3175794F" w14:textId="77777777">
        <w:trPr>
          <w:cantSplit/>
          <w:jc w:val="center"/>
        </w:trPr>
        <w:tc>
          <w:tcPr>
            <w:tcW w:w="2381" w:type="dxa"/>
            <w:tcMar>
              <w:top w:w="90" w:type="dxa"/>
              <w:left w:w="90" w:type="dxa"/>
              <w:bottom w:w="90" w:type="dxa"/>
              <w:right w:w="90" w:type="dxa"/>
            </w:tcMar>
            <w:vAlign w:val="center"/>
          </w:tcPr>
          <w:p w14:paraId="5A8A10B6" w14:textId="77777777" w:rsidR="005A314F" w:rsidRDefault="00F94C1C">
            <w:pPr>
              <w:spacing w:before="20" w:after="20"/>
              <w:jc w:val="left"/>
            </w:pPr>
            <w:r>
              <w:rPr>
                <w:sz w:val="21"/>
              </w:rPr>
              <w:t>Dominio 2D</w:t>
            </w:r>
          </w:p>
        </w:tc>
        <w:tc>
          <w:tcPr>
            <w:tcW w:w="3402" w:type="dxa"/>
            <w:tcMar>
              <w:top w:w="90" w:type="dxa"/>
              <w:left w:w="90" w:type="dxa"/>
              <w:bottom w:w="90" w:type="dxa"/>
              <w:right w:w="90" w:type="dxa"/>
            </w:tcMar>
            <w:vAlign w:val="center"/>
          </w:tcPr>
          <w:p w14:paraId="7DB00741" w14:textId="77777777" w:rsidR="005A314F" w:rsidRDefault="00F94C1C">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65135374" w14:textId="77777777" w:rsidR="005A314F" w:rsidRDefault="00F94C1C">
            <w:pPr>
              <w:spacing w:before="20" w:after="20"/>
              <w:jc w:val="left"/>
            </w:pPr>
            <w:r>
              <w:rPr>
                <w:sz w:val="21"/>
              </w:rPr>
              <w:t>Non confonderla con ogni direzione possibile</w:t>
            </w:r>
          </w:p>
        </w:tc>
      </w:tr>
      <w:tr w:rsidR="005A314F" w14:paraId="5817E5A7" w14:textId="77777777">
        <w:trPr>
          <w:cantSplit/>
          <w:jc w:val="center"/>
        </w:trPr>
        <w:tc>
          <w:tcPr>
            <w:tcW w:w="2381" w:type="dxa"/>
            <w:tcMar>
              <w:top w:w="90" w:type="dxa"/>
              <w:left w:w="90" w:type="dxa"/>
              <w:bottom w:w="90" w:type="dxa"/>
              <w:right w:w="90" w:type="dxa"/>
            </w:tcMar>
            <w:vAlign w:val="center"/>
          </w:tcPr>
          <w:p w14:paraId="02BBA252" w14:textId="77777777" w:rsidR="005A314F" w:rsidRDefault="00F94C1C">
            <w:pPr>
              <w:spacing w:before="20" w:after="20"/>
              <w:jc w:val="left"/>
            </w:pPr>
            <w:r>
              <w:rPr>
                <w:sz w:val="21"/>
              </w:rPr>
              <w:lastRenderedPageBreak/>
              <w:t>Tensioni e deformazioni</w:t>
            </w:r>
          </w:p>
        </w:tc>
        <w:tc>
          <w:tcPr>
            <w:tcW w:w="3402" w:type="dxa"/>
            <w:tcMar>
              <w:top w:w="90" w:type="dxa"/>
              <w:left w:w="90" w:type="dxa"/>
              <w:bottom w:w="90" w:type="dxa"/>
              <w:right w:w="90" w:type="dxa"/>
            </w:tcMar>
            <w:vAlign w:val="center"/>
          </w:tcPr>
          <w:p w14:paraId="734ED65D" w14:textId="77777777" w:rsidR="005A314F" w:rsidRDefault="00F94C1C">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32829EEE" w14:textId="77777777" w:rsidR="005A314F" w:rsidRDefault="00F94C1C">
            <w:pPr>
              <w:spacing w:before="20" w:after="20"/>
              <w:jc w:val="left"/>
            </w:pPr>
            <w:r>
              <w:rPr>
                <w:sz w:val="21"/>
              </w:rPr>
              <w:t>Fibra compressa, regime e ipotesi costitutive</w:t>
            </w:r>
          </w:p>
        </w:tc>
      </w:tr>
      <w:tr w:rsidR="005A314F" w14:paraId="384B69AF" w14:textId="77777777">
        <w:trPr>
          <w:cantSplit/>
          <w:jc w:val="center"/>
        </w:trPr>
        <w:tc>
          <w:tcPr>
            <w:tcW w:w="2381" w:type="dxa"/>
            <w:tcMar>
              <w:top w:w="90" w:type="dxa"/>
              <w:left w:w="90" w:type="dxa"/>
              <w:bottom w:w="90" w:type="dxa"/>
              <w:right w:w="90" w:type="dxa"/>
            </w:tcMar>
            <w:vAlign w:val="center"/>
          </w:tcPr>
          <w:p w14:paraId="27D225AA" w14:textId="77777777" w:rsidR="005A314F" w:rsidRDefault="00F94C1C">
            <w:pPr>
              <w:spacing w:before="20" w:after="20"/>
              <w:jc w:val="left"/>
            </w:pPr>
            <w:r>
              <w:rPr>
                <w:sz w:val="21"/>
              </w:rPr>
              <w:t>Fessurazione</w:t>
            </w:r>
          </w:p>
        </w:tc>
        <w:tc>
          <w:tcPr>
            <w:tcW w:w="3402" w:type="dxa"/>
            <w:tcMar>
              <w:top w:w="90" w:type="dxa"/>
              <w:left w:w="90" w:type="dxa"/>
              <w:bottom w:w="90" w:type="dxa"/>
              <w:right w:w="90" w:type="dxa"/>
            </w:tcMar>
            <w:vAlign w:val="center"/>
          </w:tcPr>
          <w:p w14:paraId="43FBB71C" w14:textId="77777777" w:rsidR="005A314F" w:rsidRDefault="00F94C1C">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2AAC8A89" w14:textId="77777777" w:rsidR="005A314F" w:rsidRDefault="00F94C1C">
            <w:pPr>
              <w:spacing w:before="20" w:after="20"/>
              <w:jc w:val="left"/>
            </w:pPr>
            <w:r>
              <w:rPr>
                <w:sz w:val="21"/>
              </w:rPr>
              <w:t>Azioni SLE, esposizione e parametri effettivi</w:t>
            </w:r>
          </w:p>
        </w:tc>
      </w:tr>
      <w:tr w:rsidR="005A314F" w14:paraId="640B6F88" w14:textId="77777777">
        <w:trPr>
          <w:cantSplit/>
          <w:jc w:val="center"/>
        </w:trPr>
        <w:tc>
          <w:tcPr>
            <w:tcW w:w="2381" w:type="dxa"/>
            <w:tcMar>
              <w:top w:w="90" w:type="dxa"/>
              <w:left w:w="90" w:type="dxa"/>
              <w:bottom w:w="90" w:type="dxa"/>
              <w:right w:w="90" w:type="dxa"/>
            </w:tcMar>
            <w:vAlign w:val="center"/>
          </w:tcPr>
          <w:p w14:paraId="40223617" w14:textId="77777777" w:rsidR="005A314F" w:rsidRDefault="00F94C1C">
            <w:pPr>
              <w:spacing w:before="20" w:after="20"/>
              <w:jc w:val="left"/>
            </w:pPr>
            <w:r>
              <w:rPr>
                <w:sz w:val="21"/>
              </w:rPr>
              <w:t>Taglio e torsione</w:t>
            </w:r>
          </w:p>
        </w:tc>
        <w:tc>
          <w:tcPr>
            <w:tcW w:w="3402" w:type="dxa"/>
            <w:tcMar>
              <w:top w:w="90" w:type="dxa"/>
              <w:left w:w="90" w:type="dxa"/>
              <w:bottom w:w="90" w:type="dxa"/>
              <w:right w:w="90" w:type="dxa"/>
            </w:tcMar>
            <w:vAlign w:val="center"/>
          </w:tcPr>
          <w:p w14:paraId="7B81F02F" w14:textId="77777777" w:rsidR="005A314F" w:rsidRDefault="00F94C1C">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42E8477D" w14:textId="77777777" w:rsidR="005A314F" w:rsidRDefault="00F94C1C">
            <w:pPr>
              <w:spacing w:before="20" w:after="20"/>
              <w:jc w:val="left"/>
            </w:pPr>
            <w:r>
              <w:rPr>
                <w:sz w:val="21"/>
              </w:rPr>
              <w:t>Staffe presenti, braccia resistenti e modello</w:t>
            </w:r>
          </w:p>
        </w:tc>
      </w:tr>
    </w:tbl>
    <w:p w14:paraId="25C2AE8B" w14:textId="77777777" w:rsidR="005A314F" w:rsidRDefault="005A314F"/>
    <w:p w14:paraId="38AEC0D2" w14:textId="77777777" w:rsidR="005A314F" w:rsidRDefault="00F94C1C">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23280637" w14:textId="77777777" w:rsidR="005A314F" w:rsidRDefault="00F94C1C">
      <w:pPr>
        <w:pStyle w:val="Titolo2"/>
        <w:keepNext/>
        <w:spacing w:after="140"/>
      </w:pPr>
      <w:bookmarkStart w:id="110" w:name="_Toc242275707"/>
      <w:r>
        <w:t>Warning e problemi frequenti</w:t>
      </w:r>
      <w:bookmarkEnd w:id="110"/>
    </w:p>
    <w:p w14:paraId="51834239" w14:textId="77777777" w:rsidR="005A314F" w:rsidRDefault="00F94C1C">
      <w:pPr>
        <w:keepNext/>
        <w:spacing w:after="140"/>
      </w:pPr>
      <w:r>
        <w:t>ATTENZIONE</w:t>
      </w:r>
    </w:p>
    <w:p w14:paraId="3390612B" w14:textId="77777777" w:rsidR="005A314F" w:rsidRDefault="00F94C1C">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44EC8E01" w14:textId="77777777" w:rsidR="005A314F" w:rsidRDefault="00F94C1C">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42109EF8" w14:textId="77777777" w:rsidR="005A314F" w:rsidRDefault="00F94C1C">
      <w:pPr>
        <w:pStyle w:val="Titolo2"/>
        <w:keepNext/>
        <w:spacing w:after="140"/>
      </w:pPr>
      <w:bookmarkStart w:id="111" w:name="_Toc242275708"/>
      <w:r>
        <w:t>Esempio completo dalla Wiki</w:t>
      </w:r>
      <w:bookmarkEnd w:id="111"/>
    </w:p>
    <w:p w14:paraId="12AF6B6F" w14:textId="77777777" w:rsidR="005A314F" w:rsidRDefault="00F94C1C">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6EB944E8" w14:textId="77777777" w:rsidR="005A314F" w:rsidRDefault="00F94C1C">
      <w:pPr>
        <w:spacing w:after="140"/>
        <w:ind w:left="283" w:hanging="283"/>
      </w:pPr>
      <w:r>
        <w:t>1. Apri l'esempio e verifica geometria, copriferro e armature nel disegno.</w:t>
      </w:r>
    </w:p>
    <w:p w14:paraId="54957257" w14:textId="77777777" w:rsidR="005A314F" w:rsidRDefault="00F94C1C">
      <w:pPr>
        <w:spacing w:after="140"/>
        <w:ind w:left="283" w:hanging="283"/>
      </w:pPr>
      <w:r>
        <w:t>2. Controlla che la combinazione Wiki contenga esattamente la terna 0, 200, 0.</w:t>
      </w:r>
    </w:p>
    <w:p w14:paraId="04504967" w14:textId="77777777" w:rsidR="005A314F" w:rsidRDefault="00F94C1C">
      <w:pPr>
        <w:spacing w:after="140"/>
        <w:ind w:left="283" w:hanging="283"/>
      </w:pPr>
      <w:r>
        <w:t>3. Esegui l'analisi del dominio prevista dalla scheda e leggi il punto di domanda rispetto alla capacità.</w:t>
      </w:r>
    </w:p>
    <w:p w14:paraId="171CA713" w14:textId="77777777" w:rsidR="005A314F" w:rsidRDefault="00F94C1C">
      <w:pPr>
        <w:spacing w:after="140"/>
        <w:ind w:left="283" w:hanging="283"/>
      </w:pPr>
      <w:r>
        <w:t>4. Modifica h mantenendo b e le azioni: confronta il dominio e la posizione delle armature.</w:t>
      </w:r>
    </w:p>
    <w:p w14:paraId="41422F49" w14:textId="77777777" w:rsidR="005A314F" w:rsidRDefault="00F94C1C">
      <w:pPr>
        <w:spacing w:after="140"/>
        <w:ind w:left="283" w:hanging="283"/>
      </w:pPr>
      <w:r>
        <w:t>5. Inverti Mx e osserva il diverso ruolo dei due bordi armati.</w:t>
      </w:r>
    </w:p>
    <w:p w14:paraId="231CE3E1" w14:textId="77777777" w:rsidR="005A314F" w:rsidRDefault="00F94C1C">
      <w:pPr>
        <w:spacing w:after="140"/>
        <w:ind w:left="283" w:hanging="283"/>
      </w:pPr>
      <w:r>
        <w:lastRenderedPageBreak/>
        <w:t>6. Salva il foglio con nome; assegna separatamente combinazioni di esercizio se vuoi studiare fessurazione o tensioni SLE.</w:t>
      </w:r>
    </w:p>
    <w:p w14:paraId="265EF8D8" w14:textId="77777777" w:rsidR="005A314F" w:rsidRDefault="00F94C1C">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247D4299" w14:textId="77777777" w:rsidR="005A314F" w:rsidRDefault="00F94C1C">
      <w:pPr>
        <w:pStyle w:val="Titolo2"/>
        <w:keepNext/>
        <w:spacing w:after="140"/>
      </w:pPr>
      <w:bookmarkStart w:id="112" w:name="_Toc242275709"/>
      <w:r>
        <w:t>Teoria collegata e riepilogo</w:t>
      </w:r>
      <w:bookmarkEnd w:id="112"/>
    </w:p>
    <w:p w14:paraId="7470B009" w14:textId="77777777" w:rsidR="005A314F" w:rsidRDefault="00F94C1C">
      <w:pPr>
        <w:spacing w:after="140"/>
      </w:pPr>
      <w:r>
        <w:t>Elementi Beam (Wiki) spiega come ottenere e trasferire le azioni. I capitoli Sezione in c.a. e Calcestruzzo armato della guida teorica descrivono i modelli costitutivi e i limiti del motore. Il comando Apri modulo nella Wiki raggiunge lo stesso strumento disponibile in Moduli singoli; Come funziona nella barra del modulo torna a questa guida.</w:t>
      </w:r>
    </w:p>
    <w:p w14:paraId="221E3BE9" w14:textId="77777777" w:rsidR="005A314F" w:rsidRDefault="00F94C1C">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7CED302F" w14:textId="77777777" w:rsidR="005A314F" w:rsidRDefault="00F94C1C">
      <w:pPr>
        <w:pStyle w:val="Titolo2"/>
        <w:keepNext/>
        <w:spacing w:after="140"/>
      </w:pPr>
      <w:bookmarkStart w:id="113" w:name="_Toc242275710"/>
      <w:r>
        <w:t>Domini tridimensionali e bidimensionali</w:t>
      </w:r>
      <w:bookmarkEnd w:id="113"/>
    </w:p>
    <w:p w14:paraId="325E7369" w14:textId="77777777" w:rsidR="005A314F" w:rsidRDefault="00F94C1C">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6C7E5231" w14:textId="77777777" w:rsidR="005A314F" w:rsidRDefault="00F94C1C">
      <w:pPr>
        <w:spacing w:after="140"/>
      </w:pPr>
      <w:r>
        <w:t>Un dominio bidimensionale è una sezione o una proiezione del problema. Se il punto ha componenti fuori dal piano rappresentato, leggere l'indicazione di proiezione e non trattare l'immagine come una verifica completa della pressoflessione deviata. I quattro momenti rapidi Mx positivo e negativo, My positivo e negativo sono utili per orientarsi, ma non descrivono da soli l'intero dominio N Mx My.</w:t>
      </w:r>
    </w:p>
    <w:p w14:paraId="452413D7" w14:textId="77777777" w:rsidR="005A314F" w:rsidRDefault="00F94C1C">
      <w:pPr>
        <w:spacing w:after="140"/>
      </w:pPr>
      <w:r>
        <w:t>I nomi Plastico ed Elastico descrivono i modelli disponibili. Eventuali chiavi storiche SLU e SLV nei file non vanno interpretate come una generazione automatica di verifiche sismiche a un livello di danno.</w:t>
      </w:r>
    </w:p>
    <w:p w14:paraId="141A0AA1" w14:textId="77777777" w:rsidR="005A314F" w:rsidRDefault="00F94C1C">
      <w:pPr>
        <w:pStyle w:val="Titolo2"/>
        <w:keepNext/>
        <w:spacing w:after="140"/>
      </w:pPr>
      <w:bookmarkStart w:id="114" w:name="_Toc242275711"/>
      <w:r>
        <w:t>Tensioni e fessurazione</w:t>
      </w:r>
      <w:bookmarkEnd w:id="114"/>
    </w:p>
    <w:p w14:paraId="46168F11" w14:textId="77777777" w:rsidR="005A314F" w:rsidRDefault="00F94C1C">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6A7B4B13" w14:textId="77777777" w:rsidR="005A314F" w:rsidRDefault="00F94C1C">
      <w:pPr>
        <w:spacing w:after="140"/>
      </w:pPr>
      <w:r>
        <w:t>La fessurazione dipende anche da durata, aderenza, copriferro alle barre, diametri, interassi e area efficace di calcestruzzo teso. Aprire il dettaglio del calcolo di wk: permette di capire se governa il termine di deformazione minima o quello corretto per il tension stiffening, e se si applica il ramo di barre ravvicinate o distanziate.</w:t>
      </w:r>
    </w:p>
    <w:p w14:paraId="16FC182F" w14:textId="77777777" w:rsidR="005A314F" w:rsidRDefault="00F94C1C">
      <w:pPr>
        <w:spacing w:after="140"/>
      </w:pPr>
      <w:r>
        <w:lastRenderedPageBreak/>
        <w:t>La trazione dell'intera sezione segue un ramo specifico con regioni di bordo. Le superfici interne dei fori compatibili hanno controlli dedicati; una superficie tesa priva di armatura efficace o di interasse definito lascia la verifica incompleta. Il disegno completo non dimostra la completezza dei controlli. Analogamente, una soluzione tensionale non lineare o una sezione con tendini può avere disponibilità diversa per il controllo di fessurazione. Leggere lo stato della singola verifica, non soltanto il g</w:t>
      </w:r>
      <w:r>
        <w:t>rafico delle tensioni.</w:t>
      </w:r>
    </w:p>
    <w:p w14:paraId="60387559" w14:textId="77777777" w:rsidR="005A314F" w:rsidRDefault="00F94C1C">
      <w:pPr>
        <w:pStyle w:val="Titolo2"/>
        <w:keepNext/>
        <w:spacing w:after="140"/>
      </w:pPr>
      <w:bookmarkStart w:id="115" w:name="_Toc242275712"/>
      <w:r>
        <w:t>Taglio torsione e dettagli</w:t>
      </w:r>
      <w:bookmarkEnd w:id="115"/>
    </w:p>
    <w:p w14:paraId="70FAD2F6" w14:textId="77777777" w:rsidR="005A314F" w:rsidRDefault="00F94C1C">
      <w:pPr>
        <w:spacing w:after="140"/>
      </w:pPr>
      <w:r>
        <w:t>Nella scheda taglio e torsione inserire azioni, staffe, passo, inclinazione e armatura longitudinale pertinente. Controllare bw, d e braccio interno ricavati. Per sezioni circolari il ramo adottato è quello specifico per pali descritto nella guida teorica; non coincide automaticamente con una formula generica per travi rettangolari.</w:t>
      </w:r>
    </w:p>
    <w:p w14:paraId="617C1C54" w14:textId="77777777" w:rsidR="005A314F" w:rsidRDefault="00F94C1C">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7157B12F" w14:textId="77777777" w:rsidR="005A314F" w:rsidRDefault="00F94C1C">
      <w:pPr>
        <w:spacing w:after="140"/>
      </w:pPr>
      <w:r>
        <w:t>Nella scheda dettagli costruttivi scegliere il tipo di elemento e completare le informazioni su diametri, passi, sovrapposizioni, ancoraggi e copriferro. «Da completare» non equivale a «Verificato». I controlli automatici riguardano le condizioni esplicitamente rappresentate; ganci, nodi, confinamento e situazioni esecutive speciali possono richiedere valutazioni aggiuntive.</w:t>
      </w:r>
    </w:p>
    <w:p w14:paraId="4C353CC7" w14:textId="77777777" w:rsidR="005A314F" w:rsidRDefault="00F94C1C">
      <w:pPr>
        <w:pStyle w:val="Titolo2"/>
        <w:keepNext/>
        <w:spacing w:after="140"/>
      </w:pPr>
      <w:bookmarkStart w:id="116" w:name="_Toc242275713"/>
      <w:r>
        <w:t>Curva momento curvatura e aggiornamento</w:t>
      </w:r>
      <w:bookmarkEnd w:id="116"/>
    </w:p>
    <w:p w14:paraId="31697CEE" w14:textId="77777777" w:rsidR="005A314F" w:rsidRDefault="00F94C1C">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Esaminare la progressione della risposta e le deformazioni terminali. La curva arriva al limite trattato dal motore e non descrive automaticamente un ramo post picco di degradazione della struttura.</w:t>
      </w:r>
    </w:p>
    <w:p w14:paraId="36EA79BF" w14:textId="77777777" w:rsidR="005A314F" w:rsidRDefault="00F94C1C">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5C4D7292" w14:textId="77777777" w:rsidR="005A314F" w:rsidRDefault="00F94C1C">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2231313E" w14:textId="77777777" w:rsidR="005A314F" w:rsidRDefault="00F94C1C">
      <w:pPr>
        <w:pStyle w:val="Titolo2"/>
        <w:keepNext/>
        <w:spacing w:after="140"/>
      </w:pPr>
      <w:bookmarkStart w:id="117" w:name="_Toc242275714"/>
      <w:r>
        <w:lastRenderedPageBreak/>
        <w:t>Importare ed esportare le azioni</w:t>
      </w:r>
      <w:bookmarkEnd w:id="117"/>
    </w:p>
    <w:p w14:paraId="543AE812" w14:textId="77777777" w:rsidR="005A314F" w:rsidRDefault="00F94C1C">
      <w:pPr>
        <w:spacing w:after="140"/>
      </w:pPr>
      <w:r>
        <w:t>Le tabelle offrono Template Excel, Importa Excel ed Esporta Excel. Il foglio Azioni usa le colonne Famiglia, Nome, N [kN], Mx [kNm], My [kNm], Vx [kN], Vy [kN] e T [kNm]. N è negativo a compressione. I nomi SLU e SLV nei file corrispondono ai domini Plastico ed Elastico; Rara, Frequente e Quasi permanente conservano azioni distinte.</w:t>
      </w:r>
    </w:p>
    <w:p w14:paraId="72E5DE7E" w14:textId="77777777" w:rsidR="005A314F" w:rsidRDefault="00F94C1C">
      <w:pPr>
        <w:spacing w:after="140"/>
      </w:pPr>
      <w:r>
        <w:t>Nella famiglia Taglio sono richiesti N, Vx e Vy; Mx e My possono accompagnarli, ad esempio per il Model Code, e T identifica la torsione. Nelle altre famiglie si usano N, Mx e My: tagli e torsione devono essere vuoti o nulli. I vecchi file a sette colonne restano leggibili senza torsione; per introdurla occorre l'intestazione T [kNm].</w:t>
      </w:r>
    </w:p>
    <w:p w14:paraId="77956D73" w14:textId="77777777" w:rsidR="005A314F" w:rsidRDefault="00F94C1C">
      <w:pPr>
        <w:spacing w:after="140"/>
      </w:pPr>
      <w:r>
        <w:t>L'importazione controlla tutte le righe prima di modificare il foglio. Si possono aggiungere le righe o sostituire le famiglie presenti. Sono ammessi fino a 10.000 combinazioni e file fino a 20 MB. Le formule Excel non vengono eseguite: servono risultati già calcolati e salvati, oppure valori. Errori di cella e formule prive di risultato memorizzato impediscono l'importazione.</w:t>
      </w:r>
    </w:p>
    <w:p w14:paraId="3A94C159" w14:textId="77777777" w:rsidR="005A314F" w:rsidRDefault="00F94C1C">
      <w:pPr>
        <w:spacing w:after="140"/>
      </w:pPr>
      <w:r>
        <w:t>Filtri e ordinamenti cambiano la vista, non eliminano le azioni dal calcolo. Dopo l'importazione verifica numero di combinazioni, unità, segni e corrispondenza dei nomi. Non importare un inviluppo di massimi come se fosse una terna simultanea.</w:t>
      </w:r>
    </w:p>
    <w:p w14:paraId="77CA54D0" w14:textId="77777777" w:rsidR="005A314F" w:rsidRDefault="00F94C1C">
      <w:pPr>
        <w:pStyle w:val="Titolo2"/>
        <w:keepNext/>
        <w:spacing w:after="140"/>
      </w:pPr>
      <w:bookmarkStart w:id="118" w:name="_Toc242275715"/>
      <w:r>
        <w:t>Report short della sezione in calcestruzzo armato</w:t>
      </w:r>
      <w:bookmarkEnd w:id="118"/>
    </w:p>
    <w:p w14:paraId="28249577" w14:textId="77777777" w:rsidR="005A314F" w:rsidRDefault="00F94C1C">
      <w:pPr>
        <w:spacing w:after="140"/>
      </w:pPr>
      <w:r>
        <w:t>Accanto a Report Word, il pulsante Report short esporta il foglio corrente in Word e PDF omonimi, entro due pagine. Attendere il completamento del calcolo automatico. Il comando richiede Microsoft Word installato: lo usa in background per verificare la paginazione e produrre il PDF. Il report completo rimane disponibile dal pulsante precedente.</w:t>
      </w:r>
    </w:p>
    <w:p w14:paraId="1E86D145" w14:textId="77777777" w:rsidR="005A314F" w:rsidRDefault="00F94C1C">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35171225" w14:textId="77777777" w:rsidR="005A314F" w:rsidRDefault="00F94C1C">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511FD342" w14:textId="77777777" w:rsidR="005A314F" w:rsidRDefault="00F94C1C">
      <w:pPr>
        <w:spacing w:after="140"/>
      </w:pPr>
      <w:r>
        <w:t xml:space="preserve">Il report short non comprende torsione e interazioni, dettagli costruttivi, ancoraggi, domini 2D e momento–curvatura. Se dati geometrici molto estesi o nomi lunghi impediscono di rispettare due pagine, l'esportazione viene fermata senza tagliare dati: </w:t>
      </w:r>
      <w:r>
        <w:lastRenderedPageBreak/>
        <w:t>abbreviare i nomi o utilizzare il report completo. Il file di calcolo resta il riferimento riapribile.</w:t>
      </w:r>
    </w:p>
    <w:p w14:paraId="4CF85F32" w14:textId="77777777" w:rsidR="005A314F" w:rsidRDefault="00F94C1C">
      <w:pPr>
        <w:pStyle w:val="Titolo2"/>
        <w:keepNext/>
        <w:spacing w:after="140"/>
      </w:pPr>
      <w:bookmarkStart w:id="119" w:name="_Toc242275716"/>
      <w:r>
        <w:t>Leggere asse neutro, mappe e report</w:t>
      </w:r>
      <w:bookmarkEnd w:id="119"/>
    </w:p>
    <w:p w14:paraId="6F68E14B" w14:textId="77777777" w:rsidR="005A314F" w:rsidRDefault="00F94C1C">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2597FC2C" w14:textId="77777777" w:rsidR="005A314F" w:rsidRDefault="00F94C1C">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52B1FCA0" w14:textId="77777777" w:rsidR="005A314F" w:rsidRDefault="00F94C1C">
      <w:pPr>
        <w:spacing w:after="140"/>
      </w:pPr>
      <w:r>
        <w:t>Prima di scegliere una norma consulta Profili di calcolo del calcestruzzo (Wiki): il selettore non attesta la copertura di tutte le verifiche della norma.</w:t>
      </w:r>
    </w:p>
    <w:p w14:paraId="11355B66" w14:textId="77777777" w:rsidR="005A314F" w:rsidRDefault="00F94C1C">
      <w:pPr>
        <w:pStyle w:val="Titolo1"/>
        <w:keepNext/>
        <w:spacing w:after="140"/>
      </w:pPr>
      <w:bookmarkStart w:id="120" w:name="_Toc242275717"/>
      <w:r>
        <w:t>Interpretazione dei risultati e controlli indipendenti</w:t>
      </w:r>
      <w:bookmarkEnd w:id="120"/>
    </w:p>
    <w:p w14:paraId="4700004B" w14:textId="77777777" w:rsidR="005A314F" w:rsidRDefault="00F94C1C">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6618057A" w14:textId="77777777" w:rsidR="005A314F" w:rsidRDefault="00F94C1C">
      <w:pPr>
        <w:pStyle w:val="Titolo2"/>
        <w:keepNext/>
        <w:spacing w:after="140"/>
      </w:pPr>
      <w:bookmarkStart w:id="121" w:name="_Toc242275718"/>
      <w:r>
        <w:t>Dalla domanda alla capacità</w:t>
      </w:r>
      <w:bookmarkEnd w:id="121"/>
    </w:p>
    <w:p w14:paraId="4296F70E" w14:textId="77777777" w:rsidR="005A314F" w:rsidRDefault="00F94C1C">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3490B6D8" w14:textId="77777777" w:rsidR="005A314F" w:rsidRDefault="00F94C1C">
      <w:pPr>
        <w:pStyle w:val="Titolo2"/>
        <w:keepNext/>
        <w:spacing w:after="140"/>
      </w:pPr>
      <w:bookmarkStart w:id="122" w:name="_Toc242275719"/>
      <w:r>
        <w:t>Controllo numerico e fisico</w:t>
      </w:r>
      <w:bookmarkEnd w:id="122"/>
    </w:p>
    <w:p w14:paraId="2EC33F62" w14:textId="77777777" w:rsidR="005A314F" w:rsidRDefault="00F94C1C">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13634DF3" w14:textId="77777777" w:rsidR="005A314F" w:rsidRDefault="00F94C1C">
      <w:pPr>
        <w:pStyle w:val="Titolo2"/>
        <w:keepNext/>
        <w:spacing w:after="140"/>
      </w:pPr>
      <w:bookmarkStart w:id="123" w:name="_Toc242275720"/>
      <w:r>
        <w:t>Archiviazione</w:t>
      </w:r>
      <w:bookmarkEnd w:id="123"/>
    </w:p>
    <w:p w14:paraId="63B2115B" w14:textId="77777777" w:rsidR="005A314F" w:rsidRDefault="00F94C1C">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4150C519" w14:textId="77777777" w:rsidR="005A314F" w:rsidRDefault="00F94C1C">
      <w:pPr>
        <w:pStyle w:val="Titolo1"/>
        <w:keepNext/>
        <w:spacing w:after="140"/>
      </w:pPr>
      <w:bookmarkStart w:id="124" w:name="_Toc242275721"/>
      <w:r>
        <w:lastRenderedPageBreak/>
        <w:t>Tutorial dal modello Beam alla verifica di sezione</w:t>
      </w:r>
      <w:bookmarkEnd w:id="124"/>
    </w:p>
    <w:p w14:paraId="52A61F48" w14:textId="77777777" w:rsidR="005A314F" w:rsidRDefault="00F94C1C">
      <w:pPr>
        <w:spacing w:after="140"/>
      </w:pPr>
      <w:r>
        <w:t>Questo percorso unisce teoria, controllo manuale e utilizzo del software senza confondere analisi globale e verifica locale. Richiede circa venti minuti e usa solo strumenti presenti in Anthea.</w:t>
      </w:r>
    </w:p>
    <w:p w14:paraId="4A0AE6C5" w14:textId="77777777" w:rsidR="005A314F" w:rsidRDefault="00F94C1C">
      <w:pPr>
        <w:pStyle w:val="Titolo2"/>
        <w:keepNext/>
        <w:spacing w:after="140"/>
      </w:pPr>
      <w:bookmarkStart w:id="125" w:name="_Toc242275722"/>
      <w:r>
        <w:t>Capisci e controlla</w:t>
      </w:r>
      <w:bookmarkEnd w:id="125"/>
    </w:p>
    <w:p w14:paraId="1F43F6B3" w14:textId="77777777" w:rsidR="005A314F" w:rsidRDefault="00F94C1C">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0D5BF06C" w14:textId="77777777" w:rsidR="005A314F" w:rsidRDefault="00F94C1C">
      <w:pPr>
        <w:pStyle w:val="Titolo2"/>
        <w:keepNext/>
        <w:spacing w:after="140"/>
      </w:pPr>
      <w:bookmarkStart w:id="126" w:name="_Toc242275723"/>
      <w:r>
        <w:t>Calcola e modifica</w:t>
      </w:r>
      <w:bookmarkEnd w:id="126"/>
    </w:p>
    <w:p w14:paraId="1B2305FA" w14:textId="77777777" w:rsidR="005A314F" w:rsidRDefault="00F94C1C">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29A8F7C7" w14:textId="77777777" w:rsidR="005A314F" w:rsidRDefault="00F94C1C">
      <w:pPr>
        <w:pStyle w:val="Titolo2"/>
        <w:keepNext/>
        <w:spacing w:after="140"/>
      </w:pPr>
      <w:bookmarkStart w:id="127" w:name="_Toc242275724"/>
      <w:r>
        <w:t>Osserva e archivia</w:t>
      </w:r>
      <w:bookmarkEnd w:id="127"/>
    </w:p>
    <w:p w14:paraId="52364A5C" w14:textId="77777777" w:rsidR="005A314F" w:rsidRDefault="00F94C1C">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60</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