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86B711A" w14:textId="77777777" w:rsidTr="00DC48B9">
        <w:tc>
          <w:tcPr>
            <w:tcW w:w="2835" w:type="dxa"/>
          </w:tcPr>
          <w:p w14:paraId="08705CEA" w14:textId="77777777" w:rsidR="00BC3766" w:rsidRPr="004913BD" w:rsidRDefault="00BC3766" w:rsidP="00DC48B9">
            <w:pPr>
              <w:rPr>
                <w:b/>
                <w:bCs/>
              </w:rPr>
            </w:pPr>
          </w:p>
        </w:tc>
        <w:tc>
          <w:tcPr>
            <w:tcW w:w="7797" w:type="dxa"/>
          </w:tcPr>
          <w:p w14:paraId="59A92132" w14:textId="77777777" w:rsidR="00BC3766" w:rsidRPr="004913BD" w:rsidRDefault="00BC3766" w:rsidP="00DC48B9">
            <w:pPr>
              <w:rPr>
                <w:b/>
                <w:bCs/>
                <w:sz w:val="20"/>
              </w:rPr>
            </w:pPr>
          </w:p>
        </w:tc>
      </w:tr>
      <w:tr w:rsidR="00BC3766" w14:paraId="0B4B28A9" w14:textId="77777777" w:rsidTr="00DC48B9">
        <w:tc>
          <w:tcPr>
            <w:tcW w:w="2835" w:type="dxa"/>
          </w:tcPr>
          <w:p w14:paraId="5CDEC889" w14:textId="77777777" w:rsidR="00BC3766" w:rsidRPr="004913BD" w:rsidRDefault="00BC3766" w:rsidP="00DC48B9">
            <w:pPr>
              <w:tabs>
                <w:tab w:val="left" w:pos="1296"/>
              </w:tabs>
              <w:rPr>
                <w:sz w:val="28"/>
                <w:szCs w:val="28"/>
              </w:rPr>
            </w:pPr>
          </w:p>
        </w:tc>
        <w:tc>
          <w:tcPr>
            <w:tcW w:w="7797" w:type="dxa"/>
          </w:tcPr>
          <w:p w14:paraId="69C024A8" w14:textId="77777777" w:rsidR="00BC3766" w:rsidRPr="004913BD" w:rsidRDefault="00BC3766" w:rsidP="00DC48B9">
            <w:pPr>
              <w:tabs>
                <w:tab w:val="left" w:pos="1296"/>
              </w:tabs>
              <w:rPr>
                <w:sz w:val="28"/>
                <w:szCs w:val="28"/>
              </w:rPr>
            </w:pPr>
          </w:p>
        </w:tc>
      </w:tr>
      <w:tr w:rsidR="00BC3766" w14:paraId="076FC3A8" w14:textId="77777777" w:rsidTr="00DC48B9">
        <w:trPr>
          <w:trHeight w:val="573"/>
        </w:trPr>
        <w:tc>
          <w:tcPr>
            <w:tcW w:w="2835" w:type="dxa"/>
          </w:tcPr>
          <w:p w14:paraId="5D6396E3" w14:textId="77777777" w:rsidR="00BC3766" w:rsidRPr="006D3BBF" w:rsidRDefault="00BC3766" w:rsidP="00DC48B9">
            <w:pPr>
              <w:rPr>
                <w:sz w:val="20"/>
                <w:szCs w:val="16"/>
              </w:rPr>
            </w:pPr>
          </w:p>
          <w:p w14:paraId="50A064D8" w14:textId="77777777" w:rsidR="006D3BBF" w:rsidRDefault="006D3BBF" w:rsidP="00DC48B9"/>
        </w:tc>
        <w:tc>
          <w:tcPr>
            <w:tcW w:w="7797" w:type="dxa"/>
          </w:tcPr>
          <w:p w14:paraId="34499F44" w14:textId="77777777" w:rsidR="00BC3766" w:rsidRDefault="00BC3766" w:rsidP="00DC48B9"/>
        </w:tc>
      </w:tr>
      <w:tr w:rsidR="00793049" w14:paraId="0E287C8E" w14:textId="77777777" w:rsidTr="00DC48B9">
        <w:trPr>
          <w:trHeight w:val="396"/>
        </w:trPr>
        <w:tc>
          <w:tcPr>
            <w:tcW w:w="2835" w:type="dxa"/>
          </w:tcPr>
          <w:p w14:paraId="65B1B03D" w14:textId="77777777" w:rsidR="00793049" w:rsidRPr="006D3BBF" w:rsidRDefault="00793049" w:rsidP="00F63D34">
            <w:pPr>
              <w:ind w:left="31"/>
              <w:rPr>
                <w:sz w:val="20"/>
                <w:szCs w:val="16"/>
              </w:rPr>
            </w:pPr>
            <w:r w:rsidRPr="004913BD">
              <w:rPr>
                <w:b/>
                <w:bCs/>
              </w:rPr>
              <w:t>Ambito:</w:t>
            </w:r>
          </w:p>
        </w:tc>
        <w:tc>
          <w:tcPr>
            <w:tcW w:w="7797" w:type="dxa"/>
          </w:tcPr>
          <w:p w14:paraId="6CC2F471" w14:textId="77777777" w:rsidR="00793049" w:rsidRDefault="00793049" w:rsidP="00DC48B9"/>
        </w:tc>
      </w:tr>
      <w:tr w:rsidR="00793049" w14:paraId="5342F66E" w14:textId="77777777" w:rsidTr="00DC48B9">
        <w:trPr>
          <w:trHeight w:val="560"/>
        </w:trPr>
        <w:tc>
          <w:tcPr>
            <w:tcW w:w="2835" w:type="dxa"/>
          </w:tcPr>
          <w:p w14:paraId="423EFD79" w14:textId="77777777" w:rsidR="00793049" w:rsidRPr="004913BD" w:rsidRDefault="00793049" w:rsidP="00DC48B9">
            <w:pPr>
              <w:rPr>
                <w:b/>
                <w:bCs/>
                <w:sz w:val="32"/>
                <w:szCs w:val="32"/>
              </w:rPr>
            </w:pPr>
          </w:p>
        </w:tc>
        <w:tc>
          <w:tcPr>
            <w:tcW w:w="7797" w:type="dxa"/>
          </w:tcPr>
          <w:p w14:paraId="058ED30B" w14:textId="77777777" w:rsidR="00793049" w:rsidRPr="004913BD" w:rsidRDefault="00793049" w:rsidP="00DC48B9">
            <w:pPr>
              <w:rPr>
                <w:b/>
                <w:bCs/>
                <w:sz w:val="32"/>
                <w:szCs w:val="32"/>
              </w:rPr>
            </w:pPr>
          </w:p>
        </w:tc>
      </w:tr>
      <w:tr w:rsidR="00793049" w14:paraId="24A3CACB" w14:textId="77777777" w:rsidTr="00DC48B9">
        <w:trPr>
          <w:trHeight w:val="396"/>
        </w:trPr>
        <w:tc>
          <w:tcPr>
            <w:tcW w:w="2835" w:type="dxa"/>
          </w:tcPr>
          <w:p w14:paraId="4AF4C4F5" w14:textId="77777777" w:rsidR="00793049" w:rsidRPr="004913BD" w:rsidRDefault="00793049" w:rsidP="00DC48B9">
            <w:pPr>
              <w:spacing w:line="276" w:lineRule="auto"/>
              <w:rPr>
                <w:sz w:val="28"/>
                <w:szCs w:val="28"/>
              </w:rPr>
            </w:pPr>
          </w:p>
        </w:tc>
        <w:tc>
          <w:tcPr>
            <w:tcW w:w="7797" w:type="dxa"/>
          </w:tcPr>
          <w:p w14:paraId="2B34D388" w14:textId="77777777" w:rsidR="00793049" w:rsidRPr="004913BD" w:rsidRDefault="00793049" w:rsidP="00DC48B9">
            <w:pPr>
              <w:spacing w:line="276" w:lineRule="auto"/>
              <w:rPr>
                <w:sz w:val="28"/>
                <w:szCs w:val="28"/>
              </w:rPr>
            </w:pPr>
            <w:r>
              <w:rPr>
                <w:sz w:val="28"/>
                <w:szCs w:val="28"/>
              </w:rPr>
              <w:t>Documentazione software ANTHEA</w:t>
            </w:r>
          </w:p>
        </w:tc>
      </w:tr>
    </w:tbl>
    <w:p w14:paraId="3AA7A50A" w14:textId="77777777" w:rsidR="00DF4021" w:rsidRPr="00D14D83" w:rsidRDefault="00DF4021" w:rsidP="00D14D83">
      <w:pPr>
        <w:ind w:left="-284"/>
        <w:rPr>
          <w:b/>
          <w:bCs/>
          <w:sz w:val="16"/>
          <w:szCs w:val="12"/>
        </w:rPr>
      </w:pPr>
    </w:p>
    <w:p w14:paraId="4C733B90" w14:textId="77777777" w:rsidR="00E636A2" w:rsidRDefault="00E636A2" w:rsidP="00D35195">
      <w:pPr>
        <w:spacing w:line="276" w:lineRule="auto"/>
        <w:rPr>
          <w:b/>
          <w:bCs/>
        </w:rPr>
      </w:pPr>
      <w:r w:rsidRPr="000E76E2">
        <w:rPr>
          <w:b/>
          <w:bCs/>
        </w:rPr>
        <w:t>Titolo</w:t>
      </w:r>
      <w:r>
        <w:rPr>
          <w:b/>
          <w:bCs/>
        </w:rPr>
        <w:t>:</w:t>
      </w:r>
    </w:p>
    <w:p w14:paraId="7BC0CF5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2EE00AA3" w14:textId="77777777" w:rsidR="00D14D83" w:rsidRPr="00DF4021" w:rsidRDefault="00D14D83" w:rsidP="00D14D83">
      <w:pPr>
        <w:autoSpaceDE w:val="0"/>
        <w:autoSpaceDN w:val="0"/>
        <w:adjustRightInd w:val="0"/>
        <w:spacing w:line="192" w:lineRule="auto"/>
        <w:ind w:left="-284"/>
        <w:rPr>
          <w:rFonts w:cs="Manrope"/>
          <w:sz w:val="28"/>
          <w:szCs w:val="28"/>
        </w:rPr>
      </w:pPr>
    </w:p>
    <w:p w14:paraId="6404DFC3"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A091FC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4F2E360" w14:textId="77777777" w:rsidTr="00604B9E">
        <w:trPr>
          <w:trHeight w:val="403"/>
        </w:trPr>
        <w:tc>
          <w:tcPr>
            <w:tcW w:w="283" w:type="dxa"/>
            <w:tcBorders>
              <w:left w:val="single" w:sz="12" w:space="0" w:color="808080" w:themeColor="background1" w:themeShade="80"/>
            </w:tcBorders>
          </w:tcPr>
          <w:p w14:paraId="3B15946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5EBDFB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4A6B72B" w14:textId="77777777" w:rsidTr="00BC3766">
        <w:trPr>
          <w:trHeight w:val="140"/>
        </w:trPr>
        <w:tc>
          <w:tcPr>
            <w:tcW w:w="283" w:type="dxa"/>
            <w:tcBorders>
              <w:left w:val="single" w:sz="12" w:space="0" w:color="808080" w:themeColor="background1" w:themeShade="80"/>
            </w:tcBorders>
          </w:tcPr>
          <w:p w14:paraId="7509969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BE2177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BAADB2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13</w:t>
            </w:r>
          </w:p>
        </w:tc>
      </w:tr>
      <w:tr w:rsidR="00E636A2" w14:paraId="564BA40D" w14:textId="77777777" w:rsidTr="00BC3766">
        <w:trPr>
          <w:trHeight w:val="140"/>
        </w:trPr>
        <w:tc>
          <w:tcPr>
            <w:tcW w:w="283" w:type="dxa"/>
            <w:tcBorders>
              <w:left w:val="single" w:sz="12" w:space="0" w:color="808080" w:themeColor="background1" w:themeShade="80"/>
            </w:tcBorders>
          </w:tcPr>
          <w:p w14:paraId="6ACDCF7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49C5F0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DF6208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03/10/2026</w:t>
            </w:r>
          </w:p>
        </w:tc>
      </w:tr>
      <w:tr w:rsidR="00E636A2" w14:paraId="04D64B0B" w14:textId="77777777" w:rsidTr="00BC3766">
        <w:tc>
          <w:tcPr>
            <w:tcW w:w="283" w:type="dxa"/>
            <w:tcBorders>
              <w:left w:val="single" w:sz="12" w:space="0" w:color="808080" w:themeColor="background1" w:themeShade="80"/>
            </w:tcBorders>
          </w:tcPr>
          <w:p w14:paraId="2EE176F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A9DBF5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0C15B3F"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03/10/2026</w:t>
            </w:r>
          </w:p>
        </w:tc>
      </w:tr>
      <w:tr w:rsidR="00E636A2" w14:paraId="4288813A" w14:textId="77777777" w:rsidTr="00BC3766">
        <w:tc>
          <w:tcPr>
            <w:tcW w:w="283" w:type="dxa"/>
            <w:tcBorders>
              <w:left w:val="single" w:sz="12" w:space="0" w:color="808080" w:themeColor="background1" w:themeShade="80"/>
            </w:tcBorders>
          </w:tcPr>
          <w:p w14:paraId="2C099F9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83C3F5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56E47F" w14:textId="77777777" w:rsidR="00E636A2" w:rsidRPr="00AB084F" w:rsidRDefault="00E636A2" w:rsidP="00070634">
            <w:pPr>
              <w:autoSpaceDE w:val="0"/>
              <w:autoSpaceDN w:val="0"/>
              <w:adjustRightInd w:val="0"/>
              <w:ind w:left="27"/>
              <w:jc w:val="left"/>
              <w:rPr>
                <w:rFonts w:cs="Manrope"/>
                <w:sz w:val="18"/>
                <w:szCs w:val="18"/>
              </w:rPr>
            </w:pPr>
          </w:p>
        </w:tc>
      </w:tr>
      <w:tr w:rsidR="00E636A2" w14:paraId="65183206" w14:textId="77777777" w:rsidTr="00BC3766">
        <w:tc>
          <w:tcPr>
            <w:tcW w:w="283" w:type="dxa"/>
            <w:tcBorders>
              <w:left w:val="single" w:sz="12" w:space="0" w:color="808080" w:themeColor="background1" w:themeShade="80"/>
            </w:tcBorders>
          </w:tcPr>
          <w:p w14:paraId="09D2648B" w14:textId="77777777" w:rsidR="00E636A2" w:rsidRDefault="00E636A2" w:rsidP="00070634">
            <w:pPr>
              <w:autoSpaceDE w:val="0"/>
              <w:autoSpaceDN w:val="0"/>
              <w:adjustRightInd w:val="0"/>
              <w:ind w:left="27"/>
              <w:jc w:val="left"/>
              <w:rPr>
                <w:rFonts w:cs="Manrope"/>
                <w:sz w:val="18"/>
                <w:szCs w:val="18"/>
              </w:rPr>
            </w:pPr>
          </w:p>
        </w:tc>
        <w:tc>
          <w:tcPr>
            <w:tcW w:w="846" w:type="dxa"/>
          </w:tcPr>
          <w:p w14:paraId="6767CD2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4358ABD" w14:textId="77777777" w:rsidR="00E636A2" w:rsidRPr="00AB084F" w:rsidRDefault="00E636A2" w:rsidP="00070634">
            <w:pPr>
              <w:autoSpaceDE w:val="0"/>
              <w:autoSpaceDN w:val="0"/>
              <w:adjustRightInd w:val="0"/>
              <w:ind w:left="27"/>
              <w:jc w:val="left"/>
              <w:rPr>
                <w:rFonts w:cs="Manrope"/>
                <w:sz w:val="18"/>
                <w:szCs w:val="18"/>
              </w:rPr>
            </w:pPr>
          </w:p>
        </w:tc>
      </w:tr>
      <w:tr w:rsidR="00E636A2" w14:paraId="2A0514DA" w14:textId="77777777" w:rsidTr="00BC3766">
        <w:tc>
          <w:tcPr>
            <w:tcW w:w="283" w:type="dxa"/>
            <w:tcBorders>
              <w:left w:val="single" w:sz="12" w:space="0" w:color="808080" w:themeColor="background1" w:themeShade="80"/>
            </w:tcBorders>
          </w:tcPr>
          <w:p w14:paraId="6C440750" w14:textId="77777777" w:rsidR="00E636A2" w:rsidRDefault="00E636A2" w:rsidP="00070634">
            <w:pPr>
              <w:autoSpaceDE w:val="0"/>
              <w:autoSpaceDN w:val="0"/>
              <w:adjustRightInd w:val="0"/>
              <w:ind w:left="27"/>
              <w:jc w:val="left"/>
              <w:rPr>
                <w:rFonts w:cs="Manrope"/>
                <w:sz w:val="18"/>
                <w:szCs w:val="18"/>
              </w:rPr>
            </w:pPr>
          </w:p>
        </w:tc>
        <w:tc>
          <w:tcPr>
            <w:tcW w:w="846" w:type="dxa"/>
          </w:tcPr>
          <w:p w14:paraId="08D980E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B33B720" w14:textId="77777777" w:rsidR="00E636A2" w:rsidRPr="00AB084F" w:rsidRDefault="00E636A2" w:rsidP="00070634">
            <w:pPr>
              <w:autoSpaceDE w:val="0"/>
              <w:autoSpaceDN w:val="0"/>
              <w:adjustRightInd w:val="0"/>
              <w:ind w:left="27"/>
              <w:jc w:val="left"/>
              <w:rPr>
                <w:rFonts w:cs="Manrope"/>
                <w:sz w:val="18"/>
                <w:szCs w:val="18"/>
              </w:rPr>
            </w:pPr>
          </w:p>
        </w:tc>
      </w:tr>
      <w:tr w:rsidR="00E636A2" w14:paraId="6D914AA7" w14:textId="77777777" w:rsidTr="00BC3766">
        <w:tc>
          <w:tcPr>
            <w:tcW w:w="283" w:type="dxa"/>
            <w:tcBorders>
              <w:left w:val="single" w:sz="12" w:space="0" w:color="808080" w:themeColor="background1" w:themeShade="80"/>
            </w:tcBorders>
          </w:tcPr>
          <w:p w14:paraId="1FFDBAF3" w14:textId="77777777" w:rsidR="00E636A2" w:rsidRDefault="00E636A2" w:rsidP="00070634">
            <w:pPr>
              <w:autoSpaceDE w:val="0"/>
              <w:autoSpaceDN w:val="0"/>
              <w:adjustRightInd w:val="0"/>
              <w:ind w:left="27"/>
              <w:jc w:val="left"/>
              <w:rPr>
                <w:rFonts w:cs="Manrope"/>
                <w:sz w:val="18"/>
                <w:szCs w:val="18"/>
              </w:rPr>
            </w:pPr>
          </w:p>
        </w:tc>
        <w:tc>
          <w:tcPr>
            <w:tcW w:w="846" w:type="dxa"/>
          </w:tcPr>
          <w:p w14:paraId="63F9C84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844680" w14:textId="77777777" w:rsidR="00E636A2" w:rsidRPr="00AB084F" w:rsidRDefault="00E636A2" w:rsidP="00070634">
            <w:pPr>
              <w:autoSpaceDE w:val="0"/>
              <w:autoSpaceDN w:val="0"/>
              <w:adjustRightInd w:val="0"/>
              <w:ind w:left="27"/>
              <w:jc w:val="left"/>
              <w:rPr>
                <w:rFonts w:cs="Manrope"/>
                <w:sz w:val="18"/>
                <w:szCs w:val="18"/>
              </w:rPr>
            </w:pPr>
          </w:p>
        </w:tc>
      </w:tr>
      <w:tr w:rsidR="00E636A2" w14:paraId="656D7186" w14:textId="77777777" w:rsidTr="00BC3766">
        <w:tc>
          <w:tcPr>
            <w:tcW w:w="283" w:type="dxa"/>
            <w:tcBorders>
              <w:left w:val="single" w:sz="12" w:space="0" w:color="808080" w:themeColor="background1" w:themeShade="80"/>
            </w:tcBorders>
          </w:tcPr>
          <w:p w14:paraId="79E9E4AC" w14:textId="77777777" w:rsidR="00E636A2" w:rsidRDefault="00E636A2" w:rsidP="00070634">
            <w:pPr>
              <w:autoSpaceDE w:val="0"/>
              <w:autoSpaceDN w:val="0"/>
              <w:adjustRightInd w:val="0"/>
              <w:ind w:left="27"/>
              <w:jc w:val="left"/>
              <w:rPr>
                <w:rFonts w:cs="Manrope"/>
                <w:sz w:val="18"/>
                <w:szCs w:val="18"/>
              </w:rPr>
            </w:pPr>
          </w:p>
        </w:tc>
        <w:tc>
          <w:tcPr>
            <w:tcW w:w="846" w:type="dxa"/>
          </w:tcPr>
          <w:p w14:paraId="1CF6978B" w14:textId="77777777" w:rsidR="00E636A2" w:rsidRDefault="00E636A2" w:rsidP="00070634">
            <w:pPr>
              <w:autoSpaceDE w:val="0"/>
              <w:autoSpaceDN w:val="0"/>
              <w:adjustRightInd w:val="0"/>
              <w:ind w:left="27"/>
              <w:jc w:val="left"/>
              <w:rPr>
                <w:rFonts w:cs="Manrope"/>
                <w:sz w:val="18"/>
                <w:szCs w:val="18"/>
              </w:rPr>
            </w:pPr>
          </w:p>
        </w:tc>
        <w:tc>
          <w:tcPr>
            <w:tcW w:w="1422" w:type="dxa"/>
          </w:tcPr>
          <w:p w14:paraId="3B20691E" w14:textId="77777777" w:rsidR="00E636A2" w:rsidRDefault="00E636A2" w:rsidP="00070634">
            <w:pPr>
              <w:autoSpaceDE w:val="0"/>
              <w:autoSpaceDN w:val="0"/>
              <w:adjustRightInd w:val="0"/>
              <w:ind w:left="27"/>
              <w:jc w:val="left"/>
              <w:rPr>
                <w:rFonts w:cs="Manrope"/>
                <w:sz w:val="18"/>
                <w:szCs w:val="18"/>
              </w:rPr>
            </w:pPr>
          </w:p>
        </w:tc>
      </w:tr>
    </w:tbl>
    <w:p w14:paraId="32A9026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0BC473E" w14:textId="77777777" w:rsidTr="00D35195">
        <w:tc>
          <w:tcPr>
            <w:tcW w:w="5240" w:type="dxa"/>
          </w:tcPr>
          <w:p w14:paraId="18CE631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6698F3B" w14:textId="77777777" w:rsidTr="00D35195">
        <w:tc>
          <w:tcPr>
            <w:tcW w:w="5240" w:type="dxa"/>
          </w:tcPr>
          <w:p w14:paraId="1205DFDB"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E3DB671" w14:textId="77777777" w:rsidTr="00D35195">
        <w:trPr>
          <w:trHeight w:val="1425"/>
        </w:trPr>
        <w:tc>
          <w:tcPr>
            <w:tcW w:w="5240" w:type="dxa"/>
          </w:tcPr>
          <w:p w14:paraId="1AA8868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3 ottobre 2026</w:t>
            </w:r>
          </w:p>
        </w:tc>
      </w:tr>
    </w:tbl>
    <w:p w14:paraId="308CFF3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CF3F5C4" w14:textId="77777777" w:rsidTr="00BC0FB4">
        <w:trPr>
          <w:trHeight w:val="655"/>
        </w:trPr>
        <w:tc>
          <w:tcPr>
            <w:tcW w:w="5386" w:type="dxa"/>
            <w:tcBorders>
              <w:top w:val="single" w:sz="12" w:space="0" w:color="808080" w:themeColor="background1" w:themeShade="80"/>
            </w:tcBorders>
            <w:vAlign w:val="center"/>
          </w:tcPr>
          <w:p w14:paraId="2C28C07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26C985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B1DAFF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28AC161C" w14:textId="77777777" w:rsidTr="00BC0FB4">
        <w:trPr>
          <w:trHeight w:val="659"/>
        </w:trPr>
        <w:tc>
          <w:tcPr>
            <w:tcW w:w="5386" w:type="dxa"/>
            <w:tcBorders>
              <w:bottom w:val="single" w:sz="12" w:space="0" w:color="808080" w:themeColor="background1" w:themeShade="80"/>
            </w:tcBorders>
            <w:vAlign w:val="center"/>
          </w:tcPr>
          <w:p w14:paraId="062816A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AFAC6B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1A6021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13 — Modello ITEC</w:t>
            </w:r>
          </w:p>
        </w:tc>
      </w:tr>
    </w:tbl>
    <w:p w14:paraId="6CD9088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D28695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25E5A90" w14:textId="77777777" w:rsidR="006D3BBF" w:rsidRPr="006D3BBF" w:rsidRDefault="006D3BBF" w:rsidP="006D3BBF">
      <w:pPr>
        <w:autoSpaceDE w:val="0"/>
        <w:autoSpaceDN w:val="0"/>
        <w:adjustRightInd w:val="0"/>
        <w:ind w:left="-426"/>
        <w:rPr>
          <w:rFonts w:cs="Manrope"/>
          <w:b/>
          <w:bCs/>
          <w:sz w:val="20"/>
        </w:rPr>
      </w:pPr>
    </w:p>
    <w:p w14:paraId="28C54159" w14:textId="77777777" w:rsidR="006D3BBF" w:rsidRDefault="006D3BBF" w:rsidP="006D3BBF">
      <w:pPr>
        <w:autoSpaceDE w:val="0"/>
        <w:autoSpaceDN w:val="0"/>
        <w:adjustRightInd w:val="0"/>
        <w:ind w:left="-426"/>
        <w:rPr>
          <w:rFonts w:cs="Manrope"/>
          <w:b/>
          <w:bCs/>
          <w:sz w:val="20"/>
        </w:rPr>
      </w:pPr>
    </w:p>
    <w:p w14:paraId="3268B0B3" w14:textId="77777777" w:rsidR="00D35195" w:rsidRPr="006D3BBF" w:rsidRDefault="00D35195" w:rsidP="006D3BBF">
      <w:pPr>
        <w:autoSpaceDE w:val="0"/>
        <w:autoSpaceDN w:val="0"/>
        <w:adjustRightInd w:val="0"/>
        <w:ind w:left="-426"/>
        <w:rPr>
          <w:rFonts w:cs="Manrope"/>
          <w:b/>
          <w:bCs/>
          <w:sz w:val="20"/>
        </w:rPr>
      </w:pPr>
    </w:p>
    <w:p w14:paraId="754F93CC" w14:textId="77777777" w:rsidR="006D3BBF" w:rsidRPr="006D3BBF" w:rsidRDefault="006D3BBF" w:rsidP="006D3BBF">
      <w:pPr>
        <w:autoSpaceDE w:val="0"/>
        <w:autoSpaceDN w:val="0"/>
        <w:adjustRightInd w:val="0"/>
        <w:ind w:left="-426"/>
        <w:rPr>
          <w:rFonts w:cs="Manrope"/>
          <w:b/>
          <w:bCs/>
          <w:sz w:val="20"/>
        </w:rPr>
      </w:pPr>
    </w:p>
    <w:p w14:paraId="08E5F1F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71E2EDC" w14:textId="77777777" w:rsidTr="00BC0FB4">
        <w:tc>
          <w:tcPr>
            <w:tcW w:w="729" w:type="dxa"/>
            <w:vAlign w:val="center"/>
          </w:tcPr>
          <w:p w14:paraId="7880907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733B34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57150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71DE72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1389E7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4247EB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8B0926B" w14:textId="77777777" w:rsidTr="00BC0FB4">
        <w:trPr>
          <w:trHeight w:val="227"/>
        </w:trPr>
        <w:tc>
          <w:tcPr>
            <w:tcW w:w="729" w:type="dxa"/>
            <w:vAlign w:val="center"/>
          </w:tcPr>
          <w:p w14:paraId="6BF89BD7" w14:textId="77777777" w:rsidR="00E636A2" w:rsidRPr="001C4DFF" w:rsidRDefault="00BC3766" w:rsidP="006D3BBF">
            <w:pPr>
              <w:autoSpaceDE w:val="0"/>
              <w:autoSpaceDN w:val="0"/>
              <w:adjustRightInd w:val="0"/>
              <w:jc w:val="left"/>
              <w:rPr>
                <w:rFonts w:cs="Manrope"/>
              </w:rPr>
            </w:pPr>
            <w:r>
              <w:rPr>
                <w:rFonts w:cs="Manrope"/>
                <w:sz w:val="16"/>
              </w:rPr>
              <w:t>13</w:t>
            </w:r>
          </w:p>
        </w:tc>
        <w:tc>
          <w:tcPr>
            <w:tcW w:w="4898" w:type="dxa"/>
            <w:vAlign w:val="center"/>
          </w:tcPr>
          <w:p w14:paraId="3B7F72D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VIGGIANI E DIREZIONI DELLE PALIFICATE</w:t>
            </w:r>
          </w:p>
        </w:tc>
        <w:tc>
          <w:tcPr>
            <w:tcW w:w="1327" w:type="dxa"/>
            <w:vAlign w:val="center"/>
          </w:tcPr>
          <w:p w14:paraId="2365F6D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03/10/2026</w:t>
            </w:r>
          </w:p>
        </w:tc>
        <w:tc>
          <w:tcPr>
            <w:tcW w:w="1243" w:type="dxa"/>
            <w:vAlign w:val="center"/>
          </w:tcPr>
          <w:p w14:paraId="19BAF07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3A8E4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15583D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6C386B6" w14:textId="77777777" w:rsidTr="00BC0FB4">
        <w:trPr>
          <w:trHeight w:val="227"/>
        </w:trPr>
        <w:tc>
          <w:tcPr>
            <w:tcW w:w="729" w:type="dxa"/>
            <w:vAlign w:val="center"/>
          </w:tcPr>
          <w:p w14:paraId="28EE0AAF" w14:textId="77777777" w:rsidR="00E636A2" w:rsidRPr="001C4DFF" w:rsidRDefault="00E636A2" w:rsidP="006D3BBF">
            <w:pPr>
              <w:autoSpaceDE w:val="0"/>
              <w:autoSpaceDN w:val="0"/>
              <w:adjustRightInd w:val="0"/>
              <w:jc w:val="left"/>
              <w:rPr>
                <w:rFonts w:cs="Manrope"/>
              </w:rPr>
            </w:pPr>
          </w:p>
        </w:tc>
        <w:tc>
          <w:tcPr>
            <w:tcW w:w="4898" w:type="dxa"/>
            <w:vAlign w:val="center"/>
          </w:tcPr>
          <w:p w14:paraId="4F1CA02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83819E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B46C6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52C9D1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93237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1037F1D" w14:textId="77777777" w:rsidTr="00BC0FB4">
        <w:trPr>
          <w:trHeight w:val="227"/>
        </w:trPr>
        <w:tc>
          <w:tcPr>
            <w:tcW w:w="729" w:type="dxa"/>
            <w:vAlign w:val="center"/>
          </w:tcPr>
          <w:p w14:paraId="6613B3BB" w14:textId="77777777" w:rsidR="00E636A2" w:rsidRPr="001C4DFF" w:rsidRDefault="00E636A2" w:rsidP="006D3BBF">
            <w:pPr>
              <w:autoSpaceDE w:val="0"/>
              <w:autoSpaceDN w:val="0"/>
              <w:adjustRightInd w:val="0"/>
              <w:jc w:val="left"/>
              <w:rPr>
                <w:rFonts w:cs="Manrope"/>
              </w:rPr>
            </w:pPr>
          </w:p>
        </w:tc>
        <w:tc>
          <w:tcPr>
            <w:tcW w:w="4898" w:type="dxa"/>
            <w:vAlign w:val="center"/>
          </w:tcPr>
          <w:p w14:paraId="1CE2EE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8F55D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81102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F9693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EA8139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1E84EE9" w14:textId="77777777" w:rsidTr="00BC0FB4">
        <w:trPr>
          <w:trHeight w:val="227"/>
        </w:trPr>
        <w:tc>
          <w:tcPr>
            <w:tcW w:w="729" w:type="dxa"/>
            <w:vAlign w:val="center"/>
          </w:tcPr>
          <w:p w14:paraId="6E30426A" w14:textId="77777777" w:rsidR="00BC3766" w:rsidRPr="001C4DFF" w:rsidRDefault="00BC3766" w:rsidP="006D3BBF">
            <w:pPr>
              <w:autoSpaceDE w:val="0"/>
              <w:autoSpaceDN w:val="0"/>
              <w:adjustRightInd w:val="0"/>
              <w:jc w:val="left"/>
              <w:rPr>
                <w:rFonts w:cs="Manrope"/>
              </w:rPr>
            </w:pPr>
          </w:p>
        </w:tc>
        <w:tc>
          <w:tcPr>
            <w:tcW w:w="4898" w:type="dxa"/>
            <w:vAlign w:val="center"/>
          </w:tcPr>
          <w:p w14:paraId="4C70D64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FD8CEF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B89830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575339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C49AFC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8282BA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81F1B1B" w14:textId="77777777" w:rsidR="00113FC0" w:rsidRDefault="00113FC0" w:rsidP="00113FC0">
      <w:pPr>
        <w:rPr>
          <w:b/>
          <w:sz w:val="32"/>
          <w:szCs w:val="32"/>
        </w:rPr>
      </w:pPr>
    </w:p>
    <w:p w14:paraId="1C5F9D4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B213E54" w14:textId="77777777" w:rsidR="00113FC0" w:rsidRPr="00B6370B" w:rsidRDefault="00113FC0" w:rsidP="00113FC0">
      <w:pPr>
        <w:jc w:val="center"/>
        <w:rPr>
          <w:b/>
          <w:sz w:val="32"/>
          <w:szCs w:val="32"/>
        </w:rPr>
      </w:pPr>
      <w:r w:rsidRPr="00B6370B">
        <w:rPr>
          <w:b/>
          <w:sz w:val="32"/>
          <w:szCs w:val="32"/>
        </w:rPr>
        <w:t>INDICE</w:t>
      </w:r>
    </w:p>
    <w:p w14:paraId="326AAF13" w14:textId="3B2DE5B3" w:rsidR="006C07A5" w:rsidRDefault="00662EDA">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911298" w:history="1">
        <w:r w:rsidR="006C07A5" w:rsidRPr="001D04A4">
          <w:rPr>
            <w:rStyle w:val="Collegamentoipertestuale"/>
            <w:noProof/>
          </w:rPr>
          <w:t>1</w:t>
        </w:r>
        <w:r w:rsidR="006C07A5">
          <w:rPr>
            <w:rFonts w:asciiTheme="minorHAnsi" w:eastAsiaTheme="minorEastAsia" w:hAnsiTheme="minorHAnsi" w:cstheme="minorBidi"/>
            <w:b w:val="0"/>
            <w:bCs w:val="0"/>
            <w:caps w:val="0"/>
            <w:noProof/>
            <w:kern w:val="2"/>
            <w:szCs w:val="24"/>
            <w:lang w:val="it-IT" w:eastAsia="it-IT"/>
            <w14:ligatures w14:val="standardContextual"/>
          </w:rPr>
          <w:tab/>
        </w:r>
        <w:r w:rsidR="006C07A5" w:rsidRPr="001D04A4">
          <w:rPr>
            <w:rStyle w:val="Collegamentoipertestuale"/>
            <w:noProof/>
          </w:rPr>
          <w:t>Avvio e scelta del modulo</w:t>
        </w:r>
        <w:r w:rsidR="006C07A5">
          <w:rPr>
            <w:noProof/>
            <w:webHidden/>
          </w:rPr>
          <w:tab/>
        </w:r>
        <w:r w:rsidR="006C07A5">
          <w:rPr>
            <w:noProof/>
            <w:webHidden/>
          </w:rPr>
          <w:fldChar w:fldCharType="begin"/>
        </w:r>
        <w:r w:rsidR="006C07A5">
          <w:rPr>
            <w:noProof/>
            <w:webHidden/>
          </w:rPr>
          <w:instrText xml:space="preserve"> PAGEREF _Toc241911298 \h </w:instrText>
        </w:r>
        <w:r w:rsidR="006C07A5">
          <w:rPr>
            <w:noProof/>
            <w:webHidden/>
          </w:rPr>
        </w:r>
        <w:r w:rsidR="006C07A5">
          <w:rPr>
            <w:noProof/>
            <w:webHidden/>
          </w:rPr>
          <w:fldChar w:fldCharType="separate"/>
        </w:r>
        <w:r w:rsidR="006C07A5">
          <w:rPr>
            <w:noProof/>
            <w:webHidden/>
          </w:rPr>
          <w:t>1</w:t>
        </w:r>
        <w:r w:rsidR="006C07A5">
          <w:rPr>
            <w:noProof/>
            <w:webHidden/>
          </w:rPr>
          <w:fldChar w:fldCharType="end"/>
        </w:r>
      </w:hyperlink>
    </w:p>
    <w:p w14:paraId="41CB33D5" w14:textId="0E8A32B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299" w:history="1">
        <w:r w:rsidRPr="001D04A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Avviare la versione aggiornata</w:t>
        </w:r>
        <w:r>
          <w:rPr>
            <w:noProof/>
            <w:webHidden/>
          </w:rPr>
          <w:tab/>
        </w:r>
        <w:r>
          <w:rPr>
            <w:noProof/>
            <w:webHidden/>
          </w:rPr>
          <w:fldChar w:fldCharType="begin"/>
        </w:r>
        <w:r>
          <w:rPr>
            <w:noProof/>
            <w:webHidden/>
          </w:rPr>
          <w:instrText xml:space="preserve"> PAGEREF _Toc241911299 \h </w:instrText>
        </w:r>
        <w:r>
          <w:rPr>
            <w:noProof/>
            <w:webHidden/>
          </w:rPr>
        </w:r>
        <w:r>
          <w:rPr>
            <w:noProof/>
            <w:webHidden/>
          </w:rPr>
          <w:fldChar w:fldCharType="separate"/>
        </w:r>
        <w:r>
          <w:rPr>
            <w:noProof/>
            <w:webHidden/>
          </w:rPr>
          <w:t>1</w:t>
        </w:r>
        <w:r>
          <w:rPr>
            <w:noProof/>
            <w:webHidden/>
          </w:rPr>
          <w:fldChar w:fldCharType="end"/>
        </w:r>
      </w:hyperlink>
    </w:p>
    <w:p w14:paraId="2B905A9B" w14:textId="38DF028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0" w:history="1">
        <w:r w:rsidRPr="001D04A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Scegliere il foglio adatto</w:t>
        </w:r>
        <w:r>
          <w:rPr>
            <w:noProof/>
            <w:webHidden/>
          </w:rPr>
          <w:tab/>
        </w:r>
        <w:r>
          <w:rPr>
            <w:noProof/>
            <w:webHidden/>
          </w:rPr>
          <w:fldChar w:fldCharType="begin"/>
        </w:r>
        <w:r>
          <w:rPr>
            <w:noProof/>
            <w:webHidden/>
          </w:rPr>
          <w:instrText xml:space="preserve"> PAGEREF _Toc241911300 \h </w:instrText>
        </w:r>
        <w:r>
          <w:rPr>
            <w:noProof/>
            <w:webHidden/>
          </w:rPr>
        </w:r>
        <w:r>
          <w:rPr>
            <w:noProof/>
            <w:webHidden/>
          </w:rPr>
          <w:fldChar w:fldCharType="separate"/>
        </w:r>
        <w:r>
          <w:rPr>
            <w:noProof/>
            <w:webHidden/>
          </w:rPr>
          <w:t>2</w:t>
        </w:r>
        <w:r>
          <w:rPr>
            <w:noProof/>
            <w:webHidden/>
          </w:rPr>
          <w:fldChar w:fldCharType="end"/>
        </w:r>
      </w:hyperlink>
    </w:p>
    <w:p w14:paraId="5BF0B92F" w14:textId="1F8E2F90"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1" w:history="1">
        <w:r w:rsidRPr="001D04A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e compilare i campi</w:t>
        </w:r>
        <w:r>
          <w:rPr>
            <w:noProof/>
            <w:webHidden/>
          </w:rPr>
          <w:tab/>
        </w:r>
        <w:r>
          <w:rPr>
            <w:noProof/>
            <w:webHidden/>
          </w:rPr>
          <w:fldChar w:fldCharType="begin"/>
        </w:r>
        <w:r>
          <w:rPr>
            <w:noProof/>
            <w:webHidden/>
          </w:rPr>
          <w:instrText xml:space="preserve"> PAGEREF _Toc241911301 \h </w:instrText>
        </w:r>
        <w:r>
          <w:rPr>
            <w:noProof/>
            <w:webHidden/>
          </w:rPr>
        </w:r>
        <w:r>
          <w:rPr>
            <w:noProof/>
            <w:webHidden/>
          </w:rPr>
          <w:fldChar w:fldCharType="separate"/>
        </w:r>
        <w:r>
          <w:rPr>
            <w:noProof/>
            <w:webHidden/>
          </w:rPr>
          <w:t>2</w:t>
        </w:r>
        <w:r>
          <w:rPr>
            <w:noProof/>
            <w:webHidden/>
          </w:rPr>
          <w:fldChar w:fldCharType="end"/>
        </w:r>
      </w:hyperlink>
    </w:p>
    <w:p w14:paraId="3CFD27DA" w14:textId="626F9026"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02" w:history="1">
        <w:r w:rsidRPr="001D04A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Progetti e gestione del lavoro</w:t>
        </w:r>
        <w:r>
          <w:rPr>
            <w:noProof/>
            <w:webHidden/>
          </w:rPr>
          <w:tab/>
        </w:r>
        <w:r>
          <w:rPr>
            <w:noProof/>
            <w:webHidden/>
          </w:rPr>
          <w:fldChar w:fldCharType="begin"/>
        </w:r>
        <w:r>
          <w:rPr>
            <w:noProof/>
            <w:webHidden/>
          </w:rPr>
          <w:instrText xml:space="preserve"> PAGEREF _Toc241911302 \h </w:instrText>
        </w:r>
        <w:r>
          <w:rPr>
            <w:noProof/>
            <w:webHidden/>
          </w:rPr>
        </w:r>
        <w:r>
          <w:rPr>
            <w:noProof/>
            <w:webHidden/>
          </w:rPr>
          <w:fldChar w:fldCharType="separate"/>
        </w:r>
        <w:r>
          <w:rPr>
            <w:noProof/>
            <w:webHidden/>
          </w:rPr>
          <w:t>3</w:t>
        </w:r>
        <w:r>
          <w:rPr>
            <w:noProof/>
            <w:webHidden/>
          </w:rPr>
          <w:fldChar w:fldCharType="end"/>
        </w:r>
      </w:hyperlink>
    </w:p>
    <w:p w14:paraId="56EE9FA0" w14:textId="4C93AAC3"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3" w:history="1">
        <w:r w:rsidRPr="001D04A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Costruire una struttura leggibile</w:t>
        </w:r>
        <w:r>
          <w:rPr>
            <w:noProof/>
            <w:webHidden/>
          </w:rPr>
          <w:tab/>
        </w:r>
        <w:r>
          <w:rPr>
            <w:noProof/>
            <w:webHidden/>
          </w:rPr>
          <w:fldChar w:fldCharType="begin"/>
        </w:r>
        <w:r>
          <w:rPr>
            <w:noProof/>
            <w:webHidden/>
          </w:rPr>
          <w:instrText xml:space="preserve"> PAGEREF _Toc241911303 \h </w:instrText>
        </w:r>
        <w:r>
          <w:rPr>
            <w:noProof/>
            <w:webHidden/>
          </w:rPr>
        </w:r>
        <w:r>
          <w:rPr>
            <w:noProof/>
            <w:webHidden/>
          </w:rPr>
          <w:fldChar w:fldCharType="separate"/>
        </w:r>
        <w:r>
          <w:rPr>
            <w:noProof/>
            <w:webHidden/>
          </w:rPr>
          <w:t>3</w:t>
        </w:r>
        <w:r>
          <w:rPr>
            <w:noProof/>
            <w:webHidden/>
          </w:rPr>
          <w:fldChar w:fldCharType="end"/>
        </w:r>
      </w:hyperlink>
    </w:p>
    <w:p w14:paraId="1B6E9744" w14:textId="33F258D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4" w:history="1">
        <w:r w:rsidRPr="001D04A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Comprendere i dati comuni</w:t>
        </w:r>
        <w:r>
          <w:rPr>
            <w:noProof/>
            <w:webHidden/>
          </w:rPr>
          <w:tab/>
        </w:r>
        <w:r>
          <w:rPr>
            <w:noProof/>
            <w:webHidden/>
          </w:rPr>
          <w:fldChar w:fldCharType="begin"/>
        </w:r>
        <w:r>
          <w:rPr>
            <w:noProof/>
            <w:webHidden/>
          </w:rPr>
          <w:instrText xml:space="preserve"> PAGEREF _Toc241911304 \h </w:instrText>
        </w:r>
        <w:r>
          <w:rPr>
            <w:noProof/>
            <w:webHidden/>
          </w:rPr>
        </w:r>
        <w:r>
          <w:rPr>
            <w:noProof/>
            <w:webHidden/>
          </w:rPr>
          <w:fldChar w:fldCharType="separate"/>
        </w:r>
        <w:r>
          <w:rPr>
            <w:noProof/>
            <w:webHidden/>
          </w:rPr>
          <w:t>3</w:t>
        </w:r>
        <w:r>
          <w:rPr>
            <w:noProof/>
            <w:webHidden/>
          </w:rPr>
          <w:fldChar w:fldCharType="end"/>
        </w:r>
      </w:hyperlink>
    </w:p>
    <w:p w14:paraId="7CADD2E2" w14:textId="10EC2C2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5" w:history="1">
        <w:r w:rsidRPr="001D04A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Spostare duplicare e annullare</w:t>
        </w:r>
        <w:r>
          <w:rPr>
            <w:noProof/>
            <w:webHidden/>
          </w:rPr>
          <w:tab/>
        </w:r>
        <w:r>
          <w:rPr>
            <w:noProof/>
            <w:webHidden/>
          </w:rPr>
          <w:fldChar w:fldCharType="begin"/>
        </w:r>
        <w:r>
          <w:rPr>
            <w:noProof/>
            <w:webHidden/>
          </w:rPr>
          <w:instrText xml:space="preserve"> PAGEREF _Toc241911305 \h </w:instrText>
        </w:r>
        <w:r>
          <w:rPr>
            <w:noProof/>
            <w:webHidden/>
          </w:rPr>
        </w:r>
        <w:r>
          <w:rPr>
            <w:noProof/>
            <w:webHidden/>
          </w:rPr>
          <w:fldChar w:fldCharType="separate"/>
        </w:r>
        <w:r>
          <w:rPr>
            <w:noProof/>
            <w:webHidden/>
          </w:rPr>
          <w:t>4</w:t>
        </w:r>
        <w:r>
          <w:rPr>
            <w:noProof/>
            <w:webHidden/>
          </w:rPr>
          <w:fldChar w:fldCharType="end"/>
        </w:r>
      </w:hyperlink>
    </w:p>
    <w:p w14:paraId="3380175F" w14:textId="215F0A7E"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6" w:history="1">
        <w:r w:rsidRPr="001D04A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Usare le revisioni</w:t>
        </w:r>
        <w:r>
          <w:rPr>
            <w:noProof/>
            <w:webHidden/>
          </w:rPr>
          <w:tab/>
        </w:r>
        <w:r>
          <w:rPr>
            <w:noProof/>
            <w:webHidden/>
          </w:rPr>
          <w:fldChar w:fldCharType="begin"/>
        </w:r>
        <w:r>
          <w:rPr>
            <w:noProof/>
            <w:webHidden/>
          </w:rPr>
          <w:instrText xml:space="preserve"> PAGEREF _Toc241911306 \h </w:instrText>
        </w:r>
        <w:r>
          <w:rPr>
            <w:noProof/>
            <w:webHidden/>
          </w:rPr>
        </w:r>
        <w:r>
          <w:rPr>
            <w:noProof/>
            <w:webHidden/>
          </w:rPr>
          <w:fldChar w:fldCharType="separate"/>
        </w:r>
        <w:r>
          <w:rPr>
            <w:noProof/>
            <w:webHidden/>
          </w:rPr>
          <w:t>4</w:t>
        </w:r>
        <w:r>
          <w:rPr>
            <w:noProof/>
            <w:webHidden/>
          </w:rPr>
          <w:fldChar w:fldCharType="end"/>
        </w:r>
      </w:hyperlink>
    </w:p>
    <w:p w14:paraId="540D674F" w14:textId="7B0D1424"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07" w:history="1">
        <w:r w:rsidRPr="001D04A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Materiali e durabilità</w:t>
        </w:r>
        <w:r>
          <w:rPr>
            <w:noProof/>
            <w:webHidden/>
          </w:rPr>
          <w:tab/>
        </w:r>
        <w:r>
          <w:rPr>
            <w:noProof/>
            <w:webHidden/>
          </w:rPr>
          <w:fldChar w:fldCharType="begin"/>
        </w:r>
        <w:r>
          <w:rPr>
            <w:noProof/>
            <w:webHidden/>
          </w:rPr>
          <w:instrText xml:space="preserve"> PAGEREF _Toc241911307 \h </w:instrText>
        </w:r>
        <w:r>
          <w:rPr>
            <w:noProof/>
            <w:webHidden/>
          </w:rPr>
        </w:r>
        <w:r>
          <w:rPr>
            <w:noProof/>
            <w:webHidden/>
          </w:rPr>
          <w:fldChar w:fldCharType="separate"/>
        </w:r>
        <w:r>
          <w:rPr>
            <w:noProof/>
            <w:webHidden/>
          </w:rPr>
          <w:t>5</w:t>
        </w:r>
        <w:r>
          <w:rPr>
            <w:noProof/>
            <w:webHidden/>
          </w:rPr>
          <w:fldChar w:fldCharType="end"/>
        </w:r>
      </w:hyperlink>
    </w:p>
    <w:p w14:paraId="21412CB3" w14:textId="5C2088A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8" w:history="1">
        <w:r w:rsidRPr="001D04A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Preparare il calcestruzzo</w:t>
        </w:r>
        <w:r>
          <w:rPr>
            <w:noProof/>
            <w:webHidden/>
          </w:rPr>
          <w:tab/>
        </w:r>
        <w:r>
          <w:rPr>
            <w:noProof/>
            <w:webHidden/>
          </w:rPr>
          <w:fldChar w:fldCharType="begin"/>
        </w:r>
        <w:r>
          <w:rPr>
            <w:noProof/>
            <w:webHidden/>
          </w:rPr>
          <w:instrText xml:space="preserve"> PAGEREF _Toc241911308 \h </w:instrText>
        </w:r>
        <w:r>
          <w:rPr>
            <w:noProof/>
            <w:webHidden/>
          </w:rPr>
        </w:r>
        <w:r>
          <w:rPr>
            <w:noProof/>
            <w:webHidden/>
          </w:rPr>
          <w:fldChar w:fldCharType="separate"/>
        </w:r>
        <w:r>
          <w:rPr>
            <w:noProof/>
            <w:webHidden/>
          </w:rPr>
          <w:t>5</w:t>
        </w:r>
        <w:r>
          <w:rPr>
            <w:noProof/>
            <w:webHidden/>
          </w:rPr>
          <w:fldChar w:fldCharType="end"/>
        </w:r>
      </w:hyperlink>
    </w:p>
    <w:p w14:paraId="5C5C9130" w14:textId="781E67BA"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09" w:history="1">
        <w:r w:rsidRPr="001D04A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Preparare l'acciaio per armature</w:t>
        </w:r>
        <w:r>
          <w:rPr>
            <w:noProof/>
            <w:webHidden/>
          </w:rPr>
          <w:tab/>
        </w:r>
        <w:r>
          <w:rPr>
            <w:noProof/>
            <w:webHidden/>
          </w:rPr>
          <w:fldChar w:fldCharType="begin"/>
        </w:r>
        <w:r>
          <w:rPr>
            <w:noProof/>
            <w:webHidden/>
          </w:rPr>
          <w:instrText xml:space="preserve"> PAGEREF _Toc241911309 \h </w:instrText>
        </w:r>
        <w:r>
          <w:rPr>
            <w:noProof/>
            <w:webHidden/>
          </w:rPr>
        </w:r>
        <w:r>
          <w:rPr>
            <w:noProof/>
            <w:webHidden/>
          </w:rPr>
          <w:fldChar w:fldCharType="separate"/>
        </w:r>
        <w:r>
          <w:rPr>
            <w:noProof/>
            <w:webHidden/>
          </w:rPr>
          <w:t>5</w:t>
        </w:r>
        <w:r>
          <w:rPr>
            <w:noProof/>
            <w:webHidden/>
          </w:rPr>
          <w:fldChar w:fldCharType="end"/>
        </w:r>
      </w:hyperlink>
    </w:p>
    <w:p w14:paraId="663AC72F" w14:textId="25E4B5A5"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10" w:history="1">
        <w:r w:rsidRPr="001D04A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Palo verticale</w:t>
        </w:r>
        <w:r>
          <w:rPr>
            <w:noProof/>
            <w:webHidden/>
          </w:rPr>
          <w:tab/>
        </w:r>
        <w:r>
          <w:rPr>
            <w:noProof/>
            <w:webHidden/>
          </w:rPr>
          <w:fldChar w:fldCharType="begin"/>
        </w:r>
        <w:r>
          <w:rPr>
            <w:noProof/>
            <w:webHidden/>
          </w:rPr>
          <w:instrText xml:space="preserve"> PAGEREF _Toc241911310 \h </w:instrText>
        </w:r>
        <w:r>
          <w:rPr>
            <w:noProof/>
            <w:webHidden/>
          </w:rPr>
        </w:r>
        <w:r>
          <w:rPr>
            <w:noProof/>
            <w:webHidden/>
          </w:rPr>
          <w:fldChar w:fldCharType="separate"/>
        </w:r>
        <w:r>
          <w:rPr>
            <w:noProof/>
            <w:webHidden/>
          </w:rPr>
          <w:t>6</w:t>
        </w:r>
        <w:r>
          <w:rPr>
            <w:noProof/>
            <w:webHidden/>
          </w:rPr>
          <w:fldChar w:fldCharType="end"/>
        </w:r>
      </w:hyperlink>
    </w:p>
    <w:p w14:paraId="77F853BA" w14:textId="2F35811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1" w:history="1">
        <w:r w:rsidRPr="001D04A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Compilazione ordinata</w:t>
        </w:r>
        <w:r>
          <w:rPr>
            <w:noProof/>
            <w:webHidden/>
          </w:rPr>
          <w:tab/>
        </w:r>
        <w:r>
          <w:rPr>
            <w:noProof/>
            <w:webHidden/>
          </w:rPr>
          <w:fldChar w:fldCharType="begin"/>
        </w:r>
        <w:r>
          <w:rPr>
            <w:noProof/>
            <w:webHidden/>
          </w:rPr>
          <w:instrText xml:space="preserve"> PAGEREF _Toc241911311 \h </w:instrText>
        </w:r>
        <w:r>
          <w:rPr>
            <w:noProof/>
            <w:webHidden/>
          </w:rPr>
        </w:r>
        <w:r>
          <w:rPr>
            <w:noProof/>
            <w:webHidden/>
          </w:rPr>
          <w:fldChar w:fldCharType="separate"/>
        </w:r>
        <w:r>
          <w:rPr>
            <w:noProof/>
            <w:webHidden/>
          </w:rPr>
          <w:t>6</w:t>
        </w:r>
        <w:r>
          <w:rPr>
            <w:noProof/>
            <w:webHidden/>
          </w:rPr>
          <w:fldChar w:fldCharType="end"/>
        </w:r>
      </w:hyperlink>
    </w:p>
    <w:p w14:paraId="0CB0F7DE" w14:textId="1D86B61C"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2" w:history="1">
        <w:r w:rsidRPr="001D04A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Coefficienti e gruppo di pali</w:t>
        </w:r>
        <w:r>
          <w:rPr>
            <w:noProof/>
            <w:webHidden/>
          </w:rPr>
          <w:tab/>
        </w:r>
        <w:r>
          <w:rPr>
            <w:noProof/>
            <w:webHidden/>
          </w:rPr>
          <w:fldChar w:fldCharType="begin"/>
        </w:r>
        <w:r>
          <w:rPr>
            <w:noProof/>
            <w:webHidden/>
          </w:rPr>
          <w:instrText xml:space="preserve"> PAGEREF _Toc241911312 \h </w:instrText>
        </w:r>
        <w:r>
          <w:rPr>
            <w:noProof/>
            <w:webHidden/>
          </w:rPr>
        </w:r>
        <w:r>
          <w:rPr>
            <w:noProof/>
            <w:webHidden/>
          </w:rPr>
          <w:fldChar w:fldCharType="separate"/>
        </w:r>
        <w:r>
          <w:rPr>
            <w:noProof/>
            <w:webHidden/>
          </w:rPr>
          <w:t>6</w:t>
        </w:r>
        <w:r>
          <w:rPr>
            <w:noProof/>
            <w:webHidden/>
          </w:rPr>
          <w:fldChar w:fldCharType="end"/>
        </w:r>
      </w:hyperlink>
    </w:p>
    <w:p w14:paraId="7C21A556" w14:textId="5F166CBA"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3" w:history="1">
        <w:r w:rsidRPr="001D04A4">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i risultati</w:t>
        </w:r>
        <w:r>
          <w:rPr>
            <w:noProof/>
            <w:webHidden/>
          </w:rPr>
          <w:tab/>
        </w:r>
        <w:r>
          <w:rPr>
            <w:noProof/>
            <w:webHidden/>
          </w:rPr>
          <w:fldChar w:fldCharType="begin"/>
        </w:r>
        <w:r>
          <w:rPr>
            <w:noProof/>
            <w:webHidden/>
          </w:rPr>
          <w:instrText xml:space="preserve"> PAGEREF _Toc241911313 \h </w:instrText>
        </w:r>
        <w:r>
          <w:rPr>
            <w:noProof/>
            <w:webHidden/>
          </w:rPr>
        </w:r>
        <w:r>
          <w:rPr>
            <w:noProof/>
            <w:webHidden/>
          </w:rPr>
          <w:fldChar w:fldCharType="separate"/>
        </w:r>
        <w:r>
          <w:rPr>
            <w:noProof/>
            <w:webHidden/>
          </w:rPr>
          <w:t>7</w:t>
        </w:r>
        <w:r>
          <w:rPr>
            <w:noProof/>
            <w:webHidden/>
          </w:rPr>
          <w:fldChar w:fldCharType="end"/>
        </w:r>
      </w:hyperlink>
    </w:p>
    <w:p w14:paraId="31D0BC18" w14:textId="4F4CE7F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4" w:history="1">
        <w:r w:rsidRPr="001D04A4">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Esempio di controllo manuale</w:t>
        </w:r>
        <w:r>
          <w:rPr>
            <w:noProof/>
            <w:webHidden/>
          </w:rPr>
          <w:tab/>
        </w:r>
        <w:r>
          <w:rPr>
            <w:noProof/>
            <w:webHidden/>
          </w:rPr>
          <w:fldChar w:fldCharType="begin"/>
        </w:r>
        <w:r>
          <w:rPr>
            <w:noProof/>
            <w:webHidden/>
          </w:rPr>
          <w:instrText xml:space="preserve"> PAGEREF _Toc241911314 \h </w:instrText>
        </w:r>
        <w:r>
          <w:rPr>
            <w:noProof/>
            <w:webHidden/>
          </w:rPr>
        </w:r>
        <w:r>
          <w:rPr>
            <w:noProof/>
            <w:webHidden/>
          </w:rPr>
          <w:fldChar w:fldCharType="separate"/>
        </w:r>
        <w:r>
          <w:rPr>
            <w:noProof/>
            <w:webHidden/>
          </w:rPr>
          <w:t>7</w:t>
        </w:r>
        <w:r>
          <w:rPr>
            <w:noProof/>
            <w:webHidden/>
          </w:rPr>
          <w:fldChar w:fldCharType="end"/>
        </w:r>
      </w:hyperlink>
    </w:p>
    <w:p w14:paraId="2FCCB545" w14:textId="41EF8945"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15" w:history="1">
        <w:r w:rsidRPr="001D04A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Micropalo verticale</w:t>
        </w:r>
        <w:r>
          <w:rPr>
            <w:noProof/>
            <w:webHidden/>
          </w:rPr>
          <w:tab/>
        </w:r>
        <w:r>
          <w:rPr>
            <w:noProof/>
            <w:webHidden/>
          </w:rPr>
          <w:fldChar w:fldCharType="begin"/>
        </w:r>
        <w:r>
          <w:rPr>
            <w:noProof/>
            <w:webHidden/>
          </w:rPr>
          <w:instrText xml:space="preserve"> PAGEREF _Toc241911315 \h </w:instrText>
        </w:r>
        <w:r>
          <w:rPr>
            <w:noProof/>
            <w:webHidden/>
          </w:rPr>
        </w:r>
        <w:r>
          <w:rPr>
            <w:noProof/>
            <w:webHidden/>
          </w:rPr>
          <w:fldChar w:fldCharType="separate"/>
        </w:r>
        <w:r>
          <w:rPr>
            <w:noProof/>
            <w:webHidden/>
          </w:rPr>
          <w:t>7</w:t>
        </w:r>
        <w:r>
          <w:rPr>
            <w:noProof/>
            <w:webHidden/>
          </w:rPr>
          <w:fldChar w:fldCharType="end"/>
        </w:r>
      </w:hyperlink>
    </w:p>
    <w:p w14:paraId="5B52D5A8" w14:textId="35FF6D7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6" w:history="1">
        <w:r w:rsidRPr="001D04A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Dati del bulbo e dell'iniezione</w:t>
        </w:r>
        <w:r>
          <w:rPr>
            <w:noProof/>
            <w:webHidden/>
          </w:rPr>
          <w:tab/>
        </w:r>
        <w:r>
          <w:rPr>
            <w:noProof/>
            <w:webHidden/>
          </w:rPr>
          <w:fldChar w:fldCharType="begin"/>
        </w:r>
        <w:r>
          <w:rPr>
            <w:noProof/>
            <w:webHidden/>
          </w:rPr>
          <w:instrText xml:space="preserve"> PAGEREF _Toc241911316 \h </w:instrText>
        </w:r>
        <w:r>
          <w:rPr>
            <w:noProof/>
            <w:webHidden/>
          </w:rPr>
        </w:r>
        <w:r>
          <w:rPr>
            <w:noProof/>
            <w:webHidden/>
          </w:rPr>
          <w:fldChar w:fldCharType="separate"/>
        </w:r>
        <w:r>
          <w:rPr>
            <w:noProof/>
            <w:webHidden/>
          </w:rPr>
          <w:t>7</w:t>
        </w:r>
        <w:r>
          <w:rPr>
            <w:noProof/>
            <w:webHidden/>
          </w:rPr>
          <w:fldChar w:fldCharType="end"/>
        </w:r>
      </w:hyperlink>
    </w:p>
    <w:p w14:paraId="13DB73B6" w14:textId="41DDC5DA"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7" w:history="1">
        <w:r w:rsidRPr="001D04A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Tubo e peso</w:t>
        </w:r>
        <w:r>
          <w:rPr>
            <w:noProof/>
            <w:webHidden/>
          </w:rPr>
          <w:tab/>
        </w:r>
        <w:r>
          <w:rPr>
            <w:noProof/>
            <w:webHidden/>
          </w:rPr>
          <w:fldChar w:fldCharType="begin"/>
        </w:r>
        <w:r>
          <w:rPr>
            <w:noProof/>
            <w:webHidden/>
          </w:rPr>
          <w:instrText xml:space="preserve"> PAGEREF _Toc241911317 \h </w:instrText>
        </w:r>
        <w:r>
          <w:rPr>
            <w:noProof/>
            <w:webHidden/>
          </w:rPr>
        </w:r>
        <w:r>
          <w:rPr>
            <w:noProof/>
            <w:webHidden/>
          </w:rPr>
          <w:fldChar w:fldCharType="separate"/>
        </w:r>
        <w:r>
          <w:rPr>
            <w:noProof/>
            <w:webHidden/>
          </w:rPr>
          <w:t>8</w:t>
        </w:r>
        <w:r>
          <w:rPr>
            <w:noProof/>
            <w:webHidden/>
          </w:rPr>
          <w:fldChar w:fldCharType="end"/>
        </w:r>
      </w:hyperlink>
    </w:p>
    <w:p w14:paraId="64F2D340" w14:textId="26A18311"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18" w:history="1">
        <w:r w:rsidRPr="001D04A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_Toc241911318 \h </w:instrText>
        </w:r>
        <w:r>
          <w:rPr>
            <w:noProof/>
            <w:webHidden/>
          </w:rPr>
        </w:r>
        <w:r>
          <w:rPr>
            <w:noProof/>
            <w:webHidden/>
          </w:rPr>
          <w:fldChar w:fldCharType="separate"/>
        </w:r>
        <w:r>
          <w:rPr>
            <w:noProof/>
            <w:webHidden/>
          </w:rPr>
          <w:t>8</w:t>
        </w:r>
        <w:r>
          <w:rPr>
            <w:noProof/>
            <w:webHidden/>
          </w:rPr>
          <w:fldChar w:fldCharType="end"/>
        </w:r>
      </w:hyperlink>
    </w:p>
    <w:p w14:paraId="529F18B0" w14:textId="068468D2"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19" w:history="1">
        <w:r w:rsidRPr="001D04A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Preparare un modello coerente</w:t>
        </w:r>
        <w:r>
          <w:rPr>
            <w:noProof/>
            <w:webHidden/>
          </w:rPr>
          <w:tab/>
        </w:r>
        <w:r>
          <w:rPr>
            <w:noProof/>
            <w:webHidden/>
          </w:rPr>
          <w:fldChar w:fldCharType="begin"/>
        </w:r>
        <w:r>
          <w:rPr>
            <w:noProof/>
            <w:webHidden/>
          </w:rPr>
          <w:instrText xml:space="preserve"> PAGEREF _Toc241911319 \h </w:instrText>
        </w:r>
        <w:r>
          <w:rPr>
            <w:noProof/>
            <w:webHidden/>
          </w:rPr>
        </w:r>
        <w:r>
          <w:rPr>
            <w:noProof/>
            <w:webHidden/>
          </w:rPr>
          <w:fldChar w:fldCharType="separate"/>
        </w:r>
        <w:r>
          <w:rPr>
            <w:noProof/>
            <w:webHidden/>
          </w:rPr>
          <w:t>8</w:t>
        </w:r>
        <w:r>
          <w:rPr>
            <w:noProof/>
            <w:webHidden/>
          </w:rPr>
          <w:fldChar w:fldCharType="end"/>
        </w:r>
      </w:hyperlink>
    </w:p>
    <w:p w14:paraId="3C82FAFE" w14:textId="00582C3D"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0" w:history="1">
        <w:r w:rsidRPr="001D04A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_Toc241911320 \h </w:instrText>
        </w:r>
        <w:r>
          <w:rPr>
            <w:noProof/>
            <w:webHidden/>
          </w:rPr>
        </w:r>
        <w:r>
          <w:rPr>
            <w:noProof/>
            <w:webHidden/>
          </w:rPr>
          <w:fldChar w:fldCharType="separate"/>
        </w:r>
        <w:r>
          <w:rPr>
            <w:noProof/>
            <w:webHidden/>
          </w:rPr>
          <w:t>8</w:t>
        </w:r>
        <w:r>
          <w:rPr>
            <w:noProof/>
            <w:webHidden/>
          </w:rPr>
          <w:fldChar w:fldCharType="end"/>
        </w:r>
      </w:hyperlink>
    </w:p>
    <w:p w14:paraId="07E3C110" w14:textId="638C50AD"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1" w:history="1">
        <w:r w:rsidRPr="001D04A4">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Sezione CHS del micropalo</w:t>
        </w:r>
        <w:r>
          <w:rPr>
            <w:noProof/>
            <w:webHidden/>
          </w:rPr>
          <w:tab/>
        </w:r>
        <w:r>
          <w:rPr>
            <w:noProof/>
            <w:webHidden/>
          </w:rPr>
          <w:fldChar w:fldCharType="begin"/>
        </w:r>
        <w:r>
          <w:rPr>
            <w:noProof/>
            <w:webHidden/>
          </w:rPr>
          <w:instrText xml:space="preserve"> PAGEREF _Toc241911321 \h </w:instrText>
        </w:r>
        <w:r>
          <w:rPr>
            <w:noProof/>
            <w:webHidden/>
          </w:rPr>
        </w:r>
        <w:r>
          <w:rPr>
            <w:noProof/>
            <w:webHidden/>
          </w:rPr>
          <w:fldChar w:fldCharType="separate"/>
        </w:r>
        <w:r>
          <w:rPr>
            <w:noProof/>
            <w:webHidden/>
          </w:rPr>
          <w:t>9</w:t>
        </w:r>
        <w:r>
          <w:rPr>
            <w:noProof/>
            <w:webHidden/>
          </w:rPr>
          <w:fldChar w:fldCharType="end"/>
        </w:r>
      </w:hyperlink>
    </w:p>
    <w:p w14:paraId="47722DAC" w14:textId="2E25FE3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2" w:history="1">
        <w:r w:rsidRPr="001D04A4">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Interpretare diagrammi e capacità</w:t>
        </w:r>
        <w:r>
          <w:rPr>
            <w:noProof/>
            <w:webHidden/>
          </w:rPr>
          <w:tab/>
        </w:r>
        <w:r>
          <w:rPr>
            <w:noProof/>
            <w:webHidden/>
          </w:rPr>
          <w:fldChar w:fldCharType="begin"/>
        </w:r>
        <w:r>
          <w:rPr>
            <w:noProof/>
            <w:webHidden/>
          </w:rPr>
          <w:instrText xml:space="preserve"> PAGEREF _Toc241911322 \h </w:instrText>
        </w:r>
        <w:r>
          <w:rPr>
            <w:noProof/>
            <w:webHidden/>
          </w:rPr>
        </w:r>
        <w:r>
          <w:rPr>
            <w:noProof/>
            <w:webHidden/>
          </w:rPr>
          <w:fldChar w:fldCharType="separate"/>
        </w:r>
        <w:r>
          <w:rPr>
            <w:noProof/>
            <w:webHidden/>
          </w:rPr>
          <w:t>9</w:t>
        </w:r>
        <w:r>
          <w:rPr>
            <w:noProof/>
            <w:webHidden/>
          </w:rPr>
          <w:fldChar w:fldCharType="end"/>
        </w:r>
      </w:hyperlink>
    </w:p>
    <w:p w14:paraId="024EF56E" w14:textId="51D59A7E"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23" w:history="1">
        <w:r w:rsidRPr="001D04A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Sezione in calcestruzzo armato</w:t>
        </w:r>
        <w:r>
          <w:rPr>
            <w:noProof/>
            <w:webHidden/>
          </w:rPr>
          <w:tab/>
        </w:r>
        <w:r>
          <w:rPr>
            <w:noProof/>
            <w:webHidden/>
          </w:rPr>
          <w:fldChar w:fldCharType="begin"/>
        </w:r>
        <w:r>
          <w:rPr>
            <w:noProof/>
            <w:webHidden/>
          </w:rPr>
          <w:instrText xml:space="preserve"> PAGEREF _Toc241911323 \h </w:instrText>
        </w:r>
        <w:r>
          <w:rPr>
            <w:noProof/>
            <w:webHidden/>
          </w:rPr>
        </w:r>
        <w:r>
          <w:rPr>
            <w:noProof/>
            <w:webHidden/>
          </w:rPr>
          <w:fldChar w:fldCharType="separate"/>
        </w:r>
        <w:r>
          <w:rPr>
            <w:noProof/>
            <w:webHidden/>
          </w:rPr>
          <w:t>9</w:t>
        </w:r>
        <w:r>
          <w:rPr>
            <w:noProof/>
            <w:webHidden/>
          </w:rPr>
          <w:fldChar w:fldCharType="end"/>
        </w:r>
      </w:hyperlink>
    </w:p>
    <w:p w14:paraId="2A2A3D8D" w14:textId="0816E33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4" w:history="1">
        <w:r w:rsidRPr="001D04A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Geometria barre e materiali</w:t>
        </w:r>
        <w:r>
          <w:rPr>
            <w:noProof/>
            <w:webHidden/>
          </w:rPr>
          <w:tab/>
        </w:r>
        <w:r>
          <w:rPr>
            <w:noProof/>
            <w:webHidden/>
          </w:rPr>
          <w:fldChar w:fldCharType="begin"/>
        </w:r>
        <w:r>
          <w:rPr>
            <w:noProof/>
            <w:webHidden/>
          </w:rPr>
          <w:instrText xml:space="preserve"> PAGEREF _Toc241911324 \h </w:instrText>
        </w:r>
        <w:r>
          <w:rPr>
            <w:noProof/>
            <w:webHidden/>
          </w:rPr>
        </w:r>
        <w:r>
          <w:rPr>
            <w:noProof/>
            <w:webHidden/>
          </w:rPr>
          <w:fldChar w:fldCharType="separate"/>
        </w:r>
        <w:r>
          <w:rPr>
            <w:noProof/>
            <w:webHidden/>
          </w:rPr>
          <w:t>9</w:t>
        </w:r>
        <w:r>
          <w:rPr>
            <w:noProof/>
            <w:webHidden/>
          </w:rPr>
          <w:fldChar w:fldCharType="end"/>
        </w:r>
      </w:hyperlink>
    </w:p>
    <w:p w14:paraId="318813BB" w14:textId="22021EE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5" w:history="1">
        <w:r w:rsidRPr="001D04A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Azioni assi e convenzioni</w:t>
        </w:r>
        <w:r>
          <w:rPr>
            <w:noProof/>
            <w:webHidden/>
          </w:rPr>
          <w:tab/>
        </w:r>
        <w:r>
          <w:rPr>
            <w:noProof/>
            <w:webHidden/>
          </w:rPr>
          <w:fldChar w:fldCharType="begin"/>
        </w:r>
        <w:r>
          <w:rPr>
            <w:noProof/>
            <w:webHidden/>
          </w:rPr>
          <w:instrText xml:space="preserve"> PAGEREF _Toc241911325 \h </w:instrText>
        </w:r>
        <w:r>
          <w:rPr>
            <w:noProof/>
            <w:webHidden/>
          </w:rPr>
        </w:r>
        <w:r>
          <w:rPr>
            <w:noProof/>
            <w:webHidden/>
          </w:rPr>
          <w:fldChar w:fldCharType="separate"/>
        </w:r>
        <w:r>
          <w:rPr>
            <w:noProof/>
            <w:webHidden/>
          </w:rPr>
          <w:t>10</w:t>
        </w:r>
        <w:r>
          <w:rPr>
            <w:noProof/>
            <w:webHidden/>
          </w:rPr>
          <w:fldChar w:fldCharType="end"/>
        </w:r>
      </w:hyperlink>
    </w:p>
    <w:p w14:paraId="4C69BEAE" w14:textId="2CF2EC60"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6" w:history="1">
        <w:r w:rsidRPr="001D04A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_Toc241911326 \h </w:instrText>
        </w:r>
        <w:r>
          <w:rPr>
            <w:noProof/>
            <w:webHidden/>
          </w:rPr>
        </w:r>
        <w:r>
          <w:rPr>
            <w:noProof/>
            <w:webHidden/>
          </w:rPr>
          <w:fldChar w:fldCharType="separate"/>
        </w:r>
        <w:r>
          <w:rPr>
            <w:noProof/>
            <w:webHidden/>
          </w:rPr>
          <w:t>10</w:t>
        </w:r>
        <w:r>
          <w:rPr>
            <w:noProof/>
            <w:webHidden/>
          </w:rPr>
          <w:fldChar w:fldCharType="end"/>
        </w:r>
      </w:hyperlink>
    </w:p>
    <w:p w14:paraId="0FC4F992" w14:textId="3226819B"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7" w:history="1">
        <w:r w:rsidRPr="001D04A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Tensioni e fessurazione</w:t>
        </w:r>
        <w:r>
          <w:rPr>
            <w:noProof/>
            <w:webHidden/>
          </w:rPr>
          <w:tab/>
        </w:r>
        <w:r>
          <w:rPr>
            <w:noProof/>
            <w:webHidden/>
          </w:rPr>
          <w:fldChar w:fldCharType="begin"/>
        </w:r>
        <w:r>
          <w:rPr>
            <w:noProof/>
            <w:webHidden/>
          </w:rPr>
          <w:instrText xml:space="preserve"> PAGEREF _Toc241911327 \h </w:instrText>
        </w:r>
        <w:r>
          <w:rPr>
            <w:noProof/>
            <w:webHidden/>
          </w:rPr>
        </w:r>
        <w:r>
          <w:rPr>
            <w:noProof/>
            <w:webHidden/>
          </w:rPr>
          <w:fldChar w:fldCharType="separate"/>
        </w:r>
        <w:r>
          <w:rPr>
            <w:noProof/>
            <w:webHidden/>
          </w:rPr>
          <w:t>10</w:t>
        </w:r>
        <w:r>
          <w:rPr>
            <w:noProof/>
            <w:webHidden/>
          </w:rPr>
          <w:fldChar w:fldCharType="end"/>
        </w:r>
      </w:hyperlink>
    </w:p>
    <w:p w14:paraId="12A72025" w14:textId="5F1C8AC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8" w:history="1">
        <w:r w:rsidRPr="001D04A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Taglio torsione e dettagli</w:t>
        </w:r>
        <w:r>
          <w:rPr>
            <w:noProof/>
            <w:webHidden/>
          </w:rPr>
          <w:tab/>
        </w:r>
        <w:r>
          <w:rPr>
            <w:noProof/>
            <w:webHidden/>
          </w:rPr>
          <w:fldChar w:fldCharType="begin"/>
        </w:r>
        <w:r>
          <w:rPr>
            <w:noProof/>
            <w:webHidden/>
          </w:rPr>
          <w:instrText xml:space="preserve"> PAGEREF _Toc241911328 \h </w:instrText>
        </w:r>
        <w:r>
          <w:rPr>
            <w:noProof/>
            <w:webHidden/>
          </w:rPr>
        </w:r>
        <w:r>
          <w:rPr>
            <w:noProof/>
            <w:webHidden/>
          </w:rPr>
          <w:fldChar w:fldCharType="separate"/>
        </w:r>
        <w:r>
          <w:rPr>
            <w:noProof/>
            <w:webHidden/>
          </w:rPr>
          <w:t>11</w:t>
        </w:r>
        <w:r>
          <w:rPr>
            <w:noProof/>
            <w:webHidden/>
          </w:rPr>
          <w:fldChar w:fldCharType="end"/>
        </w:r>
      </w:hyperlink>
    </w:p>
    <w:p w14:paraId="3088F792" w14:textId="11656A44"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29" w:history="1">
        <w:r w:rsidRPr="001D04A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_Toc241911329 \h </w:instrText>
        </w:r>
        <w:r>
          <w:rPr>
            <w:noProof/>
            <w:webHidden/>
          </w:rPr>
        </w:r>
        <w:r>
          <w:rPr>
            <w:noProof/>
            <w:webHidden/>
          </w:rPr>
          <w:fldChar w:fldCharType="separate"/>
        </w:r>
        <w:r>
          <w:rPr>
            <w:noProof/>
            <w:webHidden/>
          </w:rPr>
          <w:t>11</w:t>
        </w:r>
        <w:r>
          <w:rPr>
            <w:noProof/>
            <w:webHidden/>
          </w:rPr>
          <w:fldChar w:fldCharType="end"/>
        </w:r>
      </w:hyperlink>
    </w:p>
    <w:p w14:paraId="118E647F" w14:textId="79889D11"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30" w:history="1">
        <w:r w:rsidRPr="001D04A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Sezione composta da ponte</w:t>
        </w:r>
        <w:r>
          <w:rPr>
            <w:noProof/>
            <w:webHidden/>
          </w:rPr>
          <w:tab/>
        </w:r>
        <w:r>
          <w:rPr>
            <w:noProof/>
            <w:webHidden/>
          </w:rPr>
          <w:fldChar w:fldCharType="begin"/>
        </w:r>
        <w:r>
          <w:rPr>
            <w:noProof/>
            <w:webHidden/>
          </w:rPr>
          <w:instrText xml:space="preserve"> PAGEREF _Toc241911330 \h </w:instrText>
        </w:r>
        <w:r>
          <w:rPr>
            <w:noProof/>
            <w:webHidden/>
          </w:rPr>
        </w:r>
        <w:r>
          <w:rPr>
            <w:noProof/>
            <w:webHidden/>
          </w:rPr>
          <w:fldChar w:fldCharType="separate"/>
        </w:r>
        <w:r>
          <w:rPr>
            <w:noProof/>
            <w:webHidden/>
          </w:rPr>
          <w:t>12</w:t>
        </w:r>
        <w:r>
          <w:rPr>
            <w:noProof/>
            <w:webHidden/>
          </w:rPr>
          <w:fldChar w:fldCharType="end"/>
        </w:r>
      </w:hyperlink>
    </w:p>
    <w:p w14:paraId="1EB2286B" w14:textId="25E427F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1" w:history="1">
        <w:r w:rsidRPr="001D04A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Definire la sezione locale</w:t>
        </w:r>
        <w:r>
          <w:rPr>
            <w:noProof/>
            <w:webHidden/>
          </w:rPr>
          <w:tab/>
        </w:r>
        <w:r>
          <w:rPr>
            <w:noProof/>
            <w:webHidden/>
          </w:rPr>
          <w:fldChar w:fldCharType="begin"/>
        </w:r>
        <w:r>
          <w:rPr>
            <w:noProof/>
            <w:webHidden/>
          </w:rPr>
          <w:instrText xml:space="preserve"> PAGEREF _Toc241911331 \h </w:instrText>
        </w:r>
        <w:r>
          <w:rPr>
            <w:noProof/>
            <w:webHidden/>
          </w:rPr>
        </w:r>
        <w:r>
          <w:rPr>
            <w:noProof/>
            <w:webHidden/>
          </w:rPr>
          <w:fldChar w:fldCharType="separate"/>
        </w:r>
        <w:r>
          <w:rPr>
            <w:noProof/>
            <w:webHidden/>
          </w:rPr>
          <w:t>12</w:t>
        </w:r>
        <w:r>
          <w:rPr>
            <w:noProof/>
            <w:webHidden/>
          </w:rPr>
          <w:fldChar w:fldCharType="end"/>
        </w:r>
      </w:hyperlink>
    </w:p>
    <w:p w14:paraId="33C540E7" w14:textId="1FB8D372"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2" w:history="1">
        <w:r w:rsidRPr="001D04A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_Toc241911332 \h </w:instrText>
        </w:r>
        <w:r>
          <w:rPr>
            <w:noProof/>
            <w:webHidden/>
          </w:rPr>
        </w:r>
        <w:r>
          <w:rPr>
            <w:noProof/>
            <w:webHidden/>
          </w:rPr>
          <w:fldChar w:fldCharType="separate"/>
        </w:r>
        <w:r>
          <w:rPr>
            <w:noProof/>
            <w:webHidden/>
          </w:rPr>
          <w:t>12</w:t>
        </w:r>
        <w:r>
          <w:rPr>
            <w:noProof/>
            <w:webHidden/>
          </w:rPr>
          <w:fldChar w:fldCharType="end"/>
        </w:r>
      </w:hyperlink>
    </w:p>
    <w:p w14:paraId="3157A1F4" w14:textId="2E7D76FC"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3" w:history="1">
        <w:r w:rsidRPr="001D04A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Compilare il cassoncino</w:t>
        </w:r>
        <w:r>
          <w:rPr>
            <w:noProof/>
            <w:webHidden/>
          </w:rPr>
          <w:tab/>
        </w:r>
        <w:r>
          <w:rPr>
            <w:noProof/>
            <w:webHidden/>
          </w:rPr>
          <w:fldChar w:fldCharType="begin"/>
        </w:r>
        <w:r>
          <w:rPr>
            <w:noProof/>
            <w:webHidden/>
          </w:rPr>
          <w:instrText xml:space="preserve"> PAGEREF _Toc241911333 \h </w:instrText>
        </w:r>
        <w:r>
          <w:rPr>
            <w:noProof/>
            <w:webHidden/>
          </w:rPr>
        </w:r>
        <w:r>
          <w:rPr>
            <w:noProof/>
            <w:webHidden/>
          </w:rPr>
          <w:fldChar w:fldCharType="separate"/>
        </w:r>
        <w:r>
          <w:rPr>
            <w:noProof/>
            <w:webHidden/>
          </w:rPr>
          <w:t>13</w:t>
        </w:r>
        <w:r>
          <w:rPr>
            <w:noProof/>
            <w:webHidden/>
          </w:rPr>
          <w:fldChar w:fldCharType="end"/>
        </w:r>
      </w:hyperlink>
    </w:p>
    <w:p w14:paraId="09ECE4C9" w14:textId="2AAE73AA"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4" w:history="1">
        <w:r w:rsidRPr="001D04A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_Toc241911334 \h </w:instrText>
        </w:r>
        <w:r>
          <w:rPr>
            <w:noProof/>
            <w:webHidden/>
          </w:rPr>
        </w:r>
        <w:r>
          <w:rPr>
            <w:noProof/>
            <w:webHidden/>
          </w:rPr>
          <w:fldChar w:fldCharType="separate"/>
        </w:r>
        <w:r>
          <w:rPr>
            <w:noProof/>
            <w:webHidden/>
          </w:rPr>
          <w:t>14</w:t>
        </w:r>
        <w:r>
          <w:rPr>
            <w:noProof/>
            <w:webHidden/>
          </w:rPr>
          <w:fldChar w:fldCharType="end"/>
        </w:r>
      </w:hyperlink>
    </w:p>
    <w:p w14:paraId="6011B002" w14:textId="407B3133"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5" w:history="1">
        <w:r w:rsidRPr="001D04A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_Toc241911335 \h </w:instrText>
        </w:r>
        <w:r>
          <w:rPr>
            <w:noProof/>
            <w:webHidden/>
          </w:rPr>
        </w:r>
        <w:r>
          <w:rPr>
            <w:noProof/>
            <w:webHidden/>
          </w:rPr>
          <w:fldChar w:fldCharType="separate"/>
        </w:r>
        <w:r>
          <w:rPr>
            <w:noProof/>
            <w:webHidden/>
          </w:rPr>
          <w:t>16</w:t>
        </w:r>
        <w:r>
          <w:rPr>
            <w:noProof/>
            <w:webHidden/>
          </w:rPr>
          <w:fldChar w:fldCharType="end"/>
        </w:r>
      </w:hyperlink>
    </w:p>
    <w:p w14:paraId="219A3763" w14:textId="1C66F1F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6" w:history="1">
        <w:r w:rsidRPr="001D04A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Costruire le fasi</w:t>
        </w:r>
        <w:r>
          <w:rPr>
            <w:noProof/>
            <w:webHidden/>
          </w:rPr>
          <w:tab/>
        </w:r>
        <w:r>
          <w:rPr>
            <w:noProof/>
            <w:webHidden/>
          </w:rPr>
          <w:fldChar w:fldCharType="begin"/>
        </w:r>
        <w:r>
          <w:rPr>
            <w:noProof/>
            <w:webHidden/>
          </w:rPr>
          <w:instrText xml:space="preserve"> PAGEREF _Toc241911336 \h </w:instrText>
        </w:r>
        <w:r>
          <w:rPr>
            <w:noProof/>
            <w:webHidden/>
          </w:rPr>
        </w:r>
        <w:r>
          <w:rPr>
            <w:noProof/>
            <w:webHidden/>
          </w:rPr>
          <w:fldChar w:fldCharType="separate"/>
        </w:r>
        <w:r>
          <w:rPr>
            <w:noProof/>
            <w:webHidden/>
          </w:rPr>
          <w:t>16</w:t>
        </w:r>
        <w:r>
          <w:rPr>
            <w:noProof/>
            <w:webHidden/>
          </w:rPr>
          <w:fldChar w:fldCharType="end"/>
        </w:r>
      </w:hyperlink>
    </w:p>
    <w:p w14:paraId="344B91B4" w14:textId="051DAC0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7" w:history="1">
        <w:r w:rsidRPr="001D04A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_Toc241911337 \h </w:instrText>
        </w:r>
        <w:r>
          <w:rPr>
            <w:noProof/>
            <w:webHidden/>
          </w:rPr>
        </w:r>
        <w:r>
          <w:rPr>
            <w:noProof/>
            <w:webHidden/>
          </w:rPr>
          <w:fldChar w:fldCharType="separate"/>
        </w:r>
        <w:r>
          <w:rPr>
            <w:noProof/>
            <w:webHidden/>
          </w:rPr>
          <w:t>17</w:t>
        </w:r>
        <w:r>
          <w:rPr>
            <w:noProof/>
            <w:webHidden/>
          </w:rPr>
          <w:fldChar w:fldCharType="end"/>
        </w:r>
      </w:hyperlink>
    </w:p>
    <w:p w14:paraId="52217DD5" w14:textId="4320726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8" w:history="1">
        <w:r w:rsidRPr="001D04A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_Toc241911338 \h </w:instrText>
        </w:r>
        <w:r>
          <w:rPr>
            <w:noProof/>
            <w:webHidden/>
          </w:rPr>
        </w:r>
        <w:r>
          <w:rPr>
            <w:noProof/>
            <w:webHidden/>
          </w:rPr>
          <w:fldChar w:fldCharType="separate"/>
        </w:r>
        <w:r>
          <w:rPr>
            <w:noProof/>
            <w:webHidden/>
          </w:rPr>
          <w:t>17</w:t>
        </w:r>
        <w:r>
          <w:rPr>
            <w:noProof/>
            <w:webHidden/>
          </w:rPr>
          <w:fldChar w:fldCharType="end"/>
        </w:r>
      </w:hyperlink>
    </w:p>
    <w:p w14:paraId="69E52D3E" w14:textId="63D5B79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39" w:history="1">
        <w:r w:rsidRPr="001D04A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Curve di risposta</w:t>
        </w:r>
        <w:r>
          <w:rPr>
            <w:noProof/>
            <w:webHidden/>
          </w:rPr>
          <w:tab/>
        </w:r>
        <w:r>
          <w:rPr>
            <w:noProof/>
            <w:webHidden/>
          </w:rPr>
          <w:fldChar w:fldCharType="begin"/>
        </w:r>
        <w:r>
          <w:rPr>
            <w:noProof/>
            <w:webHidden/>
          </w:rPr>
          <w:instrText xml:space="preserve"> PAGEREF _Toc241911339 \h </w:instrText>
        </w:r>
        <w:r>
          <w:rPr>
            <w:noProof/>
            <w:webHidden/>
          </w:rPr>
        </w:r>
        <w:r>
          <w:rPr>
            <w:noProof/>
            <w:webHidden/>
          </w:rPr>
          <w:fldChar w:fldCharType="separate"/>
        </w:r>
        <w:r>
          <w:rPr>
            <w:noProof/>
            <w:webHidden/>
          </w:rPr>
          <w:t>19</w:t>
        </w:r>
        <w:r>
          <w:rPr>
            <w:noProof/>
            <w:webHidden/>
          </w:rPr>
          <w:fldChar w:fldCharType="end"/>
        </w:r>
      </w:hyperlink>
    </w:p>
    <w:p w14:paraId="18058DB3" w14:textId="6CE6982A"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40" w:history="1">
        <w:r w:rsidRPr="001D04A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Bridge Design</w:t>
        </w:r>
        <w:r>
          <w:rPr>
            <w:noProof/>
            <w:webHidden/>
          </w:rPr>
          <w:tab/>
        </w:r>
        <w:r>
          <w:rPr>
            <w:noProof/>
            <w:webHidden/>
          </w:rPr>
          <w:fldChar w:fldCharType="begin"/>
        </w:r>
        <w:r>
          <w:rPr>
            <w:noProof/>
            <w:webHidden/>
          </w:rPr>
          <w:instrText xml:space="preserve"> PAGEREF _Toc241911340 \h </w:instrText>
        </w:r>
        <w:r>
          <w:rPr>
            <w:noProof/>
            <w:webHidden/>
          </w:rPr>
        </w:r>
        <w:r>
          <w:rPr>
            <w:noProof/>
            <w:webHidden/>
          </w:rPr>
          <w:fldChar w:fldCharType="separate"/>
        </w:r>
        <w:r>
          <w:rPr>
            <w:noProof/>
            <w:webHidden/>
          </w:rPr>
          <w:t>20</w:t>
        </w:r>
        <w:r>
          <w:rPr>
            <w:noProof/>
            <w:webHidden/>
          </w:rPr>
          <w:fldChar w:fldCharType="end"/>
        </w:r>
      </w:hyperlink>
    </w:p>
    <w:p w14:paraId="2819CE44" w14:textId="734EF13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1" w:history="1">
        <w:r w:rsidRPr="001D04A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Scopo e struttura della finestra</w:t>
        </w:r>
        <w:r>
          <w:rPr>
            <w:noProof/>
            <w:webHidden/>
          </w:rPr>
          <w:tab/>
        </w:r>
        <w:r>
          <w:rPr>
            <w:noProof/>
            <w:webHidden/>
          </w:rPr>
          <w:fldChar w:fldCharType="begin"/>
        </w:r>
        <w:r>
          <w:rPr>
            <w:noProof/>
            <w:webHidden/>
          </w:rPr>
          <w:instrText xml:space="preserve"> PAGEREF _Toc241911341 \h </w:instrText>
        </w:r>
        <w:r>
          <w:rPr>
            <w:noProof/>
            <w:webHidden/>
          </w:rPr>
        </w:r>
        <w:r>
          <w:rPr>
            <w:noProof/>
            <w:webHidden/>
          </w:rPr>
          <w:fldChar w:fldCharType="separate"/>
        </w:r>
        <w:r>
          <w:rPr>
            <w:noProof/>
            <w:webHidden/>
          </w:rPr>
          <w:t>20</w:t>
        </w:r>
        <w:r>
          <w:rPr>
            <w:noProof/>
            <w:webHidden/>
          </w:rPr>
          <w:fldChar w:fldCharType="end"/>
        </w:r>
      </w:hyperlink>
    </w:p>
    <w:p w14:paraId="010AD010" w14:textId="3B6E5EA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2" w:history="1">
        <w:r w:rsidRPr="001D04A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Impostare il sito e le campate</w:t>
        </w:r>
        <w:r>
          <w:rPr>
            <w:noProof/>
            <w:webHidden/>
          </w:rPr>
          <w:tab/>
        </w:r>
        <w:r>
          <w:rPr>
            <w:noProof/>
            <w:webHidden/>
          </w:rPr>
          <w:fldChar w:fldCharType="begin"/>
        </w:r>
        <w:r>
          <w:rPr>
            <w:noProof/>
            <w:webHidden/>
          </w:rPr>
          <w:instrText xml:space="preserve"> PAGEREF _Toc241911342 \h </w:instrText>
        </w:r>
        <w:r>
          <w:rPr>
            <w:noProof/>
            <w:webHidden/>
          </w:rPr>
        </w:r>
        <w:r>
          <w:rPr>
            <w:noProof/>
            <w:webHidden/>
          </w:rPr>
          <w:fldChar w:fldCharType="separate"/>
        </w:r>
        <w:r>
          <w:rPr>
            <w:noProof/>
            <w:webHidden/>
          </w:rPr>
          <w:t>20</w:t>
        </w:r>
        <w:r>
          <w:rPr>
            <w:noProof/>
            <w:webHidden/>
          </w:rPr>
          <w:fldChar w:fldCharType="end"/>
        </w:r>
      </w:hyperlink>
    </w:p>
    <w:p w14:paraId="16DCA29F" w14:textId="57656924"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3" w:history="1">
        <w:r w:rsidRPr="001D04A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Scegliere famiglia e dimensioni</w:t>
        </w:r>
        <w:r>
          <w:rPr>
            <w:noProof/>
            <w:webHidden/>
          </w:rPr>
          <w:tab/>
        </w:r>
        <w:r>
          <w:rPr>
            <w:noProof/>
            <w:webHidden/>
          </w:rPr>
          <w:fldChar w:fldCharType="begin"/>
        </w:r>
        <w:r>
          <w:rPr>
            <w:noProof/>
            <w:webHidden/>
          </w:rPr>
          <w:instrText xml:space="preserve"> PAGEREF _Toc241911343 \h </w:instrText>
        </w:r>
        <w:r>
          <w:rPr>
            <w:noProof/>
            <w:webHidden/>
          </w:rPr>
        </w:r>
        <w:r>
          <w:rPr>
            <w:noProof/>
            <w:webHidden/>
          </w:rPr>
          <w:fldChar w:fldCharType="separate"/>
        </w:r>
        <w:r>
          <w:rPr>
            <w:noProof/>
            <w:webHidden/>
          </w:rPr>
          <w:t>21</w:t>
        </w:r>
        <w:r>
          <w:rPr>
            <w:noProof/>
            <w:webHidden/>
          </w:rPr>
          <w:fldChar w:fldCharType="end"/>
        </w:r>
      </w:hyperlink>
    </w:p>
    <w:p w14:paraId="29577911" w14:textId="7A09617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4" w:history="1">
        <w:r w:rsidRPr="001D04A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Pile fondazioni e materiali</w:t>
        </w:r>
        <w:r>
          <w:rPr>
            <w:noProof/>
            <w:webHidden/>
          </w:rPr>
          <w:tab/>
        </w:r>
        <w:r>
          <w:rPr>
            <w:noProof/>
            <w:webHidden/>
          </w:rPr>
          <w:fldChar w:fldCharType="begin"/>
        </w:r>
        <w:r>
          <w:rPr>
            <w:noProof/>
            <w:webHidden/>
          </w:rPr>
          <w:instrText xml:space="preserve"> PAGEREF _Toc241911344 \h </w:instrText>
        </w:r>
        <w:r>
          <w:rPr>
            <w:noProof/>
            <w:webHidden/>
          </w:rPr>
        </w:r>
        <w:r>
          <w:rPr>
            <w:noProof/>
            <w:webHidden/>
          </w:rPr>
          <w:fldChar w:fldCharType="separate"/>
        </w:r>
        <w:r>
          <w:rPr>
            <w:noProof/>
            <w:webHidden/>
          </w:rPr>
          <w:t>21</w:t>
        </w:r>
        <w:r>
          <w:rPr>
            <w:noProof/>
            <w:webHidden/>
          </w:rPr>
          <w:fldChar w:fldCharType="end"/>
        </w:r>
      </w:hyperlink>
    </w:p>
    <w:p w14:paraId="1BCC5536" w14:textId="2123551D"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5" w:history="1">
        <w:r w:rsidRPr="001D04A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Personalizzare il listino</w:t>
        </w:r>
        <w:r>
          <w:rPr>
            <w:noProof/>
            <w:webHidden/>
          </w:rPr>
          <w:tab/>
        </w:r>
        <w:r>
          <w:rPr>
            <w:noProof/>
            <w:webHidden/>
          </w:rPr>
          <w:fldChar w:fldCharType="begin"/>
        </w:r>
        <w:r>
          <w:rPr>
            <w:noProof/>
            <w:webHidden/>
          </w:rPr>
          <w:instrText xml:space="preserve"> PAGEREF _Toc241911345 \h </w:instrText>
        </w:r>
        <w:r>
          <w:rPr>
            <w:noProof/>
            <w:webHidden/>
          </w:rPr>
        </w:r>
        <w:r>
          <w:rPr>
            <w:noProof/>
            <w:webHidden/>
          </w:rPr>
          <w:fldChar w:fldCharType="separate"/>
        </w:r>
        <w:r>
          <w:rPr>
            <w:noProof/>
            <w:webHidden/>
          </w:rPr>
          <w:t>22</w:t>
        </w:r>
        <w:r>
          <w:rPr>
            <w:noProof/>
            <w:webHidden/>
          </w:rPr>
          <w:fldChar w:fldCharType="end"/>
        </w:r>
      </w:hyperlink>
    </w:p>
    <w:p w14:paraId="08EDB427" w14:textId="7D8DFD5F"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6" w:history="1">
        <w:r w:rsidRPr="001D04A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CO₂ alternative e confronto A B</w:t>
        </w:r>
        <w:r>
          <w:rPr>
            <w:noProof/>
            <w:webHidden/>
          </w:rPr>
          <w:tab/>
        </w:r>
        <w:r>
          <w:rPr>
            <w:noProof/>
            <w:webHidden/>
          </w:rPr>
          <w:fldChar w:fldCharType="begin"/>
        </w:r>
        <w:r>
          <w:rPr>
            <w:noProof/>
            <w:webHidden/>
          </w:rPr>
          <w:instrText xml:space="preserve"> PAGEREF _Toc241911346 \h </w:instrText>
        </w:r>
        <w:r>
          <w:rPr>
            <w:noProof/>
            <w:webHidden/>
          </w:rPr>
        </w:r>
        <w:r>
          <w:rPr>
            <w:noProof/>
            <w:webHidden/>
          </w:rPr>
          <w:fldChar w:fldCharType="separate"/>
        </w:r>
        <w:r>
          <w:rPr>
            <w:noProof/>
            <w:webHidden/>
          </w:rPr>
          <w:t>22</w:t>
        </w:r>
        <w:r>
          <w:rPr>
            <w:noProof/>
            <w:webHidden/>
          </w:rPr>
          <w:fldChar w:fldCharType="end"/>
        </w:r>
      </w:hyperlink>
    </w:p>
    <w:p w14:paraId="2224E87D" w14:textId="284E254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7" w:history="1">
        <w:r w:rsidRPr="001D04A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Risultati ed esportazioni</w:t>
        </w:r>
        <w:r>
          <w:rPr>
            <w:noProof/>
            <w:webHidden/>
          </w:rPr>
          <w:tab/>
        </w:r>
        <w:r>
          <w:rPr>
            <w:noProof/>
            <w:webHidden/>
          </w:rPr>
          <w:fldChar w:fldCharType="begin"/>
        </w:r>
        <w:r>
          <w:rPr>
            <w:noProof/>
            <w:webHidden/>
          </w:rPr>
          <w:instrText xml:space="preserve"> PAGEREF _Toc241911347 \h </w:instrText>
        </w:r>
        <w:r>
          <w:rPr>
            <w:noProof/>
            <w:webHidden/>
          </w:rPr>
        </w:r>
        <w:r>
          <w:rPr>
            <w:noProof/>
            <w:webHidden/>
          </w:rPr>
          <w:fldChar w:fldCharType="separate"/>
        </w:r>
        <w:r>
          <w:rPr>
            <w:noProof/>
            <w:webHidden/>
          </w:rPr>
          <w:t>22</w:t>
        </w:r>
        <w:r>
          <w:rPr>
            <w:noProof/>
            <w:webHidden/>
          </w:rPr>
          <w:fldChar w:fldCharType="end"/>
        </w:r>
      </w:hyperlink>
    </w:p>
    <w:p w14:paraId="7CF7DAF6" w14:textId="51B65D80"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48" w:history="1">
        <w:r w:rsidRPr="001D04A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Salvataggio e report</w:t>
        </w:r>
        <w:r>
          <w:rPr>
            <w:noProof/>
            <w:webHidden/>
          </w:rPr>
          <w:tab/>
        </w:r>
        <w:r>
          <w:rPr>
            <w:noProof/>
            <w:webHidden/>
          </w:rPr>
          <w:fldChar w:fldCharType="begin"/>
        </w:r>
        <w:r>
          <w:rPr>
            <w:noProof/>
            <w:webHidden/>
          </w:rPr>
          <w:instrText xml:space="preserve"> PAGEREF _Toc241911348 \h </w:instrText>
        </w:r>
        <w:r>
          <w:rPr>
            <w:noProof/>
            <w:webHidden/>
          </w:rPr>
        </w:r>
        <w:r>
          <w:rPr>
            <w:noProof/>
            <w:webHidden/>
          </w:rPr>
          <w:fldChar w:fldCharType="separate"/>
        </w:r>
        <w:r>
          <w:rPr>
            <w:noProof/>
            <w:webHidden/>
          </w:rPr>
          <w:t>23</w:t>
        </w:r>
        <w:r>
          <w:rPr>
            <w:noProof/>
            <w:webHidden/>
          </w:rPr>
          <w:fldChar w:fldCharType="end"/>
        </w:r>
      </w:hyperlink>
    </w:p>
    <w:p w14:paraId="4B9805DE" w14:textId="66AA926B"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49" w:history="1">
        <w:r w:rsidRPr="001D04A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Conservare dati modificabili</w:t>
        </w:r>
        <w:r>
          <w:rPr>
            <w:noProof/>
            <w:webHidden/>
          </w:rPr>
          <w:tab/>
        </w:r>
        <w:r>
          <w:rPr>
            <w:noProof/>
            <w:webHidden/>
          </w:rPr>
          <w:fldChar w:fldCharType="begin"/>
        </w:r>
        <w:r>
          <w:rPr>
            <w:noProof/>
            <w:webHidden/>
          </w:rPr>
          <w:instrText xml:space="preserve"> PAGEREF _Toc241911349 \h </w:instrText>
        </w:r>
        <w:r>
          <w:rPr>
            <w:noProof/>
            <w:webHidden/>
          </w:rPr>
        </w:r>
        <w:r>
          <w:rPr>
            <w:noProof/>
            <w:webHidden/>
          </w:rPr>
          <w:fldChar w:fldCharType="separate"/>
        </w:r>
        <w:r>
          <w:rPr>
            <w:noProof/>
            <w:webHidden/>
          </w:rPr>
          <w:t>23</w:t>
        </w:r>
        <w:r>
          <w:rPr>
            <w:noProof/>
            <w:webHidden/>
          </w:rPr>
          <w:fldChar w:fldCharType="end"/>
        </w:r>
      </w:hyperlink>
    </w:p>
    <w:p w14:paraId="2225E680" w14:textId="3AB43C91"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50" w:history="1">
        <w:r w:rsidRPr="001D04A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_Toc241911350 \h </w:instrText>
        </w:r>
        <w:r>
          <w:rPr>
            <w:noProof/>
            <w:webHidden/>
          </w:rPr>
        </w:r>
        <w:r>
          <w:rPr>
            <w:noProof/>
            <w:webHidden/>
          </w:rPr>
          <w:fldChar w:fldCharType="separate"/>
        </w:r>
        <w:r>
          <w:rPr>
            <w:noProof/>
            <w:webHidden/>
          </w:rPr>
          <w:t>23</w:t>
        </w:r>
        <w:r>
          <w:rPr>
            <w:noProof/>
            <w:webHidden/>
          </w:rPr>
          <w:fldChar w:fldCharType="end"/>
        </w:r>
      </w:hyperlink>
    </w:p>
    <w:p w14:paraId="23086F9A" w14:textId="0526D1BD"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51" w:history="1">
        <w:r w:rsidRPr="001D04A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_Toc241911351 \h </w:instrText>
        </w:r>
        <w:r>
          <w:rPr>
            <w:noProof/>
            <w:webHidden/>
          </w:rPr>
        </w:r>
        <w:r>
          <w:rPr>
            <w:noProof/>
            <w:webHidden/>
          </w:rPr>
          <w:fldChar w:fldCharType="separate"/>
        </w:r>
        <w:r>
          <w:rPr>
            <w:noProof/>
            <w:webHidden/>
          </w:rPr>
          <w:t>23</w:t>
        </w:r>
        <w:r>
          <w:rPr>
            <w:noProof/>
            <w:webHidden/>
          </w:rPr>
          <w:fldChar w:fldCharType="end"/>
        </w:r>
      </w:hyperlink>
    </w:p>
    <w:p w14:paraId="15AE3C24" w14:textId="35255A8C"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52" w:history="1">
        <w:r w:rsidRPr="001D04A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_Toc241911352 \h </w:instrText>
        </w:r>
        <w:r>
          <w:rPr>
            <w:noProof/>
            <w:webHidden/>
          </w:rPr>
        </w:r>
        <w:r>
          <w:rPr>
            <w:noProof/>
            <w:webHidden/>
          </w:rPr>
          <w:fldChar w:fldCharType="separate"/>
        </w:r>
        <w:r>
          <w:rPr>
            <w:noProof/>
            <w:webHidden/>
          </w:rPr>
          <w:t>24</w:t>
        </w:r>
        <w:r>
          <w:rPr>
            <w:noProof/>
            <w:webHidden/>
          </w:rPr>
          <w:fldChar w:fldCharType="end"/>
        </w:r>
      </w:hyperlink>
    </w:p>
    <w:p w14:paraId="5845F8B5" w14:textId="6FE03080"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53" w:history="1">
        <w:r w:rsidRPr="001D04A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Riferimenti per approfondire</w:t>
        </w:r>
        <w:r>
          <w:rPr>
            <w:noProof/>
            <w:webHidden/>
          </w:rPr>
          <w:tab/>
        </w:r>
        <w:r>
          <w:rPr>
            <w:noProof/>
            <w:webHidden/>
          </w:rPr>
          <w:fldChar w:fldCharType="begin"/>
        </w:r>
        <w:r>
          <w:rPr>
            <w:noProof/>
            <w:webHidden/>
          </w:rPr>
          <w:instrText xml:space="preserve"> PAGEREF _Toc241911353 \h </w:instrText>
        </w:r>
        <w:r>
          <w:rPr>
            <w:noProof/>
            <w:webHidden/>
          </w:rPr>
        </w:r>
        <w:r>
          <w:rPr>
            <w:noProof/>
            <w:webHidden/>
          </w:rPr>
          <w:fldChar w:fldCharType="separate"/>
        </w:r>
        <w:r>
          <w:rPr>
            <w:noProof/>
            <w:webHidden/>
          </w:rPr>
          <w:t>25</w:t>
        </w:r>
        <w:r>
          <w:rPr>
            <w:noProof/>
            <w:webHidden/>
          </w:rPr>
          <w:fldChar w:fldCharType="end"/>
        </w:r>
      </w:hyperlink>
    </w:p>
    <w:p w14:paraId="0F632A79" w14:textId="6253E87D"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54" w:history="1">
        <w:r w:rsidRPr="001D04A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_Toc241911354 \h </w:instrText>
        </w:r>
        <w:r>
          <w:rPr>
            <w:noProof/>
            <w:webHidden/>
          </w:rPr>
        </w:r>
        <w:r>
          <w:rPr>
            <w:noProof/>
            <w:webHidden/>
          </w:rPr>
          <w:fldChar w:fldCharType="separate"/>
        </w:r>
        <w:r>
          <w:rPr>
            <w:noProof/>
            <w:webHidden/>
          </w:rPr>
          <w:t>25</w:t>
        </w:r>
        <w:r>
          <w:rPr>
            <w:noProof/>
            <w:webHidden/>
          </w:rPr>
          <w:fldChar w:fldCharType="end"/>
        </w:r>
      </w:hyperlink>
    </w:p>
    <w:p w14:paraId="6A611AF4" w14:textId="64AE483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55" w:history="1">
        <w:r w:rsidRPr="001D04A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Avviare la verifica globale</w:t>
        </w:r>
        <w:r>
          <w:rPr>
            <w:noProof/>
            <w:webHidden/>
          </w:rPr>
          <w:tab/>
        </w:r>
        <w:r>
          <w:rPr>
            <w:noProof/>
            <w:webHidden/>
          </w:rPr>
          <w:fldChar w:fldCharType="begin"/>
        </w:r>
        <w:r>
          <w:rPr>
            <w:noProof/>
            <w:webHidden/>
          </w:rPr>
          <w:instrText xml:space="preserve"> PAGEREF _Toc241911355 \h </w:instrText>
        </w:r>
        <w:r>
          <w:rPr>
            <w:noProof/>
            <w:webHidden/>
          </w:rPr>
        </w:r>
        <w:r>
          <w:rPr>
            <w:noProof/>
            <w:webHidden/>
          </w:rPr>
          <w:fldChar w:fldCharType="separate"/>
        </w:r>
        <w:r>
          <w:rPr>
            <w:noProof/>
            <w:webHidden/>
          </w:rPr>
          <w:t>26</w:t>
        </w:r>
        <w:r>
          <w:rPr>
            <w:noProof/>
            <w:webHidden/>
          </w:rPr>
          <w:fldChar w:fldCharType="end"/>
        </w:r>
      </w:hyperlink>
    </w:p>
    <w:p w14:paraId="2A53E8EB" w14:textId="0E590D10"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56" w:history="1">
        <w:r w:rsidRPr="001D04A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_Toc241911356 \h </w:instrText>
        </w:r>
        <w:r>
          <w:rPr>
            <w:noProof/>
            <w:webHidden/>
          </w:rPr>
        </w:r>
        <w:r>
          <w:rPr>
            <w:noProof/>
            <w:webHidden/>
          </w:rPr>
          <w:fldChar w:fldCharType="separate"/>
        </w:r>
        <w:r>
          <w:rPr>
            <w:noProof/>
            <w:webHidden/>
          </w:rPr>
          <w:t>26</w:t>
        </w:r>
        <w:r>
          <w:rPr>
            <w:noProof/>
            <w:webHidden/>
          </w:rPr>
          <w:fldChar w:fldCharType="end"/>
        </w:r>
      </w:hyperlink>
    </w:p>
    <w:p w14:paraId="701B56E2" w14:textId="615B633C"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57" w:history="1">
        <w:r w:rsidRPr="001D04A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_Toc241911357 \h </w:instrText>
        </w:r>
        <w:r>
          <w:rPr>
            <w:noProof/>
            <w:webHidden/>
          </w:rPr>
        </w:r>
        <w:r>
          <w:rPr>
            <w:noProof/>
            <w:webHidden/>
          </w:rPr>
          <w:fldChar w:fldCharType="separate"/>
        </w:r>
        <w:r>
          <w:rPr>
            <w:noProof/>
            <w:webHidden/>
          </w:rPr>
          <w:t>27</w:t>
        </w:r>
        <w:r>
          <w:rPr>
            <w:noProof/>
            <w:webHidden/>
          </w:rPr>
          <w:fldChar w:fldCharType="end"/>
        </w:r>
      </w:hyperlink>
    </w:p>
    <w:p w14:paraId="63E1224C" w14:textId="7AB2BCE3"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58" w:history="1">
        <w:r w:rsidRPr="001D04A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_Toc241911358 \h </w:instrText>
        </w:r>
        <w:r>
          <w:rPr>
            <w:noProof/>
            <w:webHidden/>
          </w:rPr>
        </w:r>
        <w:r>
          <w:rPr>
            <w:noProof/>
            <w:webHidden/>
          </w:rPr>
          <w:fldChar w:fldCharType="separate"/>
        </w:r>
        <w:r>
          <w:rPr>
            <w:noProof/>
            <w:webHidden/>
          </w:rPr>
          <w:t>28</w:t>
        </w:r>
        <w:r>
          <w:rPr>
            <w:noProof/>
            <w:webHidden/>
          </w:rPr>
          <w:fldChar w:fldCharType="end"/>
        </w:r>
      </w:hyperlink>
    </w:p>
    <w:p w14:paraId="4EEDA3BC" w14:textId="01EF44BC"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59" w:history="1">
        <w:r w:rsidRPr="001D04A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_Toc241911359 \h </w:instrText>
        </w:r>
        <w:r>
          <w:rPr>
            <w:noProof/>
            <w:webHidden/>
          </w:rPr>
        </w:r>
        <w:r>
          <w:rPr>
            <w:noProof/>
            <w:webHidden/>
          </w:rPr>
          <w:fldChar w:fldCharType="separate"/>
        </w:r>
        <w:r>
          <w:rPr>
            <w:noProof/>
            <w:webHidden/>
          </w:rPr>
          <w:t>28</w:t>
        </w:r>
        <w:r>
          <w:rPr>
            <w:noProof/>
            <w:webHidden/>
          </w:rPr>
          <w:fldChar w:fldCharType="end"/>
        </w:r>
      </w:hyperlink>
    </w:p>
    <w:p w14:paraId="0DAF533E" w14:textId="719AF42D"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0" w:history="1">
        <w:r w:rsidRPr="001D04A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Portanza sismica</w:t>
        </w:r>
        <w:r>
          <w:rPr>
            <w:noProof/>
            <w:webHidden/>
          </w:rPr>
          <w:tab/>
        </w:r>
        <w:r>
          <w:rPr>
            <w:noProof/>
            <w:webHidden/>
          </w:rPr>
          <w:fldChar w:fldCharType="begin"/>
        </w:r>
        <w:r>
          <w:rPr>
            <w:noProof/>
            <w:webHidden/>
          </w:rPr>
          <w:instrText xml:space="preserve"> PAGEREF _Toc241911360 \h </w:instrText>
        </w:r>
        <w:r>
          <w:rPr>
            <w:noProof/>
            <w:webHidden/>
          </w:rPr>
        </w:r>
        <w:r>
          <w:rPr>
            <w:noProof/>
            <w:webHidden/>
          </w:rPr>
          <w:fldChar w:fldCharType="separate"/>
        </w:r>
        <w:r>
          <w:rPr>
            <w:noProof/>
            <w:webHidden/>
          </w:rPr>
          <w:t>29</w:t>
        </w:r>
        <w:r>
          <w:rPr>
            <w:noProof/>
            <w:webHidden/>
          </w:rPr>
          <w:fldChar w:fldCharType="end"/>
        </w:r>
      </w:hyperlink>
    </w:p>
    <w:p w14:paraId="1A19333D" w14:textId="03FF109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1" w:history="1">
        <w:r w:rsidRPr="001D04A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_Toc241911361 \h </w:instrText>
        </w:r>
        <w:r>
          <w:rPr>
            <w:noProof/>
            <w:webHidden/>
          </w:rPr>
        </w:r>
        <w:r>
          <w:rPr>
            <w:noProof/>
            <w:webHidden/>
          </w:rPr>
          <w:fldChar w:fldCharType="separate"/>
        </w:r>
        <w:r>
          <w:rPr>
            <w:noProof/>
            <w:webHidden/>
          </w:rPr>
          <w:t>29</w:t>
        </w:r>
        <w:r>
          <w:rPr>
            <w:noProof/>
            <w:webHidden/>
          </w:rPr>
          <w:fldChar w:fldCharType="end"/>
        </w:r>
      </w:hyperlink>
    </w:p>
    <w:p w14:paraId="53CF6A19" w14:textId="1E3FF492"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2" w:history="1">
        <w:r w:rsidRPr="001D04A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Spostamenti permanenti Newmark</w:t>
        </w:r>
        <w:r>
          <w:rPr>
            <w:noProof/>
            <w:webHidden/>
          </w:rPr>
          <w:tab/>
        </w:r>
        <w:r>
          <w:rPr>
            <w:noProof/>
            <w:webHidden/>
          </w:rPr>
          <w:fldChar w:fldCharType="begin"/>
        </w:r>
        <w:r>
          <w:rPr>
            <w:noProof/>
            <w:webHidden/>
          </w:rPr>
          <w:instrText xml:space="preserve"> PAGEREF _Toc241911362 \h </w:instrText>
        </w:r>
        <w:r>
          <w:rPr>
            <w:noProof/>
            <w:webHidden/>
          </w:rPr>
        </w:r>
        <w:r>
          <w:rPr>
            <w:noProof/>
            <w:webHidden/>
          </w:rPr>
          <w:fldChar w:fldCharType="separate"/>
        </w:r>
        <w:r>
          <w:rPr>
            <w:noProof/>
            <w:webHidden/>
          </w:rPr>
          <w:t>30</w:t>
        </w:r>
        <w:r>
          <w:rPr>
            <w:noProof/>
            <w:webHidden/>
          </w:rPr>
          <w:fldChar w:fldCharType="end"/>
        </w:r>
      </w:hyperlink>
    </w:p>
    <w:p w14:paraId="57263119" w14:textId="1D3F2367"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3" w:history="1">
        <w:r w:rsidRPr="001D04A4">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_Toc241911363 \h </w:instrText>
        </w:r>
        <w:r>
          <w:rPr>
            <w:noProof/>
            <w:webHidden/>
          </w:rPr>
        </w:r>
        <w:r>
          <w:rPr>
            <w:noProof/>
            <w:webHidden/>
          </w:rPr>
          <w:fldChar w:fldCharType="separate"/>
        </w:r>
        <w:r>
          <w:rPr>
            <w:noProof/>
            <w:webHidden/>
          </w:rPr>
          <w:t>30</w:t>
        </w:r>
        <w:r>
          <w:rPr>
            <w:noProof/>
            <w:webHidden/>
          </w:rPr>
          <w:fldChar w:fldCharType="end"/>
        </w:r>
      </w:hyperlink>
    </w:p>
    <w:p w14:paraId="6F367B20" w14:textId="52D9EC7B"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4" w:history="1">
        <w:r w:rsidRPr="001D04A4">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_Toc241911364 \h </w:instrText>
        </w:r>
        <w:r>
          <w:rPr>
            <w:noProof/>
            <w:webHidden/>
          </w:rPr>
        </w:r>
        <w:r>
          <w:rPr>
            <w:noProof/>
            <w:webHidden/>
          </w:rPr>
          <w:fldChar w:fldCharType="separate"/>
        </w:r>
        <w:r>
          <w:rPr>
            <w:noProof/>
            <w:webHidden/>
          </w:rPr>
          <w:t>31</w:t>
        </w:r>
        <w:r>
          <w:rPr>
            <w:noProof/>
            <w:webHidden/>
          </w:rPr>
          <w:fldChar w:fldCharType="end"/>
        </w:r>
      </w:hyperlink>
    </w:p>
    <w:p w14:paraId="181E5BCF" w14:textId="2197F6EB"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5" w:history="1">
        <w:r w:rsidRPr="001D04A4">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Esempio ripercorribile e rapporto</w:t>
        </w:r>
        <w:r>
          <w:rPr>
            <w:noProof/>
            <w:webHidden/>
          </w:rPr>
          <w:tab/>
        </w:r>
        <w:r>
          <w:rPr>
            <w:noProof/>
            <w:webHidden/>
          </w:rPr>
          <w:fldChar w:fldCharType="begin"/>
        </w:r>
        <w:r>
          <w:rPr>
            <w:noProof/>
            <w:webHidden/>
          </w:rPr>
          <w:instrText xml:space="preserve"> PAGEREF _Toc241911365 \h </w:instrText>
        </w:r>
        <w:r>
          <w:rPr>
            <w:noProof/>
            <w:webHidden/>
          </w:rPr>
        </w:r>
        <w:r>
          <w:rPr>
            <w:noProof/>
            <w:webHidden/>
          </w:rPr>
          <w:fldChar w:fldCharType="separate"/>
        </w:r>
        <w:r>
          <w:rPr>
            <w:noProof/>
            <w:webHidden/>
          </w:rPr>
          <w:t>31</w:t>
        </w:r>
        <w:r>
          <w:rPr>
            <w:noProof/>
            <w:webHidden/>
          </w:rPr>
          <w:fldChar w:fldCharType="end"/>
        </w:r>
      </w:hyperlink>
    </w:p>
    <w:p w14:paraId="5FB4DE4D" w14:textId="366FD9C7"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66" w:history="1">
        <w:r w:rsidRPr="001D04A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_Toc241911366 \h </w:instrText>
        </w:r>
        <w:r>
          <w:rPr>
            <w:noProof/>
            <w:webHidden/>
          </w:rPr>
        </w:r>
        <w:r>
          <w:rPr>
            <w:noProof/>
            <w:webHidden/>
          </w:rPr>
          <w:fldChar w:fldCharType="separate"/>
        </w:r>
        <w:r>
          <w:rPr>
            <w:noProof/>
            <w:webHidden/>
          </w:rPr>
          <w:t>32</w:t>
        </w:r>
        <w:r>
          <w:rPr>
            <w:noProof/>
            <w:webHidden/>
          </w:rPr>
          <w:fldChar w:fldCharType="end"/>
        </w:r>
      </w:hyperlink>
    </w:p>
    <w:p w14:paraId="38C12277" w14:textId="0424296E"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7" w:history="1">
        <w:r w:rsidRPr="001D04A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Apertura e geometria</w:t>
        </w:r>
        <w:r>
          <w:rPr>
            <w:noProof/>
            <w:webHidden/>
          </w:rPr>
          <w:tab/>
        </w:r>
        <w:r>
          <w:rPr>
            <w:noProof/>
            <w:webHidden/>
          </w:rPr>
          <w:fldChar w:fldCharType="begin"/>
        </w:r>
        <w:r>
          <w:rPr>
            <w:noProof/>
            <w:webHidden/>
          </w:rPr>
          <w:instrText xml:space="preserve"> PAGEREF _Toc241911367 \h </w:instrText>
        </w:r>
        <w:r>
          <w:rPr>
            <w:noProof/>
            <w:webHidden/>
          </w:rPr>
        </w:r>
        <w:r>
          <w:rPr>
            <w:noProof/>
            <w:webHidden/>
          </w:rPr>
          <w:fldChar w:fldCharType="separate"/>
        </w:r>
        <w:r>
          <w:rPr>
            <w:noProof/>
            <w:webHidden/>
          </w:rPr>
          <w:t>32</w:t>
        </w:r>
        <w:r>
          <w:rPr>
            <w:noProof/>
            <w:webHidden/>
          </w:rPr>
          <w:fldChar w:fldCharType="end"/>
        </w:r>
      </w:hyperlink>
    </w:p>
    <w:p w14:paraId="6453F7AF" w14:textId="50D6FB54"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8" w:history="1">
        <w:r w:rsidRPr="001D04A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Metodo e applicabilità</w:t>
        </w:r>
        <w:r>
          <w:rPr>
            <w:noProof/>
            <w:webHidden/>
          </w:rPr>
          <w:tab/>
        </w:r>
        <w:r>
          <w:rPr>
            <w:noProof/>
            <w:webHidden/>
          </w:rPr>
          <w:fldChar w:fldCharType="begin"/>
        </w:r>
        <w:r>
          <w:rPr>
            <w:noProof/>
            <w:webHidden/>
          </w:rPr>
          <w:instrText xml:space="preserve"> PAGEREF _Toc241911368 \h </w:instrText>
        </w:r>
        <w:r>
          <w:rPr>
            <w:noProof/>
            <w:webHidden/>
          </w:rPr>
        </w:r>
        <w:r>
          <w:rPr>
            <w:noProof/>
            <w:webHidden/>
          </w:rPr>
          <w:fldChar w:fldCharType="separate"/>
        </w:r>
        <w:r>
          <w:rPr>
            <w:noProof/>
            <w:webHidden/>
          </w:rPr>
          <w:t>33</w:t>
        </w:r>
        <w:r>
          <w:rPr>
            <w:noProof/>
            <w:webHidden/>
          </w:rPr>
          <w:fldChar w:fldCharType="end"/>
        </w:r>
      </w:hyperlink>
    </w:p>
    <w:p w14:paraId="0451E738" w14:textId="2F62B41C"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69" w:history="1">
        <w:r w:rsidRPr="001D04A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Risultati e confronto</w:t>
        </w:r>
        <w:r>
          <w:rPr>
            <w:noProof/>
            <w:webHidden/>
          </w:rPr>
          <w:tab/>
        </w:r>
        <w:r>
          <w:rPr>
            <w:noProof/>
            <w:webHidden/>
          </w:rPr>
          <w:fldChar w:fldCharType="begin"/>
        </w:r>
        <w:r>
          <w:rPr>
            <w:noProof/>
            <w:webHidden/>
          </w:rPr>
          <w:instrText xml:space="preserve"> PAGEREF _Toc241911369 \h </w:instrText>
        </w:r>
        <w:r>
          <w:rPr>
            <w:noProof/>
            <w:webHidden/>
          </w:rPr>
        </w:r>
        <w:r>
          <w:rPr>
            <w:noProof/>
            <w:webHidden/>
          </w:rPr>
          <w:fldChar w:fldCharType="separate"/>
        </w:r>
        <w:r>
          <w:rPr>
            <w:noProof/>
            <w:webHidden/>
          </w:rPr>
          <w:t>34</w:t>
        </w:r>
        <w:r>
          <w:rPr>
            <w:noProof/>
            <w:webHidden/>
          </w:rPr>
          <w:fldChar w:fldCharType="end"/>
        </w:r>
      </w:hyperlink>
    </w:p>
    <w:p w14:paraId="551FFF5F" w14:textId="574D360E"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70" w:history="1">
        <w:r w:rsidRPr="001D04A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_Toc241911370 \h </w:instrText>
        </w:r>
        <w:r>
          <w:rPr>
            <w:noProof/>
            <w:webHidden/>
          </w:rPr>
        </w:r>
        <w:r>
          <w:rPr>
            <w:noProof/>
            <w:webHidden/>
          </w:rPr>
          <w:fldChar w:fldCharType="separate"/>
        </w:r>
        <w:r>
          <w:rPr>
            <w:noProof/>
            <w:webHidden/>
          </w:rPr>
          <w:t>34</w:t>
        </w:r>
        <w:r>
          <w:rPr>
            <w:noProof/>
            <w:webHidden/>
          </w:rPr>
          <w:fldChar w:fldCharType="end"/>
        </w:r>
      </w:hyperlink>
    </w:p>
    <w:p w14:paraId="4794C9E9" w14:textId="7E63A1A1"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1" w:history="1">
        <w:r w:rsidRPr="001D04A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Compilazione dei dati</w:t>
        </w:r>
        <w:r>
          <w:rPr>
            <w:noProof/>
            <w:webHidden/>
          </w:rPr>
          <w:tab/>
        </w:r>
        <w:r>
          <w:rPr>
            <w:noProof/>
            <w:webHidden/>
          </w:rPr>
          <w:fldChar w:fldCharType="begin"/>
        </w:r>
        <w:r>
          <w:rPr>
            <w:noProof/>
            <w:webHidden/>
          </w:rPr>
          <w:instrText xml:space="preserve"> PAGEREF _Toc241911371 \h </w:instrText>
        </w:r>
        <w:r>
          <w:rPr>
            <w:noProof/>
            <w:webHidden/>
          </w:rPr>
        </w:r>
        <w:r>
          <w:rPr>
            <w:noProof/>
            <w:webHidden/>
          </w:rPr>
          <w:fldChar w:fldCharType="separate"/>
        </w:r>
        <w:r>
          <w:rPr>
            <w:noProof/>
            <w:webHidden/>
          </w:rPr>
          <w:t>34</w:t>
        </w:r>
        <w:r>
          <w:rPr>
            <w:noProof/>
            <w:webHidden/>
          </w:rPr>
          <w:fldChar w:fldCharType="end"/>
        </w:r>
      </w:hyperlink>
    </w:p>
    <w:p w14:paraId="3212C6CA" w14:textId="60E53ECA"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2" w:history="1">
        <w:r w:rsidRPr="001D04A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Assegnazione delle rigidezze</w:t>
        </w:r>
        <w:r>
          <w:rPr>
            <w:noProof/>
            <w:webHidden/>
          </w:rPr>
          <w:tab/>
        </w:r>
        <w:r>
          <w:rPr>
            <w:noProof/>
            <w:webHidden/>
          </w:rPr>
          <w:fldChar w:fldCharType="begin"/>
        </w:r>
        <w:r>
          <w:rPr>
            <w:noProof/>
            <w:webHidden/>
          </w:rPr>
          <w:instrText xml:space="preserve"> PAGEREF _Toc241911372 \h </w:instrText>
        </w:r>
        <w:r>
          <w:rPr>
            <w:noProof/>
            <w:webHidden/>
          </w:rPr>
        </w:r>
        <w:r>
          <w:rPr>
            <w:noProof/>
            <w:webHidden/>
          </w:rPr>
          <w:fldChar w:fldCharType="separate"/>
        </w:r>
        <w:r>
          <w:rPr>
            <w:noProof/>
            <w:webHidden/>
          </w:rPr>
          <w:t>35</w:t>
        </w:r>
        <w:r>
          <w:rPr>
            <w:noProof/>
            <w:webHidden/>
          </w:rPr>
          <w:fldChar w:fldCharType="end"/>
        </w:r>
      </w:hyperlink>
    </w:p>
    <w:p w14:paraId="1560F061" w14:textId="7A27F34F"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3" w:history="1">
        <w:r w:rsidRPr="001D04A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Lettura e conservazione dei risultati</w:t>
        </w:r>
        <w:r>
          <w:rPr>
            <w:noProof/>
            <w:webHidden/>
          </w:rPr>
          <w:tab/>
        </w:r>
        <w:r>
          <w:rPr>
            <w:noProof/>
            <w:webHidden/>
          </w:rPr>
          <w:fldChar w:fldCharType="begin"/>
        </w:r>
        <w:r>
          <w:rPr>
            <w:noProof/>
            <w:webHidden/>
          </w:rPr>
          <w:instrText xml:space="preserve"> PAGEREF _Toc241911373 \h </w:instrText>
        </w:r>
        <w:r>
          <w:rPr>
            <w:noProof/>
            <w:webHidden/>
          </w:rPr>
        </w:r>
        <w:r>
          <w:rPr>
            <w:noProof/>
            <w:webHidden/>
          </w:rPr>
          <w:fldChar w:fldCharType="separate"/>
        </w:r>
        <w:r>
          <w:rPr>
            <w:noProof/>
            <w:webHidden/>
          </w:rPr>
          <w:t>36</w:t>
        </w:r>
        <w:r>
          <w:rPr>
            <w:noProof/>
            <w:webHidden/>
          </w:rPr>
          <w:fldChar w:fldCharType="end"/>
        </w:r>
      </w:hyperlink>
    </w:p>
    <w:p w14:paraId="42F2672B" w14:textId="5656A8E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4" w:history="1">
        <w:r w:rsidRPr="001D04A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Esempio riproducibile e limiti</w:t>
        </w:r>
        <w:r>
          <w:rPr>
            <w:noProof/>
            <w:webHidden/>
          </w:rPr>
          <w:tab/>
        </w:r>
        <w:r>
          <w:rPr>
            <w:noProof/>
            <w:webHidden/>
          </w:rPr>
          <w:fldChar w:fldCharType="begin"/>
        </w:r>
        <w:r>
          <w:rPr>
            <w:noProof/>
            <w:webHidden/>
          </w:rPr>
          <w:instrText xml:space="preserve"> PAGEREF _Toc241911374 \h </w:instrText>
        </w:r>
        <w:r>
          <w:rPr>
            <w:noProof/>
            <w:webHidden/>
          </w:rPr>
        </w:r>
        <w:r>
          <w:rPr>
            <w:noProof/>
            <w:webHidden/>
          </w:rPr>
          <w:fldChar w:fldCharType="separate"/>
        </w:r>
        <w:r>
          <w:rPr>
            <w:noProof/>
            <w:webHidden/>
          </w:rPr>
          <w:t>37</w:t>
        </w:r>
        <w:r>
          <w:rPr>
            <w:noProof/>
            <w:webHidden/>
          </w:rPr>
          <w:fldChar w:fldCharType="end"/>
        </w:r>
      </w:hyperlink>
    </w:p>
    <w:p w14:paraId="686CC3B8" w14:textId="279EF38D"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75" w:history="1">
        <w:r w:rsidRPr="001D04A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Approfondimenti integrati</w:t>
        </w:r>
        <w:r>
          <w:rPr>
            <w:noProof/>
            <w:webHidden/>
          </w:rPr>
          <w:tab/>
        </w:r>
        <w:r>
          <w:rPr>
            <w:noProof/>
            <w:webHidden/>
          </w:rPr>
          <w:fldChar w:fldCharType="begin"/>
        </w:r>
        <w:r>
          <w:rPr>
            <w:noProof/>
            <w:webHidden/>
          </w:rPr>
          <w:instrText xml:space="preserve"> PAGEREF _Toc241911375 \h </w:instrText>
        </w:r>
        <w:r>
          <w:rPr>
            <w:noProof/>
            <w:webHidden/>
          </w:rPr>
        </w:r>
        <w:r>
          <w:rPr>
            <w:noProof/>
            <w:webHidden/>
          </w:rPr>
          <w:fldChar w:fldCharType="separate"/>
        </w:r>
        <w:r>
          <w:rPr>
            <w:noProof/>
            <w:webHidden/>
          </w:rPr>
          <w:t>37</w:t>
        </w:r>
        <w:r>
          <w:rPr>
            <w:noProof/>
            <w:webHidden/>
          </w:rPr>
          <w:fldChar w:fldCharType="end"/>
        </w:r>
      </w:hyperlink>
    </w:p>
    <w:p w14:paraId="2F9D67A6" w14:textId="3ED84B4B"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76" w:history="1">
        <w:r w:rsidRPr="001D04A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_Toc241911376 \h </w:instrText>
        </w:r>
        <w:r>
          <w:rPr>
            <w:noProof/>
            <w:webHidden/>
          </w:rPr>
        </w:r>
        <w:r>
          <w:rPr>
            <w:noProof/>
            <w:webHidden/>
          </w:rPr>
          <w:fldChar w:fldCharType="separate"/>
        </w:r>
        <w:r>
          <w:rPr>
            <w:noProof/>
            <w:webHidden/>
          </w:rPr>
          <w:t>37</w:t>
        </w:r>
        <w:r>
          <w:rPr>
            <w:noProof/>
            <w:webHidden/>
          </w:rPr>
          <w:fldChar w:fldCharType="end"/>
        </w:r>
      </w:hyperlink>
    </w:p>
    <w:p w14:paraId="449E242B" w14:textId="0274FB4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7" w:history="1">
        <w:r w:rsidRPr="001D04A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Motore e convenzioni</w:t>
        </w:r>
        <w:r>
          <w:rPr>
            <w:noProof/>
            <w:webHidden/>
          </w:rPr>
          <w:tab/>
        </w:r>
        <w:r>
          <w:rPr>
            <w:noProof/>
            <w:webHidden/>
          </w:rPr>
          <w:fldChar w:fldCharType="begin"/>
        </w:r>
        <w:r>
          <w:rPr>
            <w:noProof/>
            <w:webHidden/>
          </w:rPr>
          <w:instrText xml:space="preserve"> PAGEREF _Toc241911377 \h </w:instrText>
        </w:r>
        <w:r>
          <w:rPr>
            <w:noProof/>
            <w:webHidden/>
          </w:rPr>
        </w:r>
        <w:r>
          <w:rPr>
            <w:noProof/>
            <w:webHidden/>
          </w:rPr>
          <w:fldChar w:fldCharType="separate"/>
        </w:r>
        <w:r>
          <w:rPr>
            <w:noProof/>
            <w:webHidden/>
          </w:rPr>
          <w:t>38</w:t>
        </w:r>
        <w:r>
          <w:rPr>
            <w:noProof/>
            <w:webHidden/>
          </w:rPr>
          <w:fldChar w:fldCharType="end"/>
        </w:r>
      </w:hyperlink>
    </w:p>
    <w:p w14:paraId="01DE6FCC" w14:textId="7D780AA3"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8" w:history="1">
        <w:r w:rsidRPr="001D04A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Schede e opzioni</w:t>
        </w:r>
        <w:r>
          <w:rPr>
            <w:noProof/>
            <w:webHidden/>
          </w:rPr>
          <w:tab/>
        </w:r>
        <w:r>
          <w:rPr>
            <w:noProof/>
            <w:webHidden/>
          </w:rPr>
          <w:fldChar w:fldCharType="begin"/>
        </w:r>
        <w:r>
          <w:rPr>
            <w:noProof/>
            <w:webHidden/>
          </w:rPr>
          <w:instrText xml:space="preserve"> PAGEREF _Toc241911378 \h </w:instrText>
        </w:r>
        <w:r>
          <w:rPr>
            <w:noProof/>
            <w:webHidden/>
          </w:rPr>
        </w:r>
        <w:r>
          <w:rPr>
            <w:noProof/>
            <w:webHidden/>
          </w:rPr>
          <w:fldChar w:fldCharType="separate"/>
        </w:r>
        <w:r>
          <w:rPr>
            <w:noProof/>
            <w:webHidden/>
          </w:rPr>
          <w:t>39</w:t>
        </w:r>
        <w:r>
          <w:rPr>
            <w:noProof/>
            <w:webHidden/>
          </w:rPr>
          <w:fldChar w:fldCharType="end"/>
        </w:r>
      </w:hyperlink>
    </w:p>
    <w:p w14:paraId="4D73A758" w14:textId="1E461077"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79" w:history="1">
        <w:r w:rsidRPr="001D04A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Rifiniture del 21 settembre 2026</w:t>
        </w:r>
        <w:r>
          <w:rPr>
            <w:noProof/>
            <w:webHidden/>
          </w:rPr>
          <w:tab/>
        </w:r>
        <w:r>
          <w:rPr>
            <w:noProof/>
            <w:webHidden/>
          </w:rPr>
          <w:fldChar w:fldCharType="begin"/>
        </w:r>
        <w:r>
          <w:rPr>
            <w:noProof/>
            <w:webHidden/>
          </w:rPr>
          <w:instrText xml:space="preserve"> PAGEREF _Toc241911379 \h </w:instrText>
        </w:r>
        <w:r>
          <w:rPr>
            <w:noProof/>
            <w:webHidden/>
          </w:rPr>
        </w:r>
        <w:r>
          <w:rPr>
            <w:noProof/>
            <w:webHidden/>
          </w:rPr>
          <w:fldChar w:fldCharType="separate"/>
        </w:r>
        <w:r>
          <w:rPr>
            <w:noProof/>
            <w:webHidden/>
          </w:rPr>
          <w:t>39</w:t>
        </w:r>
        <w:r>
          <w:rPr>
            <w:noProof/>
            <w:webHidden/>
          </w:rPr>
          <w:fldChar w:fldCharType="end"/>
        </w:r>
      </w:hyperlink>
    </w:p>
    <w:p w14:paraId="68E7CAB0" w14:textId="6F52B19E"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80" w:history="1">
        <w:r w:rsidRPr="001D04A4">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_Toc241911380 \h </w:instrText>
        </w:r>
        <w:r>
          <w:rPr>
            <w:noProof/>
            <w:webHidden/>
          </w:rPr>
        </w:r>
        <w:r>
          <w:rPr>
            <w:noProof/>
            <w:webHidden/>
          </w:rPr>
          <w:fldChar w:fldCharType="separate"/>
        </w:r>
        <w:r>
          <w:rPr>
            <w:noProof/>
            <w:webHidden/>
          </w:rPr>
          <w:t>40</w:t>
        </w:r>
        <w:r>
          <w:rPr>
            <w:noProof/>
            <w:webHidden/>
          </w:rPr>
          <w:fldChar w:fldCharType="end"/>
        </w:r>
      </w:hyperlink>
    </w:p>
    <w:p w14:paraId="1F57AC1D" w14:textId="6CFF704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81" w:history="1">
        <w:r w:rsidRPr="001D04A4">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Visualizzazioni e riepiloghi</w:t>
        </w:r>
        <w:r>
          <w:rPr>
            <w:noProof/>
            <w:webHidden/>
          </w:rPr>
          <w:tab/>
        </w:r>
        <w:r>
          <w:rPr>
            <w:noProof/>
            <w:webHidden/>
          </w:rPr>
          <w:fldChar w:fldCharType="begin"/>
        </w:r>
        <w:r>
          <w:rPr>
            <w:noProof/>
            <w:webHidden/>
          </w:rPr>
          <w:instrText xml:space="preserve"> PAGEREF _Toc241911381 \h </w:instrText>
        </w:r>
        <w:r>
          <w:rPr>
            <w:noProof/>
            <w:webHidden/>
          </w:rPr>
        </w:r>
        <w:r>
          <w:rPr>
            <w:noProof/>
            <w:webHidden/>
          </w:rPr>
          <w:fldChar w:fldCharType="separate"/>
        </w:r>
        <w:r>
          <w:rPr>
            <w:noProof/>
            <w:webHidden/>
          </w:rPr>
          <w:t>42</w:t>
        </w:r>
        <w:r>
          <w:rPr>
            <w:noProof/>
            <w:webHidden/>
          </w:rPr>
          <w:fldChar w:fldCharType="end"/>
        </w:r>
      </w:hyperlink>
    </w:p>
    <w:p w14:paraId="017296C7" w14:textId="32E06547"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82" w:history="1">
        <w:r w:rsidRPr="001D04A4">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Contenuto delle schede</w:t>
        </w:r>
        <w:r>
          <w:rPr>
            <w:noProof/>
            <w:webHidden/>
          </w:rPr>
          <w:tab/>
        </w:r>
        <w:r>
          <w:rPr>
            <w:noProof/>
            <w:webHidden/>
          </w:rPr>
          <w:fldChar w:fldCharType="begin"/>
        </w:r>
        <w:r>
          <w:rPr>
            <w:noProof/>
            <w:webHidden/>
          </w:rPr>
          <w:instrText xml:space="preserve"> PAGEREF _Toc241911382 \h </w:instrText>
        </w:r>
        <w:r>
          <w:rPr>
            <w:noProof/>
            <w:webHidden/>
          </w:rPr>
        </w:r>
        <w:r>
          <w:rPr>
            <w:noProof/>
            <w:webHidden/>
          </w:rPr>
          <w:fldChar w:fldCharType="separate"/>
        </w:r>
        <w:r>
          <w:rPr>
            <w:noProof/>
            <w:webHidden/>
          </w:rPr>
          <w:t>44</w:t>
        </w:r>
        <w:r>
          <w:rPr>
            <w:noProof/>
            <w:webHidden/>
          </w:rPr>
          <w:fldChar w:fldCharType="end"/>
        </w:r>
      </w:hyperlink>
    </w:p>
    <w:p w14:paraId="240EF349" w14:textId="676BE97A"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83" w:history="1">
        <w:r w:rsidRPr="001D04A4">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Normative disponibili e report</w:t>
        </w:r>
        <w:r>
          <w:rPr>
            <w:noProof/>
            <w:webHidden/>
          </w:rPr>
          <w:tab/>
        </w:r>
        <w:r>
          <w:rPr>
            <w:noProof/>
            <w:webHidden/>
          </w:rPr>
          <w:fldChar w:fldCharType="begin"/>
        </w:r>
        <w:r>
          <w:rPr>
            <w:noProof/>
            <w:webHidden/>
          </w:rPr>
          <w:instrText xml:space="preserve"> PAGEREF _Toc241911383 \h </w:instrText>
        </w:r>
        <w:r>
          <w:rPr>
            <w:noProof/>
            <w:webHidden/>
          </w:rPr>
        </w:r>
        <w:r>
          <w:rPr>
            <w:noProof/>
            <w:webHidden/>
          </w:rPr>
          <w:fldChar w:fldCharType="separate"/>
        </w:r>
        <w:r>
          <w:rPr>
            <w:noProof/>
            <w:webHidden/>
          </w:rPr>
          <w:t>46</w:t>
        </w:r>
        <w:r>
          <w:rPr>
            <w:noProof/>
            <w:webHidden/>
          </w:rPr>
          <w:fldChar w:fldCharType="end"/>
        </w:r>
      </w:hyperlink>
    </w:p>
    <w:p w14:paraId="6C980AB0" w14:textId="4EC4ECAC"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84" w:history="1">
        <w:r w:rsidRPr="001D04A4">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_Toc241911384 \h </w:instrText>
        </w:r>
        <w:r>
          <w:rPr>
            <w:noProof/>
            <w:webHidden/>
          </w:rPr>
        </w:r>
        <w:r>
          <w:rPr>
            <w:noProof/>
            <w:webHidden/>
          </w:rPr>
          <w:fldChar w:fldCharType="separate"/>
        </w:r>
        <w:r>
          <w:rPr>
            <w:noProof/>
            <w:webHidden/>
          </w:rPr>
          <w:t>47</w:t>
        </w:r>
        <w:r>
          <w:rPr>
            <w:noProof/>
            <w:webHidden/>
          </w:rPr>
          <w:fldChar w:fldCharType="end"/>
        </w:r>
      </w:hyperlink>
    </w:p>
    <w:p w14:paraId="1FDEFF1C" w14:textId="03084A56"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85" w:history="1">
        <w:r w:rsidRPr="001D04A4">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NTC 2018</w:t>
        </w:r>
        <w:r>
          <w:rPr>
            <w:noProof/>
            <w:webHidden/>
          </w:rPr>
          <w:tab/>
        </w:r>
        <w:r>
          <w:rPr>
            <w:noProof/>
            <w:webHidden/>
          </w:rPr>
          <w:fldChar w:fldCharType="begin"/>
        </w:r>
        <w:r>
          <w:rPr>
            <w:noProof/>
            <w:webHidden/>
          </w:rPr>
          <w:instrText xml:space="preserve"> PAGEREF _Toc241911385 \h </w:instrText>
        </w:r>
        <w:r>
          <w:rPr>
            <w:noProof/>
            <w:webHidden/>
          </w:rPr>
        </w:r>
        <w:r>
          <w:rPr>
            <w:noProof/>
            <w:webHidden/>
          </w:rPr>
          <w:fldChar w:fldCharType="separate"/>
        </w:r>
        <w:r>
          <w:rPr>
            <w:noProof/>
            <w:webHidden/>
          </w:rPr>
          <w:t>47</w:t>
        </w:r>
        <w:r>
          <w:rPr>
            <w:noProof/>
            <w:webHidden/>
          </w:rPr>
          <w:fldChar w:fldCharType="end"/>
        </w:r>
      </w:hyperlink>
    </w:p>
    <w:p w14:paraId="48ED861A" w14:textId="76603691"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386" w:history="1">
        <w:r w:rsidRPr="001D04A4">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Circolare 2019</w:t>
        </w:r>
        <w:r>
          <w:rPr>
            <w:noProof/>
            <w:webHidden/>
          </w:rPr>
          <w:tab/>
        </w:r>
        <w:r>
          <w:rPr>
            <w:noProof/>
            <w:webHidden/>
          </w:rPr>
          <w:fldChar w:fldCharType="begin"/>
        </w:r>
        <w:r>
          <w:rPr>
            <w:noProof/>
            <w:webHidden/>
          </w:rPr>
          <w:instrText xml:space="preserve"> PAGEREF _Toc241911386 \h </w:instrText>
        </w:r>
        <w:r>
          <w:rPr>
            <w:noProof/>
            <w:webHidden/>
          </w:rPr>
        </w:r>
        <w:r>
          <w:rPr>
            <w:noProof/>
            <w:webHidden/>
          </w:rPr>
          <w:fldChar w:fldCharType="separate"/>
        </w:r>
        <w:r>
          <w:rPr>
            <w:noProof/>
            <w:webHidden/>
          </w:rPr>
          <w:t>48</w:t>
        </w:r>
        <w:r>
          <w:rPr>
            <w:noProof/>
            <w:webHidden/>
          </w:rPr>
          <w:fldChar w:fldCharType="end"/>
        </w:r>
      </w:hyperlink>
    </w:p>
    <w:p w14:paraId="5B3E5E5F" w14:textId="5FCB18C3"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387" w:history="1">
        <w:r w:rsidRPr="001D04A4">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Limiti ancora espliciti</w:t>
        </w:r>
        <w:r>
          <w:rPr>
            <w:noProof/>
            <w:webHidden/>
          </w:rPr>
          <w:tab/>
        </w:r>
        <w:r>
          <w:rPr>
            <w:noProof/>
            <w:webHidden/>
          </w:rPr>
          <w:fldChar w:fldCharType="begin"/>
        </w:r>
        <w:r>
          <w:rPr>
            <w:noProof/>
            <w:webHidden/>
          </w:rPr>
          <w:instrText xml:space="preserve"> PAGEREF _Toc241911387 \h </w:instrText>
        </w:r>
        <w:r>
          <w:rPr>
            <w:noProof/>
            <w:webHidden/>
          </w:rPr>
        </w:r>
        <w:r>
          <w:rPr>
            <w:noProof/>
            <w:webHidden/>
          </w:rPr>
          <w:fldChar w:fldCharType="separate"/>
        </w:r>
        <w:r>
          <w:rPr>
            <w:noProof/>
            <w:webHidden/>
          </w:rPr>
          <w:t>48</w:t>
        </w:r>
        <w:r>
          <w:rPr>
            <w:noProof/>
            <w:webHidden/>
          </w:rPr>
          <w:fldChar w:fldCharType="end"/>
        </w:r>
      </w:hyperlink>
    </w:p>
    <w:p w14:paraId="02B754EE" w14:textId="4A31C563"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388" w:history="1">
        <w:r w:rsidRPr="001D04A4">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Archivi e compatibilità</w:t>
        </w:r>
        <w:r>
          <w:rPr>
            <w:noProof/>
            <w:webHidden/>
          </w:rPr>
          <w:tab/>
        </w:r>
        <w:r>
          <w:rPr>
            <w:noProof/>
            <w:webHidden/>
          </w:rPr>
          <w:fldChar w:fldCharType="begin"/>
        </w:r>
        <w:r>
          <w:rPr>
            <w:noProof/>
            <w:webHidden/>
          </w:rPr>
          <w:instrText xml:space="preserve"> PAGEREF _Toc241911388 \h </w:instrText>
        </w:r>
        <w:r>
          <w:rPr>
            <w:noProof/>
            <w:webHidden/>
          </w:rPr>
        </w:r>
        <w:r>
          <w:rPr>
            <w:noProof/>
            <w:webHidden/>
          </w:rPr>
          <w:fldChar w:fldCharType="separate"/>
        </w:r>
        <w:r>
          <w:rPr>
            <w:noProof/>
            <w:webHidden/>
          </w:rPr>
          <w:t>49</w:t>
        </w:r>
        <w:r>
          <w:rPr>
            <w:noProof/>
            <w:webHidden/>
          </w:rPr>
          <w:fldChar w:fldCharType="end"/>
        </w:r>
      </w:hyperlink>
    </w:p>
    <w:p w14:paraId="4E41EFF3" w14:textId="0BAD4585"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389" w:history="1">
        <w:r w:rsidRPr="001D04A4">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Prove riproducibili</w:t>
        </w:r>
        <w:r>
          <w:rPr>
            <w:noProof/>
            <w:webHidden/>
          </w:rPr>
          <w:tab/>
        </w:r>
        <w:r>
          <w:rPr>
            <w:noProof/>
            <w:webHidden/>
          </w:rPr>
          <w:fldChar w:fldCharType="begin"/>
        </w:r>
        <w:r>
          <w:rPr>
            <w:noProof/>
            <w:webHidden/>
          </w:rPr>
          <w:instrText xml:space="preserve"> PAGEREF _Toc241911389 \h </w:instrText>
        </w:r>
        <w:r>
          <w:rPr>
            <w:noProof/>
            <w:webHidden/>
          </w:rPr>
        </w:r>
        <w:r>
          <w:rPr>
            <w:noProof/>
            <w:webHidden/>
          </w:rPr>
          <w:fldChar w:fldCharType="separate"/>
        </w:r>
        <w:r>
          <w:rPr>
            <w:noProof/>
            <w:webHidden/>
          </w:rPr>
          <w:t>49</w:t>
        </w:r>
        <w:r>
          <w:rPr>
            <w:noProof/>
            <w:webHidden/>
          </w:rPr>
          <w:fldChar w:fldCharType="end"/>
        </w:r>
      </w:hyperlink>
    </w:p>
    <w:p w14:paraId="529F0DAD" w14:textId="5F18F0BA"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90" w:history="1">
        <w:r w:rsidRPr="001D04A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_Toc241911390 \h </w:instrText>
        </w:r>
        <w:r>
          <w:rPr>
            <w:noProof/>
            <w:webHidden/>
          </w:rPr>
        </w:r>
        <w:r>
          <w:rPr>
            <w:noProof/>
            <w:webHidden/>
          </w:rPr>
          <w:fldChar w:fldCharType="separate"/>
        </w:r>
        <w:r>
          <w:rPr>
            <w:noProof/>
            <w:webHidden/>
          </w:rPr>
          <w:t>50</w:t>
        </w:r>
        <w:r>
          <w:rPr>
            <w:noProof/>
            <w:webHidden/>
          </w:rPr>
          <w:fldChar w:fldCharType="end"/>
        </w:r>
      </w:hyperlink>
    </w:p>
    <w:p w14:paraId="3ADC92DE" w14:textId="2C49C2F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91" w:history="1">
        <w:r w:rsidRPr="001D04A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Report delle sezioni</w:t>
        </w:r>
        <w:r>
          <w:rPr>
            <w:noProof/>
            <w:webHidden/>
          </w:rPr>
          <w:tab/>
        </w:r>
        <w:r>
          <w:rPr>
            <w:noProof/>
            <w:webHidden/>
          </w:rPr>
          <w:fldChar w:fldCharType="begin"/>
        </w:r>
        <w:r>
          <w:rPr>
            <w:noProof/>
            <w:webHidden/>
          </w:rPr>
          <w:instrText xml:space="preserve"> PAGEREF _Toc241911391 \h </w:instrText>
        </w:r>
        <w:r>
          <w:rPr>
            <w:noProof/>
            <w:webHidden/>
          </w:rPr>
        </w:r>
        <w:r>
          <w:rPr>
            <w:noProof/>
            <w:webHidden/>
          </w:rPr>
          <w:fldChar w:fldCharType="separate"/>
        </w:r>
        <w:r>
          <w:rPr>
            <w:noProof/>
            <w:webHidden/>
          </w:rPr>
          <w:t>51</w:t>
        </w:r>
        <w:r>
          <w:rPr>
            <w:noProof/>
            <w:webHidden/>
          </w:rPr>
          <w:fldChar w:fldCharType="end"/>
        </w:r>
      </w:hyperlink>
    </w:p>
    <w:p w14:paraId="3AFB3381" w14:textId="5C95BDAC"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92" w:history="1">
        <w:r w:rsidRPr="001D04A4">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_Toc241911392 \h </w:instrText>
        </w:r>
        <w:r>
          <w:rPr>
            <w:noProof/>
            <w:webHidden/>
          </w:rPr>
        </w:r>
        <w:r>
          <w:rPr>
            <w:noProof/>
            <w:webHidden/>
          </w:rPr>
          <w:fldChar w:fldCharType="separate"/>
        </w:r>
        <w:r>
          <w:rPr>
            <w:noProof/>
            <w:webHidden/>
          </w:rPr>
          <w:t>51</w:t>
        </w:r>
        <w:r>
          <w:rPr>
            <w:noProof/>
            <w:webHidden/>
          </w:rPr>
          <w:fldChar w:fldCharType="end"/>
        </w:r>
      </w:hyperlink>
    </w:p>
    <w:p w14:paraId="51F3A212" w14:textId="78D2DA97"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93" w:history="1">
        <w:r w:rsidRPr="001D04A4">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PRATICA A04 — Progetti e revisioni</w:t>
        </w:r>
        <w:r>
          <w:rPr>
            <w:noProof/>
            <w:webHidden/>
          </w:rPr>
          <w:tab/>
        </w:r>
        <w:r>
          <w:rPr>
            <w:noProof/>
            <w:webHidden/>
          </w:rPr>
          <w:fldChar w:fldCharType="begin"/>
        </w:r>
        <w:r>
          <w:rPr>
            <w:noProof/>
            <w:webHidden/>
          </w:rPr>
          <w:instrText xml:space="preserve"> PAGEREF _Toc241911393 \h </w:instrText>
        </w:r>
        <w:r>
          <w:rPr>
            <w:noProof/>
            <w:webHidden/>
          </w:rPr>
        </w:r>
        <w:r>
          <w:rPr>
            <w:noProof/>
            <w:webHidden/>
          </w:rPr>
          <w:fldChar w:fldCharType="separate"/>
        </w:r>
        <w:r>
          <w:rPr>
            <w:noProof/>
            <w:webHidden/>
          </w:rPr>
          <w:t>53</w:t>
        </w:r>
        <w:r>
          <w:rPr>
            <w:noProof/>
            <w:webHidden/>
          </w:rPr>
          <w:fldChar w:fldCharType="end"/>
        </w:r>
      </w:hyperlink>
    </w:p>
    <w:p w14:paraId="0A9D6DF3" w14:textId="70D5A7A4"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94" w:history="1">
        <w:r w:rsidRPr="001D04A4">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Spostamenti e annullamento</w:t>
        </w:r>
        <w:r>
          <w:rPr>
            <w:noProof/>
            <w:webHidden/>
          </w:rPr>
          <w:tab/>
        </w:r>
        <w:r>
          <w:rPr>
            <w:noProof/>
            <w:webHidden/>
          </w:rPr>
          <w:fldChar w:fldCharType="begin"/>
        </w:r>
        <w:r>
          <w:rPr>
            <w:noProof/>
            <w:webHidden/>
          </w:rPr>
          <w:instrText xml:space="preserve"> PAGEREF _Toc241911394 \h </w:instrText>
        </w:r>
        <w:r>
          <w:rPr>
            <w:noProof/>
            <w:webHidden/>
          </w:rPr>
        </w:r>
        <w:r>
          <w:rPr>
            <w:noProof/>
            <w:webHidden/>
          </w:rPr>
          <w:fldChar w:fldCharType="separate"/>
        </w:r>
        <w:r>
          <w:rPr>
            <w:noProof/>
            <w:webHidden/>
          </w:rPr>
          <w:t>53</w:t>
        </w:r>
        <w:r>
          <w:rPr>
            <w:noProof/>
            <w:webHidden/>
          </w:rPr>
          <w:fldChar w:fldCharType="end"/>
        </w:r>
      </w:hyperlink>
    </w:p>
    <w:p w14:paraId="548FBBD9" w14:textId="755896E3"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95" w:history="1">
        <w:r w:rsidRPr="001D04A4">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Duplicazione</w:t>
        </w:r>
        <w:r>
          <w:rPr>
            <w:noProof/>
            <w:webHidden/>
          </w:rPr>
          <w:tab/>
        </w:r>
        <w:r>
          <w:rPr>
            <w:noProof/>
            <w:webHidden/>
          </w:rPr>
          <w:fldChar w:fldCharType="begin"/>
        </w:r>
        <w:r>
          <w:rPr>
            <w:noProof/>
            <w:webHidden/>
          </w:rPr>
          <w:instrText xml:space="preserve"> PAGEREF _Toc241911395 \h </w:instrText>
        </w:r>
        <w:r>
          <w:rPr>
            <w:noProof/>
            <w:webHidden/>
          </w:rPr>
        </w:r>
        <w:r>
          <w:rPr>
            <w:noProof/>
            <w:webHidden/>
          </w:rPr>
          <w:fldChar w:fldCharType="separate"/>
        </w:r>
        <w:r>
          <w:rPr>
            <w:noProof/>
            <w:webHidden/>
          </w:rPr>
          <w:t>53</w:t>
        </w:r>
        <w:r>
          <w:rPr>
            <w:noProof/>
            <w:webHidden/>
          </w:rPr>
          <w:fldChar w:fldCharType="end"/>
        </w:r>
      </w:hyperlink>
    </w:p>
    <w:p w14:paraId="292652FE" w14:textId="64D77D37"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96" w:history="1">
        <w:r w:rsidRPr="001D04A4">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Revisioni</w:t>
        </w:r>
        <w:r>
          <w:rPr>
            <w:noProof/>
            <w:webHidden/>
          </w:rPr>
          <w:tab/>
        </w:r>
        <w:r>
          <w:rPr>
            <w:noProof/>
            <w:webHidden/>
          </w:rPr>
          <w:fldChar w:fldCharType="begin"/>
        </w:r>
        <w:r>
          <w:rPr>
            <w:noProof/>
            <w:webHidden/>
          </w:rPr>
          <w:instrText xml:space="preserve"> PAGEREF _Toc241911396 \h </w:instrText>
        </w:r>
        <w:r>
          <w:rPr>
            <w:noProof/>
            <w:webHidden/>
          </w:rPr>
        </w:r>
        <w:r>
          <w:rPr>
            <w:noProof/>
            <w:webHidden/>
          </w:rPr>
          <w:fldChar w:fldCharType="separate"/>
        </w:r>
        <w:r>
          <w:rPr>
            <w:noProof/>
            <w:webHidden/>
          </w:rPr>
          <w:t>54</w:t>
        </w:r>
        <w:r>
          <w:rPr>
            <w:noProof/>
            <w:webHidden/>
          </w:rPr>
          <w:fldChar w:fldCharType="end"/>
        </w:r>
      </w:hyperlink>
    </w:p>
    <w:p w14:paraId="3E4AA7F9" w14:textId="1C54D77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97" w:history="1">
        <w:r w:rsidRPr="001D04A4">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Verifica</w:t>
        </w:r>
        <w:r>
          <w:rPr>
            <w:noProof/>
            <w:webHidden/>
          </w:rPr>
          <w:tab/>
        </w:r>
        <w:r>
          <w:rPr>
            <w:noProof/>
            <w:webHidden/>
          </w:rPr>
          <w:fldChar w:fldCharType="begin"/>
        </w:r>
        <w:r>
          <w:rPr>
            <w:noProof/>
            <w:webHidden/>
          </w:rPr>
          <w:instrText xml:space="preserve"> PAGEREF _Toc241911397 \h </w:instrText>
        </w:r>
        <w:r>
          <w:rPr>
            <w:noProof/>
            <w:webHidden/>
          </w:rPr>
        </w:r>
        <w:r>
          <w:rPr>
            <w:noProof/>
            <w:webHidden/>
          </w:rPr>
          <w:fldChar w:fldCharType="separate"/>
        </w:r>
        <w:r>
          <w:rPr>
            <w:noProof/>
            <w:webHidden/>
          </w:rPr>
          <w:t>55</w:t>
        </w:r>
        <w:r>
          <w:rPr>
            <w:noProof/>
            <w:webHidden/>
          </w:rPr>
          <w:fldChar w:fldCharType="end"/>
        </w:r>
      </w:hyperlink>
    </w:p>
    <w:p w14:paraId="511AE328" w14:textId="51219CB2"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398" w:history="1">
        <w:r w:rsidRPr="001D04A4">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_Toc241911398 \h </w:instrText>
        </w:r>
        <w:r>
          <w:rPr>
            <w:noProof/>
            <w:webHidden/>
          </w:rPr>
        </w:r>
        <w:r>
          <w:rPr>
            <w:noProof/>
            <w:webHidden/>
          </w:rPr>
          <w:fldChar w:fldCharType="separate"/>
        </w:r>
        <w:r>
          <w:rPr>
            <w:noProof/>
            <w:webHidden/>
          </w:rPr>
          <w:t>55</w:t>
        </w:r>
        <w:r>
          <w:rPr>
            <w:noProof/>
            <w:webHidden/>
          </w:rPr>
          <w:fldChar w:fldCharType="end"/>
        </w:r>
      </w:hyperlink>
    </w:p>
    <w:p w14:paraId="0F895E5C" w14:textId="40DAAEE9"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399" w:history="1">
        <w:r w:rsidRPr="001D04A4">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Il percorso in tre passi</w:t>
        </w:r>
        <w:r>
          <w:rPr>
            <w:noProof/>
            <w:webHidden/>
          </w:rPr>
          <w:tab/>
        </w:r>
        <w:r>
          <w:rPr>
            <w:noProof/>
            <w:webHidden/>
          </w:rPr>
          <w:fldChar w:fldCharType="begin"/>
        </w:r>
        <w:r>
          <w:rPr>
            <w:noProof/>
            <w:webHidden/>
          </w:rPr>
          <w:instrText xml:space="preserve"> PAGEREF _Toc241911399 \h </w:instrText>
        </w:r>
        <w:r>
          <w:rPr>
            <w:noProof/>
            <w:webHidden/>
          </w:rPr>
        </w:r>
        <w:r>
          <w:rPr>
            <w:noProof/>
            <w:webHidden/>
          </w:rPr>
          <w:fldChar w:fldCharType="separate"/>
        </w:r>
        <w:r>
          <w:rPr>
            <w:noProof/>
            <w:webHidden/>
          </w:rPr>
          <w:t>55</w:t>
        </w:r>
        <w:r>
          <w:rPr>
            <w:noProof/>
            <w:webHidden/>
          </w:rPr>
          <w:fldChar w:fldCharType="end"/>
        </w:r>
      </w:hyperlink>
    </w:p>
    <w:p w14:paraId="23F5A752" w14:textId="431074D7"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0" w:history="1">
        <w:r w:rsidRPr="001D04A4">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Come inserire gli strati</w:t>
        </w:r>
        <w:r>
          <w:rPr>
            <w:noProof/>
            <w:webHidden/>
          </w:rPr>
          <w:tab/>
        </w:r>
        <w:r>
          <w:rPr>
            <w:noProof/>
            <w:webHidden/>
          </w:rPr>
          <w:fldChar w:fldCharType="begin"/>
        </w:r>
        <w:r>
          <w:rPr>
            <w:noProof/>
            <w:webHidden/>
          </w:rPr>
          <w:instrText xml:space="preserve"> PAGEREF _Toc241911400 \h </w:instrText>
        </w:r>
        <w:r>
          <w:rPr>
            <w:noProof/>
            <w:webHidden/>
          </w:rPr>
        </w:r>
        <w:r>
          <w:rPr>
            <w:noProof/>
            <w:webHidden/>
          </w:rPr>
          <w:fldChar w:fldCharType="separate"/>
        </w:r>
        <w:r>
          <w:rPr>
            <w:noProof/>
            <w:webHidden/>
          </w:rPr>
          <w:t>57</w:t>
        </w:r>
        <w:r>
          <w:rPr>
            <w:noProof/>
            <w:webHidden/>
          </w:rPr>
          <w:fldChar w:fldCharType="end"/>
        </w:r>
      </w:hyperlink>
    </w:p>
    <w:p w14:paraId="2220BB99" w14:textId="034C661C"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1" w:history="1">
        <w:r w:rsidRPr="001D04A4">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Rilievo, falda e ricerca</w:t>
        </w:r>
        <w:r>
          <w:rPr>
            <w:noProof/>
            <w:webHidden/>
          </w:rPr>
          <w:tab/>
        </w:r>
        <w:r>
          <w:rPr>
            <w:noProof/>
            <w:webHidden/>
          </w:rPr>
          <w:fldChar w:fldCharType="begin"/>
        </w:r>
        <w:r>
          <w:rPr>
            <w:noProof/>
            <w:webHidden/>
          </w:rPr>
          <w:instrText xml:space="preserve"> PAGEREF _Toc241911401 \h </w:instrText>
        </w:r>
        <w:r>
          <w:rPr>
            <w:noProof/>
            <w:webHidden/>
          </w:rPr>
        </w:r>
        <w:r>
          <w:rPr>
            <w:noProof/>
            <w:webHidden/>
          </w:rPr>
          <w:fldChar w:fldCharType="separate"/>
        </w:r>
        <w:r>
          <w:rPr>
            <w:noProof/>
            <w:webHidden/>
          </w:rPr>
          <w:t>58</w:t>
        </w:r>
        <w:r>
          <w:rPr>
            <w:noProof/>
            <w:webHidden/>
          </w:rPr>
          <w:fldChar w:fldCharType="end"/>
        </w:r>
      </w:hyperlink>
    </w:p>
    <w:p w14:paraId="5CC9A902" w14:textId="09DEC100"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2" w:history="1">
        <w:r w:rsidRPr="001D04A4">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Come leggere l’esito</w:t>
        </w:r>
        <w:r>
          <w:rPr>
            <w:noProof/>
            <w:webHidden/>
          </w:rPr>
          <w:tab/>
        </w:r>
        <w:r>
          <w:rPr>
            <w:noProof/>
            <w:webHidden/>
          </w:rPr>
          <w:fldChar w:fldCharType="begin"/>
        </w:r>
        <w:r>
          <w:rPr>
            <w:noProof/>
            <w:webHidden/>
          </w:rPr>
          <w:instrText xml:space="preserve"> PAGEREF _Toc241911402 \h </w:instrText>
        </w:r>
        <w:r>
          <w:rPr>
            <w:noProof/>
            <w:webHidden/>
          </w:rPr>
        </w:r>
        <w:r>
          <w:rPr>
            <w:noProof/>
            <w:webHidden/>
          </w:rPr>
          <w:fldChar w:fldCharType="separate"/>
        </w:r>
        <w:r>
          <w:rPr>
            <w:noProof/>
            <w:webHidden/>
          </w:rPr>
          <w:t>58</w:t>
        </w:r>
        <w:r>
          <w:rPr>
            <w:noProof/>
            <w:webHidden/>
          </w:rPr>
          <w:fldChar w:fldCharType="end"/>
        </w:r>
      </w:hyperlink>
    </w:p>
    <w:p w14:paraId="3F65960E" w14:textId="061DB992"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3" w:history="1">
        <w:r w:rsidRPr="001D04A4">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_Toc241911403 \h </w:instrText>
        </w:r>
        <w:r>
          <w:rPr>
            <w:noProof/>
            <w:webHidden/>
          </w:rPr>
        </w:r>
        <w:r>
          <w:rPr>
            <w:noProof/>
            <w:webHidden/>
          </w:rPr>
          <w:fldChar w:fldCharType="separate"/>
        </w:r>
        <w:r>
          <w:rPr>
            <w:noProof/>
            <w:webHidden/>
          </w:rPr>
          <w:t>59</w:t>
        </w:r>
        <w:r>
          <w:rPr>
            <w:noProof/>
            <w:webHidden/>
          </w:rPr>
          <w:fldChar w:fldCharType="end"/>
        </w:r>
      </w:hyperlink>
    </w:p>
    <w:p w14:paraId="373A793E" w14:textId="609067BC"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404" w:history="1">
        <w:r w:rsidRPr="001D04A4">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_Toc241911404 \h </w:instrText>
        </w:r>
        <w:r>
          <w:rPr>
            <w:noProof/>
            <w:webHidden/>
          </w:rPr>
        </w:r>
        <w:r>
          <w:rPr>
            <w:noProof/>
            <w:webHidden/>
          </w:rPr>
          <w:fldChar w:fldCharType="separate"/>
        </w:r>
        <w:r>
          <w:rPr>
            <w:noProof/>
            <w:webHidden/>
          </w:rPr>
          <w:t>60</w:t>
        </w:r>
        <w:r>
          <w:rPr>
            <w:noProof/>
            <w:webHidden/>
          </w:rPr>
          <w:fldChar w:fldCharType="end"/>
        </w:r>
      </w:hyperlink>
    </w:p>
    <w:p w14:paraId="594A176A" w14:textId="5623BF11"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05" w:history="1">
        <w:r w:rsidRPr="001D04A4">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_Toc241911405 \h </w:instrText>
        </w:r>
        <w:r>
          <w:rPr>
            <w:noProof/>
            <w:webHidden/>
          </w:rPr>
        </w:r>
        <w:r>
          <w:rPr>
            <w:noProof/>
            <w:webHidden/>
          </w:rPr>
          <w:fldChar w:fldCharType="separate"/>
        </w:r>
        <w:r>
          <w:rPr>
            <w:noProof/>
            <w:webHidden/>
          </w:rPr>
          <w:t>60</w:t>
        </w:r>
        <w:r>
          <w:rPr>
            <w:noProof/>
            <w:webHidden/>
          </w:rPr>
          <w:fldChar w:fldCharType="end"/>
        </w:r>
      </w:hyperlink>
    </w:p>
    <w:p w14:paraId="0A7119D3" w14:textId="4213B6A6"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6" w:history="1">
        <w:r w:rsidRPr="001D04A4">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Creare il progetto di riferimento</w:t>
        </w:r>
        <w:r>
          <w:rPr>
            <w:noProof/>
            <w:webHidden/>
          </w:rPr>
          <w:tab/>
        </w:r>
        <w:r>
          <w:rPr>
            <w:noProof/>
            <w:webHidden/>
          </w:rPr>
          <w:fldChar w:fldCharType="begin"/>
        </w:r>
        <w:r>
          <w:rPr>
            <w:noProof/>
            <w:webHidden/>
          </w:rPr>
          <w:instrText xml:space="preserve"> PAGEREF _Toc241911406 \h </w:instrText>
        </w:r>
        <w:r>
          <w:rPr>
            <w:noProof/>
            <w:webHidden/>
          </w:rPr>
        </w:r>
        <w:r>
          <w:rPr>
            <w:noProof/>
            <w:webHidden/>
          </w:rPr>
          <w:fldChar w:fldCharType="separate"/>
        </w:r>
        <w:r>
          <w:rPr>
            <w:noProof/>
            <w:webHidden/>
          </w:rPr>
          <w:t>61</w:t>
        </w:r>
        <w:r>
          <w:rPr>
            <w:noProof/>
            <w:webHidden/>
          </w:rPr>
          <w:fldChar w:fldCharType="end"/>
        </w:r>
      </w:hyperlink>
    </w:p>
    <w:p w14:paraId="2FF85EBD" w14:textId="493B009F"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7" w:history="1">
        <w:r w:rsidRPr="001D04A4">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_Toc241911407 \h </w:instrText>
        </w:r>
        <w:r>
          <w:rPr>
            <w:noProof/>
            <w:webHidden/>
          </w:rPr>
        </w:r>
        <w:r>
          <w:rPr>
            <w:noProof/>
            <w:webHidden/>
          </w:rPr>
          <w:fldChar w:fldCharType="separate"/>
        </w:r>
        <w:r>
          <w:rPr>
            <w:noProof/>
            <w:webHidden/>
          </w:rPr>
          <w:t>62</w:t>
        </w:r>
        <w:r>
          <w:rPr>
            <w:noProof/>
            <w:webHidden/>
          </w:rPr>
          <w:fldChar w:fldCharType="end"/>
        </w:r>
      </w:hyperlink>
    </w:p>
    <w:p w14:paraId="66573D25" w14:textId="7A9F7A46"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8" w:history="1">
        <w:r w:rsidRPr="001D04A4">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Scegliere obiettivo e costanti</w:t>
        </w:r>
        <w:r>
          <w:rPr>
            <w:noProof/>
            <w:webHidden/>
          </w:rPr>
          <w:tab/>
        </w:r>
        <w:r>
          <w:rPr>
            <w:noProof/>
            <w:webHidden/>
          </w:rPr>
          <w:fldChar w:fldCharType="begin"/>
        </w:r>
        <w:r>
          <w:rPr>
            <w:noProof/>
            <w:webHidden/>
          </w:rPr>
          <w:instrText xml:space="preserve"> PAGEREF _Toc241911408 \h </w:instrText>
        </w:r>
        <w:r>
          <w:rPr>
            <w:noProof/>
            <w:webHidden/>
          </w:rPr>
        </w:r>
        <w:r>
          <w:rPr>
            <w:noProof/>
            <w:webHidden/>
          </w:rPr>
          <w:fldChar w:fldCharType="separate"/>
        </w:r>
        <w:r>
          <w:rPr>
            <w:noProof/>
            <w:webHidden/>
          </w:rPr>
          <w:t>62</w:t>
        </w:r>
        <w:r>
          <w:rPr>
            <w:noProof/>
            <w:webHidden/>
          </w:rPr>
          <w:fldChar w:fldCharType="end"/>
        </w:r>
      </w:hyperlink>
    </w:p>
    <w:p w14:paraId="3BD18F08" w14:textId="7864D887"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09" w:history="1">
        <w:r w:rsidRPr="001D04A4">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Impostare range utili</w:t>
        </w:r>
        <w:r>
          <w:rPr>
            <w:noProof/>
            <w:webHidden/>
          </w:rPr>
          <w:tab/>
        </w:r>
        <w:r>
          <w:rPr>
            <w:noProof/>
            <w:webHidden/>
          </w:rPr>
          <w:fldChar w:fldCharType="begin"/>
        </w:r>
        <w:r>
          <w:rPr>
            <w:noProof/>
            <w:webHidden/>
          </w:rPr>
          <w:instrText xml:space="preserve"> PAGEREF _Toc241911409 \h </w:instrText>
        </w:r>
        <w:r>
          <w:rPr>
            <w:noProof/>
            <w:webHidden/>
          </w:rPr>
        </w:r>
        <w:r>
          <w:rPr>
            <w:noProof/>
            <w:webHidden/>
          </w:rPr>
          <w:fldChar w:fldCharType="separate"/>
        </w:r>
        <w:r>
          <w:rPr>
            <w:noProof/>
            <w:webHidden/>
          </w:rPr>
          <w:t>63</w:t>
        </w:r>
        <w:r>
          <w:rPr>
            <w:noProof/>
            <w:webHidden/>
          </w:rPr>
          <w:fldChar w:fldCharType="end"/>
        </w:r>
      </w:hyperlink>
    </w:p>
    <w:p w14:paraId="7168F088" w14:textId="070EEF88"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0" w:history="1">
        <w:r w:rsidRPr="001D04A4">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Avviare e leggere l’avanzamento</w:t>
        </w:r>
        <w:r>
          <w:rPr>
            <w:noProof/>
            <w:webHidden/>
          </w:rPr>
          <w:tab/>
        </w:r>
        <w:r>
          <w:rPr>
            <w:noProof/>
            <w:webHidden/>
          </w:rPr>
          <w:fldChar w:fldCharType="begin"/>
        </w:r>
        <w:r>
          <w:rPr>
            <w:noProof/>
            <w:webHidden/>
          </w:rPr>
          <w:instrText xml:space="preserve"> PAGEREF _Toc241911410 \h </w:instrText>
        </w:r>
        <w:r>
          <w:rPr>
            <w:noProof/>
            <w:webHidden/>
          </w:rPr>
        </w:r>
        <w:r>
          <w:rPr>
            <w:noProof/>
            <w:webHidden/>
          </w:rPr>
          <w:fldChar w:fldCharType="separate"/>
        </w:r>
        <w:r>
          <w:rPr>
            <w:noProof/>
            <w:webHidden/>
          </w:rPr>
          <w:t>64</w:t>
        </w:r>
        <w:r>
          <w:rPr>
            <w:noProof/>
            <w:webHidden/>
          </w:rPr>
          <w:fldChar w:fldCharType="end"/>
        </w:r>
      </w:hyperlink>
    </w:p>
    <w:p w14:paraId="61E08E4F" w14:textId="4268AE7D"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11" w:history="1">
        <w:r w:rsidRPr="001D04A4">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Usare i grafici</w:t>
        </w:r>
        <w:r>
          <w:rPr>
            <w:noProof/>
            <w:webHidden/>
          </w:rPr>
          <w:tab/>
        </w:r>
        <w:r>
          <w:rPr>
            <w:noProof/>
            <w:webHidden/>
          </w:rPr>
          <w:fldChar w:fldCharType="begin"/>
        </w:r>
        <w:r>
          <w:rPr>
            <w:noProof/>
            <w:webHidden/>
          </w:rPr>
          <w:instrText xml:space="preserve"> PAGEREF _Toc241911411 \h </w:instrText>
        </w:r>
        <w:r>
          <w:rPr>
            <w:noProof/>
            <w:webHidden/>
          </w:rPr>
        </w:r>
        <w:r>
          <w:rPr>
            <w:noProof/>
            <w:webHidden/>
          </w:rPr>
          <w:fldChar w:fldCharType="separate"/>
        </w:r>
        <w:r>
          <w:rPr>
            <w:noProof/>
            <w:webHidden/>
          </w:rPr>
          <w:t>64</w:t>
        </w:r>
        <w:r>
          <w:rPr>
            <w:noProof/>
            <w:webHidden/>
          </w:rPr>
          <w:fldChar w:fldCharType="end"/>
        </w:r>
      </w:hyperlink>
    </w:p>
    <w:p w14:paraId="7EC0651B" w14:textId="63151646"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2" w:history="1">
        <w:r w:rsidRPr="001D04A4">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_Toc241911412 \h </w:instrText>
        </w:r>
        <w:r>
          <w:rPr>
            <w:noProof/>
            <w:webHidden/>
          </w:rPr>
        </w:r>
        <w:r>
          <w:rPr>
            <w:noProof/>
            <w:webHidden/>
          </w:rPr>
          <w:fldChar w:fldCharType="separate"/>
        </w:r>
        <w:r>
          <w:rPr>
            <w:noProof/>
            <w:webHidden/>
          </w:rPr>
          <w:t>66</w:t>
        </w:r>
        <w:r>
          <w:rPr>
            <w:noProof/>
            <w:webHidden/>
          </w:rPr>
          <w:fldChar w:fldCharType="end"/>
        </w:r>
      </w:hyperlink>
    </w:p>
    <w:p w14:paraId="35F3B90A" w14:textId="35866D58"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3" w:history="1">
        <w:r w:rsidRPr="001D04A4">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_Toc241911413 \h </w:instrText>
        </w:r>
        <w:r>
          <w:rPr>
            <w:noProof/>
            <w:webHidden/>
          </w:rPr>
        </w:r>
        <w:r>
          <w:rPr>
            <w:noProof/>
            <w:webHidden/>
          </w:rPr>
          <w:fldChar w:fldCharType="separate"/>
        </w:r>
        <w:r>
          <w:rPr>
            <w:noProof/>
            <w:webHidden/>
          </w:rPr>
          <w:t>67</w:t>
        </w:r>
        <w:r>
          <w:rPr>
            <w:noProof/>
            <w:webHidden/>
          </w:rPr>
          <w:fldChar w:fldCharType="end"/>
        </w:r>
      </w:hyperlink>
    </w:p>
    <w:p w14:paraId="620E94C4" w14:textId="67F61CA3"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4" w:history="1">
        <w:r w:rsidRPr="001D04A4">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_Toc241911414 \h </w:instrText>
        </w:r>
        <w:r>
          <w:rPr>
            <w:noProof/>
            <w:webHidden/>
          </w:rPr>
        </w:r>
        <w:r>
          <w:rPr>
            <w:noProof/>
            <w:webHidden/>
          </w:rPr>
          <w:fldChar w:fldCharType="separate"/>
        </w:r>
        <w:r>
          <w:rPr>
            <w:noProof/>
            <w:webHidden/>
          </w:rPr>
          <w:t>68</w:t>
        </w:r>
        <w:r>
          <w:rPr>
            <w:noProof/>
            <w:webHidden/>
          </w:rPr>
          <w:fldChar w:fldCharType="end"/>
        </w:r>
      </w:hyperlink>
    </w:p>
    <w:p w14:paraId="646DFEC3" w14:textId="3B6FAAA8"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5" w:history="1">
        <w:r w:rsidRPr="001D04A4">
          <w:rPr>
            <w:rStyle w:val="Collegamentoipertestuale"/>
            <w:noProof/>
          </w:rPr>
          <w:t>23.11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Usare le famiglie speciali</w:t>
        </w:r>
        <w:r>
          <w:rPr>
            <w:noProof/>
            <w:webHidden/>
          </w:rPr>
          <w:tab/>
        </w:r>
        <w:r>
          <w:rPr>
            <w:noProof/>
            <w:webHidden/>
          </w:rPr>
          <w:fldChar w:fldCharType="begin"/>
        </w:r>
        <w:r>
          <w:rPr>
            <w:noProof/>
            <w:webHidden/>
          </w:rPr>
          <w:instrText xml:space="preserve"> PAGEREF _Toc241911415 \h </w:instrText>
        </w:r>
        <w:r>
          <w:rPr>
            <w:noProof/>
            <w:webHidden/>
          </w:rPr>
        </w:r>
        <w:r>
          <w:rPr>
            <w:noProof/>
            <w:webHidden/>
          </w:rPr>
          <w:fldChar w:fldCharType="separate"/>
        </w:r>
        <w:r>
          <w:rPr>
            <w:noProof/>
            <w:webHidden/>
          </w:rPr>
          <w:t>68</w:t>
        </w:r>
        <w:r>
          <w:rPr>
            <w:noProof/>
            <w:webHidden/>
          </w:rPr>
          <w:fldChar w:fldCharType="end"/>
        </w:r>
      </w:hyperlink>
    </w:p>
    <w:p w14:paraId="6AD37DB1" w14:textId="0CC9336E"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6" w:history="1">
        <w:r w:rsidRPr="001D04A4">
          <w:rPr>
            <w:rStyle w:val="Collegamentoipertestuale"/>
            <w:noProof/>
          </w:rPr>
          <w:t>23.12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Risolvere i messaggi più comuni</w:t>
        </w:r>
        <w:r>
          <w:rPr>
            <w:noProof/>
            <w:webHidden/>
          </w:rPr>
          <w:tab/>
        </w:r>
        <w:r>
          <w:rPr>
            <w:noProof/>
            <w:webHidden/>
          </w:rPr>
          <w:fldChar w:fldCharType="begin"/>
        </w:r>
        <w:r>
          <w:rPr>
            <w:noProof/>
            <w:webHidden/>
          </w:rPr>
          <w:instrText xml:space="preserve"> PAGEREF _Toc241911416 \h </w:instrText>
        </w:r>
        <w:r>
          <w:rPr>
            <w:noProof/>
            <w:webHidden/>
          </w:rPr>
        </w:r>
        <w:r>
          <w:rPr>
            <w:noProof/>
            <w:webHidden/>
          </w:rPr>
          <w:fldChar w:fldCharType="separate"/>
        </w:r>
        <w:r>
          <w:rPr>
            <w:noProof/>
            <w:webHidden/>
          </w:rPr>
          <w:t>69</w:t>
        </w:r>
        <w:r>
          <w:rPr>
            <w:noProof/>
            <w:webHidden/>
          </w:rPr>
          <w:fldChar w:fldCharType="end"/>
        </w:r>
      </w:hyperlink>
    </w:p>
    <w:p w14:paraId="4E89DCFF" w14:textId="6CAAA8D6"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7" w:history="1">
        <w:r w:rsidRPr="001D04A4">
          <w:rPr>
            <w:rStyle w:val="Collegamentoipertestuale"/>
            <w:noProof/>
          </w:rPr>
          <w:t>23.13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Esportare un confronto leggibile</w:t>
        </w:r>
        <w:r>
          <w:rPr>
            <w:noProof/>
            <w:webHidden/>
          </w:rPr>
          <w:tab/>
        </w:r>
        <w:r>
          <w:rPr>
            <w:noProof/>
            <w:webHidden/>
          </w:rPr>
          <w:fldChar w:fldCharType="begin"/>
        </w:r>
        <w:r>
          <w:rPr>
            <w:noProof/>
            <w:webHidden/>
          </w:rPr>
          <w:instrText xml:space="preserve"> PAGEREF _Toc241911417 \h </w:instrText>
        </w:r>
        <w:r>
          <w:rPr>
            <w:noProof/>
            <w:webHidden/>
          </w:rPr>
        </w:r>
        <w:r>
          <w:rPr>
            <w:noProof/>
            <w:webHidden/>
          </w:rPr>
          <w:fldChar w:fldCharType="separate"/>
        </w:r>
        <w:r>
          <w:rPr>
            <w:noProof/>
            <w:webHidden/>
          </w:rPr>
          <w:t>70</w:t>
        </w:r>
        <w:r>
          <w:rPr>
            <w:noProof/>
            <w:webHidden/>
          </w:rPr>
          <w:fldChar w:fldCharType="end"/>
        </w:r>
      </w:hyperlink>
    </w:p>
    <w:p w14:paraId="19EFF97B" w14:textId="53ABE432"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18" w:history="1">
        <w:r w:rsidRPr="001D04A4">
          <w:rPr>
            <w:rStyle w:val="Collegamentoipertestuale"/>
            <w:noProof/>
          </w:rPr>
          <w:t>23.14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Quanto fidarsi dei risultati</w:t>
        </w:r>
        <w:r>
          <w:rPr>
            <w:noProof/>
            <w:webHidden/>
          </w:rPr>
          <w:tab/>
        </w:r>
        <w:r>
          <w:rPr>
            <w:noProof/>
            <w:webHidden/>
          </w:rPr>
          <w:fldChar w:fldCharType="begin"/>
        </w:r>
        <w:r>
          <w:rPr>
            <w:noProof/>
            <w:webHidden/>
          </w:rPr>
          <w:instrText xml:space="preserve"> PAGEREF _Toc241911418 \h </w:instrText>
        </w:r>
        <w:r>
          <w:rPr>
            <w:noProof/>
            <w:webHidden/>
          </w:rPr>
        </w:r>
        <w:r>
          <w:rPr>
            <w:noProof/>
            <w:webHidden/>
          </w:rPr>
          <w:fldChar w:fldCharType="separate"/>
        </w:r>
        <w:r>
          <w:rPr>
            <w:noProof/>
            <w:webHidden/>
          </w:rPr>
          <w:t>70</w:t>
        </w:r>
        <w:r>
          <w:rPr>
            <w:noProof/>
            <w:webHidden/>
          </w:rPr>
          <w:fldChar w:fldCharType="end"/>
        </w:r>
      </w:hyperlink>
    </w:p>
    <w:p w14:paraId="2642AB2B" w14:textId="2AA2E15B"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419" w:history="1">
        <w:r w:rsidRPr="001D04A4">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Wiki e centro della conoscenza</w:t>
        </w:r>
        <w:r>
          <w:rPr>
            <w:noProof/>
            <w:webHidden/>
          </w:rPr>
          <w:tab/>
        </w:r>
        <w:r>
          <w:rPr>
            <w:noProof/>
            <w:webHidden/>
          </w:rPr>
          <w:fldChar w:fldCharType="begin"/>
        </w:r>
        <w:r>
          <w:rPr>
            <w:noProof/>
            <w:webHidden/>
          </w:rPr>
          <w:instrText xml:space="preserve"> PAGEREF _Toc241911419 \h </w:instrText>
        </w:r>
        <w:r>
          <w:rPr>
            <w:noProof/>
            <w:webHidden/>
          </w:rPr>
        </w:r>
        <w:r>
          <w:rPr>
            <w:noProof/>
            <w:webHidden/>
          </w:rPr>
          <w:fldChar w:fldCharType="separate"/>
        </w:r>
        <w:r>
          <w:rPr>
            <w:noProof/>
            <w:webHidden/>
          </w:rPr>
          <w:t>70</w:t>
        </w:r>
        <w:r>
          <w:rPr>
            <w:noProof/>
            <w:webHidden/>
          </w:rPr>
          <w:fldChar w:fldCharType="end"/>
        </w:r>
      </w:hyperlink>
    </w:p>
    <w:p w14:paraId="66AD4F09" w14:textId="7B839ABB"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20" w:history="1">
        <w:r w:rsidRPr="001D04A4">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Cercare e scegliere un percorso</w:t>
        </w:r>
        <w:r>
          <w:rPr>
            <w:noProof/>
            <w:webHidden/>
          </w:rPr>
          <w:tab/>
        </w:r>
        <w:r>
          <w:rPr>
            <w:noProof/>
            <w:webHidden/>
          </w:rPr>
          <w:fldChar w:fldCharType="begin"/>
        </w:r>
        <w:r>
          <w:rPr>
            <w:noProof/>
            <w:webHidden/>
          </w:rPr>
          <w:instrText xml:space="preserve"> PAGEREF _Toc241911420 \h </w:instrText>
        </w:r>
        <w:r>
          <w:rPr>
            <w:noProof/>
            <w:webHidden/>
          </w:rPr>
        </w:r>
        <w:r>
          <w:rPr>
            <w:noProof/>
            <w:webHidden/>
          </w:rPr>
          <w:fldChar w:fldCharType="separate"/>
        </w:r>
        <w:r>
          <w:rPr>
            <w:noProof/>
            <w:webHidden/>
          </w:rPr>
          <w:t>70</w:t>
        </w:r>
        <w:r>
          <w:rPr>
            <w:noProof/>
            <w:webHidden/>
          </w:rPr>
          <w:fldChar w:fldCharType="end"/>
        </w:r>
      </w:hyperlink>
    </w:p>
    <w:p w14:paraId="21BDF1E0" w14:textId="19648292"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1" w:history="1">
        <w:r w:rsidRPr="001D04A4">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Leggere e riprendere</w:t>
        </w:r>
        <w:r>
          <w:rPr>
            <w:noProof/>
            <w:webHidden/>
          </w:rPr>
          <w:tab/>
        </w:r>
        <w:r>
          <w:rPr>
            <w:noProof/>
            <w:webHidden/>
          </w:rPr>
          <w:fldChar w:fldCharType="begin"/>
        </w:r>
        <w:r>
          <w:rPr>
            <w:noProof/>
            <w:webHidden/>
          </w:rPr>
          <w:instrText xml:space="preserve"> PAGEREF _Toc241911421 \h </w:instrText>
        </w:r>
        <w:r>
          <w:rPr>
            <w:noProof/>
            <w:webHidden/>
          </w:rPr>
        </w:r>
        <w:r>
          <w:rPr>
            <w:noProof/>
            <w:webHidden/>
          </w:rPr>
          <w:fldChar w:fldCharType="separate"/>
        </w:r>
        <w:r>
          <w:rPr>
            <w:noProof/>
            <w:webHidden/>
          </w:rPr>
          <w:t>71</w:t>
        </w:r>
        <w:r>
          <w:rPr>
            <w:noProof/>
            <w:webHidden/>
          </w:rPr>
          <w:fldChar w:fldCharType="end"/>
        </w:r>
      </w:hyperlink>
    </w:p>
    <w:p w14:paraId="0EF4DD8B" w14:textId="3B6F9C69"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2" w:history="1">
        <w:r w:rsidRPr="001D04A4">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Passare dalla teoria al calcolo</w:t>
        </w:r>
        <w:r>
          <w:rPr>
            <w:noProof/>
            <w:webHidden/>
          </w:rPr>
          <w:tab/>
        </w:r>
        <w:r>
          <w:rPr>
            <w:noProof/>
            <w:webHidden/>
          </w:rPr>
          <w:fldChar w:fldCharType="begin"/>
        </w:r>
        <w:r>
          <w:rPr>
            <w:noProof/>
            <w:webHidden/>
          </w:rPr>
          <w:instrText xml:space="preserve"> PAGEREF _Toc241911422 \h </w:instrText>
        </w:r>
        <w:r>
          <w:rPr>
            <w:noProof/>
            <w:webHidden/>
          </w:rPr>
        </w:r>
        <w:r>
          <w:rPr>
            <w:noProof/>
            <w:webHidden/>
          </w:rPr>
          <w:fldChar w:fldCharType="separate"/>
        </w:r>
        <w:r>
          <w:rPr>
            <w:noProof/>
            <w:webHidden/>
          </w:rPr>
          <w:t>71</w:t>
        </w:r>
        <w:r>
          <w:rPr>
            <w:noProof/>
            <w:webHidden/>
          </w:rPr>
          <w:fldChar w:fldCharType="end"/>
        </w:r>
      </w:hyperlink>
    </w:p>
    <w:p w14:paraId="62E3D5B1" w14:textId="290720A2"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3" w:history="1">
        <w:r w:rsidRPr="001D04A4">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Progetti e problemi frequenti</w:t>
        </w:r>
        <w:r>
          <w:rPr>
            <w:noProof/>
            <w:webHidden/>
          </w:rPr>
          <w:tab/>
        </w:r>
        <w:r>
          <w:rPr>
            <w:noProof/>
            <w:webHidden/>
          </w:rPr>
          <w:fldChar w:fldCharType="begin"/>
        </w:r>
        <w:r>
          <w:rPr>
            <w:noProof/>
            <w:webHidden/>
          </w:rPr>
          <w:instrText xml:space="preserve"> PAGEREF _Toc241911423 \h </w:instrText>
        </w:r>
        <w:r>
          <w:rPr>
            <w:noProof/>
            <w:webHidden/>
          </w:rPr>
        </w:r>
        <w:r>
          <w:rPr>
            <w:noProof/>
            <w:webHidden/>
          </w:rPr>
          <w:fldChar w:fldCharType="separate"/>
        </w:r>
        <w:r>
          <w:rPr>
            <w:noProof/>
            <w:webHidden/>
          </w:rPr>
          <w:t>71</w:t>
        </w:r>
        <w:r>
          <w:rPr>
            <w:noProof/>
            <w:webHidden/>
          </w:rPr>
          <w:fldChar w:fldCharType="end"/>
        </w:r>
      </w:hyperlink>
    </w:p>
    <w:p w14:paraId="5989C9FB" w14:textId="500A0119"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424" w:history="1">
        <w:r w:rsidRPr="001D04A4">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Modulo Sezione in c.a.</w:t>
        </w:r>
        <w:r>
          <w:rPr>
            <w:noProof/>
            <w:webHidden/>
          </w:rPr>
          <w:tab/>
        </w:r>
        <w:r>
          <w:rPr>
            <w:noProof/>
            <w:webHidden/>
          </w:rPr>
          <w:fldChar w:fldCharType="begin"/>
        </w:r>
        <w:r>
          <w:rPr>
            <w:noProof/>
            <w:webHidden/>
          </w:rPr>
          <w:instrText xml:space="preserve"> PAGEREF _Toc241911424 \h </w:instrText>
        </w:r>
        <w:r>
          <w:rPr>
            <w:noProof/>
            <w:webHidden/>
          </w:rPr>
        </w:r>
        <w:r>
          <w:rPr>
            <w:noProof/>
            <w:webHidden/>
          </w:rPr>
          <w:fldChar w:fldCharType="separate"/>
        </w:r>
        <w:r>
          <w:rPr>
            <w:noProof/>
            <w:webHidden/>
          </w:rPr>
          <w:t>71</w:t>
        </w:r>
        <w:r>
          <w:rPr>
            <w:noProof/>
            <w:webHidden/>
          </w:rPr>
          <w:fldChar w:fldCharType="end"/>
        </w:r>
      </w:hyperlink>
    </w:p>
    <w:p w14:paraId="1616847E" w14:textId="6139A693"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25" w:history="1">
        <w:r w:rsidRPr="001D04A4">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 cosa serve e quando usarlo</w:t>
        </w:r>
        <w:r>
          <w:rPr>
            <w:noProof/>
            <w:webHidden/>
          </w:rPr>
          <w:tab/>
        </w:r>
        <w:r>
          <w:rPr>
            <w:noProof/>
            <w:webHidden/>
          </w:rPr>
          <w:fldChar w:fldCharType="begin"/>
        </w:r>
        <w:r>
          <w:rPr>
            <w:noProof/>
            <w:webHidden/>
          </w:rPr>
          <w:instrText xml:space="preserve"> PAGEREF _Toc241911425 \h </w:instrText>
        </w:r>
        <w:r>
          <w:rPr>
            <w:noProof/>
            <w:webHidden/>
          </w:rPr>
        </w:r>
        <w:r>
          <w:rPr>
            <w:noProof/>
            <w:webHidden/>
          </w:rPr>
          <w:fldChar w:fldCharType="separate"/>
        </w:r>
        <w:r>
          <w:rPr>
            <w:noProof/>
            <w:webHidden/>
          </w:rPr>
          <w:t>72</w:t>
        </w:r>
        <w:r>
          <w:rPr>
            <w:noProof/>
            <w:webHidden/>
          </w:rPr>
          <w:fldChar w:fldCharType="end"/>
        </w:r>
      </w:hyperlink>
    </w:p>
    <w:p w14:paraId="78E5953C" w14:textId="68B6389E"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6" w:history="1">
        <w:r w:rsidRPr="001D04A4">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Input geometria e unità</w:t>
        </w:r>
        <w:r>
          <w:rPr>
            <w:noProof/>
            <w:webHidden/>
          </w:rPr>
          <w:tab/>
        </w:r>
        <w:r>
          <w:rPr>
            <w:noProof/>
            <w:webHidden/>
          </w:rPr>
          <w:fldChar w:fldCharType="begin"/>
        </w:r>
        <w:r>
          <w:rPr>
            <w:noProof/>
            <w:webHidden/>
          </w:rPr>
          <w:instrText xml:space="preserve"> PAGEREF _Toc241911426 \h </w:instrText>
        </w:r>
        <w:r>
          <w:rPr>
            <w:noProof/>
            <w:webHidden/>
          </w:rPr>
        </w:r>
        <w:r>
          <w:rPr>
            <w:noProof/>
            <w:webHidden/>
          </w:rPr>
          <w:fldChar w:fldCharType="separate"/>
        </w:r>
        <w:r>
          <w:rPr>
            <w:noProof/>
            <w:webHidden/>
          </w:rPr>
          <w:t>72</w:t>
        </w:r>
        <w:r>
          <w:rPr>
            <w:noProof/>
            <w:webHidden/>
          </w:rPr>
          <w:fldChar w:fldCharType="end"/>
        </w:r>
      </w:hyperlink>
    </w:p>
    <w:p w14:paraId="1A9B193B" w14:textId="6D94CD60"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7" w:history="1">
        <w:r w:rsidRPr="001D04A4">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Input materiali armature e default</w:t>
        </w:r>
        <w:r>
          <w:rPr>
            <w:noProof/>
            <w:webHidden/>
          </w:rPr>
          <w:tab/>
        </w:r>
        <w:r>
          <w:rPr>
            <w:noProof/>
            <w:webHidden/>
          </w:rPr>
          <w:fldChar w:fldCharType="begin"/>
        </w:r>
        <w:r>
          <w:rPr>
            <w:noProof/>
            <w:webHidden/>
          </w:rPr>
          <w:instrText xml:space="preserve"> PAGEREF _Toc241911427 \h </w:instrText>
        </w:r>
        <w:r>
          <w:rPr>
            <w:noProof/>
            <w:webHidden/>
          </w:rPr>
        </w:r>
        <w:r>
          <w:rPr>
            <w:noProof/>
            <w:webHidden/>
          </w:rPr>
          <w:fldChar w:fldCharType="separate"/>
        </w:r>
        <w:r>
          <w:rPr>
            <w:noProof/>
            <w:webHidden/>
          </w:rPr>
          <w:t>72</w:t>
        </w:r>
        <w:r>
          <w:rPr>
            <w:noProof/>
            <w:webHidden/>
          </w:rPr>
          <w:fldChar w:fldCharType="end"/>
        </w:r>
      </w:hyperlink>
    </w:p>
    <w:p w14:paraId="4B23BEC8" w14:textId="5C4783FF"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8" w:history="1">
        <w:r w:rsidRPr="001D04A4">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Input azioni e convenzioni</w:t>
        </w:r>
        <w:r>
          <w:rPr>
            <w:noProof/>
            <w:webHidden/>
          </w:rPr>
          <w:tab/>
        </w:r>
        <w:r>
          <w:rPr>
            <w:noProof/>
            <w:webHidden/>
          </w:rPr>
          <w:fldChar w:fldCharType="begin"/>
        </w:r>
        <w:r>
          <w:rPr>
            <w:noProof/>
            <w:webHidden/>
          </w:rPr>
          <w:instrText xml:space="preserve"> PAGEREF _Toc241911428 \h </w:instrText>
        </w:r>
        <w:r>
          <w:rPr>
            <w:noProof/>
            <w:webHidden/>
          </w:rPr>
        </w:r>
        <w:r>
          <w:rPr>
            <w:noProof/>
            <w:webHidden/>
          </w:rPr>
          <w:fldChar w:fldCharType="separate"/>
        </w:r>
        <w:r>
          <w:rPr>
            <w:noProof/>
            <w:webHidden/>
          </w:rPr>
          <w:t>73</w:t>
        </w:r>
        <w:r>
          <w:rPr>
            <w:noProof/>
            <w:webHidden/>
          </w:rPr>
          <w:fldChar w:fldCharType="end"/>
        </w:r>
      </w:hyperlink>
    </w:p>
    <w:p w14:paraId="355ACA09" w14:textId="0DBDB266"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29" w:history="1">
        <w:r w:rsidRPr="001D04A4">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Descrizione del calcolo</w:t>
        </w:r>
        <w:r>
          <w:rPr>
            <w:noProof/>
            <w:webHidden/>
          </w:rPr>
          <w:tab/>
        </w:r>
        <w:r>
          <w:rPr>
            <w:noProof/>
            <w:webHidden/>
          </w:rPr>
          <w:fldChar w:fldCharType="begin"/>
        </w:r>
        <w:r>
          <w:rPr>
            <w:noProof/>
            <w:webHidden/>
          </w:rPr>
          <w:instrText xml:space="preserve"> PAGEREF _Toc241911429 \h </w:instrText>
        </w:r>
        <w:r>
          <w:rPr>
            <w:noProof/>
            <w:webHidden/>
          </w:rPr>
        </w:r>
        <w:r>
          <w:rPr>
            <w:noProof/>
            <w:webHidden/>
          </w:rPr>
          <w:fldChar w:fldCharType="separate"/>
        </w:r>
        <w:r>
          <w:rPr>
            <w:noProof/>
            <w:webHidden/>
          </w:rPr>
          <w:t>73</w:t>
        </w:r>
        <w:r>
          <w:rPr>
            <w:noProof/>
            <w:webHidden/>
          </w:rPr>
          <w:fldChar w:fldCharType="end"/>
        </w:r>
      </w:hyperlink>
    </w:p>
    <w:p w14:paraId="77058AC4" w14:textId="424D6737"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30" w:history="1">
        <w:r w:rsidRPr="001D04A4">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Output e lettura dei risultati</w:t>
        </w:r>
        <w:r>
          <w:rPr>
            <w:noProof/>
            <w:webHidden/>
          </w:rPr>
          <w:tab/>
        </w:r>
        <w:r>
          <w:rPr>
            <w:noProof/>
            <w:webHidden/>
          </w:rPr>
          <w:fldChar w:fldCharType="begin"/>
        </w:r>
        <w:r>
          <w:rPr>
            <w:noProof/>
            <w:webHidden/>
          </w:rPr>
          <w:instrText xml:space="preserve"> PAGEREF _Toc241911430 \h </w:instrText>
        </w:r>
        <w:r>
          <w:rPr>
            <w:noProof/>
            <w:webHidden/>
          </w:rPr>
        </w:r>
        <w:r>
          <w:rPr>
            <w:noProof/>
            <w:webHidden/>
          </w:rPr>
          <w:fldChar w:fldCharType="separate"/>
        </w:r>
        <w:r>
          <w:rPr>
            <w:noProof/>
            <w:webHidden/>
          </w:rPr>
          <w:t>73</w:t>
        </w:r>
        <w:r>
          <w:rPr>
            <w:noProof/>
            <w:webHidden/>
          </w:rPr>
          <w:fldChar w:fldCharType="end"/>
        </w:r>
      </w:hyperlink>
    </w:p>
    <w:p w14:paraId="2AA976B1" w14:textId="1D3664D0"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31" w:history="1">
        <w:r w:rsidRPr="001D04A4">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Warning e problemi frequenti</w:t>
        </w:r>
        <w:r>
          <w:rPr>
            <w:noProof/>
            <w:webHidden/>
          </w:rPr>
          <w:tab/>
        </w:r>
        <w:r>
          <w:rPr>
            <w:noProof/>
            <w:webHidden/>
          </w:rPr>
          <w:fldChar w:fldCharType="begin"/>
        </w:r>
        <w:r>
          <w:rPr>
            <w:noProof/>
            <w:webHidden/>
          </w:rPr>
          <w:instrText xml:space="preserve"> PAGEREF _Toc241911431 \h </w:instrText>
        </w:r>
        <w:r>
          <w:rPr>
            <w:noProof/>
            <w:webHidden/>
          </w:rPr>
        </w:r>
        <w:r>
          <w:rPr>
            <w:noProof/>
            <w:webHidden/>
          </w:rPr>
          <w:fldChar w:fldCharType="separate"/>
        </w:r>
        <w:r>
          <w:rPr>
            <w:noProof/>
            <w:webHidden/>
          </w:rPr>
          <w:t>74</w:t>
        </w:r>
        <w:r>
          <w:rPr>
            <w:noProof/>
            <w:webHidden/>
          </w:rPr>
          <w:fldChar w:fldCharType="end"/>
        </w:r>
      </w:hyperlink>
    </w:p>
    <w:p w14:paraId="423B36F2" w14:textId="32334633"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32" w:history="1">
        <w:r w:rsidRPr="001D04A4">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Esempio completo dalla Wiki</w:t>
        </w:r>
        <w:r>
          <w:rPr>
            <w:noProof/>
            <w:webHidden/>
          </w:rPr>
          <w:tab/>
        </w:r>
        <w:r>
          <w:rPr>
            <w:noProof/>
            <w:webHidden/>
          </w:rPr>
          <w:fldChar w:fldCharType="begin"/>
        </w:r>
        <w:r>
          <w:rPr>
            <w:noProof/>
            <w:webHidden/>
          </w:rPr>
          <w:instrText xml:space="preserve"> PAGEREF _Toc241911432 \h </w:instrText>
        </w:r>
        <w:r>
          <w:rPr>
            <w:noProof/>
            <w:webHidden/>
          </w:rPr>
        </w:r>
        <w:r>
          <w:rPr>
            <w:noProof/>
            <w:webHidden/>
          </w:rPr>
          <w:fldChar w:fldCharType="separate"/>
        </w:r>
        <w:r>
          <w:rPr>
            <w:noProof/>
            <w:webHidden/>
          </w:rPr>
          <w:t>74</w:t>
        </w:r>
        <w:r>
          <w:rPr>
            <w:noProof/>
            <w:webHidden/>
          </w:rPr>
          <w:fldChar w:fldCharType="end"/>
        </w:r>
      </w:hyperlink>
    </w:p>
    <w:p w14:paraId="74B7C92A" w14:textId="7AE5E72E"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33" w:history="1">
        <w:r w:rsidRPr="001D04A4">
          <w:rPr>
            <w:rStyle w:val="Collegamentoipertestuale"/>
            <w:noProof/>
          </w:rPr>
          <w:t>25.9</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Teoria collegata e riepilogo</w:t>
        </w:r>
        <w:r>
          <w:rPr>
            <w:noProof/>
            <w:webHidden/>
          </w:rPr>
          <w:tab/>
        </w:r>
        <w:r>
          <w:rPr>
            <w:noProof/>
            <w:webHidden/>
          </w:rPr>
          <w:fldChar w:fldCharType="begin"/>
        </w:r>
        <w:r>
          <w:rPr>
            <w:noProof/>
            <w:webHidden/>
          </w:rPr>
          <w:instrText xml:space="preserve"> PAGEREF _Toc241911433 \h </w:instrText>
        </w:r>
        <w:r>
          <w:rPr>
            <w:noProof/>
            <w:webHidden/>
          </w:rPr>
        </w:r>
        <w:r>
          <w:rPr>
            <w:noProof/>
            <w:webHidden/>
          </w:rPr>
          <w:fldChar w:fldCharType="separate"/>
        </w:r>
        <w:r>
          <w:rPr>
            <w:noProof/>
            <w:webHidden/>
          </w:rPr>
          <w:t>75</w:t>
        </w:r>
        <w:r>
          <w:rPr>
            <w:noProof/>
            <w:webHidden/>
          </w:rPr>
          <w:fldChar w:fldCharType="end"/>
        </w:r>
      </w:hyperlink>
    </w:p>
    <w:p w14:paraId="49AD35A3" w14:textId="770D243C"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434" w:history="1">
        <w:r w:rsidRPr="001D04A4">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_Toc241911434 \h </w:instrText>
        </w:r>
        <w:r>
          <w:rPr>
            <w:noProof/>
            <w:webHidden/>
          </w:rPr>
        </w:r>
        <w:r>
          <w:rPr>
            <w:noProof/>
            <w:webHidden/>
          </w:rPr>
          <w:fldChar w:fldCharType="separate"/>
        </w:r>
        <w:r>
          <w:rPr>
            <w:noProof/>
            <w:webHidden/>
          </w:rPr>
          <w:t>75</w:t>
        </w:r>
        <w:r>
          <w:rPr>
            <w:noProof/>
            <w:webHidden/>
          </w:rPr>
          <w:fldChar w:fldCharType="end"/>
        </w:r>
      </w:hyperlink>
    </w:p>
    <w:p w14:paraId="14EF7EEA" w14:textId="3FCB6E80"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35" w:history="1">
        <w:r w:rsidRPr="001D04A4">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Dalla domanda alla capacità</w:t>
        </w:r>
        <w:r>
          <w:rPr>
            <w:noProof/>
            <w:webHidden/>
          </w:rPr>
          <w:tab/>
        </w:r>
        <w:r>
          <w:rPr>
            <w:noProof/>
            <w:webHidden/>
          </w:rPr>
          <w:fldChar w:fldCharType="begin"/>
        </w:r>
        <w:r>
          <w:rPr>
            <w:noProof/>
            <w:webHidden/>
          </w:rPr>
          <w:instrText xml:space="preserve"> PAGEREF _Toc241911435 \h </w:instrText>
        </w:r>
        <w:r>
          <w:rPr>
            <w:noProof/>
            <w:webHidden/>
          </w:rPr>
        </w:r>
        <w:r>
          <w:rPr>
            <w:noProof/>
            <w:webHidden/>
          </w:rPr>
          <w:fldChar w:fldCharType="separate"/>
        </w:r>
        <w:r>
          <w:rPr>
            <w:noProof/>
            <w:webHidden/>
          </w:rPr>
          <w:t>75</w:t>
        </w:r>
        <w:r>
          <w:rPr>
            <w:noProof/>
            <w:webHidden/>
          </w:rPr>
          <w:fldChar w:fldCharType="end"/>
        </w:r>
      </w:hyperlink>
    </w:p>
    <w:p w14:paraId="42E4A289" w14:textId="1182AE45"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36" w:history="1">
        <w:r w:rsidRPr="001D04A4">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Controllo numerico e fisico</w:t>
        </w:r>
        <w:r>
          <w:rPr>
            <w:noProof/>
            <w:webHidden/>
          </w:rPr>
          <w:tab/>
        </w:r>
        <w:r>
          <w:rPr>
            <w:noProof/>
            <w:webHidden/>
          </w:rPr>
          <w:fldChar w:fldCharType="begin"/>
        </w:r>
        <w:r>
          <w:rPr>
            <w:noProof/>
            <w:webHidden/>
          </w:rPr>
          <w:instrText xml:space="preserve"> PAGEREF _Toc241911436 \h </w:instrText>
        </w:r>
        <w:r>
          <w:rPr>
            <w:noProof/>
            <w:webHidden/>
          </w:rPr>
        </w:r>
        <w:r>
          <w:rPr>
            <w:noProof/>
            <w:webHidden/>
          </w:rPr>
          <w:fldChar w:fldCharType="separate"/>
        </w:r>
        <w:r>
          <w:rPr>
            <w:noProof/>
            <w:webHidden/>
          </w:rPr>
          <w:t>75</w:t>
        </w:r>
        <w:r>
          <w:rPr>
            <w:noProof/>
            <w:webHidden/>
          </w:rPr>
          <w:fldChar w:fldCharType="end"/>
        </w:r>
      </w:hyperlink>
    </w:p>
    <w:p w14:paraId="583C3F34" w14:textId="6B3218F9" w:rsidR="006C07A5" w:rsidRDefault="006C07A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437" w:history="1">
        <w:r w:rsidRPr="001D04A4">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Archiviazione</w:t>
        </w:r>
        <w:r>
          <w:rPr>
            <w:noProof/>
            <w:webHidden/>
          </w:rPr>
          <w:tab/>
        </w:r>
        <w:r>
          <w:rPr>
            <w:noProof/>
            <w:webHidden/>
          </w:rPr>
          <w:fldChar w:fldCharType="begin"/>
        </w:r>
        <w:r>
          <w:rPr>
            <w:noProof/>
            <w:webHidden/>
          </w:rPr>
          <w:instrText xml:space="preserve"> PAGEREF _Toc241911437 \h </w:instrText>
        </w:r>
        <w:r>
          <w:rPr>
            <w:noProof/>
            <w:webHidden/>
          </w:rPr>
        </w:r>
        <w:r>
          <w:rPr>
            <w:noProof/>
            <w:webHidden/>
          </w:rPr>
          <w:fldChar w:fldCharType="separate"/>
        </w:r>
        <w:r>
          <w:rPr>
            <w:noProof/>
            <w:webHidden/>
          </w:rPr>
          <w:t>75</w:t>
        </w:r>
        <w:r>
          <w:rPr>
            <w:noProof/>
            <w:webHidden/>
          </w:rPr>
          <w:fldChar w:fldCharType="end"/>
        </w:r>
      </w:hyperlink>
    </w:p>
    <w:p w14:paraId="1A519B24" w14:textId="02880B13" w:rsidR="006C07A5" w:rsidRDefault="006C07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438" w:history="1">
        <w:r w:rsidRPr="001D04A4">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1D04A4">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_Toc241911438 \h </w:instrText>
        </w:r>
        <w:r>
          <w:rPr>
            <w:noProof/>
            <w:webHidden/>
          </w:rPr>
        </w:r>
        <w:r>
          <w:rPr>
            <w:noProof/>
            <w:webHidden/>
          </w:rPr>
          <w:fldChar w:fldCharType="separate"/>
        </w:r>
        <w:r>
          <w:rPr>
            <w:noProof/>
            <w:webHidden/>
          </w:rPr>
          <w:t>76</w:t>
        </w:r>
        <w:r>
          <w:rPr>
            <w:noProof/>
            <w:webHidden/>
          </w:rPr>
          <w:fldChar w:fldCharType="end"/>
        </w:r>
      </w:hyperlink>
    </w:p>
    <w:p w14:paraId="47B9611C" w14:textId="6313BBE8"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39" w:history="1">
        <w:r w:rsidRPr="001D04A4">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Capisci e controlla</w:t>
        </w:r>
        <w:r>
          <w:rPr>
            <w:noProof/>
            <w:webHidden/>
          </w:rPr>
          <w:tab/>
        </w:r>
        <w:r>
          <w:rPr>
            <w:noProof/>
            <w:webHidden/>
          </w:rPr>
          <w:fldChar w:fldCharType="begin"/>
        </w:r>
        <w:r>
          <w:rPr>
            <w:noProof/>
            <w:webHidden/>
          </w:rPr>
          <w:instrText xml:space="preserve"> PAGEREF _Toc241911439 \h </w:instrText>
        </w:r>
        <w:r>
          <w:rPr>
            <w:noProof/>
            <w:webHidden/>
          </w:rPr>
        </w:r>
        <w:r>
          <w:rPr>
            <w:noProof/>
            <w:webHidden/>
          </w:rPr>
          <w:fldChar w:fldCharType="separate"/>
        </w:r>
        <w:r>
          <w:rPr>
            <w:noProof/>
            <w:webHidden/>
          </w:rPr>
          <w:t>76</w:t>
        </w:r>
        <w:r>
          <w:rPr>
            <w:noProof/>
            <w:webHidden/>
          </w:rPr>
          <w:fldChar w:fldCharType="end"/>
        </w:r>
      </w:hyperlink>
    </w:p>
    <w:p w14:paraId="2DCF4F62" w14:textId="7132E3D5"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40" w:history="1">
        <w:r w:rsidRPr="001D04A4">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Calcola e modifica</w:t>
        </w:r>
        <w:r>
          <w:rPr>
            <w:noProof/>
            <w:webHidden/>
          </w:rPr>
          <w:tab/>
        </w:r>
        <w:r>
          <w:rPr>
            <w:noProof/>
            <w:webHidden/>
          </w:rPr>
          <w:fldChar w:fldCharType="begin"/>
        </w:r>
        <w:r>
          <w:rPr>
            <w:noProof/>
            <w:webHidden/>
          </w:rPr>
          <w:instrText xml:space="preserve"> PAGEREF _Toc241911440 \h </w:instrText>
        </w:r>
        <w:r>
          <w:rPr>
            <w:noProof/>
            <w:webHidden/>
          </w:rPr>
        </w:r>
        <w:r>
          <w:rPr>
            <w:noProof/>
            <w:webHidden/>
          </w:rPr>
          <w:fldChar w:fldCharType="separate"/>
        </w:r>
        <w:r>
          <w:rPr>
            <w:noProof/>
            <w:webHidden/>
          </w:rPr>
          <w:t>76</w:t>
        </w:r>
        <w:r>
          <w:rPr>
            <w:noProof/>
            <w:webHidden/>
          </w:rPr>
          <w:fldChar w:fldCharType="end"/>
        </w:r>
      </w:hyperlink>
    </w:p>
    <w:p w14:paraId="05251EC6" w14:textId="71300A7F" w:rsidR="006C07A5" w:rsidRDefault="006C07A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441" w:history="1">
        <w:r w:rsidRPr="001D04A4">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1D04A4">
          <w:rPr>
            <w:rStyle w:val="Collegamentoipertestuale"/>
            <w:noProof/>
          </w:rPr>
          <w:t>Osserva e archivia</w:t>
        </w:r>
        <w:r>
          <w:rPr>
            <w:noProof/>
            <w:webHidden/>
          </w:rPr>
          <w:tab/>
        </w:r>
        <w:r>
          <w:rPr>
            <w:noProof/>
            <w:webHidden/>
          </w:rPr>
          <w:fldChar w:fldCharType="begin"/>
        </w:r>
        <w:r>
          <w:rPr>
            <w:noProof/>
            <w:webHidden/>
          </w:rPr>
          <w:instrText xml:space="preserve"> PAGEREF _Toc241911441 \h </w:instrText>
        </w:r>
        <w:r>
          <w:rPr>
            <w:noProof/>
            <w:webHidden/>
          </w:rPr>
        </w:r>
        <w:r>
          <w:rPr>
            <w:noProof/>
            <w:webHidden/>
          </w:rPr>
          <w:fldChar w:fldCharType="separate"/>
        </w:r>
        <w:r>
          <w:rPr>
            <w:noProof/>
            <w:webHidden/>
          </w:rPr>
          <w:t>76</w:t>
        </w:r>
        <w:r>
          <w:rPr>
            <w:noProof/>
            <w:webHidden/>
          </w:rPr>
          <w:fldChar w:fldCharType="end"/>
        </w:r>
      </w:hyperlink>
    </w:p>
    <w:p w14:paraId="5D986D5D" w14:textId="7C1A3FEF" w:rsidR="007C432F" w:rsidRDefault="00662EDA">
      <w:r>
        <w:fldChar w:fldCharType="end"/>
      </w:r>
    </w:p>
    <w:p w14:paraId="3BA8671F" w14:textId="77777777" w:rsidR="007C432F" w:rsidRDefault="007C432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688DE0A" w14:textId="77777777" w:rsidR="007C432F" w:rsidRDefault="00662EDA">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0BBAEDF1" w14:textId="77777777" w:rsidR="007C432F" w:rsidRDefault="00662EDA">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1D46F4E5" w14:textId="77777777" w:rsidR="007C432F" w:rsidRDefault="00662EDA">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462DAD76" w14:textId="77777777" w:rsidR="007C432F" w:rsidRDefault="00662EDA">
      <w:pPr>
        <w:pStyle w:val="Titolo1"/>
        <w:keepNext/>
        <w:spacing w:after="140"/>
      </w:pPr>
      <w:bookmarkStart w:id="2" w:name="_Toc241911298"/>
      <w:r>
        <w:t>Avvio e scelta del modulo</w:t>
      </w:r>
      <w:bookmarkEnd w:id="2"/>
    </w:p>
    <w:p w14:paraId="61647184" w14:textId="77777777" w:rsidR="007C432F" w:rsidRDefault="00662EDA">
      <w:pPr>
        <w:pStyle w:val="Titolo2"/>
        <w:keepNext/>
        <w:spacing w:after="140"/>
      </w:pPr>
      <w:bookmarkStart w:id="3" w:name="_Toc241911299"/>
      <w:r>
        <w:t>Avviare la versione aggiornata</w:t>
      </w:r>
      <w:bookmarkEnd w:id="3"/>
    </w:p>
    <w:p w14:paraId="6563B323" w14:textId="77777777" w:rsidR="007C432F" w:rsidRDefault="00662EDA">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3CDC2BEB" w14:textId="77777777" w:rsidR="007C432F" w:rsidRDefault="00662EDA">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58DA6EB" w14:textId="77777777" w:rsidR="007C432F" w:rsidRDefault="00662EDA">
      <w:pPr>
        <w:pStyle w:val="Titolo2"/>
        <w:keepNext/>
        <w:spacing w:after="140"/>
      </w:pPr>
      <w:bookmarkStart w:id="4" w:name="_Toc241911300"/>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06BE9308" w14:textId="77777777">
        <w:trPr>
          <w:cantSplit/>
          <w:tblHeader/>
          <w:jc w:val="center"/>
        </w:trPr>
        <w:tc>
          <w:tcPr>
            <w:tcW w:w="2381" w:type="dxa"/>
            <w:shd w:val="clear" w:color="auto" w:fill="E7E6E6"/>
            <w:tcMar>
              <w:top w:w="90" w:type="dxa"/>
              <w:left w:w="90" w:type="dxa"/>
              <w:bottom w:w="90" w:type="dxa"/>
              <w:right w:w="90" w:type="dxa"/>
            </w:tcMar>
            <w:vAlign w:val="center"/>
          </w:tcPr>
          <w:p w14:paraId="06496954" w14:textId="77777777" w:rsidR="007C432F" w:rsidRDefault="00662EDA">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95A7AD4" w14:textId="77777777" w:rsidR="007C432F" w:rsidRDefault="00662EDA">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F270383" w14:textId="77777777" w:rsidR="007C432F" w:rsidRDefault="00662EDA">
            <w:pPr>
              <w:spacing w:before="20" w:after="20"/>
              <w:jc w:val="left"/>
            </w:pPr>
            <w:r>
              <w:rPr>
                <w:b/>
                <w:sz w:val="21"/>
              </w:rPr>
              <w:t>Informazione da preparare</w:t>
            </w:r>
          </w:p>
        </w:tc>
      </w:tr>
      <w:tr w:rsidR="007C432F" w14:paraId="589AD774" w14:textId="77777777">
        <w:trPr>
          <w:cantSplit/>
          <w:jc w:val="center"/>
        </w:trPr>
        <w:tc>
          <w:tcPr>
            <w:tcW w:w="2381" w:type="dxa"/>
            <w:tcMar>
              <w:top w:w="90" w:type="dxa"/>
              <w:left w:w="90" w:type="dxa"/>
              <w:bottom w:w="90" w:type="dxa"/>
              <w:right w:w="90" w:type="dxa"/>
            </w:tcMar>
            <w:vAlign w:val="center"/>
          </w:tcPr>
          <w:p w14:paraId="581B5699" w14:textId="77777777" w:rsidR="007C432F" w:rsidRDefault="00662EDA">
            <w:pPr>
              <w:spacing w:before="20" w:after="20"/>
              <w:jc w:val="left"/>
            </w:pPr>
            <w:r>
              <w:rPr>
                <w:sz w:val="21"/>
              </w:rPr>
              <w:t>Palo verticale</w:t>
            </w:r>
          </w:p>
        </w:tc>
        <w:tc>
          <w:tcPr>
            <w:tcW w:w="3402" w:type="dxa"/>
            <w:tcMar>
              <w:top w:w="90" w:type="dxa"/>
              <w:left w:w="90" w:type="dxa"/>
              <w:bottom w:w="90" w:type="dxa"/>
              <w:right w:w="90" w:type="dxa"/>
            </w:tcMar>
            <w:vAlign w:val="center"/>
          </w:tcPr>
          <w:p w14:paraId="2BD60A5E" w14:textId="77777777" w:rsidR="007C432F" w:rsidRDefault="00662EDA">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D58895F" w14:textId="77777777" w:rsidR="007C432F" w:rsidRDefault="00662EDA">
            <w:pPr>
              <w:spacing w:before="20" w:after="20"/>
              <w:jc w:val="left"/>
            </w:pPr>
            <w:r>
              <w:rPr>
                <w:sz w:val="21"/>
              </w:rPr>
              <w:t>Stratigrafie, falda, tecnologia, azioni e coefficienti</w:t>
            </w:r>
          </w:p>
        </w:tc>
      </w:tr>
      <w:tr w:rsidR="007C432F" w14:paraId="7496D9FC" w14:textId="77777777">
        <w:trPr>
          <w:cantSplit/>
          <w:jc w:val="center"/>
        </w:trPr>
        <w:tc>
          <w:tcPr>
            <w:tcW w:w="2381" w:type="dxa"/>
            <w:tcMar>
              <w:top w:w="90" w:type="dxa"/>
              <w:left w:w="90" w:type="dxa"/>
              <w:bottom w:w="90" w:type="dxa"/>
              <w:right w:w="90" w:type="dxa"/>
            </w:tcMar>
            <w:vAlign w:val="center"/>
          </w:tcPr>
          <w:p w14:paraId="47486418" w14:textId="77777777" w:rsidR="007C432F" w:rsidRDefault="00662EDA">
            <w:pPr>
              <w:spacing w:before="20" w:after="20"/>
              <w:jc w:val="left"/>
            </w:pPr>
            <w:r>
              <w:rPr>
                <w:sz w:val="21"/>
              </w:rPr>
              <w:t>Micropalo verticale</w:t>
            </w:r>
          </w:p>
        </w:tc>
        <w:tc>
          <w:tcPr>
            <w:tcW w:w="3402" w:type="dxa"/>
            <w:tcMar>
              <w:top w:w="90" w:type="dxa"/>
              <w:left w:w="90" w:type="dxa"/>
              <w:bottom w:w="90" w:type="dxa"/>
              <w:right w:w="90" w:type="dxa"/>
            </w:tcMar>
            <w:vAlign w:val="center"/>
          </w:tcPr>
          <w:p w14:paraId="3F34B639" w14:textId="77777777" w:rsidR="007C432F" w:rsidRDefault="00662EDA">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43F89D0" w14:textId="77777777" w:rsidR="007C432F" w:rsidRDefault="00662EDA">
            <w:pPr>
              <w:spacing w:before="20" w:after="20"/>
              <w:jc w:val="left"/>
            </w:pPr>
            <w:r>
              <w:rPr>
                <w:sz w:val="21"/>
              </w:rPr>
              <w:t>Terreni, p_l, iniezione, diametri, inclinazione e tratto attivo</w:t>
            </w:r>
          </w:p>
        </w:tc>
      </w:tr>
      <w:tr w:rsidR="007C432F" w14:paraId="627ACE51" w14:textId="77777777">
        <w:trPr>
          <w:cantSplit/>
          <w:jc w:val="center"/>
        </w:trPr>
        <w:tc>
          <w:tcPr>
            <w:tcW w:w="2381" w:type="dxa"/>
            <w:tcMar>
              <w:top w:w="90" w:type="dxa"/>
              <w:left w:w="90" w:type="dxa"/>
              <w:bottom w:w="90" w:type="dxa"/>
              <w:right w:w="90" w:type="dxa"/>
            </w:tcMar>
            <w:vAlign w:val="center"/>
          </w:tcPr>
          <w:p w14:paraId="5A358830" w14:textId="77777777" w:rsidR="007C432F" w:rsidRDefault="00662EDA">
            <w:pPr>
              <w:spacing w:before="20" w:after="20"/>
              <w:jc w:val="left"/>
            </w:pPr>
            <w:r>
              <w:rPr>
                <w:sz w:val="21"/>
              </w:rPr>
              <w:t>Palo orizzontale</w:t>
            </w:r>
          </w:p>
        </w:tc>
        <w:tc>
          <w:tcPr>
            <w:tcW w:w="3402" w:type="dxa"/>
            <w:tcMar>
              <w:top w:w="90" w:type="dxa"/>
              <w:left w:w="90" w:type="dxa"/>
              <w:bottom w:w="90" w:type="dxa"/>
              <w:right w:w="90" w:type="dxa"/>
            </w:tcMar>
            <w:vAlign w:val="center"/>
          </w:tcPr>
          <w:p w14:paraId="52B68C27" w14:textId="77777777" w:rsidR="007C432F" w:rsidRDefault="00662EDA">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02B9187" w14:textId="77777777" w:rsidR="007C432F" w:rsidRDefault="00662EDA">
            <w:pPr>
              <w:spacing w:before="20" w:after="20"/>
              <w:jc w:val="left"/>
            </w:pPr>
            <w:r>
              <w:rPr>
                <w:sz w:val="21"/>
              </w:rPr>
              <w:t>Terreno, diametro, lunghezza, vincolo e momento resistente</w:t>
            </w:r>
          </w:p>
        </w:tc>
      </w:tr>
      <w:tr w:rsidR="007C432F" w14:paraId="141A2D76" w14:textId="77777777">
        <w:trPr>
          <w:cantSplit/>
          <w:jc w:val="center"/>
        </w:trPr>
        <w:tc>
          <w:tcPr>
            <w:tcW w:w="2381" w:type="dxa"/>
            <w:tcMar>
              <w:top w:w="90" w:type="dxa"/>
              <w:left w:w="90" w:type="dxa"/>
              <w:bottom w:w="90" w:type="dxa"/>
              <w:right w:w="90" w:type="dxa"/>
            </w:tcMar>
            <w:vAlign w:val="center"/>
          </w:tcPr>
          <w:p w14:paraId="1C49F74F" w14:textId="77777777" w:rsidR="007C432F" w:rsidRDefault="00662EDA">
            <w:pPr>
              <w:spacing w:before="20" w:after="20"/>
              <w:jc w:val="left"/>
            </w:pPr>
            <w:r>
              <w:rPr>
                <w:sz w:val="21"/>
              </w:rPr>
              <w:t>Micropalo orizzontale</w:t>
            </w:r>
          </w:p>
        </w:tc>
        <w:tc>
          <w:tcPr>
            <w:tcW w:w="3402" w:type="dxa"/>
            <w:tcMar>
              <w:top w:w="90" w:type="dxa"/>
              <w:left w:w="90" w:type="dxa"/>
              <w:bottom w:w="90" w:type="dxa"/>
              <w:right w:w="90" w:type="dxa"/>
            </w:tcMar>
            <w:vAlign w:val="center"/>
          </w:tcPr>
          <w:p w14:paraId="5CA14B2B" w14:textId="77777777" w:rsidR="007C432F" w:rsidRDefault="00662EDA">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2CD96AD" w14:textId="77777777" w:rsidR="007C432F" w:rsidRDefault="00662EDA">
            <w:pPr>
              <w:spacing w:before="20" w:after="20"/>
              <w:jc w:val="left"/>
            </w:pPr>
            <w:r>
              <w:rPr>
                <w:sz w:val="21"/>
              </w:rPr>
              <w:t>Diametro geotecnico, tubo, materiale, N e terreno</w:t>
            </w:r>
          </w:p>
        </w:tc>
      </w:tr>
      <w:tr w:rsidR="007C432F" w14:paraId="02A46600" w14:textId="77777777">
        <w:trPr>
          <w:cantSplit/>
          <w:jc w:val="center"/>
        </w:trPr>
        <w:tc>
          <w:tcPr>
            <w:tcW w:w="2381" w:type="dxa"/>
            <w:tcMar>
              <w:top w:w="90" w:type="dxa"/>
              <w:left w:w="90" w:type="dxa"/>
              <w:bottom w:w="90" w:type="dxa"/>
              <w:right w:w="90" w:type="dxa"/>
            </w:tcMar>
            <w:vAlign w:val="center"/>
          </w:tcPr>
          <w:p w14:paraId="4B4ECDB3" w14:textId="77777777" w:rsidR="007C432F" w:rsidRDefault="00662EDA">
            <w:pPr>
              <w:spacing w:before="20" w:after="20"/>
              <w:jc w:val="left"/>
            </w:pPr>
            <w:r>
              <w:rPr>
                <w:sz w:val="21"/>
              </w:rPr>
              <w:t>Sezione in c a</w:t>
            </w:r>
          </w:p>
        </w:tc>
        <w:tc>
          <w:tcPr>
            <w:tcW w:w="3402" w:type="dxa"/>
            <w:tcMar>
              <w:top w:w="90" w:type="dxa"/>
              <w:left w:w="90" w:type="dxa"/>
              <w:bottom w:w="90" w:type="dxa"/>
              <w:right w:w="90" w:type="dxa"/>
            </w:tcMar>
            <w:vAlign w:val="center"/>
          </w:tcPr>
          <w:p w14:paraId="293630F5" w14:textId="77777777" w:rsidR="007C432F" w:rsidRDefault="00662EDA">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F00F42F" w14:textId="77777777" w:rsidR="007C432F" w:rsidRDefault="00662EDA">
            <w:pPr>
              <w:spacing w:before="20" w:after="20"/>
              <w:jc w:val="left"/>
            </w:pPr>
            <w:r>
              <w:rPr>
                <w:sz w:val="21"/>
              </w:rPr>
              <w:t>Geometria, barre, materiali e combinazioni N M V T</w:t>
            </w:r>
          </w:p>
        </w:tc>
      </w:tr>
      <w:tr w:rsidR="007C432F" w14:paraId="70A8AA14" w14:textId="77777777">
        <w:trPr>
          <w:cantSplit/>
          <w:jc w:val="center"/>
        </w:trPr>
        <w:tc>
          <w:tcPr>
            <w:tcW w:w="2381" w:type="dxa"/>
            <w:tcMar>
              <w:top w:w="90" w:type="dxa"/>
              <w:left w:w="90" w:type="dxa"/>
              <w:bottom w:w="90" w:type="dxa"/>
              <w:right w:w="90" w:type="dxa"/>
            </w:tcMar>
            <w:vAlign w:val="center"/>
          </w:tcPr>
          <w:p w14:paraId="77E9C6F1" w14:textId="77777777" w:rsidR="007C432F" w:rsidRDefault="00662EDA">
            <w:pPr>
              <w:spacing w:before="20" w:after="20"/>
              <w:jc w:val="left"/>
            </w:pPr>
            <w:r>
              <w:rPr>
                <w:sz w:val="21"/>
              </w:rPr>
              <w:t>Sezione composta</w:t>
            </w:r>
          </w:p>
        </w:tc>
        <w:tc>
          <w:tcPr>
            <w:tcW w:w="3402" w:type="dxa"/>
            <w:tcMar>
              <w:top w:w="90" w:type="dxa"/>
              <w:left w:w="90" w:type="dxa"/>
              <w:bottom w:w="90" w:type="dxa"/>
              <w:right w:w="90" w:type="dxa"/>
            </w:tcMar>
            <w:vAlign w:val="center"/>
          </w:tcPr>
          <w:p w14:paraId="5E820D8D" w14:textId="77777777" w:rsidR="007C432F" w:rsidRDefault="00662EDA">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E4ED0AF" w14:textId="77777777" w:rsidR="007C432F" w:rsidRDefault="00662EDA">
            <w:pPr>
              <w:spacing w:before="20" w:after="20"/>
              <w:jc w:val="left"/>
            </w:pPr>
            <w:r>
              <w:rPr>
                <w:sz w:val="21"/>
              </w:rPr>
              <w:t>Tipo e geometria, soletta, barre, fasi e metodo</w:t>
            </w:r>
          </w:p>
        </w:tc>
      </w:tr>
      <w:tr w:rsidR="007C432F" w14:paraId="4232A7F8" w14:textId="77777777">
        <w:trPr>
          <w:cantSplit/>
          <w:jc w:val="center"/>
        </w:trPr>
        <w:tc>
          <w:tcPr>
            <w:tcW w:w="2381" w:type="dxa"/>
            <w:tcMar>
              <w:top w:w="90" w:type="dxa"/>
              <w:left w:w="90" w:type="dxa"/>
              <w:bottom w:w="90" w:type="dxa"/>
              <w:right w:w="90" w:type="dxa"/>
            </w:tcMar>
            <w:vAlign w:val="center"/>
          </w:tcPr>
          <w:p w14:paraId="1191BFAC" w14:textId="77777777" w:rsidR="007C432F" w:rsidRDefault="00662EDA">
            <w:pPr>
              <w:spacing w:before="20" w:after="20"/>
              <w:jc w:val="left"/>
            </w:pPr>
            <w:r>
              <w:rPr>
                <w:sz w:val="21"/>
              </w:rPr>
              <w:t>Bridge Design</w:t>
            </w:r>
          </w:p>
        </w:tc>
        <w:tc>
          <w:tcPr>
            <w:tcW w:w="3402" w:type="dxa"/>
            <w:tcMar>
              <w:top w:w="90" w:type="dxa"/>
              <w:left w:w="90" w:type="dxa"/>
              <w:bottom w:w="90" w:type="dxa"/>
              <w:right w:w="90" w:type="dxa"/>
            </w:tcMar>
            <w:vAlign w:val="center"/>
          </w:tcPr>
          <w:p w14:paraId="1F72ED72" w14:textId="77777777" w:rsidR="007C432F" w:rsidRDefault="00662EDA">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70BFE97" w14:textId="77777777" w:rsidR="007C432F" w:rsidRDefault="00662EDA">
            <w:pPr>
              <w:spacing w:before="20" w:after="20"/>
              <w:jc w:val="left"/>
            </w:pPr>
            <w:r>
              <w:rPr>
                <w:sz w:val="21"/>
              </w:rPr>
              <w:t>Sito, campate, larghezza, famiglia, fondazioni e listino</w:t>
            </w:r>
          </w:p>
        </w:tc>
      </w:tr>
      <w:tr w:rsidR="007C432F" w14:paraId="2B359E40" w14:textId="77777777">
        <w:trPr>
          <w:cantSplit/>
          <w:jc w:val="center"/>
        </w:trPr>
        <w:tc>
          <w:tcPr>
            <w:tcW w:w="2381" w:type="dxa"/>
            <w:tcMar>
              <w:top w:w="90" w:type="dxa"/>
              <w:left w:w="90" w:type="dxa"/>
              <w:bottom w:w="90" w:type="dxa"/>
              <w:right w:w="90" w:type="dxa"/>
            </w:tcMar>
            <w:vAlign w:val="center"/>
          </w:tcPr>
          <w:p w14:paraId="2C62A904" w14:textId="77777777" w:rsidR="007C432F" w:rsidRDefault="00662EDA">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FFAC2B6" w14:textId="77777777" w:rsidR="007C432F" w:rsidRDefault="00662EDA">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20CAC2A" w14:textId="77777777" w:rsidR="007C432F" w:rsidRDefault="00662EDA">
            <w:pPr>
              <w:spacing w:before="20" w:after="20"/>
              <w:jc w:val="left"/>
            </w:pPr>
            <w:r>
              <w:rPr>
                <w:sz w:val="21"/>
              </w:rPr>
              <w:t>Esposizioni, vita, materiale, diametri e condizioni esecutive</w:t>
            </w:r>
          </w:p>
        </w:tc>
      </w:tr>
      <w:tr w:rsidR="007C432F" w14:paraId="06ADEB17" w14:textId="77777777">
        <w:trPr>
          <w:cantSplit/>
          <w:jc w:val="center"/>
        </w:trPr>
        <w:tc>
          <w:tcPr>
            <w:tcW w:w="2381" w:type="dxa"/>
            <w:tcMar>
              <w:top w:w="90" w:type="dxa"/>
              <w:left w:w="90" w:type="dxa"/>
              <w:bottom w:w="90" w:type="dxa"/>
              <w:right w:w="90" w:type="dxa"/>
            </w:tcMar>
            <w:vAlign w:val="center"/>
          </w:tcPr>
          <w:p w14:paraId="4304D2AB" w14:textId="77777777" w:rsidR="007C432F" w:rsidRDefault="00662EDA">
            <w:pPr>
              <w:spacing w:before="20" w:after="20"/>
              <w:jc w:val="left"/>
            </w:pPr>
            <w:r>
              <w:rPr>
                <w:sz w:val="21"/>
              </w:rPr>
              <w:t>Acciaio per armature</w:t>
            </w:r>
          </w:p>
        </w:tc>
        <w:tc>
          <w:tcPr>
            <w:tcW w:w="3402" w:type="dxa"/>
            <w:tcMar>
              <w:top w:w="90" w:type="dxa"/>
              <w:left w:w="90" w:type="dxa"/>
              <w:bottom w:w="90" w:type="dxa"/>
              <w:right w:w="90" w:type="dxa"/>
            </w:tcMar>
            <w:vAlign w:val="center"/>
          </w:tcPr>
          <w:p w14:paraId="2B12C6A9" w14:textId="77777777" w:rsidR="007C432F" w:rsidRDefault="00662EDA">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A5C0163" w14:textId="77777777" w:rsidR="007C432F" w:rsidRDefault="00662EDA">
            <w:pPr>
              <w:spacing w:before="20" w:after="20"/>
              <w:jc w:val="left"/>
            </w:pPr>
            <w:r>
              <w:rPr>
                <w:sz w:val="21"/>
              </w:rPr>
              <w:t>Classe o dati personalizzati e coefficienti</w:t>
            </w:r>
          </w:p>
        </w:tc>
      </w:tr>
    </w:tbl>
    <w:p w14:paraId="592086B4" w14:textId="77777777" w:rsidR="007C432F" w:rsidRDefault="007C432F"/>
    <w:p w14:paraId="4FDC8DD1" w14:textId="77777777" w:rsidR="007C432F" w:rsidRDefault="00662EDA">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5B397061" w14:textId="77777777" w:rsidR="007C432F" w:rsidRDefault="00662EDA">
      <w:pPr>
        <w:pStyle w:val="Titolo2"/>
        <w:keepNext/>
        <w:spacing w:after="140"/>
      </w:pPr>
      <w:bookmarkStart w:id="5" w:name="_Toc241911301"/>
      <w:r>
        <w:t>Leggere e compilare i campi</w:t>
      </w:r>
      <w:bookmarkEnd w:id="5"/>
    </w:p>
    <w:p w14:paraId="459910D4" w14:textId="77777777" w:rsidR="007C432F" w:rsidRDefault="00662EDA">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1C277BD2" w14:textId="77777777" w:rsidR="007C432F" w:rsidRDefault="00662EDA">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31C5E2DC" w14:textId="77777777" w:rsidR="007C432F" w:rsidRDefault="00662EDA">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F9CD4E9" w14:textId="77777777" w:rsidR="007C432F" w:rsidRDefault="00662EDA">
      <w:pPr>
        <w:pStyle w:val="Titolo1"/>
        <w:keepNext/>
        <w:spacing w:after="140"/>
      </w:pPr>
      <w:bookmarkStart w:id="6" w:name="_Toc241911302"/>
      <w:r>
        <w:t>Progetti e gestione del lavoro</w:t>
      </w:r>
      <w:bookmarkEnd w:id="6"/>
    </w:p>
    <w:p w14:paraId="0EA0B0F6" w14:textId="77777777" w:rsidR="007C432F" w:rsidRDefault="00662EDA">
      <w:pPr>
        <w:pStyle w:val="Titolo2"/>
        <w:keepNext/>
        <w:spacing w:after="140"/>
      </w:pPr>
      <w:bookmarkStart w:id="7" w:name="_Toc241911303"/>
      <w:r>
        <w:t>Costruire una struttura leggibile</w:t>
      </w:r>
      <w:bookmarkEnd w:id="7"/>
    </w:p>
    <w:p w14:paraId="45B17754" w14:textId="77777777" w:rsidR="007C432F" w:rsidRDefault="00662EDA">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43BA091" w14:textId="77777777" w:rsidR="007C432F" w:rsidRDefault="00662EDA">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3E8BA65B" w14:textId="77777777" w:rsidR="007C432F" w:rsidRDefault="00662EDA">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E79B612" w14:textId="77777777" w:rsidR="007C432F" w:rsidRDefault="00662EDA">
      <w:pPr>
        <w:pStyle w:val="Titolo2"/>
        <w:keepNext/>
        <w:spacing w:after="140"/>
      </w:pPr>
      <w:bookmarkStart w:id="8" w:name="_Toc241911304"/>
      <w:r>
        <w:t>Comprendere i dati comuni</w:t>
      </w:r>
      <w:bookmarkEnd w:id="8"/>
    </w:p>
    <w:p w14:paraId="6E4A8F2D" w14:textId="77777777" w:rsidR="007C432F" w:rsidRDefault="00662EDA">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D63ABDB" w14:textId="77777777" w:rsidR="007C432F" w:rsidRDefault="00662EDA">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33C4C9CD" w14:textId="77777777" w:rsidR="007C432F" w:rsidRDefault="00662EDA">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F7E7DC3" w14:textId="77777777" w:rsidR="007C432F" w:rsidRDefault="00662EDA">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2AB75D5" w14:textId="77777777" w:rsidR="007C432F" w:rsidRDefault="00662EDA">
      <w:pPr>
        <w:pStyle w:val="Titolo2"/>
        <w:keepNext/>
        <w:spacing w:after="140"/>
      </w:pPr>
      <w:bookmarkStart w:id="9" w:name="_Toc241911305"/>
      <w:r>
        <w:t>Spostare duplicare e annullare</w:t>
      </w:r>
      <w:bookmarkEnd w:id="9"/>
    </w:p>
    <w:p w14:paraId="16D45DF9" w14:textId="77777777" w:rsidR="007C432F" w:rsidRDefault="00662EDA">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C25DB04" w14:textId="77777777" w:rsidR="007C432F" w:rsidRDefault="00662EDA">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03502630" w14:textId="77777777" w:rsidR="007C432F" w:rsidRDefault="00662EDA">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4D5AB1F" w14:textId="77777777" w:rsidR="007C432F" w:rsidRDefault="00662EDA">
      <w:pPr>
        <w:pStyle w:val="Titolo2"/>
        <w:keepNext/>
        <w:spacing w:after="140"/>
      </w:pPr>
      <w:bookmarkStart w:id="10" w:name="_Toc241911306"/>
      <w:r>
        <w:t>Usare le revisioni</w:t>
      </w:r>
      <w:bookmarkEnd w:id="10"/>
    </w:p>
    <w:p w14:paraId="04129A23" w14:textId="77777777" w:rsidR="007C432F" w:rsidRDefault="00662EDA">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8AFDAF9" w14:textId="77777777" w:rsidR="007C432F" w:rsidRDefault="00662EDA">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D706D61" w14:textId="77777777" w:rsidR="007C432F" w:rsidRDefault="00662EDA">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D2103CC" w14:textId="77777777" w:rsidR="007C432F" w:rsidRDefault="00662EDA">
      <w:pPr>
        <w:pStyle w:val="Titolo1"/>
        <w:keepNext/>
        <w:spacing w:after="140"/>
      </w:pPr>
      <w:bookmarkStart w:id="11" w:name="_Toc241911307"/>
      <w:r>
        <w:t>Materiali e durabilità</w:t>
      </w:r>
      <w:bookmarkEnd w:id="11"/>
    </w:p>
    <w:p w14:paraId="469B6FC4" w14:textId="77777777" w:rsidR="007C432F" w:rsidRDefault="00662EDA">
      <w:pPr>
        <w:pStyle w:val="Titolo2"/>
        <w:keepNext/>
        <w:spacing w:after="140"/>
      </w:pPr>
      <w:bookmarkStart w:id="12" w:name="_Toc241911308"/>
      <w:r>
        <w:t>Preparare il calcestruzzo</w:t>
      </w:r>
      <w:bookmarkEnd w:id="12"/>
    </w:p>
    <w:p w14:paraId="541B970E" w14:textId="77777777" w:rsidR="007C432F" w:rsidRDefault="00662EDA">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17EE0A8" w14:textId="77777777" w:rsidR="007C432F" w:rsidRDefault="00662EDA">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B7D6E70" w14:textId="77777777" w:rsidR="007C432F" w:rsidRDefault="00662EDA">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56029D9F" w14:textId="77777777" w:rsidR="007C432F" w:rsidRDefault="00662EDA">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D65BBEC" w14:textId="77777777" w:rsidR="007C432F" w:rsidRDefault="00662EDA">
      <w:pPr>
        <w:pStyle w:val="Titolo2"/>
        <w:keepNext/>
        <w:spacing w:after="140"/>
      </w:pPr>
      <w:bookmarkStart w:id="13" w:name="_Toc241911309"/>
      <w:r>
        <w:t>Preparare l'acciaio per armature</w:t>
      </w:r>
      <w:bookmarkEnd w:id="13"/>
    </w:p>
    <w:p w14:paraId="02E71A70" w14:textId="77777777" w:rsidR="007C432F" w:rsidRDefault="00662EDA">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6EDFC06" w14:textId="77777777" w:rsidR="007C432F" w:rsidRDefault="00662EDA">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2EA5B02" w14:textId="77777777" w:rsidR="007C432F" w:rsidRDefault="00662EDA">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3B22AA1" w14:textId="77777777" w:rsidR="007C432F" w:rsidRDefault="00662EDA">
      <w:pPr>
        <w:pStyle w:val="Titolo1"/>
        <w:keepNext/>
        <w:spacing w:after="140"/>
      </w:pPr>
      <w:bookmarkStart w:id="14" w:name="_Toc241911310"/>
      <w:r>
        <w:t>Palo verticale</w:t>
      </w:r>
      <w:bookmarkEnd w:id="14"/>
    </w:p>
    <w:p w14:paraId="351A203B" w14:textId="77777777" w:rsidR="007C432F" w:rsidRDefault="00662EDA">
      <w:pPr>
        <w:pStyle w:val="Titolo2"/>
        <w:keepNext/>
        <w:spacing w:after="140"/>
      </w:pPr>
      <w:bookmarkStart w:id="15" w:name="_Toc241911311"/>
      <w:r>
        <w:t>Compilazione ordinata</w:t>
      </w:r>
      <w:bookmarkEnd w:id="15"/>
    </w:p>
    <w:p w14:paraId="465344AF" w14:textId="77777777" w:rsidR="007C432F" w:rsidRDefault="00662EDA">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037ED1D5" w14:textId="77777777" w:rsidR="007C432F" w:rsidRDefault="00662EDA">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33448D34" w14:textId="77777777" w:rsidR="007C432F" w:rsidRDefault="00662EDA">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7E9DFE7" w14:textId="77777777" w:rsidR="007C432F" w:rsidRDefault="00662EDA">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23F7CDC" w14:textId="77777777" w:rsidR="007C432F" w:rsidRDefault="00662EDA">
      <w:pPr>
        <w:pStyle w:val="Titolo2"/>
        <w:keepNext/>
        <w:spacing w:after="140"/>
      </w:pPr>
      <w:bookmarkStart w:id="16" w:name="_Toc241911312"/>
      <w:r>
        <w:t>Coefficienti e gruppo di pali</w:t>
      </w:r>
      <w:bookmarkEnd w:id="16"/>
    </w:p>
    <w:p w14:paraId="28A5B287" w14:textId="77777777" w:rsidR="007C432F" w:rsidRDefault="00662EDA">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77BEBE21" w14:textId="77777777" w:rsidR="007C432F" w:rsidRDefault="00662EDA">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B90F710" w14:textId="77777777" w:rsidR="007C432F" w:rsidRDefault="00662EDA">
      <w:pPr>
        <w:pStyle w:val="Titolo2"/>
        <w:keepNext/>
        <w:spacing w:after="140"/>
      </w:pPr>
      <w:bookmarkStart w:id="17" w:name="_Toc241911313"/>
      <w:r>
        <w:lastRenderedPageBreak/>
        <w:t>Leggere i risultati</w:t>
      </w:r>
      <w:bookmarkEnd w:id="17"/>
    </w:p>
    <w:p w14:paraId="3363236A" w14:textId="77777777" w:rsidR="007C432F" w:rsidRDefault="00662EDA">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D52640F" w14:textId="77777777" w:rsidR="007C432F" w:rsidRDefault="00662EDA">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5CD58963" w14:textId="77777777" w:rsidR="007C432F" w:rsidRDefault="00662EDA">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7047136" w14:textId="77777777" w:rsidR="007C432F" w:rsidRDefault="00662EDA">
      <w:pPr>
        <w:pStyle w:val="Titolo2"/>
        <w:keepNext/>
        <w:spacing w:after="140"/>
      </w:pPr>
      <w:bookmarkStart w:id="18" w:name="_Toc241911314"/>
      <w:r>
        <w:t>Esempio di controllo manuale</w:t>
      </w:r>
      <w:bookmarkEnd w:id="18"/>
    </w:p>
    <w:p w14:paraId="5077DAB7" w14:textId="77777777" w:rsidR="007C432F" w:rsidRDefault="00662EDA">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210E7DDE" w14:textId="77777777" w:rsidR="007C432F" w:rsidRDefault="00662EDA">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43FF69E4" w14:textId="77777777" w:rsidR="007C432F" w:rsidRDefault="00662EDA">
      <w:pPr>
        <w:pStyle w:val="Titolo1"/>
        <w:keepNext/>
        <w:spacing w:after="140"/>
      </w:pPr>
      <w:bookmarkStart w:id="19" w:name="_Toc241911315"/>
      <w:r>
        <w:t>Micropalo verticale</w:t>
      </w:r>
      <w:bookmarkEnd w:id="19"/>
    </w:p>
    <w:p w14:paraId="388E2B2B" w14:textId="77777777" w:rsidR="007C432F" w:rsidRDefault="00662EDA">
      <w:pPr>
        <w:pStyle w:val="Titolo2"/>
        <w:keepNext/>
        <w:spacing w:after="140"/>
      </w:pPr>
      <w:bookmarkStart w:id="20" w:name="_Toc241911316"/>
      <w:r>
        <w:t>Dati del bulbo e dell'iniezione</w:t>
      </w:r>
      <w:bookmarkEnd w:id="20"/>
    </w:p>
    <w:p w14:paraId="411AD435" w14:textId="77777777" w:rsidR="007C432F" w:rsidRDefault="00662EDA">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D4BC8F3" w14:textId="77777777" w:rsidR="007C432F" w:rsidRDefault="00662EDA">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1F68E7FF" w14:textId="77777777" w:rsidR="007C432F" w:rsidRDefault="00662EDA">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1698F3B0" w14:textId="77777777" w:rsidR="007C432F" w:rsidRDefault="00662EDA">
      <w:pPr>
        <w:pStyle w:val="Titolo2"/>
        <w:keepNext/>
        <w:spacing w:after="140"/>
      </w:pPr>
      <w:bookmarkStart w:id="21" w:name="_Toc241911317"/>
      <w:r>
        <w:t>Tubo e peso</w:t>
      </w:r>
      <w:bookmarkEnd w:id="21"/>
    </w:p>
    <w:p w14:paraId="04C95672" w14:textId="77777777" w:rsidR="007C432F" w:rsidRDefault="00662EDA">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B060D09" w14:textId="77777777" w:rsidR="007C432F" w:rsidRDefault="00662EDA">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722EDFE4" w14:textId="77777777" w:rsidR="007C432F" w:rsidRDefault="00662EDA">
      <w:pPr>
        <w:pStyle w:val="Titolo1"/>
        <w:keepNext/>
        <w:spacing w:after="140"/>
      </w:pPr>
      <w:bookmarkStart w:id="22" w:name="_Toc241911318"/>
      <w:r>
        <w:t>Pali e micropali caricati orizzontalmente</w:t>
      </w:r>
      <w:bookmarkEnd w:id="22"/>
    </w:p>
    <w:p w14:paraId="0B5034ED" w14:textId="77777777" w:rsidR="007C432F" w:rsidRDefault="00662EDA">
      <w:pPr>
        <w:pStyle w:val="Titolo2"/>
        <w:keepNext/>
        <w:spacing w:after="140"/>
      </w:pPr>
      <w:bookmarkStart w:id="23" w:name="_Toc241911319"/>
      <w:r>
        <w:t>Preparare un modello coerente</w:t>
      </w:r>
      <w:bookmarkEnd w:id="23"/>
    </w:p>
    <w:p w14:paraId="1F0B2EC2" w14:textId="77777777" w:rsidR="007C432F" w:rsidRDefault="00662EDA">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B0D86F8" w14:textId="77777777" w:rsidR="007C432F" w:rsidRDefault="00662EDA">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0FF9E4E" w14:textId="77777777" w:rsidR="007C432F" w:rsidRDefault="00662EDA">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0968D162" w14:textId="77777777" w:rsidR="007C432F" w:rsidRDefault="00662EDA">
      <w:pPr>
        <w:pStyle w:val="Titolo2"/>
        <w:keepNext/>
        <w:spacing w:after="140"/>
      </w:pPr>
      <w:bookmarkStart w:id="24" w:name="_Toc241911320"/>
      <w:r>
        <w:t>Momento resistente del palo in calcestruzzo</w:t>
      </w:r>
      <w:bookmarkEnd w:id="24"/>
    </w:p>
    <w:p w14:paraId="1535552D" w14:textId="77777777" w:rsidR="007C432F" w:rsidRDefault="00662EDA">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A115825" w14:textId="77777777" w:rsidR="007C432F" w:rsidRDefault="00662EDA">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66F5124" w14:textId="77777777" w:rsidR="007C432F" w:rsidRDefault="00662EDA">
      <w:pPr>
        <w:pStyle w:val="Titolo2"/>
        <w:keepNext/>
        <w:spacing w:after="140"/>
      </w:pPr>
      <w:bookmarkStart w:id="25" w:name="_Toc241911321"/>
      <w:r>
        <w:t>Sezione CHS del micropalo</w:t>
      </w:r>
      <w:bookmarkEnd w:id="25"/>
    </w:p>
    <w:p w14:paraId="3788B9C8" w14:textId="77777777" w:rsidR="007C432F" w:rsidRDefault="00662EDA">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34BF01F" w14:textId="77777777" w:rsidR="007C432F" w:rsidRDefault="00662EDA">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3478D28" w14:textId="77777777" w:rsidR="007C432F" w:rsidRDefault="00662EDA">
      <w:pPr>
        <w:pStyle w:val="Titolo2"/>
        <w:keepNext/>
        <w:spacing w:after="140"/>
      </w:pPr>
      <w:bookmarkStart w:id="26" w:name="_Toc241911322"/>
      <w:r>
        <w:t>Interpretare diagrammi e capacità</w:t>
      </w:r>
      <w:bookmarkEnd w:id="26"/>
    </w:p>
    <w:p w14:paraId="4AFF24B4" w14:textId="77777777" w:rsidR="007C432F" w:rsidRDefault="00662EDA">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92FD9D1" w14:textId="77777777" w:rsidR="007C432F" w:rsidRDefault="00662EDA">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7BC40B40" w14:textId="77777777" w:rsidR="007C432F" w:rsidRDefault="00662EDA">
      <w:pPr>
        <w:pStyle w:val="Titolo1"/>
        <w:keepNext/>
        <w:spacing w:after="140"/>
      </w:pPr>
      <w:bookmarkStart w:id="27" w:name="_Toc241911323"/>
      <w:r>
        <w:t>Sezione in calcestruzzo armato</w:t>
      </w:r>
      <w:bookmarkEnd w:id="27"/>
    </w:p>
    <w:p w14:paraId="2AF09EC5" w14:textId="77777777" w:rsidR="007C432F" w:rsidRDefault="00662EDA">
      <w:pPr>
        <w:pStyle w:val="Titolo2"/>
        <w:keepNext/>
        <w:spacing w:after="140"/>
      </w:pPr>
      <w:bookmarkStart w:id="28" w:name="_Toc241911324"/>
      <w:r>
        <w:t>Geometria barre e materiali</w:t>
      </w:r>
      <w:bookmarkEnd w:id="28"/>
    </w:p>
    <w:p w14:paraId="6C07C39B" w14:textId="77777777" w:rsidR="007C432F" w:rsidRDefault="00662EDA">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00E7FB90" w14:textId="77777777" w:rsidR="007C432F" w:rsidRDefault="00662EDA">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5EAA664D" w14:textId="77777777" w:rsidR="007C432F" w:rsidRDefault="00662EDA">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4A239182" w14:textId="77777777" w:rsidR="007C432F" w:rsidRDefault="00662EDA">
      <w:pPr>
        <w:pStyle w:val="Titolo2"/>
        <w:keepNext/>
        <w:spacing w:after="140"/>
      </w:pPr>
      <w:bookmarkStart w:id="29" w:name="_Toc241911325"/>
      <w:r>
        <w:t>Azioni assi e convenzioni</w:t>
      </w:r>
      <w:bookmarkEnd w:id="29"/>
    </w:p>
    <w:p w14:paraId="5191FEFE" w14:textId="77777777" w:rsidR="007C432F" w:rsidRDefault="00662EDA">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68F03D26" w14:textId="77777777" w:rsidR="007C432F" w:rsidRDefault="00662EDA">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6366C3B4" w14:textId="77777777" w:rsidR="007C432F" w:rsidRDefault="00662EDA">
      <w:pPr>
        <w:pStyle w:val="Titolo2"/>
        <w:keepNext/>
        <w:spacing w:after="140"/>
      </w:pPr>
      <w:bookmarkStart w:id="30" w:name="_Toc241911326"/>
      <w:r>
        <w:t>Domini tridimensionali e bidimensionali</w:t>
      </w:r>
      <w:bookmarkEnd w:id="30"/>
    </w:p>
    <w:p w14:paraId="786EB59E" w14:textId="77777777" w:rsidR="007C432F" w:rsidRDefault="00662EDA">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A3A5773" w14:textId="77777777" w:rsidR="007C432F" w:rsidRDefault="00662EDA">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3B39A3BB" w14:textId="77777777" w:rsidR="007C432F" w:rsidRDefault="00662EDA">
      <w:pPr>
        <w:spacing w:after="140"/>
      </w:pPr>
      <w:r>
        <w:t>I nomi Plastico ed Elastico descrivono i modelli disponibili. Eventuali chiavi storiche SLU e SLV nei file non vanno interpretate come una generazione automatica di verifiche sismiche a un livello di danno.</w:t>
      </w:r>
    </w:p>
    <w:p w14:paraId="2D4B0551" w14:textId="77777777" w:rsidR="007C432F" w:rsidRDefault="00662EDA">
      <w:pPr>
        <w:pStyle w:val="Titolo2"/>
        <w:keepNext/>
        <w:spacing w:after="140"/>
      </w:pPr>
      <w:bookmarkStart w:id="31" w:name="_Toc241911327"/>
      <w:r>
        <w:t>Tensioni e fessurazione</w:t>
      </w:r>
      <w:bookmarkEnd w:id="31"/>
    </w:p>
    <w:p w14:paraId="3217B9BC" w14:textId="77777777" w:rsidR="007C432F" w:rsidRDefault="00662EDA">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33D3BCF" w14:textId="77777777" w:rsidR="007C432F" w:rsidRDefault="00662EDA">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F2C5E38" w14:textId="77777777" w:rsidR="007C432F" w:rsidRDefault="00662EDA">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14278B60" w14:textId="77777777" w:rsidR="007C432F" w:rsidRDefault="00662EDA">
      <w:pPr>
        <w:pStyle w:val="Titolo2"/>
        <w:keepNext/>
        <w:spacing w:after="140"/>
      </w:pPr>
      <w:bookmarkStart w:id="32" w:name="_Toc241911328"/>
      <w:r>
        <w:t>Taglio torsione e dettagli</w:t>
      </w:r>
      <w:bookmarkEnd w:id="32"/>
    </w:p>
    <w:p w14:paraId="4C1A8D42" w14:textId="77777777" w:rsidR="007C432F" w:rsidRDefault="00662EDA">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31A9FD56" w14:textId="77777777" w:rsidR="007C432F" w:rsidRDefault="00662EDA">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1689658" w14:textId="77777777" w:rsidR="007C432F" w:rsidRDefault="00662EDA">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045CA077" w14:textId="77777777" w:rsidR="007C432F" w:rsidRDefault="00662EDA">
      <w:pPr>
        <w:pStyle w:val="Titolo2"/>
        <w:keepNext/>
        <w:spacing w:after="140"/>
      </w:pPr>
      <w:bookmarkStart w:id="33" w:name="_Toc241911329"/>
      <w:r>
        <w:t>Curva momento curvatura e aggiornamento</w:t>
      </w:r>
      <w:bookmarkEnd w:id="33"/>
    </w:p>
    <w:p w14:paraId="70849752" w14:textId="77777777" w:rsidR="007C432F" w:rsidRDefault="00662EDA">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29AE176E" w14:textId="77777777" w:rsidR="007C432F" w:rsidRDefault="00662EDA">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6C5AD82" w14:textId="77777777" w:rsidR="007C432F" w:rsidRDefault="00662EDA">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89DFFD6" w14:textId="77777777" w:rsidR="007C432F" w:rsidRDefault="00662EDA">
      <w:pPr>
        <w:pStyle w:val="Titolo1"/>
        <w:keepNext/>
        <w:spacing w:after="140"/>
      </w:pPr>
      <w:bookmarkStart w:id="34" w:name="_Toc241911330"/>
      <w:r>
        <w:lastRenderedPageBreak/>
        <w:t>Sezione composta da ponte</w:t>
      </w:r>
      <w:bookmarkEnd w:id="34"/>
    </w:p>
    <w:p w14:paraId="206C83A5" w14:textId="77777777" w:rsidR="007C432F" w:rsidRDefault="00662EDA">
      <w:pPr>
        <w:pStyle w:val="Titolo2"/>
        <w:keepNext/>
        <w:spacing w:after="140"/>
      </w:pPr>
      <w:bookmarkStart w:id="35" w:name="_Toc241911331"/>
      <w:r>
        <w:t>Definire la sezione locale</w:t>
      </w:r>
      <w:bookmarkEnd w:id="35"/>
    </w:p>
    <w:p w14:paraId="7E030EAE" w14:textId="77777777" w:rsidR="007C432F" w:rsidRDefault="00662EDA">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6571CD3" w14:textId="77777777" w:rsidR="007C432F" w:rsidRDefault="00662EDA">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6F9AEFB" w14:textId="77777777" w:rsidR="007C432F" w:rsidRDefault="00662EDA">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3BAB558" w14:textId="77777777" w:rsidR="007C432F" w:rsidRDefault="00662EDA">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CCBA27E" w14:textId="77777777" w:rsidR="007C432F" w:rsidRDefault="00662EDA">
      <w:pPr>
        <w:pStyle w:val="Titolo2"/>
        <w:keepNext/>
        <w:spacing w:after="140"/>
      </w:pPr>
      <w:bookmarkStart w:id="36" w:name="_Toc241911332"/>
      <w:r>
        <w:t>Compilare la sezione con anima inclinata</w:t>
      </w:r>
      <w:bookmarkEnd w:id="36"/>
    </w:p>
    <w:p w14:paraId="2B25BE73" w14:textId="77777777" w:rsidR="007C432F" w:rsidRDefault="00662EDA">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2081339" w14:textId="77777777" w:rsidR="007C432F" w:rsidRDefault="00662EDA">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6AD65C8D" w14:textId="77777777" w:rsidR="007C432F" w:rsidRDefault="00662EDA">
      <w:pPr>
        <w:keepNext/>
        <w:spacing w:after="140"/>
      </w:pPr>
      <w:r>
        <w:rPr>
          <w:noProof/>
        </w:rPr>
        <w:lastRenderedPageBreak/>
        <w:drawing>
          <wp:inline distT="0" distB="0" distL="0" distR="0" wp14:anchorId="4AD1B964" wp14:editId="6AC1FD0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CA98E2D" w14:textId="77777777" w:rsidR="007C432F" w:rsidRDefault="00662EDA">
      <w:pPr>
        <w:pStyle w:val="Didascalia"/>
      </w:pPr>
      <w:r>
        <w:t>H con anima inclinata e scostamento positivo di 300 mm</w:t>
      </w:r>
    </w:p>
    <w:p w14:paraId="4FC01F0D" w14:textId="77777777" w:rsidR="007C432F" w:rsidRDefault="00662EDA">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874133C" w14:textId="77777777" w:rsidR="007C432F" w:rsidRDefault="00662EDA">
      <w:pPr>
        <w:pStyle w:val="Titolo2"/>
        <w:keepNext/>
        <w:spacing w:after="140"/>
      </w:pPr>
      <w:bookmarkStart w:id="37" w:name="_Toc241911333"/>
      <w:r>
        <w:t>Compilare il cassoncino</w:t>
      </w:r>
      <w:bookmarkEnd w:id="37"/>
    </w:p>
    <w:p w14:paraId="3812B2A6" w14:textId="77777777" w:rsidR="007C432F" w:rsidRDefault="00662EDA">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05C5994" w14:textId="77777777" w:rsidR="007C432F" w:rsidRDefault="00662EDA">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1E56359" w14:textId="77777777" w:rsidR="007C432F" w:rsidRDefault="00662EDA">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48212C57" w14:textId="77777777" w:rsidR="007C432F" w:rsidRDefault="00662EDA">
      <w:pPr>
        <w:keepNext/>
        <w:spacing w:after="140"/>
      </w:pPr>
      <w:r>
        <w:rPr>
          <w:noProof/>
        </w:rPr>
        <w:drawing>
          <wp:inline distT="0" distB="0" distL="0" distR="0" wp14:anchorId="2F13FABD" wp14:editId="2C86E34D">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BAEEBBC" w14:textId="77777777" w:rsidR="007C432F" w:rsidRDefault="00662EDA">
      <w:pPr>
        <w:pStyle w:val="Didascalia"/>
      </w:pPr>
      <w:r>
        <w:t>Cassoncino con due anime inclinate e due piattabande superiori</w:t>
      </w:r>
    </w:p>
    <w:p w14:paraId="409654E0" w14:textId="77777777" w:rsidR="007C432F" w:rsidRDefault="00662EDA">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6242FD73" w14:textId="77777777" w:rsidR="007C432F" w:rsidRDefault="00662EDA">
      <w:pPr>
        <w:pStyle w:val="Titolo2"/>
        <w:keepNext/>
        <w:spacing w:after="140"/>
      </w:pPr>
      <w:bookmarkStart w:id="38" w:name="_Toc241911334"/>
      <w:r>
        <w:t>Leggere le proprietà e riconoscere i limiti</w:t>
      </w:r>
      <w:bookmarkEnd w:id="38"/>
    </w:p>
    <w:p w14:paraId="3F020A15" w14:textId="77777777" w:rsidR="007C432F" w:rsidRDefault="00662EDA">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47477725" w14:textId="77777777">
        <w:trPr>
          <w:cantSplit/>
          <w:tblHeader/>
          <w:jc w:val="center"/>
        </w:trPr>
        <w:tc>
          <w:tcPr>
            <w:tcW w:w="2381" w:type="dxa"/>
            <w:shd w:val="clear" w:color="auto" w:fill="E7E6E6"/>
            <w:tcMar>
              <w:top w:w="90" w:type="dxa"/>
              <w:left w:w="90" w:type="dxa"/>
              <w:bottom w:w="90" w:type="dxa"/>
              <w:right w:w="90" w:type="dxa"/>
            </w:tcMar>
            <w:vAlign w:val="center"/>
          </w:tcPr>
          <w:p w14:paraId="4C499148" w14:textId="77777777" w:rsidR="007C432F" w:rsidRDefault="00662EDA">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3D576633" w14:textId="77777777" w:rsidR="007C432F" w:rsidRDefault="00662EDA">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CF893B5" w14:textId="77777777" w:rsidR="007C432F" w:rsidRDefault="00662EDA">
            <w:pPr>
              <w:spacing w:before="20" w:after="20"/>
              <w:jc w:val="left"/>
            </w:pPr>
            <w:r>
              <w:rPr>
                <w:b/>
                <w:sz w:val="21"/>
              </w:rPr>
              <w:t>Cassoncino con rientro 250 mm</w:t>
            </w:r>
          </w:p>
        </w:tc>
      </w:tr>
      <w:tr w:rsidR="007C432F" w14:paraId="73948CDB" w14:textId="77777777">
        <w:trPr>
          <w:cantSplit/>
          <w:jc w:val="center"/>
        </w:trPr>
        <w:tc>
          <w:tcPr>
            <w:tcW w:w="2381" w:type="dxa"/>
            <w:tcMar>
              <w:top w:w="90" w:type="dxa"/>
              <w:left w:w="90" w:type="dxa"/>
              <w:bottom w:w="90" w:type="dxa"/>
              <w:right w:w="90" w:type="dxa"/>
            </w:tcMar>
            <w:vAlign w:val="center"/>
          </w:tcPr>
          <w:p w14:paraId="1BB2B1F7" w14:textId="77777777" w:rsidR="007C432F" w:rsidRDefault="00662EDA">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1621D4F" w14:textId="77777777" w:rsidR="007C432F" w:rsidRDefault="00662EDA">
            <w:pPr>
              <w:spacing w:before="20" w:after="20"/>
              <w:jc w:val="center"/>
            </w:pPr>
            <w:r>
              <w:rPr>
                <w:sz w:val="21"/>
              </w:rPr>
              <w:t>590,476 cm²</w:t>
            </w:r>
          </w:p>
        </w:tc>
        <w:tc>
          <w:tcPr>
            <w:tcW w:w="3855" w:type="dxa"/>
            <w:tcMar>
              <w:top w:w="90" w:type="dxa"/>
              <w:left w:w="90" w:type="dxa"/>
              <w:bottom w:w="90" w:type="dxa"/>
              <w:right w:w="90" w:type="dxa"/>
            </w:tcMar>
            <w:vAlign w:val="center"/>
          </w:tcPr>
          <w:p w14:paraId="1C0B2B9B" w14:textId="77777777" w:rsidR="007C432F" w:rsidRDefault="00662EDA">
            <w:pPr>
              <w:spacing w:before="20" w:after="20"/>
              <w:jc w:val="center"/>
            </w:pPr>
            <w:r>
              <w:rPr>
                <w:sz w:val="21"/>
              </w:rPr>
              <w:t>1083,838 cm²</w:t>
            </w:r>
          </w:p>
        </w:tc>
      </w:tr>
      <w:tr w:rsidR="007C432F" w14:paraId="0BC75F0F" w14:textId="77777777">
        <w:trPr>
          <w:cantSplit/>
          <w:jc w:val="center"/>
        </w:trPr>
        <w:tc>
          <w:tcPr>
            <w:tcW w:w="2381" w:type="dxa"/>
            <w:tcMar>
              <w:top w:w="90" w:type="dxa"/>
              <w:left w:w="90" w:type="dxa"/>
              <w:bottom w:w="90" w:type="dxa"/>
              <w:right w:w="90" w:type="dxa"/>
            </w:tcMar>
            <w:vAlign w:val="center"/>
          </w:tcPr>
          <w:p w14:paraId="24ECAC90" w14:textId="77777777" w:rsidR="007C432F" w:rsidRDefault="00662EDA">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6A4E5A8" w14:textId="77777777" w:rsidR="007C432F" w:rsidRDefault="00662EDA">
            <w:pPr>
              <w:spacing w:before="20" w:after="20"/>
              <w:jc w:val="center"/>
            </w:pPr>
            <w:r>
              <w:rPr>
                <w:sz w:val="21"/>
              </w:rPr>
              <w:t>−1057,245 mm</w:t>
            </w:r>
          </w:p>
        </w:tc>
        <w:tc>
          <w:tcPr>
            <w:tcW w:w="3855" w:type="dxa"/>
            <w:tcMar>
              <w:top w:w="90" w:type="dxa"/>
              <w:left w:w="90" w:type="dxa"/>
              <w:bottom w:w="90" w:type="dxa"/>
              <w:right w:w="90" w:type="dxa"/>
            </w:tcMar>
            <w:vAlign w:val="center"/>
          </w:tcPr>
          <w:p w14:paraId="1F0B339A" w14:textId="77777777" w:rsidR="007C432F" w:rsidRDefault="00662EDA">
            <w:pPr>
              <w:spacing w:before="20" w:after="20"/>
              <w:jc w:val="center"/>
            </w:pPr>
            <w:r>
              <w:rPr>
                <w:sz w:val="21"/>
              </w:rPr>
              <w:t>−1030,239 mm</w:t>
            </w:r>
          </w:p>
        </w:tc>
      </w:tr>
      <w:tr w:rsidR="007C432F" w14:paraId="51966CBB" w14:textId="77777777">
        <w:trPr>
          <w:cantSplit/>
          <w:jc w:val="center"/>
        </w:trPr>
        <w:tc>
          <w:tcPr>
            <w:tcW w:w="2381" w:type="dxa"/>
            <w:tcMar>
              <w:top w:w="90" w:type="dxa"/>
              <w:left w:w="90" w:type="dxa"/>
              <w:bottom w:w="90" w:type="dxa"/>
              <w:right w:w="90" w:type="dxa"/>
            </w:tcMar>
            <w:vAlign w:val="center"/>
          </w:tcPr>
          <w:p w14:paraId="7A967A31" w14:textId="77777777" w:rsidR="007C432F" w:rsidRDefault="00662EDA">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79DAAF65" w14:textId="77777777" w:rsidR="007C432F" w:rsidRDefault="00662EDA">
            <w:pPr>
              <w:spacing w:before="20" w:after="20"/>
              <w:jc w:val="center"/>
            </w:pPr>
            <w:r>
              <w:rPr>
                <w:sz w:val="21"/>
              </w:rPr>
              <w:t>3385733,876 cm⁴</w:t>
            </w:r>
          </w:p>
        </w:tc>
        <w:tc>
          <w:tcPr>
            <w:tcW w:w="3855" w:type="dxa"/>
            <w:tcMar>
              <w:top w:w="90" w:type="dxa"/>
              <w:left w:w="90" w:type="dxa"/>
              <w:bottom w:w="90" w:type="dxa"/>
              <w:right w:w="90" w:type="dxa"/>
            </w:tcMar>
            <w:vAlign w:val="center"/>
          </w:tcPr>
          <w:p w14:paraId="5587B0CC" w14:textId="77777777" w:rsidR="007C432F" w:rsidRDefault="00662EDA">
            <w:pPr>
              <w:spacing w:before="20" w:after="20"/>
              <w:jc w:val="center"/>
            </w:pPr>
            <w:r>
              <w:rPr>
                <w:sz w:val="21"/>
              </w:rPr>
              <w:t>6041896,480 cm⁴</w:t>
            </w:r>
          </w:p>
        </w:tc>
      </w:tr>
      <w:tr w:rsidR="007C432F" w14:paraId="47B097BD" w14:textId="77777777">
        <w:trPr>
          <w:cantSplit/>
          <w:jc w:val="center"/>
        </w:trPr>
        <w:tc>
          <w:tcPr>
            <w:tcW w:w="2381" w:type="dxa"/>
            <w:tcMar>
              <w:top w:w="90" w:type="dxa"/>
              <w:left w:w="90" w:type="dxa"/>
              <w:bottom w:w="90" w:type="dxa"/>
              <w:right w:w="90" w:type="dxa"/>
            </w:tcMar>
            <w:vAlign w:val="center"/>
          </w:tcPr>
          <w:p w14:paraId="12D62DFC" w14:textId="77777777" w:rsidR="007C432F" w:rsidRDefault="00662EDA">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DAECD2D" w14:textId="77777777" w:rsidR="007C432F" w:rsidRDefault="00662EDA">
            <w:pPr>
              <w:spacing w:before="20" w:after="20"/>
              <w:jc w:val="center"/>
            </w:pPr>
            <w:r>
              <w:rPr>
                <w:sz w:val="21"/>
              </w:rPr>
              <w:t>Una e una</w:t>
            </w:r>
          </w:p>
        </w:tc>
        <w:tc>
          <w:tcPr>
            <w:tcW w:w="3855" w:type="dxa"/>
            <w:tcMar>
              <w:top w:w="90" w:type="dxa"/>
              <w:left w:w="90" w:type="dxa"/>
              <w:bottom w:w="90" w:type="dxa"/>
              <w:right w:w="90" w:type="dxa"/>
            </w:tcMar>
            <w:vAlign w:val="center"/>
          </w:tcPr>
          <w:p w14:paraId="76020CC3" w14:textId="77777777" w:rsidR="007C432F" w:rsidRDefault="00662EDA">
            <w:pPr>
              <w:spacing w:before="20" w:after="20"/>
              <w:jc w:val="center"/>
            </w:pPr>
            <w:r>
              <w:rPr>
                <w:sz w:val="21"/>
              </w:rPr>
              <w:t>Due e due</w:t>
            </w:r>
          </w:p>
        </w:tc>
      </w:tr>
    </w:tbl>
    <w:p w14:paraId="5CBA1416" w14:textId="77777777" w:rsidR="007C432F" w:rsidRDefault="007C432F"/>
    <w:p w14:paraId="69A17571" w14:textId="77777777" w:rsidR="007C432F" w:rsidRDefault="00662EDA">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72236E01" w14:textId="77777777" w:rsidR="007C432F" w:rsidRDefault="00662EDA">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440032A" w14:textId="77777777" w:rsidR="007C432F" w:rsidRDefault="00662EDA">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36C64431" w14:textId="77777777" w:rsidR="007C432F" w:rsidRDefault="00662EDA">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6F32CEC9" w14:textId="77777777" w:rsidR="007C432F" w:rsidRDefault="00662EDA">
      <w:pPr>
        <w:pStyle w:val="Titolo2"/>
        <w:keepNext/>
        <w:spacing w:after="140"/>
      </w:pPr>
      <w:bookmarkStart w:id="39" w:name="_Toc241911335"/>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526C97EF" w14:textId="77777777">
        <w:trPr>
          <w:cantSplit/>
          <w:tblHeader/>
          <w:jc w:val="center"/>
        </w:trPr>
        <w:tc>
          <w:tcPr>
            <w:tcW w:w="2381" w:type="dxa"/>
            <w:shd w:val="clear" w:color="auto" w:fill="E7E6E6"/>
            <w:tcMar>
              <w:top w:w="90" w:type="dxa"/>
              <w:left w:w="90" w:type="dxa"/>
              <w:bottom w:w="90" w:type="dxa"/>
              <w:right w:w="90" w:type="dxa"/>
            </w:tcMar>
            <w:vAlign w:val="center"/>
          </w:tcPr>
          <w:p w14:paraId="0B33DDB3" w14:textId="77777777" w:rsidR="007C432F" w:rsidRDefault="00662ED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FCCC60F" w14:textId="77777777" w:rsidR="007C432F" w:rsidRDefault="00662EDA">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DD729D4" w14:textId="77777777" w:rsidR="007C432F" w:rsidRDefault="00662EDA">
            <w:pPr>
              <w:spacing w:before="20" w:after="20"/>
              <w:jc w:val="left"/>
            </w:pPr>
            <w:r>
              <w:rPr>
                <w:b/>
                <w:sz w:val="21"/>
              </w:rPr>
              <w:t>Aspetto da controllare</w:t>
            </w:r>
          </w:p>
        </w:tc>
      </w:tr>
      <w:tr w:rsidR="007C432F" w14:paraId="753A8861" w14:textId="77777777">
        <w:trPr>
          <w:cantSplit/>
          <w:jc w:val="center"/>
        </w:trPr>
        <w:tc>
          <w:tcPr>
            <w:tcW w:w="2381" w:type="dxa"/>
            <w:tcMar>
              <w:top w:w="90" w:type="dxa"/>
              <w:left w:w="90" w:type="dxa"/>
              <w:bottom w:w="90" w:type="dxa"/>
              <w:right w:w="90" w:type="dxa"/>
            </w:tcMar>
            <w:vAlign w:val="center"/>
          </w:tcPr>
          <w:p w14:paraId="2B0D9793" w14:textId="77777777" w:rsidR="007C432F" w:rsidRDefault="00662EDA">
            <w:pPr>
              <w:spacing w:before="20" w:after="20"/>
              <w:jc w:val="left"/>
            </w:pPr>
            <w:r>
              <w:rPr>
                <w:sz w:val="21"/>
              </w:rPr>
              <w:t>Cumulativo</w:t>
            </w:r>
          </w:p>
        </w:tc>
        <w:tc>
          <w:tcPr>
            <w:tcW w:w="3402" w:type="dxa"/>
            <w:tcMar>
              <w:top w:w="90" w:type="dxa"/>
              <w:left w:w="90" w:type="dxa"/>
              <w:bottom w:w="90" w:type="dxa"/>
              <w:right w:w="90" w:type="dxa"/>
            </w:tcMar>
            <w:vAlign w:val="center"/>
          </w:tcPr>
          <w:p w14:paraId="437C9D85" w14:textId="77777777" w:rsidR="007C432F" w:rsidRDefault="00662EDA">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EB3DD39" w14:textId="77777777" w:rsidR="007C432F" w:rsidRDefault="00662EDA">
            <w:pPr>
              <w:spacing w:before="20" w:after="20"/>
              <w:jc w:val="left"/>
            </w:pPr>
            <w:r>
              <w:rPr>
                <w:sz w:val="21"/>
              </w:rPr>
              <w:t>Non rappresenta una memoria costitutiva cronologica</w:t>
            </w:r>
          </w:p>
        </w:tc>
      </w:tr>
      <w:tr w:rsidR="007C432F" w14:paraId="0D7ADEC2" w14:textId="77777777">
        <w:trPr>
          <w:cantSplit/>
          <w:jc w:val="center"/>
        </w:trPr>
        <w:tc>
          <w:tcPr>
            <w:tcW w:w="2381" w:type="dxa"/>
            <w:tcMar>
              <w:top w:w="90" w:type="dxa"/>
              <w:left w:w="90" w:type="dxa"/>
              <w:bottom w:w="90" w:type="dxa"/>
              <w:right w:w="90" w:type="dxa"/>
            </w:tcMar>
            <w:vAlign w:val="center"/>
          </w:tcPr>
          <w:p w14:paraId="618EE5AD" w14:textId="77777777" w:rsidR="007C432F" w:rsidRDefault="00662EDA">
            <w:pPr>
              <w:spacing w:before="20" w:after="20"/>
              <w:jc w:val="left"/>
            </w:pPr>
            <w:r>
              <w:rPr>
                <w:sz w:val="21"/>
              </w:rPr>
              <w:t>Storico lineare</w:t>
            </w:r>
          </w:p>
        </w:tc>
        <w:tc>
          <w:tcPr>
            <w:tcW w:w="3402" w:type="dxa"/>
            <w:tcMar>
              <w:top w:w="90" w:type="dxa"/>
              <w:left w:w="90" w:type="dxa"/>
              <w:bottom w:w="90" w:type="dxa"/>
              <w:right w:w="90" w:type="dxa"/>
            </w:tcMar>
            <w:vAlign w:val="center"/>
          </w:tcPr>
          <w:p w14:paraId="420E022D" w14:textId="77777777" w:rsidR="007C432F" w:rsidRDefault="00662EDA">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E765A81" w14:textId="77777777" w:rsidR="007C432F" w:rsidRDefault="00662EDA">
            <w:pPr>
              <w:spacing w:before="20" w:after="20"/>
              <w:jc w:val="left"/>
            </w:pPr>
            <w:r>
              <w:rPr>
                <w:sz w:val="21"/>
              </w:rPr>
              <w:t>φ o n del nuovo incremento non rilassa automaticamente tutto il passato</w:t>
            </w:r>
          </w:p>
        </w:tc>
      </w:tr>
      <w:tr w:rsidR="007C432F" w14:paraId="36384E0F" w14:textId="77777777">
        <w:trPr>
          <w:cantSplit/>
          <w:jc w:val="center"/>
        </w:trPr>
        <w:tc>
          <w:tcPr>
            <w:tcW w:w="2381" w:type="dxa"/>
            <w:tcMar>
              <w:top w:w="90" w:type="dxa"/>
              <w:left w:w="90" w:type="dxa"/>
              <w:bottom w:w="90" w:type="dxa"/>
              <w:right w:w="90" w:type="dxa"/>
            </w:tcMar>
            <w:vAlign w:val="center"/>
          </w:tcPr>
          <w:p w14:paraId="3DC06E6D" w14:textId="77777777" w:rsidR="007C432F" w:rsidRDefault="00662EDA">
            <w:pPr>
              <w:spacing w:before="20" w:after="20"/>
              <w:jc w:val="left"/>
            </w:pPr>
            <w:r>
              <w:rPr>
                <w:sz w:val="21"/>
              </w:rPr>
              <w:t>Storico non lineare</w:t>
            </w:r>
          </w:p>
        </w:tc>
        <w:tc>
          <w:tcPr>
            <w:tcW w:w="3402" w:type="dxa"/>
            <w:tcMar>
              <w:top w:w="90" w:type="dxa"/>
              <w:left w:w="90" w:type="dxa"/>
              <w:bottom w:w="90" w:type="dxa"/>
              <w:right w:w="90" w:type="dxa"/>
            </w:tcMar>
            <w:vAlign w:val="center"/>
          </w:tcPr>
          <w:p w14:paraId="1A591D0C" w14:textId="77777777" w:rsidR="007C432F" w:rsidRDefault="00662EDA">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7BC19D7" w14:textId="77777777" w:rsidR="007C432F" w:rsidRDefault="00662EDA">
            <w:pPr>
              <w:spacing w:before="20" w:after="20"/>
              <w:jc w:val="left"/>
            </w:pPr>
            <w:r>
              <w:rPr>
                <w:sz w:val="21"/>
              </w:rPr>
              <w:t>Sezione lorda e caratteristiche istantanee; niente riduzione locale di classe 4</w:t>
            </w:r>
          </w:p>
        </w:tc>
      </w:tr>
    </w:tbl>
    <w:p w14:paraId="29176014" w14:textId="77777777" w:rsidR="007C432F" w:rsidRDefault="007C432F"/>
    <w:p w14:paraId="00CDB5D0" w14:textId="77777777" w:rsidR="007C432F" w:rsidRDefault="00662EDA">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EC4982B" w14:textId="77777777" w:rsidR="007C432F" w:rsidRDefault="00662EDA">
      <w:pPr>
        <w:pStyle w:val="Titolo2"/>
        <w:keepNext/>
        <w:spacing w:after="140"/>
      </w:pPr>
      <w:bookmarkStart w:id="40" w:name="_Toc241911336"/>
      <w:r>
        <w:t>Costruire le fasi</w:t>
      </w:r>
      <w:bookmarkEnd w:id="40"/>
    </w:p>
    <w:p w14:paraId="070E9EE4" w14:textId="77777777" w:rsidR="007C432F" w:rsidRDefault="00662EDA">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56F233D2" w14:textId="77777777" w:rsidR="007C432F" w:rsidRDefault="00662EDA">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24BAD276" w14:textId="77777777" w:rsidR="007C432F" w:rsidRDefault="00662EDA">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E28C42C" w14:textId="77777777" w:rsidR="007C432F" w:rsidRDefault="00662EDA">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CFA9483" w14:textId="77777777" w:rsidR="007C432F" w:rsidRDefault="00662EDA">
      <w:pPr>
        <w:pStyle w:val="Titolo2"/>
        <w:keepNext/>
        <w:spacing w:after="140"/>
      </w:pPr>
      <w:bookmarkStart w:id="41" w:name="_Toc241911337"/>
      <w:r>
        <w:lastRenderedPageBreak/>
        <w:t>Leggere efficacia tensioni e controlli locali</w:t>
      </w:r>
      <w:bookmarkEnd w:id="41"/>
    </w:p>
    <w:p w14:paraId="64205F32" w14:textId="77777777" w:rsidR="007C432F" w:rsidRDefault="00662EDA">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8F0F9E0" w14:textId="77777777" w:rsidR="007C432F" w:rsidRDefault="00662EDA">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FAED1C0" w14:textId="77777777" w:rsidR="007C432F" w:rsidRDefault="00662EDA">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0B1A89D" w14:textId="77777777" w:rsidR="007C432F" w:rsidRDefault="00662EDA">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4A9E5E29" w14:textId="77777777" w:rsidR="007C432F" w:rsidRDefault="00662EDA">
      <w:pPr>
        <w:pStyle w:val="Titolo2"/>
        <w:keepNext/>
        <w:spacing w:after="140"/>
      </w:pPr>
      <w:bookmarkStart w:id="42" w:name="_Toc241911338"/>
      <w:r>
        <w:t>Torsione distorsione e diaframmi del cassoncino</w:t>
      </w:r>
      <w:bookmarkEnd w:id="42"/>
    </w:p>
    <w:p w14:paraId="388F1D8B" w14:textId="77777777" w:rsidR="007C432F" w:rsidRDefault="00662EDA">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656D1E62" w14:textId="77777777" w:rsidR="007C432F" w:rsidRDefault="00662EDA">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26337AFB" w14:textId="77777777" w:rsidR="007C432F" w:rsidRDefault="00662EDA">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2001BFCF" w14:textId="77777777" w:rsidR="007C432F" w:rsidRDefault="00662EDA">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E282CC1" w14:textId="77777777" w:rsidR="007C432F" w:rsidRDefault="00662EDA">
      <w:pPr>
        <w:keepNext/>
        <w:spacing w:after="140"/>
      </w:pPr>
      <w:r>
        <w:rPr>
          <w:noProof/>
        </w:rPr>
        <w:drawing>
          <wp:inline distT="0" distB="0" distL="0" distR="0" wp14:anchorId="4DCAD51E" wp14:editId="795EB90F">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649F008" w14:textId="77777777" w:rsidR="007C432F" w:rsidRDefault="00662EDA">
      <w:pPr>
        <w:pStyle w:val="Didascalia"/>
      </w:pPr>
      <w:r>
        <w:t>Riquadro delle verifiche a torsione del cassoncino</w:t>
      </w:r>
    </w:p>
    <w:p w14:paraId="3D8A4FED" w14:textId="77777777" w:rsidR="007C432F" w:rsidRDefault="00662EDA">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7E291BF3" w14:textId="77777777" w:rsidR="007C432F" w:rsidRDefault="00662EDA">
      <w:pPr>
        <w:keepNext/>
        <w:spacing w:after="140"/>
      </w:pPr>
      <w:r>
        <w:rPr>
          <w:noProof/>
        </w:rPr>
        <w:lastRenderedPageBreak/>
        <w:drawing>
          <wp:inline distT="0" distB="0" distL="0" distR="0" wp14:anchorId="41EE7A7F" wp14:editId="74DE3253">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A2225DA" w14:textId="77777777" w:rsidR="007C432F" w:rsidRDefault="00662EDA">
      <w:pPr>
        <w:pStyle w:val="Didascalia"/>
      </w:pPr>
      <w:r>
        <w:t>Flussi di torsione per fase nella scheda Verifiche</w:t>
      </w:r>
    </w:p>
    <w:p w14:paraId="5B12D750" w14:textId="77777777" w:rsidR="007C432F" w:rsidRDefault="00662EDA">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7CDAFDF6" w14:textId="77777777" w:rsidR="007C432F" w:rsidRDefault="00662EDA">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84DC7C4" w14:textId="77777777" w:rsidR="007C432F" w:rsidRDefault="00662EDA">
      <w:pPr>
        <w:pStyle w:val="Titolo2"/>
        <w:keepNext/>
        <w:spacing w:after="140"/>
      </w:pPr>
      <w:bookmarkStart w:id="43" w:name="_Toc241911339"/>
      <w:r>
        <w:t>Curve di risposta</w:t>
      </w:r>
      <w:bookmarkEnd w:id="43"/>
    </w:p>
    <w:p w14:paraId="5AF59EB7" w14:textId="77777777" w:rsidR="007C432F" w:rsidRDefault="00662EDA">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1BD6BDB5" w14:textId="77777777" w:rsidR="007C432F" w:rsidRDefault="00662EDA">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8387976" w14:textId="77777777" w:rsidR="007C432F" w:rsidRDefault="00662EDA">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499859E4" w14:textId="77777777" w:rsidR="007C432F" w:rsidRDefault="00662EDA">
      <w:pPr>
        <w:pStyle w:val="Titolo1"/>
        <w:keepNext/>
        <w:spacing w:after="140"/>
      </w:pPr>
      <w:bookmarkStart w:id="44" w:name="_Toc241911340"/>
      <w:r>
        <w:t>Bridge Design</w:t>
      </w:r>
      <w:bookmarkEnd w:id="44"/>
    </w:p>
    <w:p w14:paraId="74BD583E" w14:textId="77777777" w:rsidR="007C432F" w:rsidRDefault="00662EDA">
      <w:pPr>
        <w:pStyle w:val="Titolo2"/>
        <w:keepNext/>
        <w:spacing w:after="140"/>
      </w:pPr>
      <w:bookmarkStart w:id="45" w:name="_Toc241911341"/>
      <w:r>
        <w:t>Scopo e struttura della finestra</w:t>
      </w:r>
      <w:bookmarkEnd w:id="45"/>
    </w:p>
    <w:p w14:paraId="1EEF2941" w14:textId="77777777" w:rsidR="007C432F" w:rsidRDefault="00662EDA">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580E5749" w14:textId="77777777" w:rsidR="007C432F" w:rsidRDefault="00662EDA">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39377FF5" w14:textId="77777777" w:rsidR="007C432F" w:rsidRDefault="00662EDA">
      <w:pPr>
        <w:keepNext/>
        <w:spacing w:after="140"/>
      </w:pPr>
      <w:r>
        <w:rPr>
          <w:noProof/>
        </w:rPr>
        <w:drawing>
          <wp:inline distT="0" distB="0" distL="0" distR="0" wp14:anchorId="0B3D9257" wp14:editId="5423D491">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2134BE2F" w14:textId="77777777" w:rsidR="007C432F" w:rsidRDefault="00662EDA">
      <w:pPr>
        <w:pStyle w:val="Didascalia"/>
      </w:pPr>
      <w:r>
        <w:t>Finestra Bridge Design con impostazione ANTHEA</w:t>
      </w:r>
    </w:p>
    <w:p w14:paraId="7F70E54A" w14:textId="77777777" w:rsidR="007C432F" w:rsidRDefault="00662EDA">
      <w:pPr>
        <w:pStyle w:val="Titolo2"/>
        <w:keepNext/>
        <w:spacing w:after="140"/>
      </w:pPr>
      <w:bookmarkStart w:id="46" w:name="_Toc241911342"/>
      <w:r>
        <w:t>Impostare il sito e le campate</w:t>
      </w:r>
      <w:bookmarkEnd w:id="46"/>
    </w:p>
    <w:p w14:paraId="29194E61" w14:textId="77777777" w:rsidR="007C432F" w:rsidRDefault="00662EDA">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4AE0BAE0" w14:textId="77777777" w:rsidR="007C432F" w:rsidRDefault="00662EDA">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2A6E02D6" w14:textId="77777777" w:rsidR="007C432F" w:rsidRDefault="00662EDA">
      <w:pPr>
        <w:pStyle w:val="Titolo2"/>
        <w:keepNext/>
        <w:spacing w:after="140"/>
      </w:pPr>
      <w:bookmarkStart w:id="47" w:name="_Toc241911343"/>
      <w:r>
        <w:t>Scegliere famiglia e dimensioni</w:t>
      </w:r>
      <w:bookmarkEnd w:id="47"/>
    </w:p>
    <w:p w14:paraId="596F8EF4" w14:textId="77777777" w:rsidR="007C432F" w:rsidRDefault="00662EDA">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27CBFDDC" w14:textId="77777777" w:rsidR="007C432F" w:rsidRDefault="00662EDA">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57D6A4E1" w14:textId="77777777" w:rsidR="007C432F" w:rsidRDefault="00662EDA">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60804246" w14:textId="77777777" w:rsidR="007C432F" w:rsidRDefault="00662EDA">
      <w:pPr>
        <w:pStyle w:val="Titolo2"/>
        <w:keepNext/>
        <w:spacing w:after="140"/>
      </w:pPr>
      <w:bookmarkStart w:id="48" w:name="_Toc241911344"/>
      <w:r>
        <w:t>Pile fondazioni e materiali</w:t>
      </w:r>
      <w:bookmarkEnd w:id="48"/>
    </w:p>
    <w:p w14:paraId="337B5EE8" w14:textId="77777777" w:rsidR="007C432F" w:rsidRDefault="00662EDA">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1EF4BE34" w14:textId="77777777" w:rsidR="007C432F" w:rsidRDefault="00662EDA">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2E319527" w14:textId="77777777" w:rsidR="007C432F" w:rsidRDefault="00662EDA">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3F33BEDA" w14:textId="77777777" w:rsidR="007C432F" w:rsidRDefault="00662EDA">
      <w:pPr>
        <w:pStyle w:val="Titolo2"/>
        <w:keepNext/>
        <w:spacing w:after="140"/>
      </w:pPr>
      <w:bookmarkStart w:id="49" w:name="_Toc241911345"/>
      <w:r>
        <w:lastRenderedPageBreak/>
        <w:t>Personalizzare il listino</w:t>
      </w:r>
      <w:bookmarkEnd w:id="49"/>
    </w:p>
    <w:p w14:paraId="3F2D8830" w14:textId="77777777" w:rsidR="007C432F" w:rsidRDefault="00662EDA">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50CE6EDB" w14:textId="77777777" w:rsidR="007C432F" w:rsidRDefault="00662EDA">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1A7FA419" w14:textId="77777777" w:rsidR="007C432F" w:rsidRDefault="00662EDA">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2DC71312" w14:textId="77777777" w:rsidR="007C432F" w:rsidRDefault="00662EDA">
      <w:pPr>
        <w:pStyle w:val="Titolo2"/>
        <w:keepNext/>
        <w:spacing w:after="140"/>
      </w:pPr>
      <w:bookmarkStart w:id="50" w:name="_Toc241911346"/>
      <w:r>
        <w:t>CO₂ alternative e confronto A B</w:t>
      </w:r>
      <w:bookmarkEnd w:id="50"/>
    </w:p>
    <w:p w14:paraId="49337806" w14:textId="77777777" w:rsidR="007C432F" w:rsidRDefault="00662EDA">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569059E4" w14:textId="77777777" w:rsidR="007C432F" w:rsidRDefault="00662EDA">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7AD56640" w14:textId="77777777" w:rsidR="007C432F" w:rsidRDefault="00662EDA">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67C0B110" w14:textId="77777777" w:rsidR="007C432F" w:rsidRDefault="00662EDA">
      <w:pPr>
        <w:pStyle w:val="Titolo2"/>
        <w:keepNext/>
        <w:spacing w:after="140"/>
      </w:pPr>
      <w:bookmarkStart w:id="51" w:name="_Toc241911347"/>
      <w:r>
        <w:t>Risultati ed esportazioni</w:t>
      </w:r>
      <w:bookmarkEnd w:id="51"/>
    </w:p>
    <w:p w14:paraId="6655B0EA" w14:textId="77777777" w:rsidR="007C432F" w:rsidRDefault="00662EDA">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0070F5C0" w14:textId="77777777" w:rsidR="007C432F" w:rsidRDefault="00662EDA">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08907A14" w14:textId="77777777" w:rsidR="007C432F" w:rsidRDefault="00662EDA">
      <w:pPr>
        <w:pStyle w:val="Titolo1"/>
        <w:keepNext/>
        <w:spacing w:after="140"/>
      </w:pPr>
      <w:bookmarkStart w:id="52" w:name="_Toc241911348"/>
      <w:r>
        <w:t>Salvataggio e report</w:t>
      </w:r>
      <w:bookmarkEnd w:id="52"/>
    </w:p>
    <w:p w14:paraId="29A81501" w14:textId="77777777" w:rsidR="007C432F" w:rsidRDefault="00662EDA">
      <w:pPr>
        <w:pStyle w:val="Titolo2"/>
        <w:keepNext/>
        <w:spacing w:after="140"/>
      </w:pPr>
      <w:bookmarkStart w:id="53" w:name="_Toc241911349"/>
      <w:r>
        <w:t>Conservare dati modificabili</w:t>
      </w:r>
      <w:bookmarkEnd w:id="53"/>
    </w:p>
    <w:p w14:paraId="303A8E22" w14:textId="77777777" w:rsidR="007C432F" w:rsidRDefault="00662EDA">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516B8A7A" w14:textId="77777777" w:rsidR="007C432F" w:rsidRDefault="00662EDA">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25AC3D88" w14:textId="77777777" w:rsidR="007C432F" w:rsidRDefault="00662EDA">
      <w:pPr>
        <w:pStyle w:val="Titolo2"/>
        <w:keepNext/>
        <w:spacing w:after="140"/>
      </w:pPr>
      <w:bookmarkStart w:id="54" w:name="_Toc241911350"/>
      <w:r>
        <w:t>Report del singolo foglio e del progetto</w:t>
      </w:r>
      <w:bookmarkEnd w:id="54"/>
    </w:p>
    <w:p w14:paraId="5BC1460C" w14:textId="77777777" w:rsidR="007C432F" w:rsidRDefault="00662EDA">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20A92AAE" w14:textId="77777777" w:rsidR="007C432F" w:rsidRDefault="00662EDA">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4D71368" w14:textId="77777777" w:rsidR="007C432F" w:rsidRDefault="00662EDA">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A10271E" w14:textId="77777777" w:rsidR="007C432F" w:rsidRDefault="00662EDA">
      <w:pPr>
        <w:pStyle w:val="Titolo1"/>
        <w:keepNext/>
        <w:spacing w:after="140"/>
      </w:pPr>
      <w:bookmarkStart w:id="55" w:name="_Toc241911351"/>
      <w:r>
        <w:t>Percorso completo per un primo progetto</w:t>
      </w:r>
      <w:bookmarkEnd w:id="55"/>
    </w:p>
    <w:p w14:paraId="78B9756C" w14:textId="77777777" w:rsidR="007C432F" w:rsidRDefault="00662EDA">
      <w:pPr>
        <w:spacing w:after="140"/>
        <w:ind w:left="283" w:hanging="283"/>
      </w:pPr>
      <w:r>
        <w:t>1. Avviare ANTHEA, creare un progetto e assegnargli un nome riconoscibile. Salvare subito l'archivio in una cartella di commessa.</w:t>
      </w:r>
    </w:p>
    <w:p w14:paraId="7DDAB408" w14:textId="77777777" w:rsidR="007C432F" w:rsidRDefault="00662EDA">
      <w:pPr>
        <w:spacing w:after="140"/>
        <w:ind w:left="283" w:hanging="283"/>
      </w:pPr>
      <w:r>
        <w:t>2. Definire i materiali comuni e organizzare i rami prima di moltiplicare i fogli. Controllare il significato della condivisione ai livelli scelti.</w:t>
      </w:r>
    </w:p>
    <w:p w14:paraId="4A39843A" w14:textId="77777777" w:rsidR="007C432F" w:rsidRDefault="00662EDA">
      <w:pPr>
        <w:spacing w:after="140"/>
        <w:ind w:left="283" w:hanging="283"/>
      </w:pPr>
      <w:r>
        <w:t>3. Per un ponte preliminare aprire Bridge Design, impostare sito, larghezza e famiglia, quindi sostituire il listino. Fissare A e costruire una seconda configurazione.</w:t>
      </w:r>
    </w:p>
    <w:p w14:paraId="1B927F83" w14:textId="77777777" w:rsidR="007C432F" w:rsidRDefault="00662EDA">
      <w:pPr>
        <w:spacing w:after="140"/>
        <w:ind w:left="283" w:hanging="283"/>
      </w:pPr>
      <w:r>
        <w:t>4. Leggere gli avvisi, le campate effettive e il dettaglio delle quantità. Salvare la soluzione prescelta con una nota che descriva le ipotesi ancora da consolidare.</w:t>
      </w:r>
    </w:p>
    <w:p w14:paraId="5E328148" w14:textId="77777777" w:rsidR="007C432F" w:rsidRDefault="00662EDA">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529685F1" w14:textId="77777777" w:rsidR="007C432F" w:rsidRDefault="00662EDA">
      <w:pPr>
        <w:spacing w:after="140"/>
        <w:ind w:left="283" w:hanging="283"/>
      </w:pPr>
      <w:r>
        <w:t>6. Esaminare risultati, convergenza e verifiche mancanti. Fare almeno un controllo manuale di unità ed equilibrio per ciascun tipo di modello.</w:t>
      </w:r>
    </w:p>
    <w:p w14:paraId="739D3FC5" w14:textId="77777777" w:rsidR="007C432F" w:rsidRDefault="00662EDA">
      <w:pPr>
        <w:spacing w:after="140"/>
        <w:ind w:left="283" w:hanging="283"/>
      </w:pPr>
      <w:r>
        <w:t>7. Risolvere i conflitti dei dati comuni, creare una revisione e generare il report del ramo o del progetto. Conservare insieme archivio, report e identificazione della versione.</w:t>
      </w:r>
    </w:p>
    <w:p w14:paraId="72A464DF" w14:textId="77777777" w:rsidR="007C432F" w:rsidRDefault="00662EDA">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27BEA60A" w14:textId="77777777" w:rsidR="007C432F" w:rsidRDefault="00662EDA">
      <w:pPr>
        <w:pStyle w:val="Titolo1"/>
        <w:keepNext/>
        <w:spacing w:after="140"/>
      </w:pPr>
      <w:bookmarkStart w:id="56" w:name="_Toc241911352"/>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C432F" w14:paraId="6ABC156F" w14:textId="77777777">
        <w:trPr>
          <w:cantSplit/>
          <w:tblHeader/>
          <w:jc w:val="center"/>
        </w:trPr>
        <w:tc>
          <w:tcPr>
            <w:tcW w:w="3005" w:type="dxa"/>
            <w:shd w:val="clear" w:color="auto" w:fill="E7E6E6"/>
            <w:tcMar>
              <w:top w:w="90" w:type="dxa"/>
              <w:left w:w="90" w:type="dxa"/>
              <w:bottom w:w="90" w:type="dxa"/>
              <w:right w:w="90" w:type="dxa"/>
            </w:tcMar>
            <w:vAlign w:val="center"/>
          </w:tcPr>
          <w:p w14:paraId="57F49E2E" w14:textId="77777777" w:rsidR="007C432F" w:rsidRDefault="00662EDA">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5E652EAA" w14:textId="77777777" w:rsidR="007C432F" w:rsidRDefault="00662EDA">
            <w:pPr>
              <w:spacing w:before="20" w:after="20"/>
              <w:jc w:val="left"/>
            </w:pPr>
            <w:r>
              <w:rPr>
                <w:b/>
                <w:sz w:val="21"/>
              </w:rPr>
              <w:t>Interpretazione e intervento</w:t>
            </w:r>
          </w:p>
        </w:tc>
      </w:tr>
      <w:tr w:rsidR="007C432F" w14:paraId="718D739F" w14:textId="77777777">
        <w:trPr>
          <w:cantSplit/>
          <w:jc w:val="center"/>
        </w:trPr>
        <w:tc>
          <w:tcPr>
            <w:tcW w:w="3005" w:type="dxa"/>
            <w:tcMar>
              <w:top w:w="90" w:type="dxa"/>
              <w:left w:w="90" w:type="dxa"/>
              <w:bottom w:w="90" w:type="dxa"/>
              <w:right w:w="90" w:type="dxa"/>
            </w:tcMar>
            <w:vAlign w:val="center"/>
          </w:tcPr>
          <w:p w14:paraId="4C8F2FD2" w14:textId="77777777" w:rsidR="007C432F" w:rsidRDefault="00662EDA">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C2A65BB" w14:textId="77777777" w:rsidR="007C432F" w:rsidRDefault="00662EDA">
            <w:pPr>
              <w:spacing w:before="20" w:after="20"/>
              <w:jc w:val="left"/>
            </w:pPr>
            <w:r>
              <w:rPr>
                <w:sz w:val="21"/>
              </w:rPr>
              <w:t>Completare il campo segnalato e verificare intervalli e selezioni obbligatorie</w:t>
            </w:r>
          </w:p>
        </w:tc>
      </w:tr>
      <w:tr w:rsidR="007C432F" w14:paraId="3F4AC076" w14:textId="77777777">
        <w:trPr>
          <w:cantSplit/>
          <w:jc w:val="center"/>
        </w:trPr>
        <w:tc>
          <w:tcPr>
            <w:tcW w:w="3005" w:type="dxa"/>
            <w:tcMar>
              <w:top w:w="90" w:type="dxa"/>
              <w:left w:w="90" w:type="dxa"/>
              <w:bottom w:w="90" w:type="dxa"/>
              <w:right w:w="90" w:type="dxa"/>
            </w:tcMar>
            <w:vAlign w:val="center"/>
          </w:tcPr>
          <w:p w14:paraId="5A999FE8" w14:textId="77777777" w:rsidR="007C432F" w:rsidRDefault="00662EDA">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2987EF1" w14:textId="77777777" w:rsidR="007C432F" w:rsidRDefault="00662EDA">
            <w:pPr>
              <w:spacing w:before="20" w:after="20"/>
              <w:jc w:val="left"/>
            </w:pPr>
            <w:r>
              <w:rPr>
                <w:sz w:val="21"/>
              </w:rPr>
              <w:t>Attendere o avviare il ricalcolo previsto; non riutilizzare il valore precedente</w:t>
            </w:r>
          </w:p>
        </w:tc>
      </w:tr>
      <w:tr w:rsidR="007C432F" w14:paraId="473DE6DE" w14:textId="77777777">
        <w:trPr>
          <w:cantSplit/>
          <w:jc w:val="center"/>
        </w:trPr>
        <w:tc>
          <w:tcPr>
            <w:tcW w:w="3005" w:type="dxa"/>
            <w:tcMar>
              <w:top w:w="90" w:type="dxa"/>
              <w:left w:w="90" w:type="dxa"/>
              <w:bottom w:w="90" w:type="dxa"/>
              <w:right w:w="90" w:type="dxa"/>
            </w:tcMar>
            <w:vAlign w:val="center"/>
          </w:tcPr>
          <w:p w14:paraId="31C651B3" w14:textId="77777777" w:rsidR="007C432F" w:rsidRDefault="00662EDA">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03909E9" w14:textId="77777777" w:rsidR="007C432F" w:rsidRDefault="00662EDA">
            <w:pPr>
              <w:spacing w:before="20" w:after="20"/>
              <w:jc w:val="left"/>
            </w:pPr>
            <w:r>
              <w:rPr>
                <w:sz w:val="21"/>
              </w:rPr>
              <w:t>Controllare MPa e kPa, N e kN, mm e m, momenti in Nmm e kNm</w:t>
            </w:r>
          </w:p>
        </w:tc>
      </w:tr>
      <w:tr w:rsidR="007C432F" w14:paraId="5F478D58" w14:textId="77777777">
        <w:trPr>
          <w:cantSplit/>
          <w:jc w:val="center"/>
        </w:trPr>
        <w:tc>
          <w:tcPr>
            <w:tcW w:w="3005" w:type="dxa"/>
            <w:tcMar>
              <w:top w:w="90" w:type="dxa"/>
              <w:left w:w="90" w:type="dxa"/>
              <w:bottom w:w="90" w:type="dxa"/>
              <w:right w:w="90" w:type="dxa"/>
            </w:tcMar>
            <w:vAlign w:val="center"/>
          </w:tcPr>
          <w:p w14:paraId="2CCEA778" w14:textId="77777777" w:rsidR="007C432F" w:rsidRDefault="00662EDA">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EFB71C0" w14:textId="77777777" w:rsidR="007C432F" w:rsidRDefault="00662EDA">
            <w:pPr>
              <w:spacing w:before="20" w:after="20"/>
              <w:jc w:val="left"/>
            </w:pPr>
            <w:r>
              <w:rPr>
                <w:sz w:val="21"/>
              </w:rPr>
              <w:t>Individuare il riferimento superiore che governa quella proprietà</w:t>
            </w:r>
          </w:p>
        </w:tc>
      </w:tr>
      <w:tr w:rsidR="007C432F" w14:paraId="268FEDFF" w14:textId="77777777">
        <w:trPr>
          <w:cantSplit/>
          <w:jc w:val="center"/>
        </w:trPr>
        <w:tc>
          <w:tcPr>
            <w:tcW w:w="3005" w:type="dxa"/>
            <w:tcMar>
              <w:top w:w="90" w:type="dxa"/>
              <w:left w:w="90" w:type="dxa"/>
              <w:bottom w:w="90" w:type="dxa"/>
              <w:right w:w="90" w:type="dxa"/>
            </w:tcMar>
            <w:vAlign w:val="center"/>
          </w:tcPr>
          <w:p w14:paraId="57064475" w14:textId="77777777" w:rsidR="007C432F" w:rsidRDefault="00662EDA">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67D0E07" w14:textId="77777777" w:rsidR="007C432F" w:rsidRDefault="00662EDA">
            <w:pPr>
              <w:spacing w:before="20" w:after="20"/>
              <w:jc w:val="left"/>
            </w:pPr>
            <w:r>
              <w:rPr>
                <w:sz w:val="21"/>
              </w:rPr>
              <w:t>Controllare famiglia, metodo attivo, automatismi e campo di applicazione</w:t>
            </w:r>
          </w:p>
        </w:tc>
      </w:tr>
      <w:tr w:rsidR="007C432F" w14:paraId="37B392A9" w14:textId="77777777">
        <w:trPr>
          <w:cantSplit/>
          <w:jc w:val="center"/>
        </w:trPr>
        <w:tc>
          <w:tcPr>
            <w:tcW w:w="3005" w:type="dxa"/>
            <w:tcMar>
              <w:top w:w="90" w:type="dxa"/>
              <w:left w:w="90" w:type="dxa"/>
              <w:bottom w:w="90" w:type="dxa"/>
              <w:right w:w="90" w:type="dxa"/>
            </w:tcMar>
            <w:vAlign w:val="center"/>
          </w:tcPr>
          <w:p w14:paraId="7AAA261A" w14:textId="77777777" w:rsidR="007C432F" w:rsidRDefault="00662EDA">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C84A4CF" w14:textId="77777777" w:rsidR="007C432F" w:rsidRDefault="00662EDA">
            <w:pPr>
              <w:spacing w:before="20" w:after="20"/>
              <w:jc w:val="left"/>
            </w:pPr>
            <w:r>
              <w:rPr>
                <w:sz w:val="21"/>
              </w:rPr>
              <w:t>Controllare versione dell'eseguibile e compatibilità dell'archivio</w:t>
            </w:r>
          </w:p>
        </w:tc>
      </w:tr>
      <w:tr w:rsidR="007C432F" w14:paraId="45DEEA41" w14:textId="77777777">
        <w:trPr>
          <w:cantSplit/>
          <w:jc w:val="center"/>
        </w:trPr>
        <w:tc>
          <w:tcPr>
            <w:tcW w:w="3005" w:type="dxa"/>
            <w:tcMar>
              <w:top w:w="90" w:type="dxa"/>
              <w:left w:w="90" w:type="dxa"/>
              <w:bottom w:w="90" w:type="dxa"/>
              <w:right w:w="90" w:type="dxa"/>
            </w:tcMar>
            <w:vAlign w:val="center"/>
          </w:tcPr>
          <w:p w14:paraId="7F0E21CD" w14:textId="77777777" w:rsidR="007C432F" w:rsidRDefault="00662EDA">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C33AF74" w14:textId="77777777" w:rsidR="007C432F" w:rsidRDefault="00662EDA">
            <w:pPr>
              <w:spacing w:before="20" w:after="20"/>
              <w:jc w:val="left"/>
            </w:pPr>
            <w:r>
              <w:rPr>
                <w:sz w:val="21"/>
              </w:rPr>
              <w:t>Leggere il motivo specifico; la soluzione tensionale non garantisce la disponibilità di ogni controllo</w:t>
            </w:r>
          </w:p>
        </w:tc>
      </w:tr>
      <w:tr w:rsidR="007C432F" w14:paraId="529E684F" w14:textId="77777777">
        <w:trPr>
          <w:cantSplit/>
          <w:jc w:val="center"/>
        </w:trPr>
        <w:tc>
          <w:tcPr>
            <w:tcW w:w="3005" w:type="dxa"/>
            <w:tcMar>
              <w:top w:w="90" w:type="dxa"/>
              <w:left w:w="90" w:type="dxa"/>
              <w:bottom w:w="90" w:type="dxa"/>
              <w:right w:w="90" w:type="dxa"/>
            </w:tcMar>
            <w:vAlign w:val="center"/>
          </w:tcPr>
          <w:p w14:paraId="13CD95C9" w14:textId="77777777" w:rsidR="007C432F" w:rsidRDefault="00662EDA">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0F7EF26" w14:textId="77777777" w:rsidR="007C432F" w:rsidRDefault="00662EDA">
            <w:pPr>
              <w:spacing w:before="20" w:after="20"/>
              <w:jc w:val="left"/>
            </w:pPr>
            <w:r>
              <w:rPr>
                <w:sz w:val="21"/>
              </w:rPr>
              <w:t>Controllare larghezza totale, numero di campate, fondazioni, voci del listino e maggiorazioni</w:t>
            </w:r>
          </w:p>
        </w:tc>
      </w:tr>
      <w:tr w:rsidR="007C432F" w14:paraId="14A966FC" w14:textId="77777777">
        <w:trPr>
          <w:cantSplit/>
          <w:jc w:val="center"/>
        </w:trPr>
        <w:tc>
          <w:tcPr>
            <w:tcW w:w="3005" w:type="dxa"/>
            <w:tcMar>
              <w:top w:w="90" w:type="dxa"/>
              <w:left w:w="90" w:type="dxa"/>
              <w:bottom w:w="90" w:type="dxa"/>
              <w:right w:w="90" w:type="dxa"/>
            </w:tcMar>
            <w:vAlign w:val="center"/>
          </w:tcPr>
          <w:p w14:paraId="221480EF" w14:textId="77777777" w:rsidR="007C432F" w:rsidRDefault="00662EDA">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7A30953" w14:textId="77777777" w:rsidR="007C432F" w:rsidRDefault="00662EDA">
            <w:pPr>
              <w:spacing w:before="20" w:after="20"/>
              <w:jc w:val="left"/>
            </w:pPr>
            <w:r>
              <w:rPr>
                <w:sz w:val="21"/>
              </w:rPr>
              <w:t>Controllare convergenza, incremento, stato iniziale e limite del materiale</w:t>
            </w:r>
          </w:p>
        </w:tc>
      </w:tr>
    </w:tbl>
    <w:p w14:paraId="41E07D01" w14:textId="77777777" w:rsidR="007C432F" w:rsidRDefault="007C432F"/>
    <w:p w14:paraId="5C2876B0" w14:textId="77777777" w:rsidR="007C432F" w:rsidRDefault="00662EDA">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175E2A49" w14:textId="77777777" w:rsidR="007C432F" w:rsidRDefault="00662EDA">
      <w:pPr>
        <w:pStyle w:val="Titolo2"/>
        <w:keepNext/>
        <w:spacing w:after="140"/>
      </w:pPr>
      <w:bookmarkStart w:id="57" w:name="_Toc241911353"/>
      <w:r>
        <w:t>Riferimenti per approfondire</w:t>
      </w:r>
      <w:bookmarkEnd w:id="57"/>
    </w:p>
    <w:p w14:paraId="1288FF06" w14:textId="77777777" w:rsidR="007C432F" w:rsidRDefault="00662EDA">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2CAC4E1D" w14:textId="77777777" w:rsidR="007C432F" w:rsidRDefault="00662EDA">
      <w:pPr>
        <w:pStyle w:val="Titolo1"/>
        <w:keepNext/>
        <w:spacing w:after="140"/>
      </w:pPr>
      <w:bookmarkStart w:id="58" w:name="_Toc241911354"/>
      <w:r>
        <w:t>Muri di sostegno con stratigrafie di monte e valle</w:t>
      </w:r>
      <w:bookmarkEnd w:id="58"/>
    </w:p>
    <w:p w14:paraId="693D8C91" w14:textId="77777777" w:rsidR="007C432F" w:rsidRDefault="00662EDA">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7946954D" w14:textId="77777777" w:rsidR="007C432F" w:rsidRDefault="00662EDA">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23DAAA21" w14:textId="77777777" w:rsidR="007C432F" w:rsidRDefault="00662EDA">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6BD70E8" w14:textId="77777777" w:rsidR="007C432F" w:rsidRDefault="00662EDA">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CA1419B" w14:textId="77777777" w:rsidR="007C432F" w:rsidRDefault="00662EDA">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515EC288" w14:textId="77777777" w:rsidR="007C432F" w:rsidRDefault="00662EDA">
      <w:pPr>
        <w:pStyle w:val="Titolo2"/>
        <w:keepNext/>
        <w:spacing w:after="140"/>
      </w:pPr>
      <w:bookmarkStart w:id="59" w:name="_Toc241911355"/>
      <w:r>
        <w:t>Avviare la verifica globale</w:t>
      </w:r>
      <w:bookmarkEnd w:id="59"/>
    </w:p>
    <w:p w14:paraId="3B59B28C" w14:textId="77777777" w:rsidR="007C432F" w:rsidRDefault="00662EDA">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B238836" w14:textId="77777777" w:rsidR="007C432F" w:rsidRDefault="00662EDA">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D2D7A47" w14:textId="77777777" w:rsidR="007C432F" w:rsidRDefault="00662EDA">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4B8B69A" w14:textId="77777777" w:rsidR="007C432F" w:rsidRDefault="00662EDA">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D4236B7" w14:textId="77777777" w:rsidR="007C432F" w:rsidRDefault="00662EDA">
      <w:pPr>
        <w:pStyle w:val="Titolo2"/>
        <w:keepNext/>
        <w:spacing w:after="140"/>
      </w:pPr>
      <w:bookmarkStart w:id="60" w:name="_Toc241911356"/>
      <w:r>
        <w:t>Inserire spessori e proprietà dei terreni</w:t>
      </w:r>
      <w:bookmarkEnd w:id="60"/>
    </w:p>
    <w:p w14:paraId="203A0597" w14:textId="77777777" w:rsidR="007C432F" w:rsidRDefault="00662EDA">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CF5361D" w14:textId="77777777" w:rsidR="007C432F" w:rsidRDefault="00662EDA">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C432F" w14:paraId="18931C26" w14:textId="77777777">
        <w:trPr>
          <w:cantSplit/>
          <w:tblHeader/>
          <w:jc w:val="center"/>
        </w:trPr>
        <w:tc>
          <w:tcPr>
            <w:tcW w:w="3969" w:type="dxa"/>
            <w:shd w:val="clear" w:color="auto" w:fill="E7E6E6"/>
            <w:tcMar>
              <w:top w:w="90" w:type="dxa"/>
              <w:left w:w="90" w:type="dxa"/>
              <w:bottom w:w="90" w:type="dxa"/>
              <w:right w:w="90" w:type="dxa"/>
            </w:tcMar>
            <w:vAlign w:val="center"/>
          </w:tcPr>
          <w:p w14:paraId="1629E296" w14:textId="77777777" w:rsidR="007C432F" w:rsidRDefault="00662EDA">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5FE64545" w14:textId="77777777" w:rsidR="007C432F" w:rsidRDefault="00662EDA">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FFC4B6C" w14:textId="77777777" w:rsidR="007C432F" w:rsidRDefault="00662EDA">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CE64288" w14:textId="77777777" w:rsidR="007C432F" w:rsidRDefault="00662EDA">
            <w:pPr>
              <w:spacing w:before="20" w:after="20"/>
              <w:jc w:val="center"/>
            </w:pPr>
            <w:r>
              <w:rPr>
                <w:b/>
                <w:sz w:val="21"/>
              </w:rPr>
              <w:t>Fondo y in m</w:t>
            </w:r>
          </w:p>
        </w:tc>
      </w:tr>
      <w:tr w:rsidR="007C432F" w14:paraId="2AC1D68B" w14:textId="77777777">
        <w:trPr>
          <w:cantSplit/>
          <w:jc w:val="center"/>
        </w:trPr>
        <w:tc>
          <w:tcPr>
            <w:tcW w:w="3969" w:type="dxa"/>
            <w:tcMar>
              <w:top w:w="90" w:type="dxa"/>
              <w:left w:w="90" w:type="dxa"/>
              <w:bottom w:w="90" w:type="dxa"/>
              <w:right w:w="90" w:type="dxa"/>
            </w:tcMar>
            <w:vAlign w:val="center"/>
          </w:tcPr>
          <w:p w14:paraId="5EAB8EE2" w14:textId="77777777" w:rsidR="007C432F" w:rsidRDefault="00662EDA">
            <w:pPr>
              <w:spacing w:before="20" w:after="20"/>
              <w:jc w:val="left"/>
            </w:pPr>
            <w:r>
              <w:rPr>
                <w:sz w:val="21"/>
              </w:rPr>
              <w:t>Monte</w:t>
            </w:r>
          </w:p>
        </w:tc>
        <w:tc>
          <w:tcPr>
            <w:tcW w:w="1814" w:type="dxa"/>
            <w:tcMar>
              <w:top w:w="90" w:type="dxa"/>
              <w:left w:w="90" w:type="dxa"/>
              <w:bottom w:w="90" w:type="dxa"/>
              <w:right w:w="90" w:type="dxa"/>
            </w:tcMar>
            <w:vAlign w:val="center"/>
          </w:tcPr>
          <w:p w14:paraId="76954CF7" w14:textId="77777777" w:rsidR="007C432F" w:rsidRDefault="00662EDA">
            <w:pPr>
              <w:spacing w:before="20" w:after="20"/>
              <w:jc w:val="center"/>
            </w:pPr>
            <w:r>
              <w:rPr>
                <w:sz w:val="21"/>
              </w:rPr>
              <w:t>Riempimento</w:t>
            </w:r>
          </w:p>
        </w:tc>
        <w:tc>
          <w:tcPr>
            <w:tcW w:w="1814" w:type="dxa"/>
            <w:tcMar>
              <w:top w:w="90" w:type="dxa"/>
              <w:left w:w="90" w:type="dxa"/>
              <w:bottom w:w="90" w:type="dxa"/>
              <w:right w:w="90" w:type="dxa"/>
            </w:tcMar>
            <w:vAlign w:val="center"/>
          </w:tcPr>
          <w:p w14:paraId="58B689E7" w14:textId="77777777" w:rsidR="007C432F" w:rsidRDefault="00662EDA">
            <w:pPr>
              <w:spacing w:before="20" w:after="20"/>
              <w:jc w:val="center"/>
            </w:pPr>
            <w:r>
              <w:rPr>
                <w:sz w:val="21"/>
              </w:rPr>
              <w:t>3,45</w:t>
            </w:r>
          </w:p>
        </w:tc>
        <w:tc>
          <w:tcPr>
            <w:tcW w:w="2041" w:type="dxa"/>
            <w:tcMar>
              <w:top w:w="90" w:type="dxa"/>
              <w:left w:w="90" w:type="dxa"/>
              <w:bottom w:w="90" w:type="dxa"/>
              <w:right w:w="90" w:type="dxa"/>
            </w:tcMar>
            <w:vAlign w:val="center"/>
          </w:tcPr>
          <w:p w14:paraId="6DD54B97" w14:textId="77777777" w:rsidR="007C432F" w:rsidRDefault="00662EDA">
            <w:pPr>
              <w:spacing w:before="20" w:after="20"/>
              <w:jc w:val="center"/>
            </w:pPr>
            <w:r>
              <w:rPr>
                <w:sz w:val="21"/>
              </w:rPr>
              <w:t>0</w:t>
            </w:r>
          </w:p>
        </w:tc>
      </w:tr>
      <w:tr w:rsidR="007C432F" w14:paraId="01DA35C7" w14:textId="77777777">
        <w:trPr>
          <w:cantSplit/>
          <w:jc w:val="center"/>
        </w:trPr>
        <w:tc>
          <w:tcPr>
            <w:tcW w:w="3969" w:type="dxa"/>
            <w:tcMar>
              <w:top w:w="90" w:type="dxa"/>
              <w:left w:w="90" w:type="dxa"/>
              <w:bottom w:w="90" w:type="dxa"/>
              <w:right w:w="90" w:type="dxa"/>
            </w:tcMar>
            <w:vAlign w:val="center"/>
          </w:tcPr>
          <w:p w14:paraId="6950618B" w14:textId="77777777" w:rsidR="007C432F" w:rsidRDefault="00662EDA">
            <w:pPr>
              <w:spacing w:before="20" w:after="20"/>
              <w:jc w:val="left"/>
            </w:pPr>
            <w:r>
              <w:rPr>
                <w:sz w:val="21"/>
              </w:rPr>
              <w:t>Monte</w:t>
            </w:r>
          </w:p>
        </w:tc>
        <w:tc>
          <w:tcPr>
            <w:tcW w:w="1814" w:type="dxa"/>
            <w:tcMar>
              <w:top w:w="90" w:type="dxa"/>
              <w:left w:w="90" w:type="dxa"/>
              <w:bottom w:w="90" w:type="dxa"/>
              <w:right w:w="90" w:type="dxa"/>
            </w:tcMar>
            <w:vAlign w:val="center"/>
          </w:tcPr>
          <w:p w14:paraId="4BBB0389" w14:textId="77777777" w:rsidR="007C432F" w:rsidRDefault="00662EDA">
            <w:pPr>
              <w:spacing w:before="20" w:after="20"/>
              <w:jc w:val="center"/>
            </w:pPr>
            <w:r>
              <w:rPr>
                <w:sz w:val="21"/>
              </w:rPr>
              <w:t>Alluvioni</w:t>
            </w:r>
          </w:p>
        </w:tc>
        <w:tc>
          <w:tcPr>
            <w:tcW w:w="1814" w:type="dxa"/>
            <w:tcMar>
              <w:top w:w="90" w:type="dxa"/>
              <w:left w:w="90" w:type="dxa"/>
              <w:bottom w:w="90" w:type="dxa"/>
              <w:right w:w="90" w:type="dxa"/>
            </w:tcMar>
            <w:vAlign w:val="center"/>
          </w:tcPr>
          <w:p w14:paraId="60838A24" w14:textId="77777777" w:rsidR="007C432F" w:rsidRDefault="00662EDA">
            <w:pPr>
              <w:spacing w:before="20" w:after="20"/>
              <w:jc w:val="center"/>
            </w:pPr>
            <w:r>
              <w:rPr>
                <w:sz w:val="21"/>
              </w:rPr>
              <w:t>2</w:t>
            </w:r>
          </w:p>
        </w:tc>
        <w:tc>
          <w:tcPr>
            <w:tcW w:w="2041" w:type="dxa"/>
            <w:tcMar>
              <w:top w:w="90" w:type="dxa"/>
              <w:left w:w="90" w:type="dxa"/>
              <w:bottom w:w="90" w:type="dxa"/>
              <w:right w:w="90" w:type="dxa"/>
            </w:tcMar>
            <w:vAlign w:val="center"/>
          </w:tcPr>
          <w:p w14:paraId="31576C15" w14:textId="77777777" w:rsidR="007C432F" w:rsidRDefault="00662EDA">
            <w:pPr>
              <w:spacing w:before="20" w:after="20"/>
              <w:jc w:val="center"/>
            </w:pPr>
            <w:r>
              <w:rPr>
                <w:sz w:val="21"/>
              </w:rPr>
              <w:t>−2</w:t>
            </w:r>
          </w:p>
        </w:tc>
      </w:tr>
      <w:tr w:rsidR="007C432F" w14:paraId="7BB642A4" w14:textId="77777777">
        <w:trPr>
          <w:cantSplit/>
          <w:jc w:val="center"/>
        </w:trPr>
        <w:tc>
          <w:tcPr>
            <w:tcW w:w="3969" w:type="dxa"/>
            <w:tcMar>
              <w:top w:w="90" w:type="dxa"/>
              <w:left w:w="90" w:type="dxa"/>
              <w:bottom w:w="90" w:type="dxa"/>
              <w:right w:w="90" w:type="dxa"/>
            </w:tcMar>
            <w:vAlign w:val="center"/>
          </w:tcPr>
          <w:p w14:paraId="2B4DC619" w14:textId="77777777" w:rsidR="007C432F" w:rsidRDefault="00662EDA">
            <w:pPr>
              <w:spacing w:before="20" w:after="20"/>
              <w:jc w:val="left"/>
            </w:pPr>
            <w:r>
              <w:rPr>
                <w:sz w:val="21"/>
              </w:rPr>
              <w:t>Monte</w:t>
            </w:r>
          </w:p>
        </w:tc>
        <w:tc>
          <w:tcPr>
            <w:tcW w:w="1814" w:type="dxa"/>
            <w:tcMar>
              <w:top w:w="90" w:type="dxa"/>
              <w:left w:w="90" w:type="dxa"/>
              <w:bottom w:w="90" w:type="dxa"/>
              <w:right w:w="90" w:type="dxa"/>
            </w:tcMar>
            <w:vAlign w:val="center"/>
          </w:tcPr>
          <w:p w14:paraId="61B56667" w14:textId="77777777" w:rsidR="007C432F" w:rsidRDefault="00662EDA">
            <w:pPr>
              <w:spacing w:before="20" w:after="20"/>
              <w:jc w:val="center"/>
            </w:pPr>
            <w:r>
              <w:rPr>
                <w:sz w:val="21"/>
              </w:rPr>
              <w:t>Ghiaia</w:t>
            </w:r>
          </w:p>
        </w:tc>
        <w:tc>
          <w:tcPr>
            <w:tcW w:w="1814" w:type="dxa"/>
            <w:tcMar>
              <w:top w:w="90" w:type="dxa"/>
              <w:left w:w="90" w:type="dxa"/>
              <w:bottom w:w="90" w:type="dxa"/>
              <w:right w:w="90" w:type="dxa"/>
            </w:tcMar>
            <w:vAlign w:val="center"/>
          </w:tcPr>
          <w:p w14:paraId="07266C8A" w14:textId="77777777" w:rsidR="007C432F" w:rsidRDefault="00662EDA">
            <w:pPr>
              <w:spacing w:before="20" w:after="20"/>
              <w:jc w:val="center"/>
            </w:pPr>
            <w:r>
              <w:rPr>
                <w:sz w:val="21"/>
              </w:rPr>
              <w:t>8</w:t>
            </w:r>
          </w:p>
        </w:tc>
        <w:tc>
          <w:tcPr>
            <w:tcW w:w="2041" w:type="dxa"/>
            <w:tcMar>
              <w:top w:w="90" w:type="dxa"/>
              <w:left w:w="90" w:type="dxa"/>
              <w:bottom w:w="90" w:type="dxa"/>
              <w:right w:w="90" w:type="dxa"/>
            </w:tcMar>
            <w:vAlign w:val="center"/>
          </w:tcPr>
          <w:p w14:paraId="681EABEB" w14:textId="77777777" w:rsidR="007C432F" w:rsidRDefault="00662EDA">
            <w:pPr>
              <w:spacing w:before="20" w:after="20"/>
              <w:jc w:val="center"/>
            </w:pPr>
            <w:r>
              <w:rPr>
                <w:sz w:val="21"/>
              </w:rPr>
              <w:t>−10</w:t>
            </w:r>
          </w:p>
        </w:tc>
      </w:tr>
      <w:tr w:rsidR="007C432F" w14:paraId="3D6C49B9" w14:textId="77777777">
        <w:trPr>
          <w:cantSplit/>
          <w:jc w:val="center"/>
        </w:trPr>
        <w:tc>
          <w:tcPr>
            <w:tcW w:w="3969" w:type="dxa"/>
            <w:tcMar>
              <w:top w:w="90" w:type="dxa"/>
              <w:left w:w="90" w:type="dxa"/>
              <w:bottom w:w="90" w:type="dxa"/>
              <w:right w:w="90" w:type="dxa"/>
            </w:tcMar>
            <w:vAlign w:val="center"/>
          </w:tcPr>
          <w:p w14:paraId="1A27797A" w14:textId="77777777" w:rsidR="007C432F" w:rsidRDefault="00662EDA">
            <w:pPr>
              <w:spacing w:before="20" w:after="20"/>
              <w:jc w:val="left"/>
            </w:pPr>
            <w:r>
              <w:rPr>
                <w:sz w:val="21"/>
              </w:rPr>
              <w:t>Valle</w:t>
            </w:r>
          </w:p>
        </w:tc>
        <w:tc>
          <w:tcPr>
            <w:tcW w:w="1814" w:type="dxa"/>
            <w:tcMar>
              <w:top w:w="90" w:type="dxa"/>
              <w:left w:w="90" w:type="dxa"/>
              <w:bottom w:w="90" w:type="dxa"/>
              <w:right w:w="90" w:type="dxa"/>
            </w:tcMar>
            <w:vAlign w:val="center"/>
          </w:tcPr>
          <w:p w14:paraId="776C065F" w14:textId="77777777" w:rsidR="007C432F" w:rsidRDefault="00662EDA">
            <w:pPr>
              <w:spacing w:before="20" w:after="20"/>
              <w:jc w:val="center"/>
            </w:pPr>
            <w:r>
              <w:rPr>
                <w:sz w:val="21"/>
              </w:rPr>
              <w:t>Alluvioni</w:t>
            </w:r>
          </w:p>
        </w:tc>
        <w:tc>
          <w:tcPr>
            <w:tcW w:w="1814" w:type="dxa"/>
            <w:tcMar>
              <w:top w:w="90" w:type="dxa"/>
              <w:left w:w="90" w:type="dxa"/>
              <w:bottom w:w="90" w:type="dxa"/>
              <w:right w:w="90" w:type="dxa"/>
            </w:tcMar>
            <w:vAlign w:val="center"/>
          </w:tcPr>
          <w:p w14:paraId="063D6E8A" w14:textId="77777777" w:rsidR="007C432F" w:rsidRDefault="00662EDA">
            <w:pPr>
              <w:spacing w:before="20" w:after="20"/>
              <w:jc w:val="center"/>
            </w:pPr>
            <w:r>
              <w:rPr>
                <w:sz w:val="21"/>
              </w:rPr>
              <w:t>2</w:t>
            </w:r>
          </w:p>
        </w:tc>
        <w:tc>
          <w:tcPr>
            <w:tcW w:w="2041" w:type="dxa"/>
            <w:tcMar>
              <w:top w:w="90" w:type="dxa"/>
              <w:left w:w="90" w:type="dxa"/>
              <w:bottom w:w="90" w:type="dxa"/>
              <w:right w:w="90" w:type="dxa"/>
            </w:tcMar>
            <w:vAlign w:val="center"/>
          </w:tcPr>
          <w:p w14:paraId="7DC659B4" w14:textId="77777777" w:rsidR="007C432F" w:rsidRDefault="00662EDA">
            <w:pPr>
              <w:spacing w:before="20" w:after="20"/>
              <w:jc w:val="center"/>
            </w:pPr>
            <w:r>
              <w:rPr>
                <w:sz w:val="21"/>
              </w:rPr>
              <w:t>−2</w:t>
            </w:r>
          </w:p>
        </w:tc>
      </w:tr>
      <w:tr w:rsidR="007C432F" w14:paraId="4F7FDD53" w14:textId="77777777">
        <w:trPr>
          <w:cantSplit/>
          <w:jc w:val="center"/>
        </w:trPr>
        <w:tc>
          <w:tcPr>
            <w:tcW w:w="3969" w:type="dxa"/>
            <w:tcMar>
              <w:top w:w="90" w:type="dxa"/>
              <w:left w:w="90" w:type="dxa"/>
              <w:bottom w:w="90" w:type="dxa"/>
              <w:right w:w="90" w:type="dxa"/>
            </w:tcMar>
            <w:vAlign w:val="center"/>
          </w:tcPr>
          <w:p w14:paraId="7E551771" w14:textId="77777777" w:rsidR="007C432F" w:rsidRDefault="00662EDA">
            <w:pPr>
              <w:spacing w:before="20" w:after="20"/>
              <w:jc w:val="left"/>
            </w:pPr>
            <w:r>
              <w:rPr>
                <w:sz w:val="21"/>
              </w:rPr>
              <w:t>Valle</w:t>
            </w:r>
          </w:p>
        </w:tc>
        <w:tc>
          <w:tcPr>
            <w:tcW w:w="1814" w:type="dxa"/>
            <w:tcMar>
              <w:top w:w="90" w:type="dxa"/>
              <w:left w:w="90" w:type="dxa"/>
              <w:bottom w:w="90" w:type="dxa"/>
              <w:right w:w="90" w:type="dxa"/>
            </w:tcMar>
            <w:vAlign w:val="center"/>
          </w:tcPr>
          <w:p w14:paraId="21715711" w14:textId="77777777" w:rsidR="007C432F" w:rsidRDefault="00662EDA">
            <w:pPr>
              <w:spacing w:before="20" w:after="20"/>
              <w:jc w:val="center"/>
            </w:pPr>
            <w:r>
              <w:rPr>
                <w:sz w:val="21"/>
              </w:rPr>
              <w:t>Ghiaia</w:t>
            </w:r>
          </w:p>
        </w:tc>
        <w:tc>
          <w:tcPr>
            <w:tcW w:w="1814" w:type="dxa"/>
            <w:tcMar>
              <w:top w:w="90" w:type="dxa"/>
              <w:left w:w="90" w:type="dxa"/>
              <w:bottom w:w="90" w:type="dxa"/>
              <w:right w:w="90" w:type="dxa"/>
            </w:tcMar>
            <w:vAlign w:val="center"/>
          </w:tcPr>
          <w:p w14:paraId="1425FB53" w14:textId="77777777" w:rsidR="007C432F" w:rsidRDefault="00662EDA">
            <w:pPr>
              <w:spacing w:before="20" w:after="20"/>
              <w:jc w:val="center"/>
            </w:pPr>
            <w:r>
              <w:rPr>
                <w:sz w:val="21"/>
              </w:rPr>
              <w:t>8</w:t>
            </w:r>
          </w:p>
        </w:tc>
        <w:tc>
          <w:tcPr>
            <w:tcW w:w="2041" w:type="dxa"/>
            <w:tcMar>
              <w:top w:w="90" w:type="dxa"/>
              <w:left w:w="90" w:type="dxa"/>
              <w:bottom w:w="90" w:type="dxa"/>
              <w:right w:w="90" w:type="dxa"/>
            </w:tcMar>
            <w:vAlign w:val="center"/>
          </w:tcPr>
          <w:p w14:paraId="102751F5" w14:textId="77777777" w:rsidR="007C432F" w:rsidRDefault="00662EDA">
            <w:pPr>
              <w:spacing w:before="20" w:after="20"/>
              <w:jc w:val="center"/>
            </w:pPr>
            <w:r>
              <w:rPr>
                <w:sz w:val="21"/>
              </w:rPr>
              <w:t>−10</w:t>
            </w:r>
          </w:p>
        </w:tc>
      </w:tr>
    </w:tbl>
    <w:p w14:paraId="775A9144" w14:textId="77777777" w:rsidR="007C432F" w:rsidRDefault="007C432F"/>
    <w:p w14:paraId="6883CEEB" w14:textId="77777777" w:rsidR="007C432F" w:rsidRDefault="00662EDA">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23A5F8E5" w14:textId="77777777" w:rsidR="007C432F" w:rsidRDefault="00662EDA">
      <w:pPr>
        <w:keepNext/>
        <w:spacing w:after="140"/>
      </w:pPr>
      <w:r>
        <w:rPr>
          <w:noProof/>
        </w:rPr>
        <w:drawing>
          <wp:inline distT="0" distB="0" distL="0" distR="0" wp14:anchorId="7D9EAB05" wp14:editId="4B13D1AE">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314A35C5" w14:textId="77777777" w:rsidR="007C432F" w:rsidRDefault="00662EDA">
      <w:pPr>
        <w:pStyle w:val="Didascalia"/>
      </w:pPr>
      <w:r>
        <w:t>Profilo dell’esempio stratificato con terreno sotto la fondazione e limiti di ricerca evidenziati in blu.</w:t>
      </w:r>
    </w:p>
    <w:p w14:paraId="06FD9279" w14:textId="77777777" w:rsidR="007C432F" w:rsidRDefault="00662EDA">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8E8DF82" w14:textId="77777777" w:rsidR="007C432F" w:rsidRDefault="00662EDA">
      <w:pPr>
        <w:pStyle w:val="Titolo2"/>
        <w:keepNext/>
        <w:spacing w:after="140"/>
      </w:pPr>
      <w:bookmarkStart w:id="61" w:name="_Toc241911357"/>
      <w:r>
        <w:t>Controllare rilievo falda sisma e ricerca</w:t>
      </w:r>
      <w:bookmarkEnd w:id="61"/>
    </w:p>
    <w:p w14:paraId="28D356DE" w14:textId="77777777" w:rsidR="007C432F" w:rsidRDefault="00662EDA">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4EB857EB" w14:textId="77777777" w:rsidR="007C432F" w:rsidRDefault="00662EDA">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1111A0F9" w14:textId="77777777" w:rsidR="007C432F" w:rsidRDefault="00662EDA">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C5938AF" w14:textId="77777777" w:rsidR="007C432F" w:rsidRDefault="00662EDA">
      <w:pPr>
        <w:pStyle w:val="Titolo2"/>
        <w:keepNext/>
        <w:spacing w:after="140"/>
      </w:pPr>
      <w:bookmarkStart w:id="62" w:name="_Toc241911358"/>
      <w:r>
        <w:t>Leggere il risultato e riprodurre l’esempio</w:t>
      </w:r>
      <w:bookmarkEnd w:id="62"/>
    </w:p>
    <w:p w14:paraId="35E095AC" w14:textId="77777777" w:rsidR="007C432F" w:rsidRDefault="00662EDA">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03DACA52" w14:textId="77777777" w:rsidR="007C432F" w:rsidRDefault="00662EDA">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7B904F4D" w14:textId="77777777" w:rsidR="007C432F" w:rsidRDefault="00662EDA">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A3F40EB" w14:textId="77777777" w:rsidR="007C432F" w:rsidRDefault="00662EDA">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17AA72A2" w14:textId="77777777" w:rsidR="007C432F" w:rsidRDefault="00662EDA">
      <w:pPr>
        <w:pStyle w:val="Titolo1"/>
        <w:keepNext/>
        <w:spacing w:after="140"/>
      </w:pPr>
      <w:bookmarkStart w:id="63" w:name="_Toc241911359"/>
      <w:r>
        <w:t>Portanza sismica cedimenti spostamenti e armature Rev07</w:t>
      </w:r>
      <w:bookmarkEnd w:id="63"/>
    </w:p>
    <w:p w14:paraId="00FC5C9D" w14:textId="77777777" w:rsidR="007C432F" w:rsidRDefault="00662EDA">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6C79A981" w14:textId="77777777" w:rsidR="007C432F" w:rsidRDefault="00662EDA">
      <w:pPr>
        <w:pStyle w:val="Titolo2"/>
        <w:keepNext/>
        <w:spacing w:after="140"/>
      </w:pPr>
      <w:bookmarkStart w:id="64" w:name="_Toc241911360"/>
      <w:r>
        <w:lastRenderedPageBreak/>
        <w:t>Portanza sismica</w:t>
      </w:r>
      <w:bookmarkEnd w:id="64"/>
    </w:p>
    <w:p w14:paraId="1268BC18" w14:textId="77777777" w:rsidR="007C432F" w:rsidRDefault="00662EDA">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570497E5" w14:textId="77777777" w:rsidR="007C432F" w:rsidRDefault="00662EDA">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6644085A" w14:textId="77777777" w:rsidR="007C432F" w:rsidRDefault="00662EDA">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5B014E91" w14:textId="77777777" w:rsidR="007C432F" w:rsidRDefault="00662EDA">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C3003C4" w14:textId="77777777" w:rsidR="007C432F" w:rsidRDefault="00662EDA">
      <w:pPr>
        <w:pStyle w:val="Titolo2"/>
        <w:keepNext/>
        <w:spacing w:after="140"/>
      </w:pPr>
      <w:bookmarkStart w:id="65" w:name="_Toc241911361"/>
      <w:r>
        <w:t>Cedimenti e spostamenti di esercizio</w:t>
      </w:r>
      <w:bookmarkEnd w:id="65"/>
    </w:p>
    <w:p w14:paraId="390D500B" w14:textId="77777777" w:rsidR="007C432F" w:rsidRDefault="00662EDA">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EC487AB" w14:textId="77777777" w:rsidR="007C432F" w:rsidRDefault="00662EDA">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64958482" w14:textId="77777777" w:rsidR="007C432F" w:rsidRDefault="00662EDA">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570963D0" w14:textId="77777777" w:rsidR="007C432F" w:rsidRDefault="00662EDA">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1E4714AE" w14:textId="77777777" w:rsidR="007C432F" w:rsidRDefault="00662EDA">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7F12331" w14:textId="77777777" w:rsidR="007C432F" w:rsidRDefault="00662EDA">
      <w:pPr>
        <w:pStyle w:val="Titolo2"/>
        <w:keepNext/>
        <w:spacing w:after="140"/>
      </w:pPr>
      <w:bookmarkStart w:id="66" w:name="_Toc241911362"/>
      <w:r>
        <w:t>Spostamenti permanenti Newmark</w:t>
      </w:r>
      <w:bookmarkEnd w:id="66"/>
    </w:p>
    <w:p w14:paraId="68DFC951" w14:textId="77777777" w:rsidR="007C432F" w:rsidRDefault="00662EDA">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C3B234E" w14:textId="77777777" w:rsidR="007C432F" w:rsidRDefault="00662EDA">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3C66358" w14:textId="77777777" w:rsidR="007C432F" w:rsidRDefault="00662EDA">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CDDF21F" w14:textId="77777777" w:rsidR="007C432F" w:rsidRDefault="00662EDA">
      <w:pPr>
        <w:pStyle w:val="Titolo2"/>
        <w:keepNext/>
        <w:spacing w:after="140"/>
      </w:pPr>
      <w:bookmarkStart w:id="67" w:name="_Toc241911363"/>
      <w:r>
        <w:t>Armature e comando Calcola armature</w:t>
      </w:r>
      <w:bookmarkEnd w:id="67"/>
    </w:p>
    <w:p w14:paraId="499E7038" w14:textId="77777777" w:rsidR="007C432F" w:rsidRDefault="00662EDA">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E43EFD4" w14:textId="77777777" w:rsidR="007C432F" w:rsidRDefault="00662EDA">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F548FE6" w14:textId="77777777" w:rsidR="007C432F" w:rsidRDefault="00662EDA">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A215C60" w14:textId="77777777" w:rsidR="007C432F" w:rsidRDefault="00662EDA">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0CE17F0F" w14:textId="77777777" w:rsidR="007C432F" w:rsidRDefault="00662EDA">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1D40E0F" w14:textId="77777777" w:rsidR="007C432F" w:rsidRDefault="00662EDA">
      <w:pPr>
        <w:pStyle w:val="Titolo2"/>
        <w:keepNext/>
        <w:spacing w:after="140"/>
      </w:pPr>
      <w:bookmarkStart w:id="68" w:name="_Toc241911364"/>
      <w:r>
        <w:t>Gravità in calcestruzzo o muratura</w:t>
      </w:r>
      <w:bookmarkEnd w:id="68"/>
    </w:p>
    <w:p w14:paraId="7F2C2458" w14:textId="77777777" w:rsidR="007C432F" w:rsidRDefault="00662EDA">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B7B4E6F" w14:textId="77777777" w:rsidR="007C432F" w:rsidRDefault="00662EDA">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247CEBF1" w14:textId="77777777" w:rsidR="007C432F" w:rsidRDefault="00662EDA">
      <w:pPr>
        <w:spacing w:after="140"/>
      </w:pPr>
      <w:r>
        <w:t>La modalità Resistenze assegnate conserva la compatibilità con i file precedenti e i relativi controlli elastici; non diventa automaticamente una verifica normativa completa.</w:t>
      </w:r>
    </w:p>
    <w:p w14:paraId="67743A71" w14:textId="77777777" w:rsidR="007C432F" w:rsidRDefault="00662EDA">
      <w:pPr>
        <w:pStyle w:val="Titolo2"/>
        <w:keepNext/>
        <w:spacing w:after="140"/>
      </w:pPr>
      <w:bookmarkStart w:id="69" w:name="_Toc241911365"/>
      <w:r>
        <w:t>Esempio ripercorribile e rapporto</w:t>
      </w:r>
      <w:bookmarkEnd w:id="69"/>
    </w:p>
    <w:p w14:paraId="70F2DC3C" w14:textId="77777777" w:rsidR="007C432F" w:rsidRDefault="00662EDA">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FF7EC2C" w14:textId="77777777" w:rsidR="007C432F" w:rsidRDefault="00662EDA">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552C2FEC" w14:textId="77777777" w:rsidR="007C432F" w:rsidRDefault="00662EDA">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B3745B5" w14:textId="77777777" w:rsidR="007C432F" w:rsidRDefault="00662EDA">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279E37B" w14:textId="77777777" w:rsidR="007C432F" w:rsidRDefault="00662EDA">
      <w:pPr>
        <w:pStyle w:val="Titolo1"/>
        <w:keepNext/>
        <w:spacing w:after="140"/>
      </w:pPr>
      <w:bookmarkStart w:id="70" w:name="_Toc241911366"/>
      <w:r>
        <w:t>Efficienza orizzontale della palificata</w:t>
      </w:r>
      <w:bookmarkEnd w:id="70"/>
    </w:p>
    <w:p w14:paraId="0918BE67" w14:textId="77777777" w:rsidR="007C432F" w:rsidRDefault="00662EDA">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54D2B4B" w14:textId="77777777" w:rsidR="007C432F" w:rsidRDefault="00662EDA">
      <w:pPr>
        <w:pStyle w:val="Titolo2"/>
        <w:keepNext/>
        <w:spacing w:after="140"/>
      </w:pPr>
      <w:bookmarkStart w:id="71" w:name="_Toc241911367"/>
      <w:r>
        <w:t>Apertura e geometria</w:t>
      </w:r>
      <w:bookmarkEnd w:id="71"/>
    </w:p>
    <w:p w14:paraId="4C82A6B9" w14:textId="77777777" w:rsidR="007C432F" w:rsidRDefault="00662EDA">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4B42F62D" w14:textId="77777777" w:rsidR="007C432F" w:rsidRDefault="00662EDA">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62EAF68F" w14:textId="77777777" w:rsidR="007C432F" w:rsidRDefault="00662EDA">
      <w:pPr>
        <w:spacing w:after="140"/>
      </w:pPr>
      <w:r>
        <w:t xml:space="preserve">La pianta mostra pali, coefficienti del metodo selezionato, direzione H, assi parallelo e ortogonale, diametro e interassi disponibili. La fila 1 è quella con maggiore proiezione </w:t>
      </w:r>
      <w:r>
        <w:lastRenderedPageBreak/>
        <w:t>lungo il verso del carico. Invertendo H si scambiano file anteriori e posteriori. La geometria non viene ruotata quando cambia soltanto il carico.</w:t>
      </w:r>
    </w:p>
    <w:p w14:paraId="6B01C076" w14:textId="77777777" w:rsidR="007C432F" w:rsidRDefault="00662EDA">
      <w:pPr>
        <w:pStyle w:val="Titolo2"/>
        <w:keepNext/>
        <w:spacing w:after="140"/>
      </w:pPr>
      <w:bookmarkStart w:id="72" w:name="_Toc241911368"/>
      <w:r>
        <w:t>Metodo e applicabilità</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48D941C1" w14:textId="77777777">
        <w:trPr>
          <w:cantSplit/>
          <w:tblHeader/>
          <w:jc w:val="center"/>
        </w:trPr>
        <w:tc>
          <w:tcPr>
            <w:tcW w:w="2381" w:type="dxa"/>
            <w:shd w:val="clear" w:color="auto" w:fill="E7E6E6"/>
            <w:tcMar>
              <w:top w:w="90" w:type="dxa"/>
              <w:left w:w="90" w:type="dxa"/>
              <w:bottom w:w="90" w:type="dxa"/>
              <w:right w:w="90" w:type="dxa"/>
            </w:tcMar>
            <w:vAlign w:val="center"/>
          </w:tcPr>
          <w:p w14:paraId="3D415A04" w14:textId="77777777" w:rsidR="007C432F" w:rsidRDefault="00662ED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F271BB4" w14:textId="77777777" w:rsidR="007C432F" w:rsidRDefault="00662EDA">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A5E9078" w14:textId="77777777" w:rsidR="007C432F" w:rsidRDefault="00662EDA">
            <w:pPr>
              <w:spacing w:before="20" w:after="20"/>
              <w:jc w:val="left"/>
            </w:pPr>
            <w:r>
              <w:rPr>
                <w:b/>
                <w:sz w:val="21"/>
              </w:rPr>
              <w:t>Impiego nella scheda</w:t>
            </w:r>
          </w:p>
        </w:tc>
      </w:tr>
      <w:tr w:rsidR="007C432F" w14:paraId="0E8988CD" w14:textId="77777777">
        <w:trPr>
          <w:cantSplit/>
          <w:jc w:val="center"/>
        </w:trPr>
        <w:tc>
          <w:tcPr>
            <w:tcW w:w="2381" w:type="dxa"/>
            <w:tcMar>
              <w:top w:w="90" w:type="dxa"/>
              <w:left w:w="90" w:type="dxa"/>
              <w:bottom w:w="90" w:type="dxa"/>
              <w:right w:w="90" w:type="dxa"/>
            </w:tcMar>
            <w:vAlign w:val="center"/>
          </w:tcPr>
          <w:p w14:paraId="51BC741C" w14:textId="77777777" w:rsidR="007C432F" w:rsidRDefault="00662EDA">
            <w:pPr>
              <w:spacing w:before="20" w:after="20"/>
              <w:jc w:val="left"/>
            </w:pPr>
            <w:r>
              <w:rPr>
                <w:sz w:val="21"/>
              </w:rPr>
              <w:t>Davisson 1970</w:t>
            </w:r>
          </w:p>
        </w:tc>
        <w:tc>
          <w:tcPr>
            <w:tcW w:w="3402" w:type="dxa"/>
            <w:tcMar>
              <w:top w:w="90" w:type="dxa"/>
              <w:left w:w="90" w:type="dxa"/>
              <w:bottom w:w="90" w:type="dxa"/>
              <w:right w:w="90" w:type="dxa"/>
            </w:tcMar>
            <w:vAlign w:val="center"/>
          </w:tcPr>
          <w:p w14:paraId="45BF3EB2" w14:textId="77777777" w:rsidR="007C432F" w:rsidRDefault="00662EDA">
            <w:pPr>
              <w:spacing w:before="20" w:after="20"/>
              <w:jc w:val="center"/>
            </w:pPr>
            <w:r>
              <w:rPr>
                <w:sz w:val="21"/>
              </w:rPr>
              <w:t>Rg di kh/nh</w:t>
            </w:r>
          </w:p>
        </w:tc>
        <w:tc>
          <w:tcPr>
            <w:tcW w:w="3855" w:type="dxa"/>
            <w:tcMar>
              <w:top w:w="90" w:type="dxa"/>
              <w:left w:w="90" w:type="dxa"/>
              <w:bottom w:w="90" w:type="dxa"/>
              <w:right w:w="90" w:type="dxa"/>
            </w:tcMar>
            <w:vAlign w:val="center"/>
          </w:tcPr>
          <w:p w14:paraId="54D51B6A" w14:textId="77777777" w:rsidR="007C432F" w:rsidRDefault="00662EDA">
            <w:pPr>
              <w:spacing w:before="20" w:after="20"/>
              <w:jc w:val="left"/>
            </w:pPr>
            <w:r>
              <w:rPr>
                <w:sz w:val="21"/>
              </w:rPr>
              <w:t>Griglia allineata; interasse parallelo almeno 3D, trasversale almeno 2.5D</w:t>
            </w:r>
          </w:p>
        </w:tc>
      </w:tr>
      <w:tr w:rsidR="007C432F" w14:paraId="63F346CF" w14:textId="77777777">
        <w:trPr>
          <w:cantSplit/>
          <w:jc w:val="center"/>
        </w:trPr>
        <w:tc>
          <w:tcPr>
            <w:tcW w:w="2381" w:type="dxa"/>
            <w:tcMar>
              <w:top w:w="90" w:type="dxa"/>
              <w:left w:w="90" w:type="dxa"/>
              <w:bottom w:w="90" w:type="dxa"/>
              <w:right w:w="90" w:type="dxa"/>
            </w:tcMar>
            <w:vAlign w:val="center"/>
          </w:tcPr>
          <w:p w14:paraId="4D51EB67" w14:textId="77777777" w:rsidR="007C432F" w:rsidRDefault="00662EDA">
            <w:pPr>
              <w:spacing w:before="20" w:after="20"/>
              <w:jc w:val="left"/>
            </w:pPr>
            <w:r>
              <w:rPr>
                <w:sz w:val="21"/>
              </w:rPr>
              <w:t>AASHTO 2014</w:t>
            </w:r>
          </w:p>
        </w:tc>
        <w:tc>
          <w:tcPr>
            <w:tcW w:w="3402" w:type="dxa"/>
            <w:tcMar>
              <w:top w:w="90" w:type="dxa"/>
              <w:left w:w="90" w:type="dxa"/>
              <w:bottom w:w="90" w:type="dxa"/>
              <w:right w:w="90" w:type="dxa"/>
            </w:tcMar>
            <w:vAlign w:val="center"/>
          </w:tcPr>
          <w:p w14:paraId="5AC09A78" w14:textId="77777777" w:rsidR="007C432F" w:rsidRDefault="00662EDA">
            <w:pPr>
              <w:spacing w:before="20" w:after="20"/>
              <w:jc w:val="left"/>
            </w:pPr>
            <w:r>
              <w:rPr>
                <w:sz w:val="21"/>
              </w:rPr>
              <w:t>p-multiplier per fila</w:t>
            </w:r>
          </w:p>
        </w:tc>
        <w:tc>
          <w:tcPr>
            <w:tcW w:w="3855" w:type="dxa"/>
            <w:tcMar>
              <w:top w:w="90" w:type="dxa"/>
              <w:left w:w="90" w:type="dxa"/>
              <w:bottom w:w="90" w:type="dxa"/>
              <w:right w:w="90" w:type="dxa"/>
            </w:tcMar>
            <w:vAlign w:val="center"/>
          </w:tcPr>
          <w:p w14:paraId="29F2D572" w14:textId="77777777" w:rsidR="007C432F" w:rsidRDefault="00662EDA">
            <w:pPr>
              <w:spacing w:before="20" w:after="20"/>
              <w:jc w:val="left"/>
            </w:pPr>
            <w:r>
              <w:rPr>
                <w:sz w:val="21"/>
              </w:rPr>
              <w:t>Interpolazione 3D–5D; oltre 5D mantenimento del valore di 5D segnalato</w:t>
            </w:r>
          </w:p>
        </w:tc>
      </w:tr>
      <w:tr w:rsidR="007C432F" w14:paraId="1CB8FA46" w14:textId="77777777">
        <w:trPr>
          <w:cantSplit/>
          <w:jc w:val="center"/>
        </w:trPr>
        <w:tc>
          <w:tcPr>
            <w:tcW w:w="2381" w:type="dxa"/>
            <w:tcMar>
              <w:top w:w="90" w:type="dxa"/>
              <w:left w:w="90" w:type="dxa"/>
              <w:bottom w:w="90" w:type="dxa"/>
              <w:right w:w="90" w:type="dxa"/>
            </w:tcMar>
            <w:vAlign w:val="center"/>
          </w:tcPr>
          <w:p w14:paraId="06F06F96" w14:textId="77777777" w:rsidR="007C432F" w:rsidRDefault="00662EDA">
            <w:pPr>
              <w:spacing w:before="20" w:after="20"/>
              <w:jc w:val="left"/>
            </w:pPr>
            <w:r>
              <w:rPr>
                <w:sz w:val="21"/>
              </w:rPr>
              <w:t>FHWA 2018</w:t>
            </w:r>
          </w:p>
        </w:tc>
        <w:tc>
          <w:tcPr>
            <w:tcW w:w="3402" w:type="dxa"/>
            <w:tcMar>
              <w:top w:w="90" w:type="dxa"/>
              <w:left w:w="90" w:type="dxa"/>
              <w:bottom w:w="90" w:type="dxa"/>
              <w:right w:w="90" w:type="dxa"/>
            </w:tcMar>
            <w:vAlign w:val="center"/>
          </w:tcPr>
          <w:p w14:paraId="50F56EAF" w14:textId="77777777" w:rsidR="007C432F" w:rsidRDefault="00662EDA">
            <w:pPr>
              <w:spacing w:before="20" w:after="20"/>
              <w:jc w:val="left"/>
            </w:pPr>
            <w:r>
              <w:rPr>
                <w:sz w:val="21"/>
              </w:rPr>
              <w:t>p-multiplier per fila</w:t>
            </w:r>
          </w:p>
        </w:tc>
        <w:tc>
          <w:tcPr>
            <w:tcW w:w="3855" w:type="dxa"/>
            <w:tcMar>
              <w:top w:w="90" w:type="dxa"/>
              <w:left w:w="90" w:type="dxa"/>
              <w:bottom w:w="90" w:type="dxa"/>
              <w:right w:w="90" w:type="dxa"/>
            </w:tcMar>
            <w:vAlign w:val="center"/>
          </w:tcPr>
          <w:p w14:paraId="72A41B51" w14:textId="77777777" w:rsidR="007C432F" w:rsidRDefault="00662EDA">
            <w:pPr>
              <w:spacing w:before="20" w:after="20"/>
              <w:jc w:val="left"/>
            </w:pPr>
            <w:r>
              <w:rPr>
                <w:sz w:val="21"/>
              </w:rPr>
              <w:t>Interpolazione 3D–6D; oltre 6D coefficienti unitari</w:t>
            </w:r>
          </w:p>
        </w:tc>
      </w:tr>
      <w:tr w:rsidR="007C432F" w14:paraId="60F34AFA" w14:textId="77777777">
        <w:trPr>
          <w:cantSplit/>
          <w:jc w:val="center"/>
        </w:trPr>
        <w:tc>
          <w:tcPr>
            <w:tcW w:w="2381" w:type="dxa"/>
            <w:tcMar>
              <w:top w:w="90" w:type="dxa"/>
              <w:left w:w="90" w:type="dxa"/>
              <w:bottom w:w="90" w:type="dxa"/>
              <w:right w:w="90" w:type="dxa"/>
            </w:tcMar>
            <w:vAlign w:val="center"/>
          </w:tcPr>
          <w:p w14:paraId="7F660F0A" w14:textId="77777777" w:rsidR="007C432F" w:rsidRDefault="00662EDA">
            <w:pPr>
              <w:spacing w:before="20" w:after="20"/>
              <w:jc w:val="left"/>
            </w:pPr>
            <w:r>
              <w:rPr>
                <w:sz w:val="21"/>
              </w:rPr>
              <w:t>Rollins e FEMA</w:t>
            </w:r>
          </w:p>
        </w:tc>
        <w:tc>
          <w:tcPr>
            <w:tcW w:w="3402" w:type="dxa"/>
            <w:tcMar>
              <w:top w:w="90" w:type="dxa"/>
              <w:left w:w="90" w:type="dxa"/>
              <w:bottom w:w="90" w:type="dxa"/>
              <w:right w:w="90" w:type="dxa"/>
            </w:tcMar>
            <w:vAlign w:val="center"/>
          </w:tcPr>
          <w:p w14:paraId="095BFB02" w14:textId="77777777" w:rsidR="007C432F" w:rsidRDefault="00662EDA">
            <w:pPr>
              <w:spacing w:before="20" w:after="20"/>
              <w:jc w:val="left"/>
            </w:pPr>
            <w:r>
              <w:rPr>
                <w:sz w:val="21"/>
              </w:rPr>
              <w:t>p-multiplier per fila</w:t>
            </w:r>
          </w:p>
        </w:tc>
        <w:tc>
          <w:tcPr>
            <w:tcW w:w="3855" w:type="dxa"/>
            <w:tcMar>
              <w:top w:w="90" w:type="dxa"/>
              <w:left w:w="90" w:type="dxa"/>
              <w:bottom w:w="90" w:type="dxa"/>
              <w:right w:w="90" w:type="dxa"/>
            </w:tcMar>
            <w:vAlign w:val="center"/>
          </w:tcPr>
          <w:p w14:paraId="28B91F52" w14:textId="77777777" w:rsidR="007C432F" w:rsidRDefault="00662EDA">
            <w:pPr>
              <w:spacing w:before="20" w:after="20"/>
              <w:jc w:val="left"/>
            </w:pPr>
            <w:r>
              <w:rPr>
                <w:sz w:val="21"/>
              </w:rPr>
              <w:t>Formule logaritmiche; campo sperimentale circa 3.3D–5.65D</w:t>
            </w:r>
          </w:p>
        </w:tc>
      </w:tr>
      <w:tr w:rsidR="007C432F" w14:paraId="641F700E" w14:textId="77777777">
        <w:trPr>
          <w:cantSplit/>
          <w:jc w:val="center"/>
        </w:trPr>
        <w:tc>
          <w:tcPr>
            <w:tcW w:w="2381" w:type="dxa"/>
            <w:tcMar>
              <w:top w:w="90" w:type="dxa"/>
              <w:left w:w="90" w:type="dxa"/>
              <w:bottom w:w="90" w:type="dxa"/>
              <w:right w:w="90" w:type="dxa"/>
            </w:tcMar>
            <w:vAlign w:val="center"/>
          </w:tcPr>
          <w:p w14:paraId="70904FE1" w14:textId="77777777" w:rsidR="007C432F" w:rsidRDefault="00662EDA">
            <w:pPr>
              <w:spacing w:before="20" w:after="20"/>
              <w:jc w:val="left"/>
            </w:pPr>
            <w:r>
              <w:rPr>
                <w:sz w:val="21"/>
              </w:rPr>
              <w:t>Reese e Van Impe</w:t>
            </w:r>
          </w:p>
        </w:tc>
        <w:tc>
          <w:tcPr>
            <w:tcW w:w="3402" w:type="dxa"/>
            <w:tcMar>
              <w:top w:w="90" w:type="dxa"/>
              <w:left w:w="90" w:type="dxa"/>
              <w:bottom w:w="90" w:type="dxa"/>
              <w:right w:w="90" w:type="dxa"/>
            </w:tcMar>
            <w:vAlign w:val="center"/>
          </w:tcPr>
          <w:p w14:paraId="6B555CA1" w14:textId="77777777" w:rsidR="007C432F" w:rsidRDefault="00662EDA">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4CF69ED" w14:textId="77777777" w:rsidR="007C432F" w:rsidRDefault="00662EDA">
            <w:pPr>
              <w:spacing w:before="20" w:after="20"/>
              <w:jc w:val="left"/>
            </w:pPr>
            <w:r>
              <w:rPr>
                <w:sz w:val="21"/>
              </w:rPr>
              <w:t>Tutte le coppie, anche per geometrie irregolari e H obliqua</w:t>
            </w:r>
          </w:p>
        </w:tc>
      </w:tr>
      <w:tr w:rsidR="007C432F" w14:paraId="5B68C3A6" w14:textId="77777777">
        <w:trPr>
          <w:cantSplit/>
          <w:jc w:val="center"/>
        </w:trPr>
        <w:tc>
          <w:tcPr>
            <w:tcW w:w="2381" w:type="dxa"/>
            <w:tcMar>
              <w:top w:w="90" w:type="dxa"/>
              <w:left w:w="90" w:type="dxa"/>
              <w:bottom w:w="90" w:type="dxa"/>
              <w:right w:w="90" w:type="dxa"/>
            </w:tcMar>
            <w:vAlign w:val="center"/>
          </w:tcPr>
          <w:p w14:paraId="251AA374" w14:textId="77777777" w:rsidR="007C432F" w:rsidRDefault="00662EDA">
            <w:pPr>
              <w:spacing w:before="20" w:after="20"/>
              <w:jc w:val="left"/>
            </w:pPr>
            <w:r>
              <w:rPr>
                <w:sz w:val="21"/>
              </w:rPr>
              <w:t>Caltrans 2025</w:t>
            </w:r>
          </w:p>
        </w:tc>
        <w:tc>
          <w:tcPr>
            <w:tcW w:w="3402" w:type="dxa"/>
            <w:tcMar>
              <w:top w:w="90" w:type="dxa"/>
              <w:left w:w="90" w:type="dxa"/>
              <w:bottom w:w="90" w:type="dxa"/>
              <w:right w:w="90" w:type="dxa"/>
            </w:tcMar>
            <w:vAlign w:val="center"/>
          </w:tcPr>
          <w:p w14:paraId="09FD4EDE" w14:textId="77777777" w:rsidR="007C432F" w:rsidRDefault="00662EDA">
            <w:pPr>
              <w:spacing w:before="20" w:after="20"/>
              <w:jc w:val="left"/>
            </w:pPr>
            <w:r>
              <w:rPr>
                <w:sz w:val="21"/>
              </w:rPr>
              <w:t>p-multiplier modificato</w:t>
            </w:r>
          </w:p>
        </w:tc>
        <w:tc>
          <w:tcPr>
            <w:tcW w:w="3855" w:type="dxa"/>
            <w:tcMar>
              <w:top w:w="90" w:type="dxa"/>
              <w:left w:w="90" w:type="dxa"/>
              <w:bottom w:w="90" w:type="dxa"/>
              <w:right w:w="90" w:type="dxa"/>
            </w:tcMar>
            <w:vAlign w:val="center"/>
          </w:tcPr>
          <w:p w14:paraId="55C75731" w14:textId="77777777" w:rsidR="007C432F" w:rsidRDefault="00662EDA">
            <w:pPr>
              <w:spacing w:before="20" w:after="20"/>
              <w:jc w:val="left"/>
            </w:pPr>
            <w:r>
              <w:rPr>
                <w:sz w:val="21"/>
              </w:rPr>
              <w:t>Interazione palo-palo e correzione alfa per fila</w:t>
            </w:r>
          </w:p>
        </w:tc>
      </w:tr>
    </w:tbl>
    <w:p w14:paraId="5D2690C5" w14:textId="77777777" w:rsidR="007C432F" w:rsidRDefault="007C432F"/>
    <w:p w14:paraId="2B8CAAC3" w14:textId="77777777" w:rsidR="007C432F" w:rsidRDefault="00662EDA">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E7FC279" w14:textId="77777777" w:rsidR="007C432F" w:rsidRDefault="00662EDA">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6546850" w14:textId="77777777" w:rsidR="007C432F" w:rsidRDefault="00662EDA">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F327C0F" w14:textId="77777777" w:rsidR="007C432F" w:rsidRDefault="00662EDA">
      <w:pPr>
        <w:pStyle w:val="Titolo2"/>
        <w:keepNext/>
        <w:spacing w:after="140"/>
      </w:pPr>
      <w:bookmarkStart w:id="73" w:name="_Toc241911369"/>
      <w:r>
        <w:lastRenderedPageBreak/>
        <w:t>Risultati e confronto</w:t>
      </w:r>
      <w:bookmarkEnd w:id="73"/>
    </w:p>
    <w:p w14:paraId="0ECE31BB" w14:textId="77777777" w:rsidR="007C432F" w:rsidRDefault="00662EDA">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17568417" w14:textId="77777777" w:rsidR="007C432F" w:rsidRDefault="00662EDA">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6D161FD3" w14:textId="77777777" w:rsidR="007C432F" w:rsidRDefault="00662EDA">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04CFC7B5" w14:textId="77777777" w:rsidR="007C432F" w:rsidRDefault="00662EDA">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22D2D84" w14:textId="77777777" w:rsidR="007C432F" w:rsidRDefault="00662EDA">
      <w:pPr>
        <w:pStyle w:val="Titolo1"/>
        <w:keepNext/>
        <w:spacing w:after="140"/>
      </w:pPr>
      <w:bookmarkStart w:id="74" w:name="_Toc241911370"/>
      <w:r>
        <w:t>Risposta elastica del palo orizzontale</w:t>
      </w:r>
      <w:bookmarkEnd w:id="74"/>
    </w:p>
    <w:p w14:paraId="0A37F4BA" w14:textId="77777777" w:rsidR="007C432F" w:rsidRDefault="00662EDA">
      <w:pPr>
        <w:spacing w:after="140"/>
      </w:pPr>
      <w:r>
        <w:t>Il modulo Palo orizzontale comprende la scheda Risposta elastica · trave su molle. Calcola spostamenti e sollecitazioni sotto la forza assegnata. La scheda Capacità laterale conserva Broms e l'estensione stratificata preesistenti, i cui diagrammi si riferiscono al carico limite. I due risultati rispondono a domande diverse e hanno parametri distinti salvati nello stesso foglio. La nuova analisi è disponibile anche nel modulo Micropalo orizzontale, con EI assegnato esplicitamente.</w:t>
      </w:r>
    </w:p>
    <w:p w14:paraId="1FB439E5" w14:textId="77777777" w:rsidR="007C432F" w:rsidRDefault="00662EDA">
      <w:pPr>
        <w:pStyle w:val="Titolo2"/>
        <w:keepNext/>
        <w:spacing w:after="140"/>
      </w:pPr>
      <w:bookmarkStart w:id="75" w:name="_Toc241911371"/>
      <w:r>
        <w:t>Compilazione dei dati</w:t>
      </w:r>
      <w:bookmarkEnd w:id="75"/>
    </w:p>
    <w:p w14:paraId="601DD41D" w14:textId="77777777" w:rsidR="007C432F" w:rsidRDefault="00662EDA">
      <w:pPr>
        <w:spacing w:after="140"/>
      </w:pPr>
      <w:r>
        <w:t>Aprire Moduli singoli → Geotecnica → Palo → Orizzontale, quindi Risposta elastica · trave su molle. Inserire diametro geotecnico D, lunghezza totale testa–punta e lunghezza libera sopra il terreno, in metri. La lunghezza immersa è la differenza fra totale e libera. Il comando Copia geometria, H e stratigrafia dalla capacità riprende diametro, lunghezza infissa, forza, vincolo di testa e prima stratigrafia; imposta tratto libero e momento a zero e lascia vuote le rigidezze del terreno. La copia è esplicita e</w:t>
      </w:r>
      <w:r>
        <w:t xml:space="preserve"> sostituisce gli strati elastici. Le successive modifiche delle due analisi rimangono indipendenti.</w:t>
      </w:r>
    </w:p>
    <w:p w14:paraId="735F5923" w14:textId="77777777" w:rsidR="007C432F" w:rsidRDefault="00662EDA">
      <w:pPr>
        <w:spacing w:after="140"/>
      </w:pPr>
      <w:r>
        <w:lastRenderedPageBreak/>
        <w:t>Assegnare EI in kN m² e descriverne l'origine, ad esempio E, I e ipotesi di fessurazione. Non usare il momento resistente My al posto di EI. Il diametro controlla la larghezza di interazione col terreno; non ricalcola automaticamente la rigidezza strutturale. Per un micropalo specificare se EI riguarda il solo tubo o una sezione composta e giustificare l'ipotesi adottata.</w:t>
      </w:r>
    </w:p>
    <w:p w14:paraId="2BEB968B" w14:textId="77777777" w:rsidR="007C432F" w:rsidRDefault="00662EDA">
      <w:pPr>
        <w:spacing w:after="140"/>
      </w:pPr>
      <w:r>
        <w:t xml:space="preserve">H è applicata alla testa del modello. Inserire alternativamente il momento C oppure l'eccentricità e, da cui C = H e; entrambi diversi da zero costituiscono errore. e è un braccio equivalente rispetto alla testa, non la lunghezza libera del palo: questa è già rappresentata geometricamente. Sono ammessi carichi positivi, negativi e nulli. La testa può ruotare liberamente oppure avere rotazione impedita; lo spostamento orizzontale resta libero. La punta è libera per impostazione iniziale; cerniera e incastro </w:t>
      </w:r>
      <w:r>
        <w:t>devono essere scelti esplicitamente.</w:t>
      </w:r>
    </w:p>
    <w:p w14:paraId="07FB0BAC" w14:textId="77777777" w:rsidR="007C432F" w:rsidRDefault="00662EDA">
      <w:pPr>
        <w:pStyle w:val="Titolo2"/>
        <w:keepNext/>
        <w:spacing w:after="140"/>
      </w:pPr>
      <w:bookmarkStart w:id="76" w:name="_Toc241911372"/>
      <w:r>
        <w:t>Assegnazione delle rigidezze</w:t>
      </w:r>
      <w:bookmarkEnd w:id="76"/>
    </w:p>
    <w:p w14:paraId="44FB694D" w14:textId="77777777" w:rsidR="007C432F" w:rsidRDefault="00662EDA">
      <w:pPr>
        <w:spacing w:after="140"/>
      </w:pPr>
      <w:r>
        <w:t>Selezionare uno strato nella tabella: il pannello sottostante mostra soltanto gli input della sua modalità. Assegnare nome, spessore e condizioni di impiego. Il nome del terreno non seleziona una rigidezza. Coprire tutta la lunghezza immersa; il terreno oltre la punta non contribuisce. Sono disponibili: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5FBD3569" w14:textId="77777777">
        <w:trPr>
          <w:cantSplit/>
          <w:tblHeader/>
          <w:jc w:val="center"/>
        </w:trPr>
        <w:tc>
          <w:tcPr>
            <w:tcW w:w="2381" w:type="dxa"/>
            <w:shd w:val="clear" w:color="auto" w:fill="E7E6E6"/>
            <w:tcMar>
              <w:top w:w="90" w:type="dxa"/>
              <w:left w:w="90" w:type="dxa"/>
              <w:bottom w:w="90" w:type="dxa"/>
              <w:right w:w="90" w:type="dxa"/>
            </w:tcMar>
            <w:vAlign w:val="center"/>
          </w:tcPr>
          <w:p w14:paraId="7C038211" w14:textId="77777777" w:rsidR="007C432F" w:rsidRDefault="00662EDA">
            <w:pPr>
              <w:spacing w:before="20" w:after="20"/>
              <w:jc w:val="left"/>
            </w:pPr>
            <w:r>
              <w:rPr>
                <w:b/>
                <w:sz w:val="21"/>
              </w:rPr>
              <w:t>Modalità</w:t>
            </w:r>
          </w:p>
        </w:tc>
        <w:tc>
          <w:tcPr>
            <w:tcW w:w="3402" w:type="dxa"/>
            <w:shd w:val="clear" w:color="auto" w:fill="E7E6E6"/>
            <w:tcMar>
              <w:top w:w="90" w:type="dxa"/>
              <w:left w:w="90" w:type="dxa"/>
              <w:bottom w:w="90" w:type="dxa"/>
              <w:right w:w="90" w:type="dxa"/>
            </w:tcMar>
            <w:vAlign w:val="center"/>
          </w:tcPr>
          <w:p w14:paraId="2DA1B0E0" w14:textId="77777777" w:rsidR="007C432F" w:rsidRDefault="00662EDA">
            <w:pPr>
              <w:spacing w:before="20" w:after="20"/>
              <w:jc w:val="center"/>
            </w:pPr>
            <w:r>
              <w:rPr>
                <w:b/>
                <w:sz w:val="21"/>
              </w:rPr>
              <w:t>Input espliciti</w:t>
            </w:r>
          </w:p>
        </w:tc>
        <w:tc>
          <w:tcPr>
            <w:tcW w:w="3855" w:type="dxa"/>
            <w:shd w:val="clear" w:color="auto" w:fill="E7E6E6"/>
            <w:tcMar>
              <w:top w:w="90" w:type="dxa"/>
              <w:left w:w="90" w:type="dxa"/>
              <w:bottom w:w="90" w:type="dxa"/>
              <w:right w:w="90" w:type="dxa"/>
            </w:tcMar>
            <w:vAlign w:val="center"/>
          </w:tcPr>
          <w:p w14:paraId="2F0B4E07" w14:textId="77777777" w:rsidR="007C432F" w:rsidRDefault="00662EDA">
            <w:pPr>
              <w:spacing w:before="20" w:after="20"/>
              <w:jc w:val="center"/>
            </w:pPr>
            <w:r>
              <w:rPr>
                <w:b/>
                <w:sz w:val="21"/>
              </w:rPr>
              <w:t>Valore adottato</w:t>
            </w:r>
          </w:p>
        </w:tc>
      </w:tr>
      <w:tr w:rsidR="007C432F" w14:paraId="71EFCB63" w14:textId="77777777">
        <w:trPr>
          <w:cantSplit/>
          <w:jc w:val="center"/>
        </w:trPr>
        <w:tc>
          <w:tcPr>
            <w:tcW w:w="2381" w:type="dxa"/>
            <w:tcMar>
              <w:top w:w="90" w:type="dxa"/>
              <w:left w:w="90" w:type="dxa"/>
              <w:bottom w:w="90" w:type="dxa"/>
              <w:right w:w="90" w:type="dxa"/>
            </w:tcMar>
            <w:vAlign w:val="center"/>
          </w:tcPr>
          <w:p w14:paraId="78B6F94C" w14:textId="77777777" w:rsidR="007C432F" w:rsidRDefault="00662EDA">
            <w:pPr>
              <w:spacing w:before="20" w:after="20"/>
              <w:jc w:val="left"/>
            </w:pPr>
            <w:r>
              <w:rPr>
                <w:sz w:val="21"/>
              </w:rPr>
              <w:t>kh costante assegnato</w:t>
            </w:r>
          </w:p>
        </w:tc>
        <w:tc>
          <w:tcPr>
            <w:tcW w:w="3402" w:type="dxa"/>
            <w:tcMar>
              <w:top w:w="90" w:type="dxa"/>
              <w:left w:w="90" w:type="dxa"/>
              <w:bottom w:w="90" w:type="dxa"/>
              <w:right w:w="90" w:type="dxa"/>
            </w:tcMar>
            <w:vAlign w:val="center"/>
          </w:tcPr>
          <w:p w14:paraId="1E86D7FD" w14:textId="77777777" w:rsidR="007C432F" w:rsidRDefault="00662EDA">
            <w:pPr>
              <w:spacing w:before="20" w:after="20"/>
              <w:jc w:val="center"/>
            </w:pPr>
            <w:r>
              <w:rPr>
                <w:sz w:val="21"/>
              </w:rPr>
              <w:t>kh [kN/m³]</w:t>
            </w:r>
          </w:p>
        </w:tc>
        <w:tc>
          <w:tcPr>
            <w:tcW w:w="3855" w:type="dxa"/>
            <w:tcMar>
              <w:top w:w="90" w:type="dxa"/>
              <w:left w:w="90" w:type="dxa"/>
              <w:bottom w:w="90" w:type="dxa"/>
              <w:right w:w="90" w:type="dxa"/>
            </w:tcMar>
            <w:vAlign w:val="center"/>
          </w:tcPr>
          <w:p w14:paraId="3618D6A8" w14:textId="77777777" w:rsidR="007C432F" w:rsidRDefault="00662EDA">
            <w:pPr>
              <w:spacing w:before="20" w:after="20"/>
              <w:jc w:val="center"/>
            </w:pPr>
            <w:r>
              <w:rPr>
                <w:sz w:val="21"/>
              </w:rPr>
              <w:t>k = kh D</w:t>
            </w:r>
          </w:p>
        </w:tc>
      </w:tr>
      <w:tr w:rsidR="007C432F" w14:paraId="3F995CC0" w14:textId="77777777">
        <w:trPr>
          <w:cantSplit/>
          <w:jc w:val="center"/>
        </w:trPr>
        <w:tc>
          <w:tcPr>
            <w:tcW w:w="2381" w:type="dxa"/>
            <w:tcMar>
              <w:top w:w="90" w:type="dxa"/>
              <w:left w:w="90" w:type="dxa"/>
              <w:bottom w:w="90" w:type="dxa"/>
              <w:right w:w="90" w:type="dxa"/>
            </w:tcMar>
            <w:vAlign w:val="center"/>
          </w:tcPr>
          <w:p w14:paraId="175A856F" w14:textId="77777777" w:rsidR="007C432F" w:rsidRDefault="00662EDA">
            <w:pPr>
              <w:spacing w:before="20" w:after="20"/>
              <w:jc w:val="left"/>
            </w:pPr>
            <w:r>
              <w:rPr>
                <w:sz w:val="21"/>
              </w:rPr>
              <w:t>Reese–Matlock con nh assegnato</w:t>
            </w:r>
          </w:p>
        </w:tc>
        <w:tc>
          <w:tcPr>
            <w:tcW w:w="3402" w:type="dxa"/>
            <w:tcMar>
              <w:top w:w="90" w:type="dxa"/>
              <w:left w:w="90" w:type="dxa"/>
              <w:bottom w:w="90" w:type="dxa"/>
              <w:right w:w="90" w:type="dxa"/>
            </w:tcMar>
            <w:vAlign w:val="center"/>
          </w:tcPr>
          <w:p w14:paraId="06BDBF88" w14:textId="77777777" w:rsidR="007C432F" w:rsidRDefault="00662EDA">
            <w:pPr>
              <w:spacing w:before="20" w:after="20"/>
              <w:jc w:val="center"/>
            </w:pPr>
            <w:r>
              <w:rPr>
                <w:sz w:val="21"/>
              </w:rPr>
              <w:t>nh [kN/m³]</w:t>
            </w:r>
          </w:p>
        </w:tc>
        <w:tc>
          <w:tcPr>
            <w:tcW w:w="3855" w:type="dxa"/>
            <w:tcMar>
              <w:top w:w="90" w:type="dxa"/>
              <w:left w:w="90" w:type="dxa"/>
              <w:bottom w:w="90" w:type="dxa"/>
              <w:right w:w="90" w:type="dxa"/>
            </w:tcMar>
            <w:vAlign w:val="center"/>
          </w:tcPr>
          <w:p w14:paraId="38696D78" w14:textId="77777777" w:rsidR="007C432F" w:rsidRDefault="00662EDA">
            <w:pPr>
              <w:spacing w:before="20" w:after="20"/>
              <w:jc w:val="left"/>
            </w:pPr>
            <w:r>
              <w:rPr>
                <w:sz w:val="21"/>
              </w:rPr>
              <w:t>kh = nh z/D; k = nh z</w:t>
            </w:r>
          </w:p>
        </w:tc>
      </w:tr>
      <w:tr w:rsidR="007C432F" w14:paraId="1922752F" w14:textId="77777777">
        <w:trPr>
          <w:cantSplit/>
          <w:jc w:val="center"/>
        </w:trPr>
        <w:tc>
          <w:tcPr>
            <w:tcW w:w="2381" w:type="dxa"/>
            <w:tcMar>
              <w:top w:w="90" w:type="dxa"/>
              <w:left w:w="90" w:type="dxa"/>
              <w:bottom w:w="90" w:type="dxa"/>
              <w:right w:w="90" w:type="dxa"/>
            </w:tcMar>
            <w:vAlign w:val="center"/>
          </w:tcPr>
          <w:p w14:paraId="79880884" w14:textId="77777777" w:rsidR="007C432F" w:rsidRDefault="00662EDA">
            <w:pPr>
              <w:spacing w:before="20" w:after="20"/>
              <w:jc w:val="left"/>
            </w:pPr>
            <w:r>
              <w:rPr>
                <w:sz w:val="21"/>
              </w:rPr>
              <w:t>Tabella 14.5 per sabbie</w:t>
            </w:r>
          </w:p>
        </w:tc>
        <w:tc>
          <w:tcPr>
            <w:tcW w:w="3402" w:type="dxa"/>
            <w:tcMar>
              <w:top w:w="90" w:type="dxa"/>
              <w:left w:w="90" w:type="dxa"/>
              <w:bottom w:w="90" w:type="dxa"/>
              <w:right w:w="90" w:type="dxa"/>
            </w:tcMar>
            <w:vAlign w:val="center"/>
          </w:tcPr>
          <w:p w14:paraId="72BB96D4" w14:textId="77777777" w:rsidR="007C432F" w:rsidRDefault="00662EDA">
            <w:pPr>
              <w:spacing w:before="20" w:after="20"/>
              <w:jc w:val="left"/>
            </w:pPr>
            <w:r>
              <w:rPr>
                <w:sz w:val="21"/>
              </w:rPr>
              <w:t>Stato di addensamento e falda</w:t>
            </w:r>
          </w:p>
        </w:tc>
        <w:tc>
          <w:tcPr>
            <w:tcW w:w="3855" w:type="dxa"/>
            <w:tcMar>
              <w:top w:w="90" w:type="dxa"/>
              <w:left w:w="90" w:type="dxa"/>
              <w:bottom w:w="90" w:type="dxa"/>
              <w:right w:w="90" w:type="dxa"/>
            </w:tcMar>
            <w:vAlign w:val="center"/>
          </w:tcPr>
          <w:p w14:paraId="21962BFE" w14:textId="77777777" w:rsidR="007C432F" w:rsidRDefault="00662EDA">
            <w:pPr>
              <w:spacing w:before="20" w:after="20"/>
              <w:jc w:val="left"/>
            </w:pPr>
            <w:r>
              <w:rPr>
                <w:sz w:val="21"/>
              </w:rPr>
              <w:t>nh tabellato, distinto per sabbie immerse e non immerse</w:t>
            </w:r>
          </w:p>
        </w:tc>
      </w:tr>
      <w:tr w:rsidR="007C432F" w14:paraId="11B12239" w14:textId="77777777">
        <w:trPr>
          <w:cantSplit/>
          <w:jc w:val="center"/>
        </w:trPr>
        <w:tc>
          <w:tcPr>
            <w:tcW w:w="2381" w:type="dxa"/>
            <w:tcMar>
              <w:top w:w="90" w:type="dxa"/>
              <w:left w:w="90" w:type="dxa"/>
              <w:bottom w:w="90" w:type="dxa"/>
              <w:right w:w="90" w:type="dxa"/>
            </w:tcMar>
            <w:vAlign w:val="center"/>
          </w:tcPr>
          <w:p w14:paraId="59F6519B" w14:textId="77777777" w:rsidR="007C432F" w:rsidRDefault="00662EDA">
            <w:pPr>
              <w:spacing w:before="20" w:after="20"/>
              <w:jc w:val="left"/>
            </w:pPr>
            <w:r>
              <w:rPr>
                <w:sz w:val="21"/>
              </w:rPr>
              <w:t>Tabella 14.6 per coesivi</w:t>
            </w:r>
          </w:p>
        </w:tc>
        <w:tc>
          <w:tcPr>
            <w:tcW w:w="3402" w:type="dxa"/>
            <w:tcMar>
              <w:top w:w="90" w:type="dxa"/>
              <w:left w:w="90" w:type="dxa"/>
              <w:bottom w:w="90" w:type="dxa"/>
              <w:right w:w="90" w:type="dxa"/>
            </w:tcMar>
            <w:vAlign w:val="center"/>
          </w:tcPr>
          <w:p w14:paraId="59A596BA" w14:textId="77777777" w:rsidR="007C432F" w:rsidRDefault="00662EDA">
            <w:pPr>
              <w:spacing w:before="20" w:after="20"/>
              <w:jc w:val="left"/>
            </w:pPr>
            <w:r>
              <w:rPr>
                <w:sz w:val="21"/>
              </w:rPr>
              <w:t>Riga e autore; valore scelto [N/cm³]</w:t>
            </w:r>
          </w:p>
        </w:tc>
        <w:tc>
          <w:tcPr>
            <w:tcW w:w="3855" w:type="dxa"/>
            <w:tcMar>
              <w:top w:w="90" w:type="dxa"/>
              <w:left w:w="90" w:type="dxa"/>
              <w:bottom w:w="90" w:type="dxa"/>
              <w:right w:w="90" w:type="dxa"/>
            </w:tcMar>
            <w:vAlign w:val="center"/>
          </w:tcPr>
          <w:p w14:paraId="40943B3B" w14:textId="77777777" w:rsidR="007C432F" w:rsidRDefault="00662EDA">
            <w:pPr>
              <w:spacing w:before="20" w:after="20"/>
              <w:jc w:val="left"/>
            </w:pPr>
            <w:r>
              <w:rPr>
                <w:sz w:val="21"/>
              </w:rPr>
              <w:t>Conversione del valore scelto; nessuna media automatica</w:t>
            </w:r>
          </w:p>
        </w:tc>
      </w:tr>
      <w:tr w:rsidR="007C432F" w14:paraId="3E01B171" w14:textId="77777777">
        <w:trPr>
          <w:cantSplit/>
          <w:jc w:val="center"/>
        </w:trPr>
        <w:tc>
          <w:tcPr>
            <w:tcW w:w="2381" w:type="dxa"/>
            <w:tcMar>
              <w:top w:w="90" w:type="dxa"/>
              <w:left w:w="90" w:type="dxa"/>
              <w:bottom w:w="90" w:type="dxa"/>
              <w:right w:w="90" w:type="dxa"/>
            </w:tcMar>
            <w:vAlign w:val="center"/>
          </w:tcPr>
          <w:p w14:paraId="537AABBD" w14:textId="77777777" w:rsidR="007C432F" w:rsidRDefault="00662EDA">
            <w:pPr>
              <w:spacing w:before="20" w:after="20"/>
              <w:jc w:val="left"/>
            </w:pPr>
            <w:r>
              <w:rPr>
                <w:sz w:val="21"/>
              </w:rPr>
              <w:t>Correlazione A γ/1,35</w:t>
            </w:r>
          </w:p>
        </w:tc>
        <w:tc>
          <w:tcPr>
            <w:tcW w:w="3402" w:type="dxa"/>
            <w:tcMar>
              <w:top w:w="90" w:type="dxa"/>
              <w:left w:w="90" w:type="dxa"/>
              <w:bottom w:w="90" w:type="dxa"/>
              <w:right w:w="90" w:type="dxa"/>
            </w:tcMar>
            <w:vAlign w:val="center"/>
          </w:tcPr>
          <w:p w14:paraId="241B52FE" w14:textId="77777777" w:rsidR="007C432F" w:rsidRDefault="00662EDA">
            <w:pPr>
              <w:spacing w:before="20" w:after="20"/>
              <w:jc w:val="left"/>
            </w:pPr>
            <w:r>
              <w:rPr>
                <w:sz w:val="21"/>
              </w:rPr>
              <w:t>Addensamento, A, γ e γsat [kN/m³]</w:t>
            </w:r>
          </w:p>
        </w:tc>
        <w:tc>
          <w:tcPr>
            <w:tcW w:w="3855" w:type="dxa"/>
            <w:tcMar>
              <w:top w:w="90" w:type="dxa"/>
              <w:left w:w="90" w:type="dxa"/>
              <w:bottom w:w="90" w:type="dxa"/>
              <w:right w:w="90" w:type="dxa"/>
            </w:tcMar>
            <w:vAlign w:val="center"/>
          </w:tcPr>
          <w:p w14:paraId="474BB23D" w14:textId="77777777" w:rsidR="007C432F" w:rsidRDefault="00662EDA">
            <w:pPr>
              <w:spacing w:before="20" w:after="20"/>
              <w:jc w:val="left"/>
            </w:pPr>
            <w:r>
              <w:rPr>
                <w:sz w:val="21"/>
              </w:rPr>
              <w:t>nh in kN/m³; sotto falda γ′ = γsat − γw</w:t>
            </w:r>
          </w:p>
        </w:tc>
      </w:tr>
      <w:tr w:rsidR="007C432F" w14:paraId="2D707731" w14:textId="77777777">
        <w:trPr>
          <w:cantSplit/>
          <w:jc w:val="center"/>
        </w:trPr>
        <w:tc>
          <w:tcPr>
            <w:tcW w:w="2381" w:type="dxa"/>
            <w:tcMar>
              <w:top w:w="90" w:type="dxa"/>
              <w:left w:w="90" w:type="dxa"/>
              <w:bottom w:w="90" w:type="dxa"/>
              <w:right w:w="90" w:type="dxa"/>
            </w:tcMar>
            <w:vAlign w:val="center"/>
          </w:tcPr>
          <w:p w14:paraId="62010960" w14:textId="77777777" w:rsidR="007C432F" w:rsidRDefault="00662EDA">
            <w:pPr>
              <w:spacing w:before="20" w:after="20"/>
              <w:jc w:val="left"/>
            </w:pPr>
            <w:r>
              <w:rPr>
                <w:sz w:val="21"/>
              </w:rPr>
              <w:t>k distribuito assegnato</w:t>
            </w:r>
          </w:p>
        </w:tc>
        <w:tc>
          <w:tcPr>
            <w:tcW w:w="3402" w:type="dxa"/>
            <w:tcMar>
              <w:top w:w="90" w:type="dxa"/>
              <w:left w:w="90" w:type="dxa"/>
              <w:bottom w:w="90" w:type="dxa"/>
              <w:right w:w="90" w:type="dxa"/>
            </w:tcMar>
            <w:vAlign w:val="center"/>
          </w:tcPr>
          <w:p w14:paraId="5CD19319" w14:textId="77777777" w:rsidR="007C432F" w:rsidRDefault="00662EDA">
            <w:pPr>
              <w:spacing w:before="20" w:after="20"/>
              <w:jc w:val="center"/>
            </w:pPr>
            <w:r>
              <w:rPr>
                <w:sz w:val="21"/>
              </w:rPr>
              <w:t>k [kN/m²]</w:t>
            </w:r>
          </w:p>
        </w:tc>
        <w:tc>
          <w:tcPr>
            <w:tcW w:w="3855" w:type="dxa"/>
            <w:tcMar>
              <w:top w:w="90" w:type="dxa"/>
              <w:left w:w="90" w:type="dxa"/>
              <w:bottom w:w="90" w:type="dxa"/>
              <w:right w:w="90" w:type="dxa"/>
            </w:tcMar>
            <w:vAlign w:val="center"/>
          </w:tcPr>
          <w:p w14:paraId="6F04FD25" w14:textId="77777777" w:rsidR="007C432F" w:rsidRDefault="00662EDA">
            <w:pPr>
              <w:spacing w:before="20" w:after="20"/>
              <w:jc w:val="left"/>
            </w:pPr>
            <w:r>
              <w:rPr>
                <w:sz w:val="21"/>
              </w:rPr>
              <w:t>Nessuna ulteriore moltiplicazione per D</w:t>
            </w:r>
          </w:p>
        </w:tc>
      </w:tr>
    </w:tbl>
    <w:p w14:paraId="4E996B4A" w14:textId="77777777" w:rsidR="007C432F" w:rsidRDefault="007C432F"/>
    <w:p w14:paraId="6EB5E393" w14:textId="77777777" w:rsidR="007C432F" w:rsidRDefault="00662EDA">
      <w:pPr>
        <w:spacing w:after="140"/>
      </w:pPr>
      <w:r>
        <w:t>Il testo associa kh costante alle argille sovraconsolidate; la legge lineare di Reese e Matlock (1956) ai terreni incoerenti e alle argille normalmente consolidate o debolmente sovraconsolidate. Indicare nelle condizioni dello strato l'applicabilità, il drenaggio e il livello di deformazione della rigidezza adottata. Queste indicazioni non costituiscono un'assegnazione automatica in base al nome del terreno.</w:t>
      </w:r>
    </w:p>
    <w:p w14:paraId="52E87B9B" w14:textId="77777777" w:rsidR="007C432F" w:rsidRDefault="00662EDA">
      <w:pPr>
        <w:spacing w:after="140"/>
      </w:pPr>
      <w:r>
        <w:lastRenderedPageBreak/>
        <w:t>La tabella 14.6 richiede un valore esplicito nell'intervallo della singola riga. Il pannello mostra autore e limiti; anche il valore singolo della torba di Davisson deve essere confermato con l'inserimento. La correlazione richiede A esplicito, mostrando intervallo e valore consigliato della tabella 14.5. Le modalità assistite permettono un override di nh in kN/m³ con motivazione obbligatoria: risultato e report conservano sia il valore di base sia quello adottato. Non mescolare righe di autori diversi.</w:t>
      </w:r>
    </w:p>
    <w:p w14:paraId="3BDAD73B" w14:textId="77777777" w:rsidR="007C432F" w:rsidRDefault="00662EDA">
      <w:pPr>
        <w:spacing w:after="140"/>
      </w:pPr>
      <w:r>
        <w:t>Attivare la falda e inserire la sua profondità dal piano campagna, oltre a γw (inizialmente 9,81 kN/m³). La tabella delle sabbie passa al valore immerso; la correlazione usa γ′. Le modalità manuali e la tabella dei coesivi conservano il parametro assegnato. Il riepilogo mostra per ogni tratto modalità, profondità, parametro, fonte e applicabilità. Gli archivi precedenti con kh,rif mantengono il valore, ora indicato come nh della legge lineare.</w:t>
      </w:r>
    </w:p>
    <w:p w14:paraId="557FB7D1" w14:textId="77777777" w:rsidR="007C432F" w:rsidRDefault="00662EDA">
      <w:pPr>
        <w:spacing w:after="140"/>
      </w:pPr>
      <w:r>
        <w:t>z parte dal piano campagna, esclude il tratto libero e non si azzera alle interfacce. Il raccordo a strati è una convenzione numerica dichiarata, non una prescrizione originale del libro. Il modello crea nodi alla falda quando cambia la legge; i diagrammi conservano i due valori alle discontinuità. La linea tratteggiata azzurra identifica la falda. CSV, JSON e relazione contengono anche la determinazione dei parametri. Il catalogo completo è nella guida teorica.</w:t>
      </w:r>
    </w:p>
    <w:p w14:paraId="1FBBAE69" w14:textId="77777777" w:rsidR="007C432F" w:rsidRDefault="00662EDA">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7E1EB1AE" w14:textId="77777777" w:rsidR="007C432F" w:rsidRDefault="00662EDA">
      <w:pPr>
        <w:pStyle w:val="Titolo2"/>
        <w:keepNext/>
        <w:spacing w:after="140"/>
      </w:pPr>
      <w:bookmarkStart w:id="77" w:name="_Toc241911373"/>
      <w:r>
        <w:t>Lettura e conservazione dei risultati</w:t>
      </w:r>
      <w:bookmarkEnd w:id="77"/>
    </w:p>
    <w:p w14:paraId="7A93619C" w14:textId="77777777" w:rsidR="007C432F" w:rsidRDefault="00662EDA">
      <w:pPr>
        <w:spacing w:after="140"/>
      </w:pPr>
      <w:r>
        <w:t>Il ricalcolo è automatico; ogni modifica invalida immediatamente i risultati precedenti. I dati non validi impediscono CSV, JSON e report del risultato attivo. Il programma confronta la mesh iniziale con una mesh dimezzata e mostra i risultati della seconda. Le variazioni relative di y in testa, massimo assoluto M e massimo assoluto V devono essere al più 0,1%; altrimenti compare Raffinare la mesh. Questa è una verifica numerica fra due mesh, non una garanzia assoluta dell'errore o dell'adeguatezza geotecni</w:t>
      </w:r>
      <w:r>
        <w:t>ca.</w:t>
      </w:r>
    </w:p>
    <w:p w14:paraId="03149230" w14:textId="77777777" w:rsidR="007C432F" w:rsidRDefault="00662EDA">
      <w:pPr>
        <w:spacing w:after="140"/>
      </w:pPr>
      <w:r>
        <w:t>Il profilo a sinistra mostra terreno, tratto libero e vincoli. I sei diagrammi affiancati hanno la stessa profondità: k, y, θ, V, M e reazione q. Le scale orizzontali sono indipendenti e dichiarate. I salti del terreno vengono conservati con valori sui due lati e tratto puntinato, senza interpolazione attraverso lo strato. Le barre laterali del palo rappresentano schematicamente il sostegno distribuito; non sono molle concentrate impiegate dal solutore.</w:t>
      </w:r>
    </w:p>
    <w:p w14:paraId="4739004C" w14:textId="77777777" w:rsidR="007C432F" w:rsidRDefault="00662EDA">
      <w:pPr>
        <w:spacing w:after="140"/>
      </w:pPr>
      <w:r>
        <w:lastRenderedPageBreak/>
        <w:t>Il riepilogo riporta minimi, massimi con segno, massimi assoluti e rispettive quote x dalla testa, oltre a y e θ in testa, reazioni dei vincoli e residui di equilibrio. La tabella e il CSV riportano anche z dal piano campagna, indice dello strato, kh e k con unità. Above significa limite dal lato superiore, Below dal lato inferiore, Interior interno all'elemento; strato zero indica il tratto libero. I valori sono riportati da entrambi i lati degli estremi degli elementi, anche quando coincidono.</w:t>
      </w:r>
    </w:p>
    <w:p w14:paraId="70CD3AAD" w14:textId="77777777" w:rsidR="007C432F" w:rsidRDefault="00662EDA">
      <w:pPr>
        <w:spacing w:after="140"/>
      </w:pPr>
      <w:r>
        <w:t>Esporta tabella CSV conserva la precisione numerica e le convenzioni dei segni. L'esportazione generale JSON/Word usa l'analisi selezionata: per esportare la capacità tornare alla scheda Capacità laterale. Il report elastico conserva input, fonti assegnate, estremi, equilibrio, convergenza e tabelle. Archiviare il foglio ANTHEA conserva entrambe le analisi; il risultato viene ricalcolato all'apertura.</w:t>
      </w:r>
    </w:p>
    <w:p w14:paraId="0C50F23E" w14:textId="77777777" w:rsidR="007C432F" w:rsidRDefault="00662EDA">
      <w:pPr>
        <w:pStyle w:val="Titolo2"/>
        <w:keepNext/>
        <w:spacing w:after="140"/>
      </w:pPr>
      <w:bookmarkStart w:id="78" w:name="_Toc241911374"/>
      <w:r>
        <w:t>Esempio riproducibile e limiti</w:t>
      </w:r>
      <w:bookmarkEnd w:id="78"/>
    </w:p>
    <w:p w14:paraId="1869DD83" w14:textId="77777777" w:rsidR="007C432F" w:rsidRDefault="00662EDA">
      <w:pPr>
        <w:spacing w:after="140"/>
      </w:pPr>
      <w:r>
        <w:t>Assegnare D = 1 m, lunghezza totale 30 m, tratto libero nullo, EI = 50000 kN m² con origine Benchmark numerico, H = 100 kN, C = e = 0, testa e punta libere. Un unico strato spesso 30 m ha kh costante = 10000 kN/m³, fonte Esempio numerico assegnato. Con passo iniziale 0,50 m il risultato a passo 0,25 m è ytesta = 0,0094574084 m e Mmax = 68,178634 kNm a x circa 1,660914 m. Questi parametri costituiscono una prova del codice, non valori consigliati per un terreno reale.</w:t>
      </w:r>
    </w:p>
    <w:p w14:paraId="3063ABC7" w14:textId="77777777" w:rsidR="007C432F" w:rsidRDefault="00662EDA">
      <w:pPr>
        <w:spacing w:after="140"/>
      </w:pPr>
      <w:r>
        <w:t>La soluzione non comprende plasticità, distacco, curve p-y, effetti della forza assiale, secondo ordine, consolidazione, ciclicità o gruppo. Le molle elastiche reagiscono in entrambi i versi. La convergenza non verifica la capacità del terreno né le resistenze di sezione. I coefficienti della palificata non vengono trasferiti automaticamente: Rg di kh/nh e p-multiplier non sono intercambiabili senza un modello esplicito.</w:t>
      </w:r>
    </w:p>
    <w:p w14:paraId="7AC1CC2D" w14:textId="77777777" w:rsidR="007C432F" w:rsidRDefault="00662EDA">
      <w:pPr>
        <w:pStyle w:val="Titolo1"/>
        <w:keepNext/>
        <w:spacing w:after="140"/>
      </w:pPr>
      <w:bookmarkStart w:id="79" w:name="_Toc241911375"/>
      <w:r>
        <w:t>Approfondimenti integrati</w:t>
      </w:r>
      <w:bookmarkEnd w:id="79"/>
    </w:p>
    <w:p w14:paraId="77C2E736" w14:textId="77777777" w:rsidR="007C432F" w:rsidRDefault="00662EDA">
      <w:pPr>
        <w:spacing w:after="140"/>
      </w:pPr>
      <w:r>
        <w:t>- PRATICA A01: Calcestruzzo armato — collegamento Checker</w:t>
      </w:r>
    </w:p>
    <w:p w14:paraId="0B2CEF0B" w14:textId="77777777" w:rsidR="007C432F" w:rsidRDefault="00662EDA">
      <w:pPr>
        <w:spacing w:after="140"/>
      </w:pPr>
      <w:r>
        <w:t>- PRATICA A02: Gerarchia dei fogli nei progetti</w:t>
      </w:r>
    </w:p>
    <w:p w14:paraId="55DB262D" w14:textId="77777777" w:rsidR="007C432F" w:rsidRDefault="00662EDA">
      <w:pPr>
        <w:spacing w:after="140"/>
      </w:pPr>
      <w:r>
        <w:t>- PRATICA A03: Micropalo orizzontale con CHS</w:t>
      </w:r>
    </w:p>
    <w:p w14:paraId="53547A7E" w14:textId="77777777" w:rsidR="007C432F" w:rsidRDefault="00662EDA">
      <w:pPr>
        <w:spacing w:after="140"/>
      </w:pPr>
      <w:r>
        <w:t>- PRATICA A04: Progetti e revisioni</w:t>
      </w:r>
    </w:p>
    <w:p w14:paraId="6AEC0E0F" w14:textId="77777777" w:rsidR="007C432F" w:rsidRDefault="00662EDA">
      <w:pPr>
        <w:spacing w:after="140"/>
      </w:pPr>
      <w:r>
        <w:t>- PRATICA A05: Stabilità globale: guida rapida</w:t>
      </w:r>
    </w:p>
    <w:p w14:paraId="7CE450ED" w14:textId="77777777" w:rsidR="007C432F" w:rsidRDefault="00662EDA">
      <w:pPr>
        <w:spacing w:after="140"/>
      </w:pPr>
      <w:r>
        <w:t>- PRATICA A06: Guida pratica di Bridge Design</w:t>
      </w:r>
    </w:p>
    <w:p w14:paraId="5E01A17C" w14:textId="77777777" w:rsidR="007C432F" w:rsidRDefault="00662EDA">
      <w:pPr>
        <w:pStyle w:val="Titolo1"/>
        <w:keepNext/>
        <w:spacing w:after="140"/>
      </w:pPr>
      <w:bookmarkStart w:id="80" w:name="_Toc241911376"/>
      <w:r>
        <w:t>PRATICA A01 — Calcestruzzo armato — collegamento Checker</w:t>
      </w:r>
      <w:bookmarkEnd w:id="80"/>
    </w:p>
    <w:p w14:paraId="7F9D08F4" w14:textId="77777777" w:rsidR="007C432F" w:rsidRDefault="00662EDA">
      <w:pPr>
        <w:spacing w:after="140"/>
      </w:pPr>
      <w:r>
        <w:t>Le estensioni di settembre 2026 (guida-teorica-anthea.md) aggiungono piani</w:t>
      </w:r>
    </w:p>
    <w:p w14:paraId="466D82F5" w14:textId="77777777" w:rsidR="007C432F" w:rsidRDefault="00662EDA">
      <w:pPr>
        <w:spacing w:after="140"/>
      </w:pPr>
      <w:r>
        <w:t>di deformazione, dettagli costruttivi, curva M–χ, torsione, taglio circolare e</w:t>
      </w:r>
    </w:p>
    <w:p w14:paraId="7245D6D4" w14:textId="77777777" w:rsidR="007C432F" w:rsidRDefault="00662EDA">
      <w:pPr>
        <w:spacing w:after="140"/>
      </w:pPr>
      <w:r>
        <w:t>sezioni con foro centrale; integrano le funzionalità descritte in questa guida.</w:t>
      </w:r>
    </w:p>
    <w:p w14:paraId="7C4F7D72" w14:textId="77777777" w:rsidR="007C432F" w:rsidRDefault="00662EDA">
      <w:pPr>
        <w:pStyle w:val="Titolo2"/>
        <w:keepNext/>
        <w:spacing w:after="140"/>
      </w:pPr>
      <w:bookmarkStart w:id="81" w:name="_Toc241911377"/>
      <w:r>
        <w:lastRenderedPageBreak/>
        <w:t>Motore e convenzioni</w:t>
      </w:r>
      <w:bookmarkEnd w:id="81"/>
    </w:p>
    <w:p w14:paraId="108C7720" w14:textId="77777777" w:rsidR="007C432F" w:rsidRDefault="00662EDA">
      <w:pPr>
        <w:spacing w:after="140"/>
      </w:pPr>
      <w:r>
        <w:t xml:space="preserve">L'interfaccia WPF usa la copia delle DLL in </w:t>
      </w:r>
      <w:r>
        <w:rPr>
          <w:rFonts w:ascii="Consolas" w:hAnsi="Consolas"/>
        </w:rPr>
        <w:t>lib/Checker</w:t>
      </w:r>
      <w:r>
        <w:t>, non riferimenti ai progetti</w:t>
      </w:r>
    </w:p>
    <w:p w14:paraId="77C2D213" w14:textId="77777777" w:rsidR="007C432F" w:rsidRDefault="00662EDA">
      <w:pPr>
        <w:spacing w:after="140"/>
      </w:pPr>
      <w:r>
        <w:t>sorgenti esterni. Versioni, provenienza e impronte sono in</w:t>
      </w:r>
    </w:p>
    <w:p w14:paraId="08021FBD" w14:textId="77777777" w:rsidR="007C432F" w:rsidRDefault="00662EDA">
      <w:pPr>
        <w:spacing w:after="140"/>
      </w:pPr>
      <w:r>
        <w:t>manifest.json (../../lib/Checker/manifest.json). Il repository Checker e Rhino2Midas</w:t>
      </w:r>
    </w:p>
    <w:p w14:paraId="54883A73" w14:textId="77777777" w:rsidR="007C432F" w:rsidRDefault="00662EDA">
      <w:pPr>
        <w:spacing w:after="140"/>
      </w:pPr>
      <w:r>
        <w:t>non sono stati modificati.</w:t>
      </w:r>
    </w:p>
    <w:p w14:paraId="09372EBD" w14:textId="77777777" w:rsidR="007C432F" w:rsidRDefault="00662EDA">
      <w:pPr>
        <w:spacing w:after="140"/>
      </w:pPr>
      <w:r>
        <w:rPr>
          <w:b/>
        </w:rPr>
        <w:t>N negativo a compressione</w:t>
      </w:r>
      <w:r>
        <w:t>, positivo a trazione. Azioni in kN/kNm; geometria in</w:t>
      </w:r>
    </w:p>
    <w:p w14:paraId="2508BDC9" w14:textId="77777777" w:rsidR="007C432F" w:rsidRDefault="00662EDA">
      <w:pPr>
        <w:spacing w:after="140"/>
      </w:pPr>
      <w:r>
        <w:t>mm e tensioni in MPa. L'adattatore converte nelle unità della libreria (N, Nmm).</w:t>
      </w:r>
    </w:p>
    <w:p w14:paraId="5B65998A" w14:textId="77777777" w:rsidR="007C432F" w:rsidRDefault="00662EDA">
      <w:pPr>
        <w:spacing w:after="140"/>
      </w:pPr>
      <w:r>
        <w:t>Gli assi locali delle azioni riprendono CheckerUI: origine nel baricentro, assi</w:t>
      </w:r>
    </w:p>
    <w:p w14:paraId="63C034F2" w14:textId="77777777" w:rsidR="007C432F" w:rsidRDefault="00662EDA">
      <w:pPr>
        <w:spacing w:after="140"/>
      </w:pPr>
      <w:r>
        <w:t>opposti agli assi geometrici x/y della preview. Sono disponibili assi principali</w:t>
      </w:r>
    </w:p>
    <w:p w14:paraId="5FBC24BE" w14:textId="77777777" w:rsidR="007C432F" w:rsidRDefault="00662EDA">
      <w:pPr>
        <w:spacing w:after="140"/>
      </w:pPr>
      <w:r>
        <w:t>e personalizzati, con trasformazioni ed eccentricità calcolate dalla DLL.</w:t>
      </w:r>
    </w:p>
    <w:p w14:paraId="4FDA7E64" w14:textId="77777777" w:rsidR="007C432F" w:rsidRDefault="00662EDA">
      <w:pPr>
        <w:spacing w:after="140"/>
      </w:pPr>
      <w:r>
        <w:t>I grafici dei domini sono negli assi locali; Ed nella tabella resta negli assi</w:t>
      </w:r>
    </w:p>
    <w:p w14:paraId="0C2F955A" w14:textId="77777777" w:rsidR="007C432F" w:rsidRDefault="00662EDA">
      <w:pPr>
        <w:spacing w:after="140"/>
      </w:pPr>
      <w:r>
        <w:t>scelti per l'input, Rd nei dettagli è negli assi locali.</w:t>
      </w:r>
    </w:p>
    <w:p w14:paraId="18815B10" w14:textId="77777777" w:rsidR="007C432F" w:rsidRDefault="00662EDA">
      <w:pPr>
        <w:spacing w:after="140"/>
      </w:pPr>
      <w:r>
        <w:t>Le resistenze non derivano più da intersezioni implementate in ANTHEA.</w:t>
      </w:r>
    </w:p>
    <w:p w14:paraId="358F4596" w14:textId="77777777" w:rsidR="007C432F" w:rsidRDefault="00662EDA">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C432F" w14:paraId="6FFF5453" w14:textId="77777777">
        <w:trPr>
          <w:cantSplit/>
          <w:tblHeader/>
          <w:jc w:val="center"/>
        </w:trPr>
        <w:tc>
          <w:tcPr>
            <w:tcW w:w="3005" w:type="dxa"/>
            <w:shd w:val="clear" w:color="auto" w:fill="E7E6E6"/>
            <w:tcMar>
              <w:top w:w="90" w:type="dxa"/>
              <w:left w:w="90" w:type="dxa"/>
              <w:bottom w:w="90" w:type="dxa"/>
              <w:right w:w="90" w:type="dxa"/>
            </w:tcMar>
            <w:vAlign w:val="center"/>
          </w:tcPr>
          <w:p w14:paraId="546D5DFD" w14:textId="77777777" w:rsidR="007C432F" w:rsidRDefault="00662EDA">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02BB8C3B" w14:textId="77777777" w:rsidR="007C432F" w:rsidRDefault="00662EDA">
            <w:pPr>
              <w:spacing w:before="20" w:after="20"/>
              <w:jc w:val="center"/>
            </w:pPr>
            <w:r>
              <w:rPr>
                <w:b/>
                <w:sz w:val="21"/>
              </w:rPr>
              <w:t>API della DLL</w:t>
            </w:r>
          </w:p>
        </w:tc>
      </w:tr>
      <w:tr w:rsidR="007C432F" w14:paraId="1E22EC09" w14:textId="77777777">
        <w:trPr>
          <w:cantSplit/>
          <w:jc w:val="center"/>
        </w:trPr>
        <w:tc>
          <w:tcPr>
            <w:tcW w:w="3005" w:type="dxa"/>
            <w:tcMar>
              <w:top w:w="90" w:type="dxa"/>
              <w:left w:w="90" w:type="dxa"/>
              <w:bottom w:w="90" w:type="dxa"/>
              <w:right w:w="90" w:type="dxa"/>
            </w:tcMar>
            <w:vAlign w:val="center"/>
          </w:tcPr>
          <w:p w14:paraId="3152EA65" w14:textId="77777777" w:rsidR="007C432F" w:rsidRDefault="00662EDA">
            <w:pPr>
              <w:spacing w:before="20" w:after="20"/>
              <w:jc w:val="left"/>
            </w:pPr>
            <w:r>
              <w:rPr>
                <w:sz w:val="21"/>
              </w:rPr>
              <w:t>Dominio 3D</w:t>
            </w:r>
          </w:p>
        </w:tc>
        <w:tc>
          <w:tcPr>
            <w:tcW w:w="6633" w:type="dxa"/>
            <w:tcMar>
              <w:top w:w="90" w:type="dxa"/>
              <w:left w:w="90" w:type="dxa"/>
              <w:bottom w:w="90" w:type="dxa"/>
              <w:right w:w="90" w:type="dxa"/>
            </w:tcMar>
            <w:vAlign w:val="center"/>
          </w:tcPr>
          <w:p w14:paraId="54F6E102" w14:textId="77777777" w:rsidR="007C432F" w:rsidRDefault="00662EDA">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7C432F" w14:paraId="7FD75C57" w14:textId="77777777">
        <w:trPr>
          <w:cantSplit/>
          <w:jc w:val="center"/>
        </w:trPr>
        <w:tc>
          <w:tcPr>
            <w:tcW w:w="3005" w:type="dxa"/>
            <w:tcMar>
              <w:top w:w="90" w:type="dxa"/>
              <w:left w:w="90" w:type="dxa"/>
              <w:bottom w:w="90" w:type="dxa"/>
              <w:right w:w="90" w:type="dxa"/>
            </w:tcMar>
            <w:vAlign w:val="center"/>
          </w:tcPr>
          <w:p w14:paraId="3CC5D4BC" w14:textId="77777777" w:rsidR="007C432F" w:rsidRDefault="00662EDA">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0C7F045F" w14:textId="77777777" w:rsidR="007C432F" w:rsidRDefault="00662EDA">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7C432F" w14:paraId="109EE2DD" w14:textId="77777777">
        <w:trPr>
          <w:cantSplit/>
          <w:jc w:val="center"/>
        </w:trPr>
        <w:tc>
          <w:tcPr>
            <w:tcW w:w="3005" w:type="dxa"/>
            <w:tcMar>
              <w:top w:w="90" w:type="dxa"/>
              <w:left w:w="90" w:type="dxa"/>
              <w:bottom w:w="90" w:type="dxa"/>
              <w:right w:w="90" w:type="dxa"/>
            </w:tcMar>
            <w:vAlign w:val="center"/>
          </w:tcPr>
          <w:p w14:paraId="03FE7FC7" w14:textId="77777777" w:rsidR="007C432F" w:rsidRDefault="00662EDA">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5578A6AB" w14:textId="77777777" w:rsidR="007C432F" w:rsidRDefault="00662EDA">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7C432F" w14:paraId="2D45CC33" w14:textId="77777777">
        <w:trPr>
          <w:cantSplit/>
          <w:jc w:val="center"/>
        </w:trPr>
        <w:tc>
          <w:tcPr>
            <w:tcW w:w="3005" w:type="dxa"/>
            <w:tcMar>
              <w:top w:w="90" w:type="dxa"/>
              <w:left w:w="90" w:type="dxa"/>
              <w:bottom w:w="90" w:type="dxa"/>
              <w:right w:w="90" w:type="dxa"/>
            </w:tcMar>
            <w:vAlign w:val="center"/>
          </w:tcPr>
          <w:p w14:paraId="3A71EB9D" w14:textId="77777777" w:rsidR="007C432F" w:rsidRDefault="00662EDA">
            <w:pPr>
              <w:spacing w:before="20" w:after="20"/>
              <w:jc w:val="left"/>
            </w:pPr>
            <w:r>
              <w:rPr>
                <w:sz w:val="21"/>
              </w:rPr>
              <w:t>Altri tagli 2D</w:t>
            </w:r>
          </w:p>
        </w:tc>
        <w:tc>
          <w:tcPr>
            <w:tcW w:w="6633" w:type="dxa"/>
            <w:tcMar>
              <w:top w:w="90" w:type="dxa"/>
              <w:left w:w="90" w:type="dxa"/>
              <w:bottom w:w="90" w:type="dxa"/>
              <w:right w:w="90" w:type="dxa"/>
            </w:tcMar>
            <w:vAlign w:val="center"/>
          </w:tcPr>
          <w:p w14:paraId="3F68A9C5" w14:textId="77777777" w:rsidR="007C432F" w:rsidRDefault="00662EDA">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7C432F" w14:paraId="52B3E6B8" w14:textId="77777777">
        <w:trPr>
          <w:cantSplit/>
          <w:jc w:val="center"/>
        </w:trPr>
        <w:tc>
          <w:tcPr>
            <w:tcW w:w="3005" w:type="dxa"/>
            <w:tcMar>
              <w:top w:w="90" w:type="dxa"/>
              <w:left w:w="90" w:type="dxa"/>
              <w:bottom w:w="90" w:type="dxa"/>
              <w:right w:w="90" w:type="dxa"/>
            </w:tcMar>
            <w:vAlign w:val="center"/>
          </w:tcPr>
          <w:p w14:paraId="69B78E00" w14:textId="77777777" w:rsidR="007C432F" w:rsidRDefault="00662EDA">
            <w:pPr>
              <w:spacing w:before="20" w:after="20"/>
              <w:jc w:val="left"/>
            </w:pPr>
            <w:r>
              <w:rPr>
                <w:sz w:val="21"/>
              </w:rPr>
              <w:t>Punto resistente 2D</w:t>
            </w:r>
          </w:p>
        </w:tc>
        <w:tc>
          <w:tcPr>
            <w:tcW w:w="6633" w:type="dxa"/>
            <w:tcMar>
              <w:top w:w="90" w:type="dxa"/>
              <w:left w:w="90" w:type="dxa"/>
              <w:bottom w:w="90" w:type="dxa"/>
              <w:right w:w="90" w:type="dxa"/>
            </w:tcMar>
            <w:vAlign w:val="center"/>
          </w:tcPr>
          <w:p w14:paraId="41CF8F29" w14:textId="77777777" w:rsidR="007C432F" w:rsidRDefault="00662EDA">
            <w:pPr>
              <w:spacing w:before="20" w:after="20"/>
              <w:jc w:val="left"/>
            </w:pPr>
            <w:r>
              <w:rPr>
                <w:rFonts w:ascii="Consolas" w:hAnsi="Consolas"/>
                <w:sz w:val="21"/>
              </w:rPr>
              <w:t>FailureDomainResult2d.AddForce</w:t>
            </w:r>
            <w:r>
              <w:rPr>
                <w:sz w:val="21"/>
              </w:rPr>
              <w:t xml:space="preserve"> e tasso nativo sul vettore locale</w:t>
            </w:r>
          </w:p>
        </w:tc>
      </w:tr>
      <w:tr w:rsidR="007C432F" w14:paraId="31ADC677" w14:textId="77777777">
        <w:trPr>
          <w:cantSplit/>
          <w:jc w:val="center"/>
        </w:trPr>
        <w:tc>
          <w:tcPr>
            <w:tcW w:w="3005" w:type="dxa"/>
            <w:tcMar>
              <w:top w:w="90" w:type="dxa"/>
              <w:left w:w="90" w:type="dxa"/>
              <w:bottom w:w="90" w:type="dxa"/>
              <w:right w:w="90" w:type="dxa"/>
            </w:tcMar>
            <w:vAlign w:val="center"/>
          </w:tcPr>
          <w:p w14:paraId="5AA6FDFA" w14:textId="77777777" w:rsidR="007C432F" w:rsidRDefault="00662EDA">
            <w:pPr>
              <w:spacing w:before="20" w:after="20"/>
              <w:jc w:val="left"/>
            </w:pPr>
            <w:r>
              <w:rPr>
                <w:sz w:val="21"/>
              </w:rPr>
              <w:t>Analisi tensionale</w:t>
            </w:r>
          </w:p>
        </w:tc>
        <w:tc>
          <w:tcPr>
            <w:tcW w:w="6633" w:type="dxa"/>
            <w:tcMar>
              <w:top w:w="90" w:type="dxa"/>
              <w:left w:w="90" w:type="dxa"/>
              <w:bottom w:w="90" w:type="dxa"/>
              <w:right w:w="90" w:type="dxa"/>
            </w:tcMar>
            <w:vAlign w:val="center"/>
          </w:tcPr>
          <w:p w14:paraId="536A578E" w14:textId="77777777" w:rsidR="007C432F" w:rsidRDefault="00662EDA">
            <w:pPr>
              <w:spacing w:before="20" w:after="20"/>
              <w:jc w:val="left"/>
            </w:pPr>
            <w:r>
              <w:rPr>
                <w:rFonts w:ascii="Consolas" w:hAnsi="Consolas"/>
                <w:sz w:val="21"/>
              </w:rPr>
              <w:t>GetTensionAnalysisResult(force)</w:t>
            </w:r>
          </w:p>
        </w:tc>
      </w:tr>
      <w:tr w:rsidR="007C432F" w14:paraId="2D900CFA" w14:textId="77777777">
        <w:trPr>
          <w:cantSplit/>
          <w:jc w:val="center"/>
        </w:trPr>
        <w:tc>
          <w:tcPr>
            <w:tcW w:w="3005" w:type="dxa"/>
            <w:tcMar>
              <w:top w:w="90" w:type="dxa"/>
              <w:left w:w="90" w:type="dxa"/>
              <w:bottom w:w="90" w:type="dxa"/>
              <w:right w:w="90" w:type="dxa"/>
            </w:tcMar>
            <w:vAlign w:val="center"/>
          </w:tcPr>
          <w:p w14:paraId="72A3A1F0" w14:textId="77777777" w:rsidR="007C432F" w:rsidRDefault="00662EDA">
            <w:pPr>
              <w:spacing w:before="20" w:after="20"/>
              <w:jc w:val="left"/>
            </w:pPr>
            <w:r>
              <w:rPr>
                <w:sz w:val="21"/>
              </w:rPr>
              <w:t>Tensioni e limiti</w:t>
            </w:r>
          </w:p>
        </w:tc>
        <w:tc>
          <w:tcPr>
            <w:tcW w:w="6633" w:type="dxa"/>
            <w:tcMar>
              <w:top w:w="90" w:type="dxa"/>
              <w:left w:w="90" w:type="dxa"/>
              <w:bottom w:w="90" w:type="dxa"/>
              <w:right w:w="90" w:type="dxa"/>
            </w:tcMar>
            <w:vAlign w:val="center"/>
          </w:tcPr>
          <w:p w14:paraId="0A8864CF" w14:textId="77777777" w:rsidR="007C432F" w:rsidRDefault="00662EDA">
            <w:pPr>
              <w:spacing w:before="20" w:after="20"/>
              <w:jc w:val="left"/>
            </w:pPr>
            <w:r>
              <w:rPr>
                <w:sz w:val="21"/>
              </w:rPr>
              <w:t xml:space="preserve">getter e controlli SLE di </w:t>
            </w:r>
            <w:r>
              <w:rPr>
                <w:rFonts w:ascii="Consolas" w:hAnsi="Consolas"/>
                <w:sz w:val="21"/>
              </w:rPr>
              <w:t>StressAnalysisResult</w:t>
            </w:r>
          </w:p>
        </w:tc>
      </w:tr>
    </w:tbl>
    <w:p w14:paraId="0A4E9A01" w14:textId="77777777" w:rsidR="007C432F" w:rsidRDefault="007C432F"/>
    <w:p w14:paraId="0476E146" w14:textId="77777777" w:rsidR="007C432F" w:rsidRDefault="00662EDA">
      <w:pPr>
        <w:spacing w:after="140"/>
      </w:pPr>
      <w:r>
        <w:t>Nel 2D la selezione N–M identifica un piano passante per l'asse N negli assi locali</w:t>
      </w:r>
    </w:p>
    <w:p w14:paraId="5FACE3CA" w14:textId="77777777" w:rsidR="007C432F" w:rsidRDefault="00662EDA">
      <w:pPr>
        <w:spacing w:after="140"/>
      </w:pPr>
      <w:r>
        <w:t>del dominio. Le eccentricità dell'origine possono quindi portare le azioni fuori</w:t>
      </w:r>
    </w:p>
    <w:p w14:paraId="06ABA06A" w14:textId="77777777" w:rsidR="007C432F" w:rsidRDefault="00662EDA">
      <w:pPr>
        <w:spacing w:after="140"/>
      </w:pPr>
      <w:r>
        <w:t>piano; la proiezione deve essere esplicitamente abilitata. Il tasso dell'azione</w:t>
      </w:r>
    </w:p>
    <w:p w14:paraId="0135C8CB" w14:textId="77777777" w:rsidR="007C432F" w:rsidRDefault="00662EDA">
      <w:pPr>
        <w:spacing w:after="140"/>
      </w:pPr>
      <w:r>
        <w:t>proiettata non è una verifica dell'azione completa.</w:t>
      </w:r>
    </w:p>
    <w:p w14:paraId="0764D5C3" w14:textId="77777777" w:rsidR="007C432F" w:rsidRDefault="00662EDA">
      <w:pPr>
        <w:spacing w:after="140"/>
      </w:pPr>
      <w:r>
        <w:lastRenderedPageBreak/>
        <w:t>È usato l'overload sincrono a singola azione per le tensioni: nei sorgenti esaminati</w:t>
      </w:r>
    </w:p>
    <w:p w14:paraId="42694E4A" w14:textId="77777777" w:rsidR="007C432F" w:rsidRDefault="00662EDA">
      <w:pPr>
        <w:spacing w:after="140"/>
      </w:pPr>
      <w:r>
        <w:t>l'overload asincrono massivo senza argomenti presenta i rami lineare/non lineare</w:t>
      </w:r>
    </w:p>
    <w:p w14:paraId="5CED57EB" w14:textId="77777777" w:rsidR="007C432F" w:rsidRDefault="00662EDA">
      <w:pPr>
        <w:spacing w:after="140"/>
      </w:pPr>
      <w:r>
        <w:t>invertiti. L'interfaccia esegue il calcolo in background. Non c'è ripiego su un</w:t>
      </w:r>
    </w:p>
    <w:p w14:paraId="1852AB3D" w14:textId="77777777" w:rsidR="007C432F" w:rsidRDefault="00662EDA">
      <w:pPr>
        <w:spacing w:after="140"/>
      </w:pPr>
      <w:r>
        <w:t>solutore alternativo se Checker non converge. L'annullamento viene controllato</w:t>
      </w:r>
    </w:p>
    <w:p w14:paraId="368006F9" w14:textId="77777777" w:rsidR="007C432F" w:rsidRDefault="00662EDA">
      <w:pPr>
        <w:spacing w:after="140"/>
      </w:pPr>
      <w:r>
        <w:t>fra chiamate: non interrompe una chiamata interna già iniziata nella DLL.</w:t>
      </w:r>
    </w:p>
    <w:p w14:paraId="689840B1" w14:textId="77777777" w:rsidR="007C432F" w:rsidRDefault="00662EDA">
      <w:pPr>
        <w:pStyle w:val="Titolo2"/>
        <w:keepNext/>
        <w:spacing w:after="140"/>
      </w:pPr>
      <w:bookmarkStart w:id="82" w:name="_Toc241911378"/>
      <w:r>
        <w:t>Schede e opzioni</w:t>
      </w:r>
      <w:bookmarkEnd w:id="82"/>
    </w:p>
    <w:p w14:paraId="33F6B605" w14:textId="77777777" w:rsidR="007C432F" w:rsidRDefault="00662EDA">
      <w:pPr>
        <w:pStyle w:val="Titolo2"/>
        <w:keepNext/>
        <w:spacing w:after="140"/>
      </w:pPr>
      <w:bookmarkStart w:id="83" w:name="_Toc241911379"/>
      <w:r>
        <w:t>Rifiniture del 21 settembre 2026</w:t>
      </w:r>
      <w:bookmarkEnd w:id="83"/>
    </w:p>
    <w:p w14:paraId="1AB1B0FD" w14:textId="77777777" w:rsidR="007C432F" w:rsidRDefault="00662EDA">
      <w:pPr>
        <w:spacing w:after="140"/>
      </w:pPr>
      <w:r>
        <w:t xml:space="preserve">- Le etichette dei domini sono </w:t>
      </w:r>
      <w:r>
        <w:rPr>
          <w:b/>
        </w:rPr>
        <w:t>Plastico</w:t>
      </w:r>
      <w:r>
        <w:t xml:space="preserve"> ed </w:t>
      </w:r>
      <w:r>
        <w:rPr>
          <w:b/>
        </w:rPr>
        <w:t>Elastico</w:t>
      </w:r>
      <w:r>
        <w:t>. Gli identificativi</w:t>
      </w:r>
    </w:p>
    <w:p w14:paraId="2DDFA537" w14:textId="77777777" w:rsidR="007C432F" w:rsidRDefault="00662EDA">
      <w:pPr>
        <w:spacing w:after="140"/>
      </w:pPr>
      <w:r>
        <w:t>interni e le famiglie Excel rimangono SLU/SLV per compatibilità degli archivi.</w:t>
      </w:r>
    </w:p>
    <w:p w14:paraId="77D1F782" w14:textId="77777777" w:rsidR="007C432F" w:rsidRDefault="00662EDA">
      <w:pPr>
        <w:spacing w:after="140"/>
      </w:pPr>
      <w:r>
        <w:t>- Ø e passo delle staffe sono solo nel gruppo Staffe, non duplicati in Armature.</w:t>
      </w:r>
    </w:p>
    <w:p w14:paraId="4D112FD6" w14:textId="77777777" w:rsidR="007C432F" w:rsidRDefault="00662EDA">
      <w:pPr>
        <w:spacing w:after="140"/>
      </w:pPr>
      <w:r>
        <w:t>- Cambiare criterio di ricerca o strategia aggiorna le opzioni del solver nativo</w:t>
      </w:r>
    </w:p>
    <w:p w14:paraId="2764F717" w14:textId="77777777" w:rsidR="007C432F" w:rsidRDefault="00662EDA">
      <w:pPr>
        <w:spacing w:after="140"/>
      </w:pPr>
      <w:r>
        <w:t>e ricalcola punti resistenti/tassi, mantenendo le stesse istanze di dominio e</w:t>
      </w:r>
    </w:p>
    <w:p w14:paraId="6767F8BB" w14:textId="77777777" w:rsidR="007C432F" w:rsidRDefault="00662EDA">
      <w:pPr>
        <w:spacing w:after="140"/>
      </w:pPr>
      <w:r>
        <w:t>mesh visualizzata. Cambiando strategia in Intersezione, la DLL può comunque</w:t>
      </w:r>
    </w:p>
    <w:p w14:paraId="1ABE13CC" w14:textId="77777777" w:rsidR="007C432F" w:rsidRDefault="00662EDA">
      <w:pPr>
        <w:spacing w:after="140"/>
      </w:pPr>
      <w:r>
        <w:t>preparare una propria mesh ausiliaria interna; cambiare solo N costante/eccentricità</w:t>
      </w:r>
    </w:p>
    <w:p w14:paraId="090A483D" w14:textId="77777777" w:rsidR="007C432F" w:rsidRDefault="00662EDA">
      <w:pPr>
        <w:spacing w:after="140"/>
      </w:pPr>
      <w:r>
        <w:t>ecc. non richiede questa preparazione. Senza altri aggiornamenti pendenti non vengono ricalcolate neppure le</w:t>
      </w:r>
    </w:p>
    <w:p w14:paraId="6A81F871" w14:textId="77777777" w:rsidR="007C432F" w:rsidRDefault="00662EDA">
      <w:pPr>
        <w:spacing w:after="140"/>
      </w:pPr>
      <w:r>
        <w:t>SLE o l'altra scheda dominio. La proiezione 2D conserva la curva nativa.</w:t>
      </w:r>
    </w:p>
    <w:p w14:paraId="1724EE4E" w14:textId="77777777" w:rsidR="007C432F" w:rsidRDefault="00662EDA">
      <w:pPr>
        <w:spacing w:after="140"/>
      </w:pPr>
      <w:r>
        <w:t>- Proietta sul piano è visibile prima del filtro azioni, fuori dalle opzioni avanzate.</w:t>
      </w:r>
    </w:p>
    <w:p w14:paraId="7ED6E559" w14:textId="77777777" w:rsidR="007C432F" w:rsidRDefault="00662EDA">
      <w:pPr>
        <w:spacing w:after="140"/>
      </w:pPr>
      <w:r>
        <w:t xml:space="preserve">- </w:t>
      </w:r>
      <w:r>
        <w:rPr>
          <w:b/>
        </w:rPr>
        <w:t>Scala…</w:t>
      </w:r>
      <w:r>
        <w:t xml:space="preserve"> offre zoom percentuale e fattori indipendenti X/Y nel 2D,</w:t>
      </w:r>
    </w:p>
    <w:p w14:paraId="15297E52" w14:textId="77777777" w:rsidR="007C432F" w:rsidRDefault="00662EDA">
      <w:pPr>
        <w:spacing w:after="140"/>
      </w:pPr>
      <w:r>
        <w:t>Mx/N/My nel 3D. Sono trasformazioni grafiche, non alterano sollecitazioni,</w:t>
      </w:r>
    </w:p>
    <w:p w14:paraId="73DFD458" w14:textId="77777777" w:rsidR="007C432F" w:rsidRDefault="00662EDA">
      <w:pPr>
        <w:spacing w:after="140"/>
      </w:pPr>
      <w:r>
        <w:t>resistenze o unità. Adatta ripristina i fattori unitari. Il fit 2D considera</w:t>
      </w:r>
    </w:p>
    <w:p w14:paraId="6CE23BE3" w14:textId="77777777" w:rsidR="007C432F" w:rsidRDefault="00662EDA">
      <w:pPr>
        <w:spacing w:after="140"/>
      </w:pPr>
      <w:r>
        <w:t>normalmente solo il dominio e mantiene l'origine al centro; includere le</w:t>
      </w:r>
    </w:p>
    <w:p w14:paraId="3E20607C" w14:textId="77777777" w:rsidR="007C432F" w:rsidRDefault="00662EDA">
      <w:pPr>
        <w:spacing w:after="140"/>
      </w:pPr>
      <w:r>
        <w:t>azioni è facoltativo. Lo zoom è continuo, anche in riduzione. Nel 3D il fit</w:t>
      </w:r>
    </w:p>
    <w:p w14:paraId="7B2259F9" w14:textId="77777777" w:rsidR="007C432F" w:rsidRDefault="00662EDA">
      <w:pPr>
        <w:spacing w:after="140"/>
      </w:pPr>
      <w:r>
        <w:t>usa gli estremi effettivi, l'orientamento corrente e le proporzioni del viewport.</w:t>
      </w:r>
    </w:p>
    <w:p w14:paraId="6FE298FE" w14:textId="77777777" w:rsidR="007C432F" w:rsidRDefault="00662EDA">
      <w:pPr>
        <w:spacing w:after="140"/>
      </w:pPr>
      <w:r>
        <w:t>- Senza trefoli si nascondono n/φp/Ep, i coefficienti normativi dei trefoli,</w:t>
      </w:r>
    </w:p>
    <w:p w14:paraId="63144C12" w14:textId="77777777" w:rsidR="007C432F" w:rsidRDefault="00662EDA">
      <w:pPr>
        <w:spacing w:after="140"/>
      </w:pPr>
      <w:r>
        <w:t>il relativo comando delle etichette e il pulsante materiale dedicato.</w:t>
      </w:r>
    </w:p>
    <w:p w14:paraId="1CB73BDD" w14:textId="77777777" w:rsidR="007C432F" w:rsidRDefault="00662EDA">
      <w:pPr>
        <w:spacing w:after="140"/>
      </w:pPr>
      <w:r>
        <w:t>Rimane disponibile + Trefolo; aggiungendone uno ricompaiono le impostazioni.</w:t>
      </w:r>
    </w:p>
    <w:p w14:paraId="3C804149" w14:textId="77777777" w:rsidR="007C432F" w:rsidRDefault="00662EDA">
      <w:pPr>
        <w:spacing w:after="140"/>
      </w:pPr>
      <w:r>
        <w:t>- Le opzioni di calcolo/verifica SLE sono comuni alle tre famiglie. Azioni,</w:t>
      </w:r>
    </w:p>
    <w:p w14:paraId="1F55699C" w14:textId="77777777" w:rsidR="007C432F" w:rsidRDefault="00662EDA">
      <w:pPr>
        <w:spacing w:after="140"/>
      </w:pPr>
      <w:r>
        <w:t>contouring ed etichette restano indipendenti. Al primo passaggio di un vecchio</w:t>
      </w:r>
    </w:p>
    <w:p w14:paraId="2AC14237" w14:textId="77777777" w:rsidR="007C432F" w:rsidRDefault="00662EDA">
      <w:pPr>
        <w:spacing w:after="140"/>
      </w:pPr>
      <w:r>
        <w:t>foglio si adottano le opzioni Rara e si conserva una copia delle tre configurazioni</w:t>
      </w:r>
    </w:p>
    <w:p w14:paraId="531608D4" w14:textId="77777777" w:rsidR="007C432F" w:rsidRDefault="00662EDA">
      <w:pPr>
        <w:spacing w:after="140"/>
      </w:pPr>
      <w:r>
        <w:lastRenderedPageBreak/>
        <w:t xml:space="preserve">in </w:t>
      </w:r>
      <w:r>
        <w:rPr>
          <w:rFonts w:ascii="Consolas" w:hAnsi="Consolas"/>
        </w:rPr>
        <w:t>sle_precedenti_unificazione</w:t>
      </w:r>
      <w:r>
        <w:t xml:space="preserve">. I dati comuni sono in </w:t>
      </w:r>
      <w:r>
        <w:rPr>
          <w:rFonts w:ascii="Consolas" w:hAnsi="Consolas"/>
        </w:rPr>
        <w:t>sle_comuni</w:t>
      </w:r>
      <w:r>
        <w:t>.</w:t>
      </w:r>
    </w:p>
    <w:p w14:paraId="0F5D867C" w14:textId="77777777" w:rsidR="007C432F" w:rsidRDefault="00662EDA">
      <w:pPr>
        <w:spacing w:after="140"/>
      </w:pPr>
      <w:r>
        <w:t xml:space="preserve">- Accanto ai dettagli della combinazione, </w:t>
      </w:r>
      <w:r>
        <w:rPr>
          <w:b/>
        </w:rPr>
        <w:t>Riepilogo verifiche</w:t>
      </w:r>
      <w:r>
        <w:t xml:space="preserve"> mostra il</w:t>
      </w:r>
    </w:p>
    <w:p w14:paraId="11FCF1E1" w14:textId="77777777" w:rsidR="007C432F" w:rsidRDefault="00662EDA">
      <w:pPr>
        <w:spacing w:after="140"/>
      </w:pPr>
      <w:r>
        <w:t>nome governante e η massimo per Plastico/Elastico, tensioni/fessurazione delle</w:t>
      </w:r>
    </w:p>
    <w:p w14:paraId="2FD80C5F" w14:textId="77777777" w:rsidR="007C432F" w:rsidRDefault="00662EDA">
      <w:pPr>
        <w:spacing w:after="140"/>
      </w:pPr>
      <w:r>
        <w:t>tre SLE e taglio Vx/Vy. Include tutte le righe, non solo quelle filtrate, e</w:t>
      </w:r>
    </w:p>
    <w:p w14:paraId="0E5F64DE" w14:textId="77777777" w:rsidR="007C432F" w:rsidRDefault="00662EDA">
      <w:pPr>
        <w:spacing w:after="140"/>
      </w:pPr>
      <w:r>
        <w:t>distingue gli esiti privi di tasso da quelli verificati.</w:t>
      </w:r>
    </w:p>
    <w:p w14:paraId="7CAD4FA4" w14:textId="77777777" w:rsidR="007C432F" w:rsidRDefault="00662EDA">
      <w:pPr>
        <w:spacing w:after="140"/>
      </w:pPr>
      <w:r>
        <w:t xml:space="preserve">- Il taglio propone </w:t>
      </w:r>
      <w:r>
        <w:rPr>
          <w:b/>
        </w:rPr>
        <w:t>Automatici da sezione</w:t>
      </w:r>
      <w:r>
        <w:t xml:space="preserve"> per i parametri del wizard.</w:t>
      </w:r>
    </w:p>
    <w:p w14:paraId="1FD55339" w14:textId="77777777" w:rsidR="007C432F" w:rsidRDefault="00662EDA">
      <w:pPr>
        <w:spacing w:after="140"/>
      </w:pPr>
      <w:r>
        <w:t>Per rettangolare: bw,x = h e bw,y = b; per T: bw,x = hf e bw,y = bw dell'anima.</w:t>
      </w:r>
    </w:p>
    <w:p w14:paraId="55E662EF" w14:textId="77777777" w:rsidR="007C432F" w:rsidRDefault="00662EDA">
      <w:pPr>
        <w:spacing w:after="140"/>
      </w:pPr>
      <w:r>
        <w:t>d deriva dal baricentro delle barre di lembo; si usa il minore nei due versi.</w:t>
      </w:r>
    </w:p>
    <w:p w14:paraId="026E51A1" w14:textId="77777777" w:rsidR="007C432F" w:rsidRDefault="00662EDA">
      <w:pPr>
        <w:spacing w:after="140"/>
      </w:pPr>
      <w:r>
        <w:t>Si raggruppano le barre entro un diametro massimo dal centro più esterno,</w:t>
      </w:r>
    </w:p>
    <w:p w14:paraId="5D3E490E" w14:textId="77777777" w:rsidR="007C432F" w:rsidRDefault="00662EDA">
      <w:pPr>
        <w:spacing w:after="140"/>
      </w:pPr>
      <w:r>
        <w:t>separatamente nelle due metà geometriche; Asl è il minimo delle aree dei</w:t>
      </w:r>
    </w:p>
    <w:p w14:paraId="39858770" w14:textId="77777777" w:rsidR="007C432F" w:rsidRDefault="00662EDA">
      <w:pPr>
        <w:spacing w:after="140"/>
      </w:pPr>
      <w:r>
        <w:t>due gruppi, non tutta l'armatura longitudinale. Sono stime geometriche esplicite,</w:t>
      </w:r>
    </w:p>
    <w:p w14:paraId="52A9AD00" w14:textId="77777777" w:rsidR="007C432F" w:rsidRDefault="00662EDA">
      <w:pPr>
        <w:spacing w:after="140"/>
      </w:pPr>
      <w:r>
        <w:t>da verificare rispetto al meccanismo resistente reale; non usano il segno di V</w:t>
      </w:r>
    </w:p>
    <w:p w14:paraId="525EC69F" w14:textId="77777777" w:rsidR="007C432F" w:rsidRDefault="00662EDA">
      <w:pPr>
        <w:spacing w:after="140"/>
      </w:pPr>
      <w:r>
        <w:t xml:space="preserve">per dedurre il lembo teso. </w:t>
      </w:r>
      <w:r>
        <w:rPr>
          <w:b/>
        </w:rPr>
        <w:t>Manuali</w:t>
      </w:r>
      <w:r>
        <w:t xml:space="preserve"> permette di sovrascriverle.</w:t>
      </w:r>
    </w:p>
    <w:p w14:paraId="18F691A3" w14:textId="77777777" w:rsidR="007C432F" w:rsidRDefault="00662EDA">
      <w:pPr>
        <w:spacing w:after="140"/>
      </w:pPr>
      <w:r>
        <w:t xml:space="preserve">Le precedenti impostazioni sono conservate in </w:t>
      </w:r>
      <w:r>
        <w:rPr>
          <w:rFonts w:ascii="Consolas" w:hAnsi="Consolas"/>
        </w:rPr>
        <w:t>parametri_precedenti</w:t>
      </w:r>
      <w:r>
        <w:t>.</w:t>
      </w:r>
    </w:p>
    <w:p w14:paraId="463DE5D1" w14:textId="77777777" w:rsidR="007C432F" w:rsidRDefault="00662EDA">
      <w:pPr>
        <w:spacing w:after="140"/>
      </w:pPr>
      <w:r>
        <w:t>Senza staffe l'Asl geometrica richiede conferma dell'ancoraggio efficace prima</w:t>
      </w:r>
    </w:p>
    <w:p w14:paraId="4FA66754" w14:textId="77777777" w:rsidR="007C432F" w:rsidRDefault="00662EDA">
      <w:pPr>
        <w:spacing w:after="140"/>
      </w:pPr>
      <w:r>
        <w:t>di produrre un esito; cambiare i parametri geometrici derivati annulla la</w:t>
      </w:r>
    </w:p>
    <w:p w14:paraId="3DD6EAA4" w14:textId="77777777" w:rsidR="007C432F" w:rsidRDefault="00662EDA">
      <w:pPr>
        <w:spacing w:after="140"/>
      </w:pPr>
      <w:r>
        <w:t>conferma. Circolare/CAP e geometria generica restano fuori campo.</w:t>
      </w:r>
    </w:p>
    <w:p w14:paraId="78F46958" w14:textId="77777777" w:rsidR="007C432F" w:rsidRDefault="00662EDA">
      <w:pPr>
        <w:spacing w:after="140"/>
      </w:pPr>
      <w:r>
        <w:t>Riferimento per bw, d e condizione di ancoraggio di Asl:</w:t>
      </w:r>
    </w:p>
    <w:p w14:paraId="537A5804" w14:textId="77777777" w:rsidR="007C432F" w:rsidRDefault="00662EDA">
      <w:pPr>
        <w:spacing w:after="140"/>
      </w:pPr>
      <w:r>
        <w:t>NTC 2018, §4.1.2.3.5 (https://www.gazzettaufficiale.it/eli/gu/2018/02/20/42/so/8/sg/pdf#page=83).</w:t>
      </w:r>
    </w:p>
    <w:p w14:paraId="178F85D2" w14:textId="77777777" w:rsidR="007C432F" w:rsidRDefault="00662EDA">
      <w:pPr>
        <w:pStyle w:val="Titolo2"/>
        <w:keepNext/>
        <w:spacing w:after="140"/>
      </w:pPr>
      <w:bookmarkStart w:id="84" w:name="_Toc241911380"/>
      <w:r>
        <w:t>Aggiornamento automatico e scambio delle azioni</w:t>
      </w:r>
      <w:bookmarkEnd w:id="84"/>
    </w:p>
    <w:p w14:paraId="780D8022" w14:textId="77777777" w:rsidR="007C432F" w:rsidRDefault="00662EDA">
      <w:pPr>
        <w:spacing w:after="140"/>
      </w:pPr>
      <w:r>
        <w:t xml:space="preserve">Nelle cinque schede CA non ci sono pulsanti </w:t>
      </w:r>
      <w:r>
        <w:rPr>
          <w:b/>
        </w:rPr>
        <w:t>Calcola</w:t>
      </w:r>
      <w:r>
        <w:t>. All'apertura e dopo</w:t>
      </w:r>
    </w:p>
    <w:p w14:paraId="38F9970E" w14:textId="77777777" w:rsidR="007C432F" w:rsidRDefault="00662EDA">
      <w:pPr>
        <w:spacing w:after="140"/>
      </w:pPr>
      <w:r>
        <w:t xml:space="preserve">ogni conferma dei dati il calcolo parte automaticamente, </w:t>
      </w:r>
      <w:r>
        <w:rPr>
          <w:b/>
        </w:rPr>
        <w:t>senza timer</w:t>
      </w:r>
      <w:r>
        <w:t>.</w:t>
      </w:r>
    </w:p>
    <w:p w14:paraId="5A24D3EB" w14:textId="77777777" w:rsidR="007C432F" w:rsidRDefault="00662EDA">
      <w:pPr>
        <w:spacing w:after="140"/>
      </w:pPr>
      <w:r>
        <w:t>I campi di testo e le celle si confermano al cambio di focus o al salvataggio;</w:t>
      </w:r>
    </w:p>
    <w:p w14:paraId="51E2C46C" w14:textId="77777777" w:rsidR="007C432F" w:rsidRDefault="00662EDA">
      <w:pPr>
        <w:spacing w:after="140"/>
      </w:pPr>
      <w:r>
        <w:t>durante la digitazione rimane valido lo stato precedentemente confermato.</w:t>
      </w:r>
    </w:p>
    <w:p w14:paraId="03964C37" w14:textId="77777777" w:rsidR="007C432F" w:rsidRDefault="00662EDA">
      <w:pPr>
        <w:spacing w:after="140"/>
      </w:pPr>
      <w:r>
        <w:t>Selettori e caselle di spunta si confermano subito. Gli input rimangono utilizzabili; una nuova modifica annulla</w:t>
      </w:r>
    </w:p>
    <w:p w14:paraId="37F67974" w14:textId="77777777" w:rsidR="007C432F" w:rsidRDefault="00662EDA">
      <w:pPr>
        <w:spacing w:after="140"/>
      </w:pPr>
      <w:r>
        <w:t>la pubblicazione dei risultati precedenti e accoda l'aggiornamento. Le chiamate</w:t>
      </w:r>
    </w:p>
    <w:p w14:paraId="059E15B6" w14:textId="77777777" w:rsidR="007C432F" w:rsidRDefault="00662EDA">
      <w:pPr>
        <w:spacing w:after="140"/>
      </w:pPr>
      <w:r>
        <w:t>interne alla DLL già avviate devono terminare prima della richiesta successiva.</w:t>
      </w:r>
    </w:p>
    <w:p w14:paraId="1CB38DEF" w14:textId="77777777" w:rsidR="007C432F" w:rsidRDefault="00662EDA">
      <w:pPr>
        <w:spacing w:after="140"/>
      </w:pPr>
      <w:r>
        <w:t>Gli errori di una verifica non impediscono il calcolo delle altre; vedere gli</w:t>
      </w:r>
    </w:p>
    <w:p w14:paraId="2F58C0BF" w14:textId="77777777" w:rsidR="007C432F" w:rsidRDefault="00662EDA">
      <w:pPr>
        <w:spacing w:after="140"/>
      </w:pPr>
      <w:r>
        <w:lastRenderedPageBreak/>
        <w:t xml:space="preserve">esiti delle righe, il riepilogo e </w:t>
      </w:r>
      <w:r>
        <w:rPr>
          <w:rFonts w:ascii="Consolas" w:hAnsi="Consolas"/>
        </w:rPr>
        <w:t>errori_calcolo</w:t>
      </w:r>
      <w:r>
        <w:t xml:space="preserve"> nell'esportazione JSON.</w:t>
      </w:r>
    </w:p>
    <w:p w14:paraId="7AE73EB1" w14:textId="77777777" w:rsidR="007C432F" w:rsidRDefault="00662EDA">
      <w:pPr>
        <w:spacing w:after="140"/>
      </w:pPr>
      <w:r>
        <w:t>I domini nativi sono riutilizzati quando cambiano solo le azioni. La cache è</w:t>
      </w:r>
    </w:p>
    <w:p w14:paraId="145D0E4E" w14:textId="77777777" w:rsidR="007C432F" w:rsidRDefault="00662EDA">
      <w:pPr>
        <w:spacing w:after="140"/>
      </w:pPr>
      <w:r>
        <w:t>distinta per 2D/3D e SLU/SLV e confronta geometria, materiali, trefoli e opzioni</w:t>
      </w:r>
    </w:p>
    <w:p w14:paraId="50FA7F81" w14:textId="77777777" w:rsidR="007C432F" w:rsidRDefault="00662EDA">
      <w:pPr>
        <w:spacing w:after="140"/>
      </w:pPr>
      <w:r>
        <w:t>effettive. Filtri, selezione, trasparenza e contouring sono solo visualizzazioni:</w:t>
      </w:r>
    </w:p>
    <w:p w14:paraId="34FA6868" w14:textId="77777777" w:rsidR="007C432F" w:rsidRDefault="00662EDA">
      <w:pPr>
        <w:spacing w:after="140"/>
      </w:pPr>
      <w:r>
        <w:t>non lanciano un nuovo calcolo. Le opzioni avanzate sono raggruppate in sezioni</w:t>
      </w:r>
    </w:p>
    <w:p w14:paraId="058430E1" w14:textId="77777777" w:rsidR="007C432F" w:rsidRDefault="00662EDA">
      <w:pPr>
        <w:spacing w:after="140"/>
      </w:pPr>
      <w:r>
        <w:t>apribili/richiudibili; nasconderle non ne cambia i valori.</w:t>
      </w:r>
    </w:p>
    <w:p w14:paraId="3B53EC13" w14:textId="77777777" w:rsidR="007C432F" w:rsidRDefault="00662EDA">
      <w:pPr>
        <w:spacing w:after="140"/>
      </w:pPr>
      <w:r>
        <w:t xml:space="preserve">Ogni tabella delle sollecitazioni offre </w:t>
      </w:r>
      <w:r>
        <w:rPr>
          <w:b/>
        </w:rPr>
        <w:t>Template Excel</w:t>
      </w:r>
      <w:r>
        <w:t xml:space="preserve">, </w:t>
      </w:r>
      <w:r>
        <w:rPr>
          <w:b/>
        </w:rPr>
        <w:t>Importa Excel</w:t>
      </w:r>
      <w:r>
        <w:t xml:space="preserve"> e</w:t>
      </w:r>
    </w:p>
    <w:p w14:paraId="1D94618E" w14:textId="77777777" w:rsidR="007C432F" w:rsidRDefault="00662EDA">
      <w:pPr>
        <w:spacing w:after="140"/>
      </w:pPr>
      <w:r>
        <w:rPr>
          <w:b/>
        </w:rPr>
        <w:t>Esporta Excel</w:t>
      </w:r>
      <w:r>
        <w:t>. Senza percorso selezionato, Importa chiede il file. Template</w:t>
      </w:r>
    </w:p>
    <w:p w14:paraId="606F5774" w14:textId="77777777" w:rsidR="007C432F" w:rsidRDefault="00662EDA">
      <w:pPr>
        <w:spacing w:after="140"/>
      </w:pPr>
      <w:r>
        <w:t>ed Esporta memorizzano il percorso nel foglio ANTHEA: Importa rilegge quel file.</w:t>
      </w:r>
    </w:p>
    <w:p w14:paraId="2A7AF94C" w14:textId="77777777" w:rsidR="007C432F" w:rsidRDefault="00662EDA">
      <w:pPr>
        <w:spacing w:after="140"/>
      </w:pPr>
      <w:r>
        <w:t xml:space="preserve">Il percorso è visibile e </w:t>
      </w:r>
      <w:r>
        <w:rPr>
          <w:b/>
        </w:rPr>
        <w:t>Sfoglia</w:t>
      </w:r>
      <w:r>
        <w:t xml:space="preserve"> permette di cambiarlo. Se il file non esiste</w:t>
      </w:r>
    </w:p>
    <w:p w14:paraId="4ABAB1A0" w14:textId="77777777" w:rsidR="007C432F" w:rsidRDefault="00662EDA">
      <w:pPr>
        <w:spacing w:after="140"/>
      </w:pPr>
      <w:r>
        <w:t>più viene chiesto di selezionarne un altro. Esporta include tutte le famiglie e</w:t>
      </w:r>
    </w:p>
    <w:p w14:paraId="773D18DE" w14:textId="77777777" w:rsidR="007C432F" w:rsidRDefault="00662EDA">
      <w:pPr>
        <w:spacing w:after="140"/>
      </w:pPr>
      <w:r>
        <w:t>tutte le righe, indipendentemente dai filtri; conserva i valori double senza</w:t>
      </w:r>
    </w:p>
    <w:p w14:paraId="7DF0035E" w14:textId="77777777" w:rsidR="007C432F" w:rsidRDefault="00662EDA">
      <w:pPr>
        <w:spacing w:after="140"/>
      </w:pPr>
      <w:r>
        <w:t xml:space="preserve">arrotondare i dati. I nomi sono testi Excel anche se iniziano con </w:t>
      </w:r>
      <w:r>
        <w:rPr>
          <w:rFonts w:ascii="Consolas" w:hAnsi="Consolas"/>
        </w:rPr>
        <w:t>=</w:t>
      </w:r>
      <w:r>
        <w:t>.</w:t>
      </w:r>
    </w:p>
    <w:p w14:paraId="7BBE1DC3" w14:textId="77777777" w:rsidR="007C432F" w:rsidRDefault="00662EDA">
      <w:pPr>
        <w:spacing w:after="140"/>
      </w:pPr>
      <w:r>
        <w:t xml:space="preserve">Il template </w:t>
      </w:r>
      <w:r>
        <w:rPr>
          <w:rFonts w:ascii="Consolas" w:hAnsi="Consolas"/>
        </w:rPr>
        <w:t>.xlsx</w:t>
      </w:r>
      <w:r>
        <w:t xml:space="preserve"> è incluso nel programma e non richiede Excel installato.</w:t>
      </w:r>
    </w:p>
    <w:p w14:paraId="4788C257" w14:textId="77777777" w:rsidR="007C432F" w:rsidRDefault="00662EDA">
      <w:pPr>
        <w:spacing w:after="140"/>
      </w:pPr>
      <w:r>
        <w:t xml:space="preserve">Un solo foglio </w:t>
      </w:r>
      <w:r>
        <w:rPr>
          <w:rFonts w:ascii="Consolas" w:hAnsi="Consolas"/>
        </w:rPr>
        <w:t>Azioni</w:t>
      </w:r>
      <w:r>
        <w:t>, con colonne Famiglia, Nome, N [kN], Mx [kNm], My [kNm],</w:t>
      </w:r>
    </w:p>
    <w:p w14:paraId="64947139" w14:textId="77777777" w:rsidR="007C432F" w:rsidRDefault="00662EDA">
      <w:pPr>
        <w:spacing w:after="140"/>
      </w:pPr>
      <w:r>
        <w:t>Vx [kN], Vy [kN]. Famiglie: SLU, SLV, Rara, Frequente, Quasi permanente, Taglio.</w:t>
      </w:r>
    </w:p>
    <w:p w14:paraId="2DC88DF2" w14:textId="77777777" w:rsidR="007C432F" w:rsidRDefault="00662EDA">
      <w:pPr>
        <w:spacing w:after="140"/>
      </w:pPr>
      <w:r>
        <w:t>Le righe di Taglio usano N/Vx/Vy, le altre N/Mx/My; le componenti non pertinenti</w:t>
      </w:r>
    </w:p>
    <w:p w14:paraId="01FA4885" w14:textId="77777777" w:rsidR="007C432F" w:rsidRDefault="00662EDA">
      <w:pPr>
        <w:spacing w:after="140"/>
      </w:pPr>
      <w:r>
        <w:t>devono essere vuote o nulle. Le azioni devono essere già combinate. N rimane</w:t>
      </w:r>
    </w:p>
    <w:p w14:paraId="79BCD45B" w14:textId="77777777" w:rsidR="007C432F" w:rsidRDefault="00662EDA">
      <w:pPr>
        <w:spacing w:after="140"/>
      </w:pPr>
      <w:r>
        <w:t>negativo a compressione: non avvengono conversioni implicite di segni o unità.</w:t>
      </w:r>
    </w:p>
    <w:p w14:paraId="5C2B902F" w14:textId="77777777" w:rsidR="007C432F" w:rsidRDefault="00662EDA">
      <w:pPr>
        <w:spacing w:after="140"/>
      </w:pPr>
      <w:r>
        <w:t>Sono predisposte 500 righe vuote, senza combinazioni dimostrative; se ne possono</w:t>
      </w:r>
    </w:p>
    <w:p w14:paraId="0E4745DA" w14:textId="77777777" w:rsidR="007C432F" w:rsidRDefault="00662EDA">
      <w:pPr>
        <w:spacing w:after="140"/>
      </w:pPr>
      <w:r>
        <w:t>aggiungere fino a 10.000 per importazione (file massimo 20 MB). Scrivere zero</w:t>
      </w:r>
    </w:p>
    <w:p w14:paraId="5F4F6973" w14:textId="77777777" w:rsidR="007C432F" w:rsidRDefault="00662EDA">
      <w:pPr>
        <w:spacing w:after="140"/>
      </w:pPr>
      <w:r>
        <w:t>quando la componente è nulla: un campo obbligatorio vuoto non vale zero.</w:t>
      </w:r>
    </w:p>
    <w:p w14:paraId="048D55E5" w14:textId="77777777" w:rsidR="007C432F" w:rsidRDefault="00662EDA">
      <w:pPr>
        <w:spacing w:after="140"/>
      </w:pPr>
      <w:r>
        <w:t>L'importazione valida tutte le righe prima di modificare i dati e chiede se</w:t>
      </w:r>
    </w:p>
    <w:p w14:paraId="3D24E1FF" w14:textId="77777777" w:rsidR="007C432F" w:rsidRDefault="00662EDA">
      <w:pPr>
        <w:spacing w:after="140"/>
      </w:pPr>
      <w:r>
        <w:t>aggiungerle o sostituire le sole famiglie presenti. Le altre famiglie restano</w:t>
      </w:r>
    </w:p>
    <w:p w14:paraId="4AFEC921" w14:textId="77777777" w:rsidR="007C432F" w:rsidRDefault="00662EDA">
      <w:pPr>
        <w:spacing w:after="140"/>
      </w:pPr>
      <w:r>
        <w:t>intatte. Si leggono numeri e testi, anche con virgola decimale. Le formule non</w:t>
      </w:r>
    </w:p>
    <w:p w14:paraId="2B76DA7F" w14:textId="77777777" w:rsidR="007C432F" w:rsidRDefault="00662EDA">
      <w:pPr>
        <w:spacing w:after="140"/>
      </w:pPr>
      <w:r>
        <w:t>vengono eseguite: se hanno un risultato memorizzato viene segnalato nella</w:t>
      </w:r>
    </w:p>
    <w:p w14:paraId="09A8F602" w14:textId="77777777" w:rsidR="007C432F" w:rsidRDefault="00662EDA">
      <w:pPr>
        <w:spacing w:after="140"/>
      </w:pPr>
      <w:r>
        <w:t>conferma; occorre aver ricalcolato e salvato il file in Excel. Formule senza</w:t>
      </w:r>
    </w:p>
    <w:p w14:paraId="31F26339" w14:textId="77777777" w:rsidR="007C432F" w:rsidRDefault="00662EDA">
      <w:pPr>
        <w:spacing w:after="140"/>
      </w:pPr>
      <w:r>
        <w:t>risultato salvato o celle con errori bloccano l'importazione.</w:t>
      </w:r>
    </w:p>
    <w:p w14:paraId="3AD559E6" w14:textId="77777777" w:rsidR="007C432F" w:rsidRDefault="00662EDA">
      <w:pPr>
        <w:spacing w:after="140"/>
      </w:pPr>
      <w:r>
        <w:rPr>
          <w:b/>
        </w:rPr>
        <w:t>Ctrl+C</w:t>
      </w:r>
      <w:r>
        <w:t xml:space="preserve"> copia nome e sollecitazioni delle righe selezionate, senza le colonne</w:t>
      </w:r>
    </w:p>
    <w:p w14:paraId="25E69E61" w14:textId="77777777" w:rsidR="007C432F" w:rsidRDefault="00662EDA">
      <w:pPr>
        <w:spacing w:after="140"/>
      </w:pPr>
      <w:r>
        <w:lastRenderedPageBreak/>
        <w:t xml:space="preserve">dei risultati. Ctrl/Maiusc+clic permettono la selezione multipla. </w:t>
      </w:r>
      <w:r>
        <w:rPr>
          <w:b/>
        </w:rPr>
        <w:t>Ctrl+V</w:t>
      </w:r>
    </w:p>
    <w:p w14:paraId="1B56B034" w14:textId="77777777" w:rsidR="007C432F" w:rsidRDefault="00662EDA">
      <w:pPr>
        <w:spacing w:after="140"/>
      </w:pPr>
      <w:r>
        <w:t>incolla dalla riga corrente: quattro colonne includono il nome, tre sono le</w:t>
      </w:r>
    </w:p>
    <w:p w14:paraId="67B280DF" w14:textId="77777777" w:rsidR="007C432F" w:rsidRDefault="00662EDA">
      <w:pPr>
        <w:spacing w:after="140"/>
      </w:pPr>
      <w:r>
        <w:t>azioni. Una/due colonne partono dalla cella di input corrente. Le righe eccedenti</w:t>
      </w:r>
    </w:p>
    <w:p w14:paraId="4606DDE0" w14:textId="77777777" w:rsidR="007C432F" w:rsidRDefault="00662EDA">
      <w:pPr>
        <w:spacing w:after="140"/>
      </w:pPr>
      <w:r>
        <w:t xml:space="preserve">sono aggiunte; il menu contestuale offre anche </w:t>
      </w:r>
      <w:r>
        <w:rPr>
          <w:b/>
        </w:rPr>
        <w:t>Aggiungi dagli appunti</w:t>
      </w:r>
      <w:r>
        <w:t>.</w:t>
      </w:r>
    </w:p>
    <w:p w14:paraId="107AC5AD" w14:textId="77777777" w:rsidR="007C432F" w:rsidRDefault="00662EDA">
      <w:pPr>
        <w:spacing w:after="140"/>
      </w:pPr>
      <w:r>
        <w:t>In modifica di una cella, un testo singolo mantiene il normale incolla testuale.</w:t>
      </w:r>
    </w:p>
    <w:p w14:paraId="50FE3585" w14:textId="77777777" w:rsidR="007C432F" w:rsidRDefault="00662EDA">
      <w:pPr>
        <w:spacing w:after="140"/>
      </w:pPr>
      <w:r>
        <w:t>Un incolla tabellare non valido non modifica alcuna riga.</w:t>
      </w:r>
    </w:p>
    <w:p w14:paraId="43580795" w14:textId="77777777" w:rsidR="007C432F" w:rsidRDefault="00662EDA">
      <w:pPr>
        <w:spacing w:after="140"/>
      </w:pPr>
      <w:r>
        <w:t>Tutte le tabelle CA, comprese barre, trefoli e vertici CLS, hanno filtro per</w:t>
      </w:r>
    </w:p>
    <w:p w14:paraId="2327B7EC" w14:textId="77777777" w:rsidR="007C432F" w:rsidRDefault="00662EDA">
      <w:pPr>
        <w:spacing w:after="140"/>
      </w:pPr>
      <w:r>
        <w:t>colonna con Contiene, Inizia con, Uguale a e Non contiene. Ordinamento crescente</w:t>
      </w:r>
    </w:p>
    <w:p w14:paraId="45C79593" w14:textId="77777777" w:rsidR="007C432F" w:rsidRDefault="00662EDA">
      <w:pPr>
        <w:spacing w:after="140"/>
      </w:pPr>
      <w:r>
        <w:t>o decrescente dalla barra oppure clic sull'intestazione: confronto numerico per</w:t>
      </w:r>
    </w:p>
    <w:p w14:paraId="14C21520" w14:textId="77777777" w:rsidR="007C432F" w:rsidRDefault="00662EDA">
      <w:pPr>
        <w:spacing w:after="140"/>
      </w:pPr>
      <w:r>
        <w:t>valori numerici, alfabetico per testi. Non si eliminano né si escludono azioni dal</w:t>
      </w:r>
    </w:p>
    <w:p w14:paraId="74B1359A" w14:textId="77777777" w:rsidR="007C432F" w:rsidRDefault="00662EDA">
      <w:pPr>
        <w:spacing w:after="140"/>
      </w:pPr>
      <w:r>
        <w:t>calcolo. I filtri sono locali alla vista e non vengono salvati nell'archivio.</w:t>
      </w:r>
    </w:p>
    <w:p w14:paraId="4D625200" w14:textId="77777777" w:rsidR="007C432F" w:rsidRDefault="00662EDA">
      <w:pPr>
        <w:pStyle w:val="Titolo2"/>
        <w:keepNext/>
        <w:spacing w:after="140"/>
      </w:pPr>
      <w:bookmarkStart w:id="85" w:name="_Toc241911381"/>
      <w:r>
        <w:t>Visualizzazioni e riepiloghi</w:t>
      </w:r>
      <w:bookmarkEnd w:id="85"/>
    </w:p>
    <w:p w14:paraId="4FF0A9FC" w14:textId="77777777" w:rsidR="007C432F" w:rsidRDefault="00662EDA">
      <w:pPr>
        <w:spacing w:after="140"/>
      </w:pPr>
      <w:r>
        <w:t xml:space="preserve">Nei domini 3D e 2D </w:t>
      </w:r>
      <w:r>
        <w:rPr>
          <w:b/>
        </w:rPr>
        <w:t>Forze: tutte / selezionata</w:t>
      </w:r>
      <w:r>
        <w:t xml:space="preserve"> alterna le azioni visibili,</w:t>
      </w:r>
    </w:p>
    <w:p w14:paraId="5EB5F62C" w14:textId="77777777" w:rsidR="007C432F" w:rsidRDefault="00662EDA">
      <w:pPr>
        <w:spacing w:after="140"/>
      </w:pPr>
      <w:r>
        <w:t>rispettando filtro e colonna Mostra. Il 3D ha uno slider di trasparenza 0–100%:</w:t>
      </w:r>
    </w:p>
    <w:p w14:paraId="05B1D6B8" w14:textId="77777777" w:rsidR="007C432F" w:rsidRDefault="00662EDA">
      <w:pPr>
        <w:spacing w:after="140"/>
      </w:pPr>
      <w:r>
        <w:t>0% opaco, 100% superficie invisibile; assi, punti e reticolo restano leggibili.</w:t>
      </w:r>
    </w:p>
    <w:p w14:paraId="1287176E" w14:textId="77777777" w:rsidR="007C432F" w:rsidRDefault="00662EDA">
      <w:pPr>
        <w:spacing w:after="140"/>
      </w:pPr>
      <w:r>
        <w:t>Sollecitazioni, resistenze e linee di verifica hanno interruttori indipendenti.</w:t>
      </w:r>
    </w:p>
    <w:p w14:paraId="639A8E7B" w14:textId="77777777" w:rsidR="007C432F" w:rsidRDefault="00662EDA">
      <w:pPr>
        <w:spacing w:after="140"/>
      </w:pPr>
      <w:r>
        <w:t>Colori η è facoltativo: verde sotto 0,80, ambra fino a 1, rosso oltre 1, grigio</w:t>
      </w:r>
    </w:p>
    <w:p w14:paraId="3B58F560" w14:textId="77777777" w:rsidR="007C432F" w:rsidRDefault="00662EDA">
      <w:pPr>
        <w:spacing w:after="140"/>
      </w:pPr>
      <w:r>
        <w:t>se il tasso non è determinato. Sono soglie grafiche, non ulteriori verifiche.</w:t>
      </w:r>
    </w:p>
    <w:p w14:paraId="5ECA44E8" w14:textId="77777777" w:rsidR="007C432F" w:rsidRDefault="00662EDA">
      <w:pPr>
        <w:spacing w:after="140"/>
      </w:pPr>
      <w:r>
        <w:t>Il 3D ha illuminazione con normali interpolate e griglia sul piano N=0.</w:t>
      </w:r>
    </w:p>
    <w:p w14:paraId="10C25ABD" w14:textId="77777777" w:rsidR="007C432F" w:rsidRDefault="00662EDA">
      <w:pPr>
        <w:spacing w:after="140"/>
      </w:pPr>
      <w:r>
        <w:t>Il 2D mantiene l'origine al centro anche nello zoom, senza traslazione, con</w:t>
      </w:r>
    </w:p>
    <w:p w14:paraId="0B1FD211" w14:textId="77777777" w:rsidR="007C432F" w:rsidRDefault="00662EDA">
      <w:pPr>
        <w:spacing w:after="140"/>
      </w:pPr>
      <w:r>
        <w:t>assi simmetrici e passi arrotondati 1/2/5 × 10ⁿ (multipli di 10 quando la scala</w:t>
      </w:r>
    </w:p>
    <w:p w14:paraId="5ECA7BA3" w14:textId="77777777" w:rsidR="007C432F" w:rsidRDefault="00662EDA">
      <w:pPr>
        <w:spacing w:after="140"/>
      </w:pPr>
      <w:r>
        <w:t>lo consente). La spezzata origine–Ed–Rd identifica la verifica selezionata;</w:t>
      </w:r>
    </w:p>
    <w:p w14:paraId="18F61587" w14:textId="77777777" w:rsidR="007C432F" w:rsidRDefault="00662EDA">
      <w:pPr>
        <w:spacing w:after="140"/>
      </w:pPr>
      <w:r>
        <w:t>non sostituisce il criterio resistente della DLL.</w:t>
      </w:r>
    </w:p>
    <w:p w14:paraId="33A49271" w14:textId="77777777" w:rsidR="007C432F" w:rsidRDefault="00662EDA">
      <w:pPr>
        <w:spacing w:after="140"/>
      </w:pPr>
      <w:r>
        <w:t>Il riepilogo laterale distingue Ed negli assi di input da Rd negli assi locali,</w:t>
      </w:r>
    </w:p>
    <w:p w14:paraId="4B92CDF2" w14:textId="77777777" w:rsidR="007C432F" w:rsidRDefault="00662EDA">
      <w:pPr>
        <w:spacing w:after="140"/>
      </w:pPr>
      <w:r>
        <w:t>mostra criterio, tasso, tensioni/deformazioni minime e massime, altezza utile,</w:t>
      </w:r>
    </w:p>
    <w:p w14:paraId="59F38F09" w14:textId="77777777" w:rsidR="007C432F" w:rsidRDefault="00662EDA">
      <w:pPr>
        <w:spacing w:after="140"/>
      </w:pPr>
      <w:r>
        <w:t xml:space="preserve">posizione/inclinazione dell'asse neutro forniti da </w:t>
      </w:r>
      <w:r>
        <w:rPr>
          <w:rFonts w:ascii="Consolas" w:hAnsi="Consolas"/>
        </w:rPr>
        <w:t>CalculateStrainPlaneResult</w:t>
      </w:r>
      <w:r>
        <w:t>.</w:t>
      </w:r>
    </w:p>
    <w:p w14:paraId="6FC3291A" w14:textId="77777777" w:rsidR="007C432F" w:rsidRDefault="00662EDA">
      <w:pPr>
        <w:spacing w:after="140"/>
      </w:pPr>
      <w:r>
        <w:t xml:space="preserve">Gli estremi della mesh/curva sono </w:t>
      </w:r>
      <w:r>
        <w:rPr>
          <w:b/>
        </w:rPr>
        <w:t>campionati sull'intero dominio</w:t>
      </w:r>
      <w:r>
        <w:t xml:space="preserve"> e non vanno</w:t>
      </w:r>
    </w:p>
    <w:p w14:paraId="2D0CCCAC" w14:textId="77777777" w:rsidR="007C432F" w:rsidRDefault="00662EDA">
      <w:pPr>
        <w:spacing w:after="140"/>
      </w:pPr>
      <w:r>
        <w:t>confusi con le resistenze al N della combinazione. Lo stato tensionale riportato</w:t>
      </w:r>
    </w:p>
    <w:p w14:paraId="5F14B0A2" w14:textId="77777777" w:rsidR="007C432F" w:rsidRDefault="00662EDA">
      <w:pPr>
        <w:spacing w:after="140"/>
      </w:pPr>
      <w:r>
        <w:t xml:space="preserve">nel dominio è quello </w:t>
      </w:r>
      <w:r>
        <w:rPr>
          <w:b/>
        </w:rPr>
        <w:t>al punto resistente</w:t>
      </w:r>
      <w:r>
        <w:t>, non all'azione Ed.</w:t>
      </w:r>
    </w:p>
    <w:p w14:paraId="37C92200" w14:textId="77777777" w:rsidR="007C432F" w:rsidRDefault="00662EDA">
      <w:pPr>
        <w:spacing w:after="140"/>
      </w:pPr>
      <w:r>
        <w:lastRenderedPageBreak/>
        <w:t xml:space="preserve">In SLE il dettaglio ha le viste </w:t>
      </w:r>
      <w:r>
        <w:rPr>
          <w:b/>
        </w:rPr>
        <w:t>Riepilogo</w:t>
      </w:r>
      <w:r>
        <w:t xml:space="preserve">, </w:t>
      </w:r>
      <w:r>
        <w:rPr>
          <w:b/>
        </w:rPr>
        <w:t>Barre e trefoli</w:t>
      </w:r>
      <w:r>
        <w:t xml:space="preserve"> e </w:t>
      </w:r>
      <w:r>
        <w:rPr>
          <w:b/>
        </w:rPr>
        <w:t>Calcestruzzo</w:t>
      </w:r>
      <w:r>
        <w:t>. Riporta azioni,</w:t>
      </w:r>
    </w:p>
    <w:p w14:paraId="3A2A2A19" w14:textId="77777777" w:rsidR="007C432F" w:rsidRDefault="00662EDA">
      <w:pPr>
        <w:spacing w:after="140"/>
      </w:pPr>
      <w:r>
        <w:t>modello, limiti applicabili, tassi, stato tensionale/deformativo all'azione Ed,</w:t>
      </w:r>
    </w:p>
    <w:p w14:paraId="7E9DE196" w14:textId="77777777" w:rsidR="007C432F" w:rsidRDefault="00662EDA">
      <w:pPr>
        <w:spacing w:after="140"/>
      </w:pPr>
      <w:r>
        <w:t>asse neutro, condizioni ambientali, wk, limite, Ac,eff e As,eff quando disponibili.</w:t>
      </w:r>
    </w:p>
    <w:p w14:paraId="09E435E6" w14:textId="77777777" w:rsidR="007C432F" w:rsidRDefault="00662EDA">
      <w:pPr>
        <w:spacing w:after="140"/>
      </w:pPr>
      <w:r>
        <w:t>Il selettore contouring riprende le rappresentazioni pertinenti di CheckerUI:</w:t>
      </w:r>
    </w:p>
    <w:p w14:paraId="12F47C85" w14:textId="77777777" w:rsidR="007C432F" w:rsidRDefault="00662EDA">
      <w:pPr>
        <w:spacing w:after="140"/>
      </w:pPr>
      <w:r>
        <w:t>gradiente/bande delle tensioni CLS, scala riferita alla resistenza del CLS,</w:t>
      </w:r>
    </w:p>
    <w:p w14:paraId="4859A420" w14:textId="77777777" w:rsidR="007C432F" w:rsidRDefault="00662EDA">
      <w:pPr>
        <w:spacing w:after="140"/>
      </w:pPr>
      <w:r>
        <w:t>tensioni nelle barre, tasso delle barre, tasso della sezione; aggiunge</w:t>
      </w:r>
    </w:p>
    <w:p w14:paraId="31FA471A" w14:textId="77777777" w:rsidR="007C432F" w:rsidRDefault="00662EDA">
      <w:pPr>
        <w:spacing w:after="140"/>
      </w:pPr>
      <w:r>
        <w:t>deformazioni CLS e sola geometria. Ogni mappa ha legenda e unità. I rapporti alla</w:t>
      </w:r>
    </w:p>
    <w:p w14:paraId="6986845D" w14:textId="77777777" w:rsidR="007C432F" w:rsidRDefault="00662EDA">
      <w:pPr>
        <w:spacing w:after="140"/>
      </w:pPr>
      <w:r>
        <w:t xml:space="preserve">resistenza del materiale </w:t>
      </w:r>
      <w:r>
        <w:rPr>
          <w:b/>
        </w:rPr>
        <w:t>non sono gli esiti tensionali SLE</w:t>
      </w:r>
      <w:r>
        <w:t>. Il campo CLS è</w:t>
      </w:r>
    </w:p>
    <w:p w14:paraId="6890CE68" w14:textId="77777777" w:rsidR="007C432F" w:rsidRDefault="00662EDA">
      <w:pPr>
        <w:spacing w:after="140"/>
      </w:pPr>
      <w:r>
        <w:t>campionato con getter nativi su un raster 96×96, ritagliato al contorno della</w:t>
      </w:r>
    </w:p>
    <w:p w14:paraId="164B57D5" w14:textId="77777777" w:rsidR="007C432F" w:rsidRDefault="00662EDA">
      <w:pPr>
        <w:spacing w:after="140"/>
      </w:pPr>
      <w:r>
        <w:t>sezione e interpolato soltanto per il disegno; non interviene nel calcolo.</w:t>
      </w:r>
    </w:p>
    <w:p w14:paraId="63753701" w14:textId="77777777" w:rsidR="007C432F" w:rsidRDefault="00662EDA">
      <w:pPr>
        <w:spacing w:after="140"/>
      </w:pPr>
      <w:r>
        <w:t>La palette predefinita è blu per valori negativi, bianco allo zero e rosso per</w:t>
      </w:r>
    </w:p>
    <w:p w14:paraId="22CC1D26" w14:textId="77777777" w:rsidR="007C432F" w:rsidRDefault="00662EDA">
      <w:pPr>
        <w:spacing w:after="140"/>
      </w:pPr>
      <w:r>
        <w:t>positivi. Le legende sono verticali. Gli estremi della legenda campionata possono differire dai valori</w:t>
      </w:r>
    </w:p>
    <w:p w14:paraId="0B86F0FB" w14:textId="77777777" w:rsidR="007C432F" w:rsidRDefault="00662EDA">
      <w:pPr>
        <w:spacing w:after="140"/>
      </w:pPr>
      <w:r>
        <w:t>ai vertici nel riepilogo. Le resistenze usate per normalizzare le mappe sono</w:t>
      </w:r>
    </w:p>
    <w:p w14:paraId="52D78D2C" w14:textId="77777777" w:rsidR="007C432F" w:rsidRDefault="00662EDA">
      <w:pPr>
        <w:spacing w:after="140"/>
      </w:pPr>
      <w:r>
        <w:t>positive in valore assoluto; il segno delle tensioni resta quello di Checker.</w:t>
      </w:r>
    </w:p>
    <w:p w14:paraId="324FAF78" w14:textId="77777777" w:rsidR="007C432F" w:rsidRDefault="00662EDA">
      <w:pPr>
        <w:spacing w:after="140"/>
      </w:pPr>
      <w:r>
        <w:t>Non sono aggiunti i contouring dei profili metallici interni, non presenti nel</w:t>
      </w:r>
    </w:p>
    <w:p w14:paraId="360B6A4F" w14:textId="77777777" w:rsidR="007C432F" w:rsidRDefault="00662EDA">
      <w:pPr>
        <w:spacing w:after="140"/>
      </w:pPr>
      <w:r>
        <w:t>modello geometrico attuale di ANTHEA.</w:t>
      </w:r>
    </w:p>
    <w:p w14:paraId="6EFA18C3" w14:textId="77777777" w:rsidR="007C432F" w:rsidRDefault="00662EDA">
      <w:pPr>
        <w:spacing w:after="140"/>
      </w:pPr>
      <w:r>
        <w:t>Tre comandi, spenti di default, mostrano σ/ε per tutte le barre, tutti i trefoli</w:t>
      </w:r>
    </w:p>
    <w:p w14:paraId="0B94D64C" w14:textId="77777777" w:rsidR="007C432F" w:rsidRDefault="00662EDA">
      <w:pPr>
        <w:spacing w:after="140"/>
      </w:pPr>
      <w:r>
        <w:t>e tutti i vertici del CLS; per contorni con molti vertici conviene espandere e</w:t>
      </w:r>
    </w:p>
    <w:p w14:paraId="67EDD2FC" w14:textId="77777777" w:rsidR="007C432F" w:rsidRDefault="00662EDA">
      <w:pPr>
        <w:spacing w:after="140"/>
      </w:pPr>
      <w:r>
        <w:t>ingrandire la vista o usare la tabella Calcestruzzo. Le deformazioni usano le API</w:t>
      </w:r>
    </w:p>
    <w:p w14:paraId="29C40249" w14:textId="77777777" w:rsidR="007C432F" w:rsidRDefault="00662EDA">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5F988435" w14:textId="77777777" w:rsidR="007C432F" w:rsidRDefault="00662EDA">
      <w:pPr>
        <w:spacing w:after="140"/>
      </w:pPr>
      <w:r>
        <w:t>senza εp iniziale. Valori calcolati a due decimali; per piccoli valori non nulli</w:t>
      </w:r>
    </w:p>
    <w:p w14:paraId="7914CF59" w14:textId="77777777" w:rsidR="007C432F" w:rsidRDefault="00662EDA">
      <w:pPr>
        <w:spacing w:after="140"/>
      </w:pPr>
      <w:r>
        <w:t>si usa notazione scientifica invece di farli apparire nulli. I risultati e gli</w:t>
      </w:r>
    </w:p>
    <w:p w14:paraId="2E639154" w14:textId="77777777" w:rsidR="007C432F" w:rsidRDefault="00662EDA">
      <w:pPr>
        <w:spacing w:after="140"/>
      </w:pPr>
      <w:r>
        <w:t>esiti continuano a usare la precisione completa.</w:t>
      </w:r>
    </w:p>
    <w:p w14:paraId="3CCB1111" w14:textId="77777777" w:rsidR="007C432F" w:rsidRDefault="00662EDA">
      <w:pPr>
        <w:spacing w:after="140"/>
      </w:pPr>
      <w:r>
        <w:t>Nelle opzioni comuni delle tre SLE sono modificabili sia n armature sia n trefoli (se presenti):</w:t>
      </w:r>
    </w:p>
    <w:p w14:paraId="555A92F0" w14:textId="77777777" w:rsidR="007C432F" w:rsidRDefault="00662EDA">
      <w:pPr>
        <w:spacing w:after="140"/>
      </w:pPr>
      <w:r>
        <w:rPr>
          <w:rFonts w:ascii="Consolas" w:hAnsi="Consolas"/>
        </w:rPr>
        <w:t>n = Eacciaio × (1 + φ) / Ec</w:t>
      </w:r>
      <w:r>
        <w:t>. Modificare n aggiorna φ, modificare φ aggiorna n.</w:t>
      </w:r>
    </w:p>
    <w:p w14:paraId="0EC3F242" w14:textId="77777777" w:rsidR="007C432F" w:rsidRDefault="00662EDA">
      <w:pPr>
        <w:spacing w:after="140"/>
      </w:pPr>
      <w:r>
        <w:t>Cambiare materiale mantiene φ e aggiorna n. Si usa Ec del materiale DLL.</w:t>
      </w:r>
    </w:p>
    <w:p w14:paraId="0E318521" w14:textId="77777777" w:rsidR="007C432F" w:rsidRDefault="00662EDA">
      <w:pPr>
        <w:spacing w:after="140"/>
      </w:pPr>
      <w:r>
        <w:t>Ep di riferimento è il primo trefolo presente, oppure il materiale trefolo</w:t>
      </w:r>
    </w:p>
    <w:p w14:paraId="1CCCEA7A" w14:textId="77777777" w:rsidR="007C432F" w:rsidRDefault="00662EDA">
      <w:pPr>
        <w:spacing w:after="140"/>
      </w:pPr>
      <w:r>
        <w:t>predefinito, oppure 195000 MPa se non ci sono trefoli. Con Ep differenti,</w:t>
      </w:r>
    </w:p>
    <w:p w14:paraId="7C4C1997" w14:textId="77777777" w:rsidR="007C432F" w:rsidRDefault="00662EDA">
      <w:pPr>
        <w:spacing w:after="140"/>
      </w:pPr>
      <w:r>
        <w:lastRenderedPageBreak/>
        <w:t>φp è comune e ogni materiale ha un n effettivo diverso. φ deve essere non negativo;</w:t>
      </w:r>
    </w:p>
    <w:p w14:paraId="0E7EBCCE" w14:textId="77777777" w:rsidR="007C432F" w:rsidRDefault="00662EDA">
      <w:pPr>
        <w:spacing w:after="140"/>
      </w:pPr>
      <w:r>
        <w:t>valori n incompatibili bloccano l'analisi SLE. n/φ non governano la non lineare.</w:t>
      </w:r>
    </w:p>
    <w:p w14:paraId="2F1DE38F" w14:textId="77777777" w:rsidR="007C432F" w:rsidRDefault="00662EDA">
      <w:pPr>
        <w:spacing w:after="140"/>
      </w:pPr>
      <w:r>
        <w:t>Il Taglio ha gruppi separati Vx/Vy, preview e riepilogo selezionato con VRsd,</w:t>
      </w:r>
    </w:p>
    <w:p w14:paraId="28AFABAF" w14:textId="77777777" w:rsidR="007C432F" w:rsidRDefault="00662EDA">
      <w:pPr>
        <w:spacing w:after="140"/>
      </w:pPr>
      <w:r>
        <w:t>VRcd, VRd, cot θ, elemento governante e tasso per direzione. Restano espliciti</w:t>
      </w:r>
    </w:p>
    <w:p w14:paraId="765A1E08" w14:textId="77777777" w:rsidR="007C432F" w:rsidRDefault="00662EDA">
      <w:pPr>
        <w:spacing w:after="140"/>
      </w:pPr>
      <w:r>
        <w:t>i limiti di applicabilità già documentati; la riorganizzazione grafica non</w:t>
      </w:r>
    </w:p>
    <w:p w14:paraId="7A3F015A" w14:textId="77777777" w:rsidR="007C432F" w:rsidRDefault="00662EDA">
      <w:pPr>
        <w:spacing w:after="140"/>
      </w:pPr>
      <w:r>
        <w:t>estende il modello resistente.</w:t>
      </w:r>
    </w:p>
    <w:p w14:paraId="5E23E1FD" w14:textId="77777777" w:rsidR="007C432F" w:rsidRDefault="00662EDA">
      <w:pPr>
        <w:spacing w:after="140"/>
      </w:pPr>
      <w:r>
        <w:t>Ø, passo e braccia si impostano sia nel pannello di controllo sia nel Taglio,</w:t>
      </w:r>
    </w:p>
    <w:p w14:paraId="21A19056" w14:textId="77777777" w:rsidR="007C432F" w:rsidRDefault="00662EDA">
      <w:pPr>
        <w:spacing w:after="140"/>
      </w:pPr>
      <w:r>
        <w:t>su dati condivisi. Rettangolare/T: braccia per Vx e Vy; circolare: staffa chiusa</w:t>
      </w:r>
    </w:p>
    <w:p w14:paraId="4E2AFC86" w14:textId="77777777" w:rsidR="007C432F" w:rsidRDefault="00662EDA">
      <w:pPr>
        <w:spacing w:after="140"/>
      </w:pPr>
      <w:r>
        <w:t xml:space="preserve">o spirale e ferri interni. Il disegno è </w:t>
      </w:r>
      <w:r>
        <w:rPr>
          <w:b/>
        </w:rPr>
        <w:t>indicativo e non esecutivo</w:t>
      </w:r>
      <w:r>
        <w:t>: non include</w:t>
      </w:r>
    </w:p>
    <w:p w14:paraId="62266CE1" w14:textId="77777777" w:rsidR="007C432F" w:rsidRDefault="00662EDA">
      <w:pPr>
        <w:spacing w:after="140"/>
      </w:pPr>
      <w:r>
        <w:t>ancoraggi, piegature e sagomario. La scelta Spirale non abilita un modello a taglio</w:t>
      </w:r>
    </w:p>
    <w:p w14:paraId="772BE986" w14:textId="77777777" w:rsidR="007C432F" w:rsidRDefault="00662EDA">
      <w:pPr>
        <w:spacing w:after="140"/>
      </w:pPr>
      <w:r>
        <w:t>circolare non ancora validato.</w:t>
      </w:r>
    </w:p>
    <w:p w14:paraId="6AAAA832" w14:textId="77777777" w:rsidR="007C432F" w:rsidRDefault="00662EDA">
      <w:pPr>
        <w:pStyle w:val="Titolo2"/>
        <w:keepNext/>
        <w:spacing w:after="140"/>
      </w:pPr>
      <w:bookmarkStart w:id="86" w:name="_Toc241911382"/>
      <w:r>
        <w:t>Contenuto delle schede</w:t>
      </w:r>
      <w:bookmarkEnd w:id="86"/>
    </w:p>
    <w:p w14:paraId="3003835F" w14:textId="77777777" w:rsidR="007C432F" w:rsidRDefault="00662EDA">
      <w:pPr>
        <w:spacing w:after="140"/>
        <w:ind w:left="283" w:hanging="283"/>
      </w:pPr>
      <w:r>
        <w:t>1. Pannello di controllo: geometria, materiali, coefficienti, armature, trefoli,</w:t>
      </w:r>
    </w:p>
    <w:p w14:paraId="11D39AFF" w14:textId="77777777" w:rsidR="007C432F" w:rsidRDefault="00662EDA">
      <w:pPr>
        <w:spacing w:after="140"/>
      </w:pPr>
      <w:r>
        <w:t>preview e riepiloghi distinti delle verifiche, compreso il taglio.</w:t>
      </w:r>
    </w:p>
    <w:p w14:paraId="7DEDE70C" w14:textId="77777777" w:rsidR="007C432F" w:rsidRDefault="00662EDA">
      <w:pPr>
        <w:spacing w:after="140"/>
        <w:ind w:left="283" w:hanging="283"/>
      </w:pPr>
      <w:r>
        <w:t>2. Dominio 3D: SLU plastico/SLV elastico; N costante, eccentricità costante,</w:t>
      </w:r>
    </w:p>
    <w:p w14:paraId="2AC5C354" w14:textId="77777777" w:rsidR="007C432F" w:rsidRDefault="00662EDA">
      <w:pPr>
        <w:spacing w:after="140"/>
      </w:pPr>
      <w:r>
        <w:t>Mx–My costanti, N–Mx costanti o N–My costanti; ricerca iterativa/intersezione,</w:t>
      </w:r>
    </w:p>
    <w:p w14:paraId="7FE32CAD" w14:textId="77777777" w:rsidR="007C432F" w:rsidRDefault="00662EDA">
      <w:pPr>
        <w:spacing w:after="140"/>
      </w:pPr>
      <w:r>
        <w:t>direzioni angolari, interpolazione della mesh, suddivisioni N, contributo del</w:t>
      </w:r>
    </w:p>
    <w:p w14:paraId="4935EDC5" w14:textId="77777777" w:rsidR="007C432F" w:rsidRDefault="00662EDA">
      <w:pPr>
        <w:spacing w:after="140"/>
      </w:pPr>
      <w:r>
        <w:t>CLS teso, assi, filtri e tabella delle combinazioni.</w:t>
      </w:r>
    </w:p>
    <w:p w14:paraId="34EF8166" w14:textId="77777777" w:rsidR="007C432F" w:rsidRDefault="00662EDA">
      <w:pPr>
        <w:spacing w:after="140"/>
        <w:ind w:left="283" w:hanging="283"/>
      </w:pPr>
      <w:r>
        <w:t>3. Dominio 2D: N–M con direzione θ oppure Mx–My a N fissato, risoluzione,</w:t>
      </w:r>
    </w:p>
    <w:p w14:paraId="6343EFEF" w14:textId="77777777" w:rsidR="007C432F" w:rsidRDefault="00662EDA">
      <w:pPr>
        <w:spacing w:after="140"/>
      </w:pPr>
      <w:r>
        <w:t>assi, CLS teso, filtro e proiezione esplicita delle azioni fuori piano.</w:t>
      </w:r>
    </w:p>
    <w:p w14:paraId="40588169" w14:textId="77777777" w:rsidR="007C432F" w:rsidRDefault="00662EDA">
      <w:pPr>
        <w:spacing w:after="140"/>
        <w:ind w:left="283" w:hanging="283"/>
      </w:pPr>
      <w:r>
        <w:t>4. Tensioni e fessurazione: Rara, Frequente e Quasi permanente con azioni indipendenti e opzioni comuni;</w:t>
      </w:r>
    </w:p>
    <w:p w14:paraId="1E696DF7" w14:textId="77777777" w:rsidR="007C432F" w:rsidRDefault="00662EDA">
      <w:pPr>
        <w:spacing w:after="140"/>
      </w:pPr>
      <w:r>
        <w:t>analisi lineare/non lineare, viscosità φ per barre e trefoli nella lineare,</w:t>
      </w:r>
    </w:p>
    <w:p w14:paraId="4DAC67E2" w14:textId="77777777" w:rsidR="007C432F" w:rsidRDefault="00662EDA">
      <w:pPr>
        <w:spacing w:after="140"/>
      </w:pPr>
      <w:r>
        <w:t>CLS teso, assi; esposizione, sensibilità dell'armatura, durata, aderenza,</w:t>
      </w:r>
    </w:p>
    <w:p w14:paraId="6A1A2A0E" w14:textId="77777777" w:rsidR="007C432F" w:rsidRDefault="00662EDA">
      <w:pPr>
        <w:spacing w:after="140"/>
      </w:pPr>
      <w:r>
        <w:t>copriferro e spaziatura massima delle barre tese.</w:t>
      </w:r>
    </w:p>
    <w:p w14:paraId="08CC5CF1" w14:textId="77777777" w:rsidR="007C432F" w:rsidRDefault="00662EDA">
      <w:pPr>
        <w:spacing w:after="140"/>
        <w:ind w:left="283" w:hanging="283"/>
      </w:pPr>
      <w:r>
        <w:t>5. Taglio e torsione: azioni N/Vx/Vy/T; modello con/senza staffe; bw, d, Asl ancorata,</w:t>
      </w:r>
    </w:p>
    <w:p w14:paraId="231634B6" w14:textId="77777777" w:rsidR="007C432F" w:rsidRDefault="00662EDA">
      <w:pPr>
        <w:spacing w:after="140"/>
      </w:pPr>
      <w:r>
        <w:t>rami, inclinazione delle staffe, cot θ automatica o manuale per ogni asse.</w:t>
      </w:r>
    </w:p>
    <w:p w14:paraId="25F0F592" w14:textId="77777777" w:rsidR="007C432F" w:rsidRDefault="00662EDA">
      <w:pPr>
        <w:spacing w:after="140"/>
        <w:ind w:left="283" w:hanging="283"/>
      </w:pPr>
      <w:r>
        <w:t>6. Dettagli costruttivi: tipo di elemento, controlli capitolo 4 / EC2, ancoraggi.</w:t>
      </w:r>
    </w:p>
    <w:p w14:paraId="2809B882" w14:textId="77777777" w:rsidR="007C432F" w:rsidRDefault="00662EDA">
      <w:pPr>
        <w:spacing w:after="140"/>
        <w:ind w:left="283" w:hanging="283"/>
      </w:pPr>
      <w:r>
        <w:t>7. Momento–curvatura: percorso configurabile, primo snervamento, limite e CSV.</w:t>
      </w:r>
    </w:p>
    <w:p w14:paraId="17F81E3C" w14:textId="77777777" w:rsidR="007C432F" w:rsidRDefault="00662EDA">
      <w:pPr>
        <w:spacing w:after="140"/>
      </w:pPr>
      <w:r>
        <w:t>Ø e passo sono nei dati comuni. Vx agisce lungo x (d nella larghezza);</w:t>
      </w:r>
    </w:p>
    <w:p w14:paraId="24AC9075" w14:textId="77777777" w:rsidR="007C432F" w:rsidRDefault="00662EDA">
      <w:pPr>
        <w:spacing w:after="140"/>
      </w:pPr>
      <w:r>
        <w:lastRenderedPageBreak/>
        <w:t>Vy lungo y (d nell'altezza). Non è una verifica di interazione biassiale.</w:t>
      </w:r>
    </w:p>
    <w:p w14:paraId="0B2E95E0" w14:textId="77777777" w:rsidR="007C432F" w:rsidRDefault="00662EDA">
      <w:pPr>
        <w:spacing w:after="140"/>
      </w:pPr>
      <w:r>
        <w:t>I viewport hanno zoom, adattamento, esportazione PNG e apertura ingrandita.</w:t>
      </w:r>
    </w:p>
    <w:p w14:paraId="15385CCA" w14:textId="77777777" w:rsidR="007C432F" w:rsidRDefault="00662EDA">
      <w:pPr>
        <w:spacing w:after="140"/>
      </w:pPr>
      <w:r>
        <w:t>Il 3D è ruotabile; selezionare una riga evidenzia Ed e Rd. Le azioni SLU/SLV sono</w:t>
      </w:r>
    </w:p>
    <w:p w14:paraId="2E4C5D84" w14:textId="77777777" w:rsidR="007C432F" w:rsidRDefault="00662EDA">
      <w:pPr>
        <w:spacing w:after="140"/>
      </w:pPr>
      <w:r>
        <w:t>condivise fra 2D e 3D. SLE e taglio richiedono azioni già combinate: non vengono</w:t>
      </w:r>
    </w:p>
    <w:p w14:paraId="42AC6A45" w14:textId="77777777" w:rsidR="007C432F" w:rsidRDefault="00662EDA">
      <w:pPr>
        <w:spacing w:after="140"/>
      </w:pPr>
      <w:r>
        <w:t>generati coefficienti ψ né combinazioni di carico.</w:t>
      </w:r>
    </w:p>
    <w:p w14:paraId="6B75A052" w14:textId="77777777" w:rsidR="007C432F" w:rsidRDefault="00662EDA">
      <w:pPr>
        <w:spacing w:after="140"/>
      </w:pPr>
      <w:r>
        <w:t>I materiali predefiniti usano CLS parabola-rettangolo e acciaio elastico-perfettamente</w:t>
      </w:r>
    </w:p>
    <w:p w14:paraId="1A946007" w14:textId="77777777" w:rsidR="007C432F" w:rsidRDefault="00662EDA">
      <w:pPr>
        <w:spacing w:after="140"/>
      </w:pPr>
      <w:r>
        <w:t>plastico. I pulsanti + CLS / + Acciaio / + Trefoli creano materiali custom salvati</w:t>
      </w:r>
    </w:p>
    <w:p w14:paraId="4934B84C" w14:textId="77777777" w:rsidR="007C432F" w:rsidRDefault="00662EDA">
      <w:pPr>
        <w:spacing w:after="140"/>
      </w:pPr>
      <w:r>
        <w:t>nel foglio e riapplicabili dal relativo elenco. CLS: nome, fck (12–90 MPa) e</w:t>
      </w:r>
    </w:p>
    <w:p w14:paraId="068F0797" w14:textId="77777777" w:rsidR="007C432F" w:rsidRDefault="00662EDA">
      <w:pPr>
        <w:spacing w:after="140"/>
      </w:pPr>
      <w:r>
        <w:t>diagramma parabola-rettangolo, bilineare, stress block o non lineare. Moduli,</w:t>
      </w:r>
    </w:p>
    <w:p w14:paraId="3822E660" w14:textId="77777777" w:rsidR="007C432F" w:rsidRDefault="00662EDA">
      <w:pPr>
        <w:spacing w:after="140"/>
      </w:pPr>
      <w:r>
        <w:t>deformazioni limite e resistenza a trazione derivano dalla DLL. Acciaio: Es,</w:t>
      </w:r>
    </w:p>
    <w:p w14:paraId="2DECC565" w14:textId="77777777" w:rsidR="007C432F" w:rsidRDefault="00662EDA">
      <w:pPr>
        <w:spacing w:after="140"/>
      </w:pPr>
      <w:r>
        <w:t>fyk, fu, εu e legge elastoplastica/incrudente. Trefoli: Ep, fpyk, fpk, εpu;</w:t>
      </w:r>
    </w:p>
    <w:p w14:paraId="6F5D8955" w14:textId="77777777" w:rsidR="007C432F" w:rsidRDefault="00662EDA">
      <w:pPr>
        <w:spacing w:after="140"/>
      </w:pPr>
      <w:r>
        <w:t>l'applicazione aggiorna i materiali dei trefoli esistenti senza cambiare Ap,</w:t>
      </w:r>
    </w:p>
    <w:p w14:paraId="726A7351" w14:textId="77777777" w:rsidR="007C432F" w:rsidRDefault="00662EDA">
      <w:pPr>
        <w:spacing w:after="140"/>
      </w:pPr>
      <w:r>
        <w:t>posizione o σp0, e predispone i nuovi. L'acciaio è marcato</w:t>
      </w:r>
    </w:p>
    <w:p w14:paraId="78D6EAED" w14:textId="77777777" w:rsidR="007C432F" w:rsidRDefault="00662EDA">
      <w:pPr>
        <w:spacing w:after="140"/>
      </w:pPr>
      <w:r>
        <w:rPr>
          <w:rFonts w:ascii="Consolas" w:hAnsi="Consolas"/>
        </w:rPr>
        <w:t>SteelTypes.Rebar</w:t>
      </w:r>
      <w:r>
        <w:t>: lasciare Undefined impediva alla DLL di costruire il dominio.</w:t>
      </w:r>
    </w:p>
    <w:p w14:paraId="67FF73B7" w14:textId="77777777" w:rsidR="007C432F" w:rsidRDefault="00662EDA">
      <w:pPr>
        <w:spacing w:after="140"/>
      </w:pPr>
      <w:r>
        <w:t>Non è stato importato l'intero editor materiali/geometrie di CheckerUI: curve</w:t>
      </w:r>
    </w:p>
    <w:p w14:paraId="4E0729CB" w14:textId="77777777" w:rsidR="007C432F" w:rsidRDefault="00662EDA">
      <w:pPr>
        <w:spacing w:after="140"/>
      </w:pPr>
      <w:r>
        <w:t>tabellari, FRC e profili metallici interni restano da implementare. Restano le</w:t>
      </w:r>
    </w:p>
    <w:p w14:paraId="03DB2352" w14:textId="77777777" w:rsidR="007C432F" w:rsidRDefault="00662EDA">
      <w:pPr>
        <w:spacing w:after="140"/>
      </w:pPr>
      <w:r>
        <w:t xml:space="preserve">geometrie parametriche circolare, rettangolare e a T. </w:t>
      </w:r>
      <w:r>
        <w:rPr>
          <w:b/>
        </w:rPr>
        <w:t>Generica (da definire)</w:t>
      </w:r>
    </w:p>
    <w:p w14:paraId="08E6BAB6" w14:textId="77777777" w:rsidR="007C432F" w:rsidRDefault="00662EDA">
      <w:pPr>
        <w:spacing w:after="140"/>
      </w:pPr>
      <w:r>
        <w:t>è una scelta salvabile ma blocca esplicitamente il calcolo finché non sarà</w:t>
      </w:r>
    </w:p>
    <w:p w14:paraId="16959B41" w14:textId="77777777" w:rsidR="007C432F" w:rsidRDefault="00662EDA">
      <w:pPr>
        <w:spacing w:after="140"/>
      </w:pPr>
      <w:r>
        <w:t>implementata la definizione di contorni, fori e armature.</w:t>
      </w:r>
    </w:p>
    <w:p w14:paraId="0471DCDE" w14:textId="77777777" w:rsidR="007C432F" w:rsidRDefault="00662EDA">
      <w:pPr>
        <w:spacing w:after="140"/>
      </w:pPr>
      <w:r>
        <w:t>I trefoli richiedono Ap, Ep, fpyk, fpk, εpu e σp0 (tensione iniziale positiva,</w:t>
      </w:r>
    </w:p>
    <w:p w14:paraId="1F32D25E" w14:textId="77777777" w:rsidR="007C432F" w:rsidRDefault="00662EDA">
      <w:pPr>
        <w:spacing w:after="140"/>
      </w:pPr>
      <w:r>
        <w:t>da fornire già coerente con le perdite considerate). Il motore li include</w:t>
      </w:r>
    </w:p>
    <w:p w14:paraId="7BBD2FF2" w14:textId="77777777" w:rsidR="007C432F" w:rsidRDefault="00662EDA">
      <w:pPr>
        <w:spacing w:after="140"/>
      </w:pPr>
      <w:r>
        <w:t>effettivamente; dati incompleti bloccano il calcolo.</w:t>
      </w:r>
    </w:p>
    <w:p w14:paraId="23E541EA" w14:textId="77777777" w:rsidR="007C432F" w:rsidRDefault="00662EDA">
      <w:pPr>
        <w:spacing w:after="140"/>
      </w:pPr>
      <w:r>
        <w:t>Si controllano valori finiti, dimensioni, copriferro/disposizione, conteggi,</w:t>
      </w:r>
    </w:p>
    <w:p w14:paraId="2D1E702C" w14:textId="77777777" w:rsidR="007C432F" w:rsidRDefault="00662EDA">
      <w:pPr>
        <w:spacing w:after="140"/>
      </w:pPr>
      <w:r>
        <w:t>sovrapposizione delle armature e contenimento dell'intera area di barre/trefoli</w:t>
      </w:r>
    </w:p>
    <w:p w14:paraId="03C20A60" w14:textId="77777777" w:rsidR="007C432F" w:rsidRDefault="00662EDA">
      <w:pPr>
        <w:spacing w:after="140"/>
      </w:pPr>
      <w:r>
        <w:t>nel CLS. Fu e deformazioni ultime devono essere coerenti con E e fy.</w:t>
      </w:r>
    </w:p>
    <w:p w14:paraId="4614B5CE" w14:textId="77777777" w:rsidR="007C432F" w:rsidRDefault="00662EDA">
      <w:pPr>
        <w:spacing w:after="140"/>
      </w:pPr>
      <w:r>
        <w:t>La DLL distingue alcune API SLE dei trefoli tramite εp: per σp0=0 l'adattatore</w:t>
      </w:r>
    </w:p>
    <w:p w14:paraId="238F6AC4" w14:textId="77777777" w:rsidR="007C432F" w:rsidRDefault="00662EDA">
      <w:pPr>
        <w:spacing w:after="140"/>
      </w:pPr>
      <w:r>
        <w:t>non pubblica un esito SLE impropriamente classificato come armatura ordinaria.</w:t>
      </w:r>
    </w:p>
    <w:p w14:paraId="4FFFAD41" w14:textId="77777777" w:rsidR="007C432F" w:rsidRDefault="00662EDA">
      <w:pPr>
        <w:spacing w:after="140"/>
      </w:pPr>
      <w:r>
        <w:t xml:space="preserve">Il coefficiente SLE dei trefoli è applicato dalla DLL a </w:t>
      </w:r>
      <w:r>
        <w:rPr>
          <w:b/>
        </w:rPr>
        <w:t>fpyk</w:t>
      </w:r>
      <w:r>
        <w:t>, non a fpk:</w:t>
      </w:r>
    </w:p>
    <w:p w14:paraId="1EA67E77" w14:textId="77777777" w:rsidR="007C432F" w:rsidRDefault="00662EDA">
      <w:pPr>
        <w:spacing w:after="140"/>
      </w:pPr>
      <w:r>
        <w:t>questo è reso esplicito nell'editor e va riesaminato nella validazione normativa CAP.</w:t>
      </w:r>
    </w:p>
    <w:p w14:paraId="744E6BA0" w14:textId="77777777" w:rsidR="007C432F" w:rsidRDefault="00662EDA">
      <w:pPr>
        <w:pStyle w:val="Titolo2"/>
        <w:keepNext/>
        <w:spacing w:after="140"/>
      </w:pPr>
      <w:bookmarkStart w:id="87" w:name="_Toc241911383"/>
      <w:r>
        <w:lastRenderedPageBreak/>
        <w:t>Normative disponibili e report</w:t>
      </w:r>
      <w:bookmarkEnd w:id="87"/>
    </w:p>
    <w:p w14:paraId="7F83D581" w14:textId="77777777" w:rsidR="007C432F" w:rsidRDefault="00662EDA">
      <w:pPr>
        <w:spacing w:after="140"/>
      </w:pPr>
      <w:r>
        <w:t>Il selettore collega NTC 2018, Model Code 2010, EN 1992-1-1, UNI, DIN, DS e NS</w:t>
      </w:r>
    </w:p>
    <w:p w14:paraId="7FA2A3C8" w14:textId="77777777" w:rsidR="007C432F" w:rsidRDefault="00662EDA">
      <w:pPr>
        <w:spacing w:after="140"/>
      </w:pPr>
      <w:r>
        <w:t>EN 1992-1-1. CNR-DT 204/2006 e CS-TR34 restano leggibili nei vecchi archivi ma</w:t>
      </w:r>
    </w:p>
    <w:p w14:paraId="1D721B7B" w14:textId="77777777" w:rsidR="007C432F" w:rsidRDefault="00662EDA">
      <w:pPr>
        <w:spacing w:after="140"/>
      </w:pPr>
      <w:r>
        <w:t>sono esclusi dal selettore per il calcestruzzo ordinario. I coefficienti della classe</w:t>
      </w:r>
    </w:p>
    <w:p w14:paraId="3D94FFD9" w14:textId="77777777" w:rsidR="007C432F" w:rsidRDefault="00662EDA">
      <w:pPr>
        <w:spacing w:after="140"/>
      </w:pPr>
      <w:r>
        <w:t>base sono visibili e modificabili; la scelta di una nuova normativa ripristina</w:t>
      </w:r>
    </w:p>
    <w:p w14:paraId="1827EA39" w14:textId="77777777" w:rsidR="007C432F" w:rsidRDefault="00662EDA">
      <w:pPr>
        <w:spacing w:after="140"/>
      </w:pPr>
      <w:r>
        <w:t>i suoi valori predefiniti. I tre input storici αcc/γc/γs sono sincronizzati.</w:t>
      </w:r>
    </w:p>
    <w:p w14:paraId="4E513DA2" w14:textId="77777777" w:rsidR="007C432F" w:rsidRDefault="00662EDA">
      <w:pPr>
        <w:spacing w:after="140"/>
      </w:pPr>
      <w:r>
        <w:t>La cache dei domini include normativa, coefficienti e materiali. Taglio e</w:t>
      </w:r>
    </w:p>
    <w:p w14:paraId="1DB66125" w14:textId="77777777" w:rsidR="007C432F" w:rsidRDefault="00662EDA">
      <w:pPr>
        <w:spacing w:after="140"/>
      </w:pPr>
      <w:r>
        <w:t>fessurazione hanno formule dedicate per tutti i sette profili; il Model Code</w:t>
      </w:r>
    </w:p>
    <w:p w14:paraId="78B9947E" w14:textId="77777777" w:rsidR="007C432F" w:rsidRDefault="00662EDA">
      <w:pPr>
        <w:spacing w:after="140"/>
      </w:pPr>
      <w:r>
        <w:t>usa anche i momenti associati al taglio. Le verifiche dei dettagli e la torsione</w:t>
      </w:r>
    </w:p>
    <w:p w14:paraId="02828DA1" w14:textId="77777777" w:rsidR="007C432F" w:rsidRDefault="00662EDA">
      <w:pPr>
        <w:spacing w:after="140"/>
      </w:pPr>
      <w:r>
        <w:t>restano nel campo NTC documentato.</w:t>
      </w:r>
    </w:p>
    <w:p w14:paraId="658003AC" w14:textId="77777777" w:rsidR="007C432F" w:rsidRDefault="00662EDA">
      <w:pPr>
        <w:spacing w:after="140"/>
      </w:pPr>
      <w:r>
        <w:t>Per supporto effettivo, differenze nazionali e parti mancanti vedere</w:t>
      </w:r>
    </w:p>
    <w:p w14:paraId="7B19C170" w14:textId="77777777" w:rsidR="007C432F" w:rsidRDefault="00662EDA">
      <w:pPr>
        <w:spacing w:after="140"/>
      </w:pPr>
      <w:r>
        <w:t>normative-calcestruzzo.md (guida-teorica-anthea.md).</w:t>
      </w:r>
    </w:p>
    <w:p w14:paraId="261EE25F" w14:textId="77777777" w:rsidR="007C432F" w:rsidRDefault="00662EDA">
      <w:pPr>
        <w:spacing w:after="140"/>
      </w:pPr>
      <w:r>
        <w:t xml:space="preserve">Dal menu </w:t>
      </w:r>
      <w:r>
        <w:rPr>
          <w:b/>
        </w:rPr>
        <w:t>Report Word</w:t>
      </w:r>
      <w:r>
        <w:t xml:space="preserve"> si selezionano geometria, materiali, coefficienti,</w:t>
      </w:r>
    </w:p>
    <w:p w14:paraId="09DF1395" w14:textId="77777777" w:rsidR="007C432F" w:rsidRDefault="00662EDA">
      <w:pPr>
        <w:spacing w:after="140"/>
      </w:pPr>
      <w:r>
        <w:t>azioni, domini, ogni SLE, taglio, dettagli di barre/vertici e grafici. Le scelte</w:t>
      </w:r>
    </w:p>
    <w:p w14:paraId="4DFEF007" w14:textId="77777777" w:rsidR="007C432F" w:rsidRDefault="00662EDA">
      <w:pPr>
        <w:spacing w:after="140"/>
      </w:pPr>
      <w:r>
        <w:t>si salvano nel foglio. Ambito, limiti ed errori sono sempre inclusi. La struttura</w:t>
      </w:r>
    </w:p>
    <w:p w14:paraId="484B1F86" w14:textId="77777777" w:rsidR="007C432F" w:rsidRDefault="00662EDA">
      <w:pPr>
        <w:spacing w:after="140"/>
      </w:pPr>
      <w:r>
        <w:t>è Input (geometria, armature, staffe, trefoli), Materiali (CLS, acciaio, trefoli),</w:t>
      </w:r>
    </w:p>
    <w:p w14:paraId="05052F80" w14:textId="77777777" w:rsidR="007C432F" w:rsidRDefault="00662EDA">
      <w:pPr>
        <w:spacing w:after="140"/>
      </w:pPr>
      <w:r>
        <w:t>Coefficienti, Sollecitazioni e Verifiche. I grafici sono nelle rispettive sezioni.</w:t>
      </w:r>
    </w:p>
    <w:p w14:paraId="32FBF07B" w14:textId="77777777" w:rsidR="007C432F" w:rsidRDefault="00662EDA">
      <w:pPr>
        <w:spacing w:after="140"/>
      </w:pPr>
      <w:r>
        <w:t>Per ciascuna famiglia SLE, di default si stampano gli estremi algebrici delle</w:t>
      </w:r>
    </w:p>
    <w:p w14:paraId="06457441" w14:textId="77777777" w:rsidR="007C432F" w:rsidRDefault="00662EDA">
      <w:pPr>
        <w:spacing w:after="140"/>
      </w:pPr>
      <w:r>
        <w:t>tensioni/deformazioni con la combinazione di origine, il caso con ησ massimo e</w:t>
      </w:r>
    </w:p>
    <w:p w14:paraId="3189A5B9" w14:textId="77777777" w:rsidR="007C432F" w:rsidRDefault="00662EDA">
      <w:pPr>
        <w:spacing w:after="140"/>
      </w:pPr>
      <w:r>
        <w:t>quello con ηw massimo, distinti. Gli estremi non sono uno stato simultaneo.</w:t>
      </w:r>
    </w:p>
    <w:p w14:paraId="08A78852" w14:textId="77777777" w:rsidR="007C432F" w:rsidRDefault="00662EDA">
      <w:pPr>
        <w:spacing w:after="140"/>
      </w:pPr>
      <w:r>
        <w:t>Gli esiti senza tasso numerico (non applicabilità, decompressione, errori) restano</w:t>
      </w:r>
    </w:p>
    <w:p w14:paraId="1E256AA9" w14:textId="77777777" w:rsidR="007C432F" w:rsidRDefault="00662EDA">
      <w:pPr>
        <w:spacing w:after="140"/>
      </w:pPr>
      <w:r>
        <w:t xml:space="preserve">espliciti: non si inventa un caso governante. L'opzione </w:t>
      </w:r>
      <w:r>
        <w:rPr>
          <w:rFonts w:ascii="Consolas" w:hAnsi="Consolas"/>
        </w:rPr>
        <w:t>sle_tutte</w:t>
      </w:r>
      <w:r>
        <w:t xml:space="preserve"> abilita tutte</w:t>
      </w:r>
    </w:p>
    <w:p w14:paraId="1C79AA11" w14:textId="77777777" w:rsidR="007C432F" w:rsidRDefault="00662EDA">
      <w:pPr>
        <w:spacing w:after="140"/>
      </w:pPr>
      <w:r>
        <w:t>le combinazioni. I dettagli facoltativi riportano i casi da cui provengono gli</w:t>
      </w:r>
    </w:p>
    <w:p w14:paraId="027E0B65" w14:textId="77777777" w:rsidR="007C432F" w:rsidRDefault="00662EDA">
      <w:pPr>
        <w:spacing w:after="140"/>
      </w:pPr>
      <w:r>
        <w:t>estremi e i governanti, oppure tutti i casi in modalità completa. Le immagini SLE</w:t>
      </w:r>
    </w:p>
    <w:p w14:paraId="3887E487" w14:textId="77777777" w:rsidR="007C432F" w:rsidRDefault="00662EDA">
      <w:pPr>
        <w:spacing w:after="140"/>
      </w:pPr>
      <w:r>
        <w:t>sono riferite ai governanti effettivi, indipendentemente dalla riga selezionata;</w:t>
      </w:r>
    </w:p>
    <w:p w14:paraId="5056E9C8" w14:textId="77777777" w:rsidR="007C432F" w:rsidRDefault="00662EDA">
      <w:pPr>
        <w:spacing w:after="140"/>
      </w:pPr>
      <w:r>
        <w:t>i domini rappresentano le opzioni correnti (3D in isometria).</w:t>
      </w:r>
    </w:p>
    <w:p w14:paraId="31538D3A" w14:textId="77777777" w:rsidR="007C432F" w:rsidRDefault="00662EDA">
      <w:pPr>
        <w:spacing w:after="140"/>
      </w:pPr>
      <w:r>
        <w:t>Un aggiornamento in corso o dati globalmente invalidi bloccano</w:t>
      </w:r>
    </w:p>
    <w:p w14:paraId="6D5DAF4D" w14:textId="77777777" w:rsidR="007C432F" w:rsidRDefault="00662EDA">
      <w:pPr>
        <w:spacing w:after="140"/>
      </w:pPr>
      <w:r>
        <w:t>l'export. Il DOCX non ricalcola e non dichiara una conformità normativa globale.</w:t>
      </w:r>
    </w:p>
    <w:p w14:paraId="3E1B16E2" w14:textId="77777777" w:rsidR="007C432F" w:rsidRDefault="00662EDA">
      <w:pPr>
        <w:spacing w:after="140"/>
      </w:pPr>
      <w:r>
        <w:t>La finestra CA ha scorrimento orizzontale e verticale quando lo spazio è inferiore</w:t>
      </w:r>
    </w:p>
    <w:p w14:paraId="3049A3F6" w14:textId="77777777" w:rsidR="007C432F" w:rsidRDefault="00662EDA">
      <w:pPr>
        <w:spacing w:after="140"/>
      </w:pPr>
      <w:r>
        <w:lastRenderedPageBreak/>
        <w:t>alla superficie minima di lavoro; i pannelli mantengono i propri scroll interni.</w:t>
      </w:r>
    </w:p>
    <w:p w14:paraId="1423CF44" w14:textId="77777777" w:rsidR="007C432F" w:rsidRDefault="00662EDA">
      <w:pPr>
        <w:spacing w:after="140"/>
      </w:pPr>
      <w:r>
        <w:t>La rotella su un menu chiuso scorre il pannello senza cambiare la selezione.</w:t>
      </w:r>
    </w:p>
    <w:p w14:paraId="3CD30E56" w14:textId="77777777" w:rsidR="007C432F" w:rsidRDefault="00662EDA">
      <w:pPr>
        <w:spacing w:after="140"/>
      </w:pPr>
      <w:r>
        <w:t>I menu contour e filtri leggono la voce selezionata, non il testo ancora in</w:t>
      </w:r>
    </w:p>
    <w:p w14:paraId="07D9E0A6" w14:textId="77777777" w:rsidR="007C432F" w:rsidRDefault="00662EDA">
      <w:pPr>
        <w:spacing w:after="140"/>
      </w:pPr>
      <w:r>
        <w:t>aggiornamento. I numeri nelle griglie sono centrati, anche durante l'editing.</w:t>
      </w:r>
    </w:p>
    <w:p w14:paraId="4C8BE6E4" w14:textId="77777777" w:rsidR="007C432F" w:rsidRDefault="00662EDA">
      <w:pPr>
        <w:spacing w:after="140"/>
      </w:pPr>
      <w:r>
        <w:t>Lo spessore disegnato delle staffe segue Ø × scala senza limite massimo in pixel;</w:t>
      </w:r>
    </w:p>
    <w:p w14:paraId="2E25A793" w14:textId="77777777" w:rsidR="007C432F" w:rsidRDefault="00662EDA">
      <w:pPr>
        <w:spacing w:after="140"/>
      </w:pPr>
      <w:r>
        <w:t>asse della staffa a copriferro + Ø/2. Resta uno schema, non un disegno esecutivo</w:t>
      </w:r>
    </w:p>
    <w:p w14:paraId="759A77B5" w14:textId="77777777" w:rsidR="007C432F" w:rsidRDefault="00662EDA">
      <w:pPr>
        <w:spacing w:after="140"/>
      </w:pPr>
      <w:r>
        <w:t>di piegatura, ancoraggio o sviluppo della spirale.</w:t>
      </w:r>
    </w:p>
    <w:p w14:paraId="41EF5BA1" w14:textId="77777777" w:rsidR="007C432F" w:rsidRDefault="00662EDA">
      <w:pPr>
        <w:pStyle w:val="Titolo2"/>
        <w:keepNext/>
        <w:spacing w:after="140"/>
      </w:pPr>
      <w:bookmarkStart w:id="88" w:name="_Toc241911384"/>
      <w:r>
        <w:t>Integrazione Rhino2Midas e correzioni autorizzate</w:t>
      </w:r>
      <w:bookmarkEnd w:id="88"/>
    </w:p>
    <w:p w14:paraId="169B1984" w14:textId="77777777" w:rsidR="007C432F" w:rsidRDefault="00662EDA">
      <w:pPr>
        <w:spacing w:after="140"/>
      </w:pPr>
      <w:r>
        <w:t xml:space="preserve">Provenienza: </w:t>
      </w:r>
      <w:r>
        <w:rPr>
          <w:rFonts w:ascii="Consolas" w:hAnsi="Consolas"/>
        </w:rPr>
        <w:t>Fem2Rhino.Grasshopper.Reading/ConcreteChecker/Components</w:t>
      </w:r>
      <w:r>
        <w:t>,</w:t>
      </w:r>
    </w:p>
    <w:p w14:paraId="572E9141" w14:textId="77777777" w:rsidR="007C432F" w:rsidRDefault="00662EDA">
      <w:pPr>
        <w:spacing w:after="140"/>
      </w:pPr>
      <w:r>
        <w:t>componenti ServiceabilityStressCheck, ServiceabilityCrackWidthControlCheck,</w:t>
      </w:r>
    </w:p>
    <w:p w14:paraId="30873C36" w14:textId="77777777" w:rsidR="007C432F" w:rsidRDefault="00662EDA">
      <w:pPr>
        <w:spacing w:after="140"/>
      </w:pPr>
      <w:r>
        <w:t>RectangularSectionShearCheck e RectangularSectionShearCheckNoStirrup.</w:t>
      </w:r>
    </w:p>
    <w:p w14:paraId="4F1DB60A" w14:textId="77777777" w:rsidR="007C432F" w:rsidRDefault="00662EDA">
      <w:pPr>
        <w:spacing w:after="140"/>
      </w:pPr>
      <w:r>
        <w:t xml:space="preserve">Il porting è isolato in </w:t>
      </w:r>
      <w:r>
        <w:rPr>
          <w:rFonts w:ascii="Consolas" w:hAnsi="Consolas"/>
        </w:rPr>
        <w:t>X.Core/Ntc2018Checks.cs</w:t>
      </w:r>
      <w:r>
        <w:t>; non importa Grasshopper/Rhino.</w:t>
      </w:r>
    </w:p>
    <w:p w14:paraId="41DD6FFB" w14:textId="77777777" w:rsidR="007C432F" w:rsidRDefault="00662EDA">
      <w:pPr>
        <w:pStyle w:val="Titolo2"/>
        <w:keepNext/>
        <w:spacing w:after="140"/>
      </w:pPr>
      <w:bookmarkStart w:id="89" w:name="_Toc241911385"/>
      <w:r>
        <w:t>NTC 2018</w:t>
      </w:r>
      <w:bookmarkEnd w:id="89"/>
    </w:p>
    <w:p w14:paraId="671DBB8F" w14:textId="77777777" w:rsidR="007C432F" w:rsidRDefault="00662EDA">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7AB152CF" w14:textId="77777777" w:rsidR="007C432F" w:rsidRDefault="00662EDA">
      <w:pPr>
        <w:spacing w:after="140"/>
      </w:pPr>
      <w:r>
        <w:t>§§4.1.2.2.4–5 e 4.1.2.3.5.</w:t>
      </w:r>
    </w:p>
    <w:p w14:paraId="7FC2C4AF" w14:textId="77777777" w:rsidR="007C432F" w:rsidRDefault="00662EDA">
      <w:pPr>
        <w:spacing w:after="140"/>
      </w:pPr>
      <w:r>
        <w:t>- Taglio senza staffe: eliminato |N|; la trazione non incrementa la resistenza.</w:t>
      </w:r>
    </w:p>
    <w:p w14:paraId="6E006695" w14:textId="77777777" w:rsidR="007C432F" w:rsidRDefault="00662EDA">
      <w:pPr>
        <w:spacing w:after="140"/>
      </w:pPr>
      <w:r>
        <w:t>In trazione non si emette un esito automatico. Compressione limitata come</w:t>
      </w:r>
    </w:p>
    <w:p w14:paraId="206C4975" w14:textId="77777777" w:rsidR="007C432F" w:rsidRDefault="00662EDA">
      <w:pPr>
        <w:spacing w:after="140"/>
      </w:pPr>
      <w:r>
        <w:t>previsto nella formula; si confrontano formula principale e minimo.</w:t>
      </w:r>
    </w:p>
    <w:p w14:paraId="754AD38F" w14:textId="77777777" w:rsidR="007C432F" w:rsidRDefault="00662EDA">
      <w:pPr>
        <w:spacing w:after="140"/>
      </w:pPr>
      <w:r>
        <w:t>- Con staffe: resistenza minima fra tirante e puntone; cot θ limitata a 1–2,5.</w:t>
      </w:r>
    </w:p>
    <w:p w14:paraId="52A30EC8" w14:textId="77777777" w:rsidR="007C432F" w:rsidRDefault="00662EDA">
      <w:pPr>
        <w:spacing w:after="140"/>
      </w:pPr>
      <w:r>
        <w:t>Corretti l'incrocio delle inclinazioni x/y e la radice negativa nell'ottimizzazione.</w:t>
      </w:r>
    </w:p>
    <w:p w14:paraId="547AF5FB" w14:textId="77777777" w:rsidR="007C432F" w:rsidRDefault="00662EDA">
      <w:pPr>
        <w:spacing w:after="140"/>
      </w:pPr>
      <w:r>
        <w:t>- Rara: limiti CLS e acciaio dalla libreria; QP: limite CLS; frequente: solo</w:t>
      </w:r>
    </w:p>
    <w:p w14:paraId="0C3B8A89" w14:textId="77777777" w:rsidR="007C432F" w:rsidRDefault="00662EDA">
      <w:pPr>
        <w:spacing w:after="140"/>
      </w:pPr>
      <w:r>
        <w:t>tensioni, senza inventare un limite tensionale.</w:t>
      </w:r>
    </w:p>
    <w:p w14:paraId="633E4FE8" w14:textId="77777777" w:rsidR="007C432F" w:rsidRDefault="00662EDA">
      <w:pPr>
        <w:spacing w:after="140"/>
      </w:pPr>
      <w:r>
        <w:t>- L'opzione comune per elementi piani gettati in opera sotto 50 mm riduce fcd</w:t>
      </w:r>
    </w:p>
    <w:p w14:paraId="688C6294" w14:textId="77777777" w:rsidR="007C432F" w:rsidRDefault="00662EDA">
      <w:pPr>
        <w:spacing w:after="140"/>
      </w:pPr>
      <w:r>
        <w:t>e i limiti tensionali del CLS; vale anche nel modello a taglio.</w:t>
      </w:r>
    </w:p>
    <w:p w14:paraId="6CAEA5CC" w14:textId="77777777" w:rsidR="007C432F" w:rsidRDefault="00662EDA">
      <w:pPr>
        <w:spacing w:after="140"/>
      </w:pPr>
      <w:r>
        <w:t>- Il limite di compressione viene applicato alle sole tensioni negative del CLS.</w:t>
      </w:r>
    </w:p>
    <w:p w14:paraId="031B81BE" w14:textId="77777777" w:rsidR="007C432F" w:rsidRDefault="00662EDA">
      <w:pPr>
        <w:spacing w:after="140"/>
      </w:pPr>
      <w:r>
        <w:t>- Decompressione e formazione delle fessure sono controlli sulla sezione</w:t>
      </w:r>
    </w:p>
    <w:p w14:paraId="514D0899" w14:textId="77777777" w:rsidR="007C432F" w:rsidRDefault="00662EDA">
      <w:pPr>
        <w:spacing w:after="140"/>
      </w:pPr>
      <w:r>
        <w:t>omogeneizzata integra, distinti dall'apertura: nessuna divisione per limite zero.</w:t>
      </w:r>
    </w:p>
    <w:p w14:paraId="134FC6BB" w14:textId="77777777" w:rsidR="007C432F" w:rsidRDefault="00662EDA">
      <w:pPr>
        <w:spacing w:after="140"/>
      </w:pPr>
      <w:r>
        <w:lastRenderedPageBreak/>
        <w:t>- La tabella di esposizione distingue formazione e decompressione per le armature</w:t>
      </w:r>
    </w:p>
    <w:p w14:paraId="7687A2B0" w14:textId="77777777" w:rsidR="007C432F" w:rsidRDefault="00662EDA">
      <w:pPr>
        <w:spacing w:after="140"/>
      </w:pPr>
      <w:r>
        <w:t>sensibili in ambiente molto aggressivo.</w:t>
      </w:r>
    </w:p>
    <w:p w14:paraId="4C7920F7" w14:textId="77777777" w:rsidR="007C432F" w:rsidRDefault="00662EDA">
      <w:pPr>
        <w:pStyle w:val="Titolo2"/>
        <w:keepNext/>
        <w:spacing w:after="140"/>
      </w:pPr>
      <w:bookmarkStart w:id="90" w:name="_Toc241911386"/>
      <w:r>
        <w:t>Circolare 2019</w:t>
      </w:r>
      <w:bookmarkEnd w:id="90"/>
    </w:p>
    <w:p w14:paraId="5DF27447" w14:textId="77777777" w:rsidR="007C432F" w:rsidRDefault="00662EDA">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3963ABBF" w14:textId="77777777" w:rsidR="007C432F" w:rsidRDefault="00662EDA">
      <w:pPr>
        <w:spacing w:after="140"/>
      </w:pPr>
      <w:r>
        <w:t>§C4.1.2.2.4, formule C4.1.6–10.</w:t>
      </w:r>
    </w:p>
    <w:p w14:paraId="3FC0A411" w14:textId="77777777" w:rsidR="007C432F" w:rsidRDefault="00662EDA">
      <w:pPr>
        <w:spacing w:after="140"/>
      </w:pPr>
      <w:r>
        <w:t>- Corretti i coefficienti di durata: kt = 0,6 breve; kt = 0,4 lunga.</w:t>
      </w:r>
    </w:p>
    <w:p w14:paraId="5C62E64F" w14:textId="77777777" w:rsidR="007C432F" w:rsidRDefault="00662EDA">
      <w:pPr>
        <w:spacing w:after="140"/>
      </w:pPr>
      <w:r>
        <w:t>- L'area efficace viene ottenuta tagliando la mesh della sezione con gli strumenti</w:t>
      </w:r>
    </w:p>
    <w:p w14:paraId="592A3F23" w14:textId="77777777" w:rsidR="007C432F" w:rsidRDefault="00662EDA">
      <w:pPr>
        <w:spacing w:after="140"/>
      </w:pPr>
      <w:r>
        <w:t>geometrici GPC; As,eff e diametro equivalente comprendono solo le barre tese</w:t>
      </w:r>
    </w:p>
    <w:p w14:paraId="44C504C5" w14:textId="77777777" w:rsidR="007C432F" w:rsidRDefault="00662EDA">
      <w:pPr>
        <w:spacing w:after="140"/>
      </w:pPr>
      <w:r>
        <w:t>nella fascia efficace, non tutta l'armatura.</w:t>
      </w:r>
    </w:p>
    <w:p w14:paraId="5554D85A" w14:textId="77777777" w:rsidR="007C432F" w:rsidRDefault="00662EDA">
      <w:pPr>
        <w:spacing w:after="140"/>
      </w:pPr>
      <w:r>
        <w:t>- La spaziatura massima è esplicita, senza dedurla dal vicino più prossimo.</w:t>
      </w:r>
    </w:p>
    <w:p w14:paraId="32FCC5EB" w14:textId="77777777" w:rsidR="007C432F" w:rsidRDefault="00662EDA">
      <w:pPr>
        <w:spacing w:after="140"/>
      </w:pPr>
      <w:r>
        <w:t>Nella zona lontana dalle barre non si sceglie indiscriminatamente il minore dei</w:t>
      </w:r>
    </w:p>
    <w:p w14:paraId="26419E51" w14:textId="77777777" w:rsidR="007C432F" w:rsidRDefault="00662EDA">
      <w:pPr>
        <w:spacing w:after="140"/>
      </w:pPr>
      <w:r>
        <w:t>due modelli di distanza: viene mantenuto il caso più gravoso delle zone applicabili.</w:t>
      </w:r>
    </w:p>
    <w:p w14:paraId="3E634A04" w14:textId="77777777" w:rsidR="007C432F" w:rsidRDefault="00662EDA">
      <w:pPr>
        <w:spacing w:after="140"/>
      </w:pPr>
      <w:r>
        <w:t>Per C4.1.10 si usa esattamente Δsm = 0,75(h−x), anziché 1,3/1,7(h−x).</w:t>
      </w:r>
    </w:p>
    <w:p w14:paraId="021B44F6" w14:textId="77777777" w:rsidR="007C432F" w:rsidRDefault="00662EDA">
      <w:pPr>
        <w:spacing w:after="140"/>
      </w:pPr>
      <w:r>
        <w:t>- Gestiti area/armatura efficace assente e numeri non finiti.</w:t>
      </w:r>
    </w:p>
    <w:p w14:paraId="6B314C1C" w14:textId="77777777" w:rsidR="007C432F" w:rsidRDefault="00662EDA">
      <w:pPr>
        <w:spacing w:after="140"/>
      </w:pPr>
      <w:r>
        <w:t>La sezione interamente tesa richiede un trattamento separato delle aree efficaci</w:t>
      </w:r>
    </w:p>
    <w:p w14:paraId="5D41B799" w14:textId="77777777" w:rsidR="007C432F" w:rsidRDefault="00662EDA">
      <w:pPr>
        <w:spacing w:after="140"/>
      </w:pPr>
      <w:r>
        <w:t>e non riceve un risultato automatico.</w:t>
      </w:r>
    </w:p>
    <w:p w14:paraId="3D2D48DE" w14:textId="77777777" w:rsidR="007C432F" w:rsidRDefault="00662EDA">
      <w:pPr>
        <w:pStyle w:val="Titolo2"/>
        <w:keepNext/>
        <w:spacing w:after="140"/>
      </w:pPr>
      <w:bookmarkStart w:id="91" w:name="_Toc241911387"/>
      <w:r>
        <w:t>Limiti ancora espliciti</w:t>
      </w:r>
      <w:bookmarkEnd w:id="91"/>
    </w:p>
    <w:p w14:paraId="0D512FCA" w14:textId="77777777" w:rsidR="007C432F" w:rsidRDefault="00662EDA">
      <w:pPr>
        <w:spacing w:after="140"/>
      </w:pPr>
      <w:r>
        <w:t>Questi controlli non costituiscono una validazione integrale del software né una</w:t>
      </w:r>
    </w:p>
    <w:p w14:paraId="7EA30244" w14:textId="77777777" w:rsidR="007C432F" w:rsidRDefault="00662EDA">
      <w:pPr>
        <w:spacing w:after="140"/>
      </w:pPr>
      <w:r>
        <w:t>certificazione della struttura. L'esportazione mantiene</w:t>
      </w:r>
    </w:p>
    <w:p w14:paraId="4E9AD926" w14:textId="77777777" w:rsidR="007C432F" w:rsidRDefault="00662EDA">
      <w:pPr>
        <w:spacing w:after="140"/>
      </w:pPr>
      <w:r>
        <w:rPr>
          <w:rFonts w:ascii="Consolas" w:hAnsi="Consolas"/>
        </w:rPr>
        <w:t>verifica_normativa_completa: false</w:t>
      </w:r>
      <w:r>
        <w:t>.</w:t>
      </w:r>
    </w:p>
    <w:p w14:paraId="258956C1" w14:textId="77777777" w:rsidR="007C432F" w:rsidRDefault="00662EDA">
      <w:pPr>
        <w:spacing w:after="140"/>
      </w:pPr>
      <w:r>
        <w:t>- Taglio circolare: richiede la scelta esplicita del modello e dei parametri,</w:t>
      </w:r>
    </w:p>
    <w:p w14:paraId="20D1FCB0" w14:textId="77777777" w:rsidR="007C432F" w:rsidRDefault="00662EDA">
      <w:pPr>
        <w:spacing w:after="140"/>
      </w:pPr>
      <w:r>
        <w:t>descritta nelle estensioni del modulo (guida-teorica-anthea.md).</w:t>
      </w:r>
    </w:p>
    <w:p w14:paraId="32D7A5DC" w14:textId="77777777" w:rsidR="007C432F" w:rsidRDefault="00662EDA">
      <w:pPr>
        <w:spacing w:after="140"/>
      </w:pPr>
      <w:r>
        <w:t>- Taglio con precompressione: da completare, incluse le componenti dei cavi.</w:t>
      </w:r>
    </w:p>
    <w:p w14:paraId="1602AC0F" w14:textId="77777777" w:rsidR="007C432F" w:rsidRDefault="00662EDA">
      <w:pPr>
        <w:spacing w:after="140"/>
      </w:pPr>
      <w:r>
        <w:t>- Apertura delle fessure con trefoli: da completare, incluse aderenza ed area</w:t>
      </w:r>
    </w:p>
    <w:p w14:paraId="7F8F8BB2" w14:textId="77777777" w:rsidR="007C432F" w:rsidRDefault="00662EDA">
      <w:pPr>
        <w:spacing w:after="140"/>
      </w:pPr>
      <w:r>
        <w:t>efficace specifica. Decompressione/formazione hanno un controllo distinto.</w:t>
      </w:r>
    </w:p>
    <w:p w14:paraId="40EF1A1C" w14:textId="77777777" w:rsidR="007C432F" w:rsidRDefault="00662EDA">
      <w:pPr>
        <w:spacing w:after="140"/>
      </w:pPr>
      <w:r>
        <w:t>- Apertura wk: disponibile per analisi lineare fessurata, incluse le sezioni interamente tese;</w:t>
      </w:r>
    </w:p>
    <w:p w14:paraId="2FC9741F" w14:textId="77777777" w:rsidR="007C432F" w:rsidRDefault="00662EDA">
      <w:pPr>
        <w:spacing w:after="140"/>
      </w:pPr>
      <w:r>
        <w:t>la non lineare calcola le tensioni ma non produce automaticamente wk.</w:t>
      </w:r>
    </w:p>
    <w:p w14:paraId="5E789BD5" w14:textId="77777777" w:rsidR="007C432F" w:rsidRDefault="00662EDA">
      <w:pPr>
        <w:spacing w:after="140"/>
      </w:pPr>
      <w:r>
        <w:lastRenderedPageBreak/>
        <w:t>- Dettagli, ancoraggi, momento–curvatura, torsione e interazione V–T hanno</w:t>
      </w:r>
    </w:p>
    <w:p w14:paraId="53FF1AA9" w14:textId="77777777" w:rsidR="007C432F" w:rsidRDefault="00662EDA">
      <w:pPr>
        <w:spacing w:after="140"/>
      </w:pPr>
      <w:r>
        <w:t>controlli dedicati nelle nuove schede; valgono le ipotesi documentate nelle</w:t>
      </w:r>
    </w:p>
    <w:p w14:paraId="7CAEAEE4" w14:textId="77777777" w:rsidR="007C432F" w:rsidRDefault="00662EDA">
      <w:pPr>
        <w:spacing w:after="140"/>
      </w:pPr>
      <w:r>
        <w:t>estensioni. Gerarchia sismica e secondo ordine non sono verificati.</w:t>
      </w:r>
    </w:p>
    <w:p w14:paraId="54785770" w14:textId="77777777" w:rsidR="007C432F" w:rsidRDefault="00662EDA">
      <w:pPr>
        <w:spacing w:after="140"/>
      </w:pPr>
      <w:r>
        <w:t>- SLV elastico è il dominio elastico della libreria, non l'intera verifica sismica.</w:t>
      </w:r>
    </w:p>
    <w:p w14:paraId="27BF5235" w14:textId="77777777" w:rsidR="007C432F" w:rsidRDefault="00662EDA">
      <w:pPr>
        <w:spacing w:after="140"/>
      </w:pPr>
      <w:r>
        <w:t>- Per geometrie, esposizioni, materiali e carichi reali occorre una verifica</w:t>
      </w:r>
    </w:p>
    <w:p w14:paraId="71C19205" w14:textId="77777777" w:rsidR="007C432F" w:rsidRDefault="00662EDA">
      <w:pPr>
        <w:spacing w:after="140"/>
      </w:pPr>
      <w:r>
        <w:t>indipendente del progettista. Le scelte fuori campo sono segnalate nella tabella.</w:t>
      </w:r>
    </w:p>
    <w:p w14:paraId="2A0BB0B2" w14:textId="77777777" w:rsidR="007C432F" w:rsidRDefault="00662EDA">
      <w:pPr>
        <w:spacing w:after="140"/>
      </w:pPr>
      <w:r>
        <w:t>- Normative e coefficienti nazionali incompleti non vengono presentati come</w:t>
      </w:r>
    </w:p>
    <w:p w14:paraId="1D865F47" w14:textId="77777777" w:rsidR="007C432F" w:rsidRDefault="00662EDA">
      <w:pPr>
        <w:spacing w:after="140"/>
      </w:pPr>
      <w:r>
        <w:t>implementazioni normative complete; vedere la matrice dedicata.</w:t>
      </w:r>
    </w:p>
    <w:p w14:paraId="4701ECA0" w14:textId="77777777" w:rsidR="007C432F" w:rsidRDefault="00662EDA">
      <w:pPr>
        <w:pStyle w:val="Titolo2"/>
        <w:keepNext/>
        <w:spacing w:after="140"/>
      </w:pPr>
      <w:bookmarkStart w:id="92" w:name="_Toc241911388"/>
      <w:r>
        <w:t>Archivi e compatibilità</w:t>
      </w:r>
      <w:bookmarkEnd w:id="92"/>
    </w:p>
    <w:p w14:paraId="2FDF9B0E" w14:textId="77777777" w:rsidR="007C432F" w:rsidRDefault="00662EDA">
      <w:pPr>
        <w:spacing w:after="140"/>
      </w:pPr>
      <w:r>
        <w:t xml:space="preserve">Il formato generale degli archivi resta versione 1; </w:t>
      </w:r>
      <w:r>
        <w:rPr>
          <w:rFonts w:ascii="Consolas" w:hAnsi="Consolas"/>
        </w:rPr>
        <w:t>versione_sezione</w:t>
      </w:r>
      <w:r>
        <w:t xml:space="preserve"> resta 2.</w:t>
      </w:r>
    </w:p>
    <w:p w14:paraId="304C3543" w14:textId="77777777" w:rsidR="007C432F" w:rsidRDefault="00662EDA">
      <w:pPr>
        <w:spacing w:after="140"/>
      </w:pPr>
      <w:r>
        <w:rPr>
          <w:rFonts w:ascii="Consolas" w:hAnsi="Consolas"/>
        </w:rPr>
        <w:t>workspace_ca.versione</w:t>
      </w:r>
      <w:r>
        <w:t xml:space="preserve"> passa a 2. In apertura, i workspace v1/privi di versione</w:t>
      </w:r>
    </w:p>
    <w:p w14:paraId="76A4289F" w14:textId="77777777" w:rsidR="007C432F" w:rsidRDefault="00662EDA">
      <w:pPr>
        <w:spacing w:after="140"/>
      </w:pPr>
      <w:r>
        <w:t>usavano N positivo a compressione: N viene invertito una sola volta per input,</w:t>
      </w:r>
    </w:p>
    <w:p w14:paraId="12B76170" w14:textId="77777777" w:rsidR="007C432F" w:rsidRDefault="00662EDA">
      <w:pPr>
        <w:spacing w:after="140"/>
      </w:pPr>
      <w:r>
        <w:t>combinazioni e piano 2D; Mx/My restano invariati. Convenzione e migrazione sono</w:t>
      </w:r>
    </w:p>
    <w:p w14:paraId="2021BAF7" w14:textId="77777777" w:rsidR="007C432F" w:rsidRDefault="00662EDA">
      <w:pPr>
        <w:spacing w:after="140"/>
      </w:pPr>
      <w:r>
        <w:t>registrate nel workspace. Le vecchie SLE restano Rara, senza duplicazione.</w:t>
      </w:r>
    </w:p>
    <w:p w14:paraId="490E4ED3" w14:textId="77777777" w:rsidR="007C432F" w:rsidRDefault="00662EDA">
      <w:pPr>
        <w:spacing w:after="140"/>
      </w:pPr>
      <w:r>
        <w:t>Opzioni, trefoli e azioni a taglio si salvano con il foglio. I risultati non sono</w:t>
      </w:r>
    </w:p>
    <w:p w14:paraId="44F2DE3A" w14:textId="77777777" w:rsidR="007C432F" w:rsidRDefault="00662EDA">
      <w:pPr>
        <w:spacing w:after="140"/>
      </w:pPr>
      <w:r>
        <w:t>riutilizzati come validi dopo la riapertura; le modifiche invalidano i risultati</w:t>
      </w:r>
    </w:p>
    <w:p w14:paraId="34442E4A" w14:textId="77777777" w:rsidR="007C432F" w:rsidRDefault="00662EDA">
      <w:pPr>
        <w:spacing w:after="140"/>
      </w:pPr>
      <w:r>
        <w:t>interessati. JSON di esportazione: DLL utilizzata, norma, dati, risultati per ID</w:t>
      </w:r>
    </w:p>
    <w:p w14:paraId="36B090D8" w14:textId="77777777" w:rsidR="007C432F" w:rsidRDefault="00662EDA">
      <w:pPr>
        <w:spacing w:after="140"/>
      </w:pPr>
      <w:r>
        <w:t>ed esiti mancanti/parziali.</w:t>
      </w:r>
    </w:p>
    <w:p w14:paraId="2EB17EA5" w14:textId="77777777" w:rsidR="007C432F" w:rsidRDefault="00662EDA">
      <w:pPr>
        <w:spacing w:after="140"/>
      </w:pPr>
      <w:r>
        <w:t xml:space="preserve">Il vecchio motore </w:t>
      </w:r>
      <w:r>
        <w:rPr>
          <w:rFonts w:ascii="Consolas" w:hAnsi="Consolas"/>
        </w:rPr>
        <w:t>SezioneCA</w:t>
      </w:r>
      <w:r>
        <w:t xml:space="preserve"> resta per geometria e per i confronti storici,</w:t>
      </w:r>
    </w:p>
    <w:p w14:paraId="6A54410D" w14:textId="77777777" w:rsidR="007C432F" w:rsidRDefault="00662EDA">
      <w:pPr>
        <w:spacing w:after="140"/>
      </w:pPr>
      <w:r>
        <w:t>oltre che nel modulo distinto del palo orizzontale; non calcola le resistenze</w:t>
      </w:r>
    </w:p>
    <w:p w14:paraId="3D508A02" w14:textId="77777777" w:rsidR="007C432F" w:rsidRDefault="00662EDA">
      <w:pPr>
        <w:spacing w:after="140"/>
      </w:pPr>
      <w:r>
        <w:t xml:space="preserve">delle nuove schede CA. Il comando diagnostico storico </w:t>
      </w:r>
      <w:r>
        <w:rPr>
          <w:rFonts w:ascii="Consolas" w:hAnsi="Consolas"/>
        </w:rPr>
        <w:t>supporto/test/X.Verifiche --calcola</w:t>
      </w:r>
    </w:p>
    <w:p w14:paraId="55CB32FC" w14:textId="77777777" w:rsidR="007C432F" w:rsidRDefault="00662EDA">
      <w:pPr>
        <w:spacing w:after="140"/>
      </w:pPr>
      <w:r>
        <w:t xml:space="preserve">per </w:t>
      </w:r>
      <w:r>
        <w:rPr>
          <w:rFonts w:ascii="Consolas" w:hAnsi="Consolas"/>
        </w:rPr>
        <w:t>str_palo</w:t>
      </w:r>
      <w:r>
        <w:t xml:space="preserve"> non va usato per i nuovi workspace Checker: usare l'esportazione</w:t>
      </w:r>
    </w:p>
    <w:p w14:paraId="6F6FD997" w14:textId="77777777" w:rsidR="007C432F" w:rsidRDefault="00662EDA">
      <w:pPr>
        <w:spacing w:after="140"/>
      </w:pPr>
      <w:r>
        <w:t>del foglio WPF. I confronti storici non dimostrano l'identità fra i due motori.</w:t>
      </w:r>
    </w:p>
    <w:p w14:paraId="30FB7336" w14:textId="77777777" w:rsidR="007C432F" w:rsidRDefault="00662EDA">
      <w:pPr>
        <w:pStyle w:val="Titolo2"/>
        <w:keepNext/>
        <w:spacing w:after="140"/>
      </w:pPr>
      <w:bookmarkStart w:id="93" w:name="_Toc241911389"/>
      <w:r>
        <w:t>Prove riproducibili</w:t>
      </w:r>
      <w:bookmarkEnd w:id="93"/>
    </w:p>
    <w:p w14:paraId="397FB41C" w14:textId="77777777" w:rsidR="007C432F" w:rsidRDefault="00662EDA">
      <w:pPr>
        <w:spacing w:after="140"/>
      </w:pPr>
      <w:r>
        <w:t>dotnet build ANTHEA.sln -c Release</w:t>
      </w:r>
    </w:p>
    <w:p w14:paraId="732D79AD" w14:textId="77777777" w:rsidR="007C432F" w:rsidRDefault="00662EDA">
      <w:pPr>
        <w:spacing w:after="140"/>
      </w:pPr>
      <w:r>
        <w:t>dotnet supporto/test/X.Verifiche/bin/Release/net8.0/ANTHEA.Verifiche.dll --checker</w:t>
      </w:r>
    </w:p>
    <w:p w14:paraId="32A1C414" w14:textId="77777777" w:rsidR="007C432F" w:rsidRDefault="00662EDA">
      <w:pPr>
        <w:spacing w:after="140"/>
      </w:pPr>
      <w:r>
        <w:t>dotnet supporto/test/X.Verifiche/bin/Release/net8.0/ANTHEA.Verifiche.dll supporto/test/casi_confronto.json supporto/artefatti/verifiche_checker/confronto.json</w:t>
      </w:r>
    </w:p>
    <w:p w14:paraId="02EC1234" w14:textId="77777777" w:rsidR="007C432F" w:rsidRDefault="00662EDA">
      <w:pPr>
        <w:spacing w:after="140"/>
      </w:pPr>
      <w:r>
        <w:lastRenderedPageBreak/>
        <w:t>dotnet X.Desktop/bin/Release/net8.0-windows/ANTHEA.dll --smoke supporto/artefatti/verifiche_checker/wpf supporto/test/casi_confronto.json</w:t>
      </w:r>
    </w:p>
    <w:p w14:paraId="35830DB0" w14:textId="77777777" w:rsidR="007C432F" w:rsidRDefault="00662EDA">
      <w:pPr>
        <w:spacing w:after="140"/>
      </w:pPr>
      <w:r>
        <w:t>I controlli dedicati confrontano punti/tassi con le API native, tutti i percorsi,</w:t>
      </w:r>
    </w:p>
    <w:p w14:paraId="7FB0E6A3" w14:textId="77777777" w:rsidR="007C432F" w:rsidRDefault="00662EDA">
      <w:pPr>
        <w:spacing w:after="140"/>
      </w:pPr>
      <w:r>
        <w:t>SLU/SLV, lineare/non lineare, meridiani 0/90/35°, proiezioni, cambi di riferimento,</w:t>
      </w:r>
    </w:p>
    <w:p w14:paraId="408CF9EB" w14:textId="77777777" w:rsidR="007C432F" w:rsidRDefault="00662EDA">
      <w:pPr>
        <w:spacing w:after="140"/>
      </w:pPr>
      <w:r>
        <w:t>trefoli, migrazione e cancellazione. Il benchmark VCA_N_1 riprende i test Checker:</w:t>
      </w:r>
    </w:p>
    <w:p w14:paraId="7B5C8C33" w14:textId="77777777" w:rsidR="007C432F" w:rsidRDefault="00662EDA">
      <w:pPr>
        <w:spacing w:after="140"/>
      </w:pPr>
      <w:r>
        <w:t>rettangolo 300×500, quattro Ø18 a 50 mm, n=15; scarto ammesso 5% sui valori</w:t>
      </w:r>
    </w:p>
    <w:p w14:paraId="287B8CF2" w14:textId="77777777" w:rsidR="007C432F" w:rsidRDefault="00662EDA">
      <w:pPr>
        <w:spacing w:after="140"/>
      </w:pPr>
      <w:r>
        <w:t>pubblicati arrotondati, non una tolleranza generale di progetto.</w:t>
      </w:r>
    </w:p>
    <w:p w14:paraId="26DAE2AD" w14:textId="77777777" w:rsidR="007C432F" w:rsidRDefault="00662EDA">
      <w:pPr>
        <w:spacing w:after="140"/>
      </w:pPr>
      <w:r>
        <w:t>Sono presenti risultati analitici indipendenti per taglio, apertura delle</w:t>
      </w:r>
    </w:p>
    <w:p w14:paraId="3636DA9E" w14:textId="77777777" w:rsidR="007C432F" w:rsidRDefault="00662EDA">
      <w:pPr>
        <w:spacing w:after="140"/>
      </w:pPr>
      <w:r>
        <w:t>fessure e area efficace rettangolare. La prova WPF verifica tabelle, mappe,</w:t>
      </w:r>
    </w:p>
    <w:p w14:paraId="716DBC15" w14:textId="77777777" w:rsidR="007C432F" w:rsidRDefault="00662EDA">
      <w:pPr>
        <w:spacing w:after="140"/>
      </w:pPr>
      <w:r>
        <w:t>invalidazione, filtri, salvataggi e viewport. Vedere anche</w:t>
      </w:r>
    </w:p>
    <w:p w14:paraId="19D565EC" w14:textId="77777777" w:rsidR="007C432F" w:rsidRDefault="00662EDA">
      <w:pPr>
        <w:spacing w:after="140"/>
      </w:pPr>
      <w:r>
        <w:t>esito dell'integrazione (guida-teorica-anthea.md).</w:t>
      </w:r>
    </w:p>
    <w:p w14:paraId="2AB3BE9D" w14:textId="77777777" w:rsidR="007C432F" w:rsidRDefault="00662EDA">
      <w:pPr>
        <w:pStyle w:val="Titolo1"/>
        <w:keepNext/>
        <w:spacing w:after="140"/>
      </w:pPr>
      <w:bookmarkStart w:id="94" w:name="_Toc241911390"/>
      <w:r>
        <w:t>PRATICA A02 — Gerarchia dei fogli nei progetti</w:t>
      </w:r>
      <w:bookmarkEnd w:id="94"/>
    </w:p>
    <w:p w14:paraId="4CA4697F" w14:textId="77777777" w:rsidR="007C432F" w:rsidRDefault="00662EDA">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5A700C85" w14:textId="77777777" w:rsidR="007C432F" w:rsidRDefault="00662EDA">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179D2CED" w14:textId="77777777" w:rsidR="007C432F" w:rsidRDefault="00662EDA">
      <w:pPr>
        <w:spacing w:after="140"/>
      </w:pPr>
      <w:r>
        <w:t>Per ogni proprietà condivisa prevale il livello più alto che la definisce e che è compatibile con il destinatario. La regola attraversa anche sezioni intermedie vuote. Materiali, geometria, armatura e dati geotecnici mantengono gli adattatori, le unità e i limiti dei singoli moduli. I fogli in rami paralleli condividono soltanto i riferimenti dei loro antenati comuni; non vengono confrontati direttamente tra loro.</w:t>
      </w:r>
    </w:p>
    <w:p w14:paraId="03D13513" w14:textId="77777777" w:rsidR="007C432F" w:rsidRDefault="00662EDA">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0BEDDD7E" w14:textId="77777777" w:rsidR="007C432F" w:rsidRDefault="00662EDA">
      <w:pPr>
        <w:spacing w:after="140"/>
      </w:pPr>
      <w:r>
        <w:t xml:space="preserve">Le nuove schede ereditano i dati comuni. In presenza di riferimenti discordanti allo stesso livello, le proprietà ambigue restano da uniformare; una forma ambigua impedisce di inizializzare una geometria o un'armatura parziale. La geometria viene definita prima </w:t>
      </w:r>
      <w:r>
        <w:lastRenderedPageBreak/>
        <w:t>di verificare la compatibilità dell'armatura. Gli spostamenti e l'apertura di archivi esistenti conservano gli input e mostrano gli eventuali conflitti nella nuova collocazione.</w:t>
      </w:r>
    </w:p>
    <w:p w14:paraId="3F56D81B" w14:textId="77777777" w:rsidR="007C432F" w:rsidRDefault="00662EDA">
      <w:pPr>
        <w:spacing w:after="140"/>
      </w:pPr>
      <w:r>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01AD5988" w14:textId="77777777" w:rsidR="007C432F" w:rsidRDefault="00662EDA">
      <w:pPr>
        <w:spacing w:after="140"/>
      </w:pPr>
      <w:r>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72506216" w14:textId="77777777" w:rsidR="007C432F" w:rsidRDefault="00662EDA">
      <w:pPr>
        <w:pStyle w:val="Titolo2"/>
        <w:keepNext/>
        <w:spacing w:after="140"/>
      </w:pPr>
      <w:bookmarkStart w:id="95" w:name="_Toc241911391"/>
      <w:r>
        <w:t>Report delle sezioni</w:t>
      </w:r>
      <w:bookmarkEnd w:id="95"/>
    </w:p>
    <w:p w14:paraId="10CFE23B" w14:textId="77777777" w:rsidR="007C432F" w:rsidRDefault="00662EDA">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12269BC5" w14:textId="77777777" w:rsidR="007C432F" w:rsidRDefault="00662EDA">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6E32A017" w14:textId="77777777" w:rsidR="007C432F" w:rsidRDefault="00662EDA">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27349628" w14:textId="77777777" w:rsidR="007C432F" w:rsidRDefault="00662EDA">
      <w:pPr>
        <w:spacing w:after="140"/>
      </w:pPr>
      <w:r>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2771437D" w14:textId="77777777" w:rsidR="007C432F" w:rsidRDefault="00662EDA">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3F36ECC6" w14:textId="77777777" w:rsidR="007C432F" w:rsidRDefault="00662EDA">
      <w:pPr>
        <w:pStyle w:val="Titolo1"/>
        <w:keepNext/>
        <w:spacing w:after="140"/>
      </w:pPr>
      <w:bookmarkStart w:id="96" w:name="_Toc241911392"/>
      <w:r>
        <w:t>PRATICA A03 — Micropalo orizzontale con CHS</w:t>
      </w:r>
      <w:bookmarkEnd w:id="96"/>
    </w:p>
    <w:p w14:paraId="39264404" w14:textId="77777777" w:rsidR="007C432F" w:rsidRDefault="00662EDA">
      <w:pPr>
        <w:spacing w:after="140"/>
      </w:pPr>
      <w:r>
        <w:t xml:space="preserve">Modulo </w:t>
      </w:r>
      <w:r>
        <w:rPr>
          <w:rFonts w:ascii="Consolas" w:hAnsi="Consolas"/>
        </w:rPr>
        <w:t>geo_micropalo_orizzontale</w:t>
      </w:r>
      <w:r>
        <w:t>, con workspace condiviso con il palo orizzontale.</w:t>
      </w:r>
    </w:p>
    <w:p w14:paraId="0C0C305D" w14:textId="77777777" w:rsidR="007C432F" w:rsidRDefault="00662EDA">
      <w:pPr>
        <w:spacing w:after="140"/>
      </w:pPr>
      <w:r>
        <w:lastRenderedPageBreak/>
        <w:t>Il diametro geotecnico D (m, inizialmente 0,24) governa le reazioni del terreno;</w:t>
      </w:r>
    </w:p>
    <w:p w14:paraId="4AA80A45" w14:textId="77777777" w:rsidR="007C432F" w:rsidRDefault="00662EDA">
      <w:pPr>
        <w:spacing w:after="140"/>
      </w:pPr>
      <w:r>
        <w:t>De e t del CHS (mm) governano la sola sezione resistente in acciaio. De &lt; D.</w:t>
      </w:r>
    </w:p>
    <w:p w14:paraId="2B9ED288" w14:textId="77777777" w:rsidR="007C432F" w:rsidRDefault="00662EDA">
      <w:pPr>
        <w:spacing w:after="140"/>
      </w:pPr>
      <w:r>
        <w:t xml:space="preserve">Il catalogo dimensionale è </w:t>
      </w:r>
      <w:r>
        <w:rPr>
          <w:rFonts w:ascii="Consolas" w:hAnsi="Consolas"/>
        </w:rPr>
        <w:t>Chs.Catalogo</w:t>
      </w:r>
      <w:r>
        <w:t>, già usato dal micropalo verticale:</w:t>
      </w:r>
    </w:p>
    <w:p w14:paraId="06FF809B" w14:textId="77777777" w:rsidR="007C432F" w:rsidRDefault="00662EDA">
      <w:pPr>
        <w:spacing w:after="140"/>
      </w:pPr>
      <w:r>
        <w:t>non è un catalogo di disponibilità commerciale né assegna la qualità dell'acciaio.</w:t>
      </w:r>
    </w:p>
    <w:p w14:paraId="12F55B94" w14:textId="77777777" w:rsidR="007C432F" w:rsidRDefault="00662EDA">
      <w:pPr>
        <w:spacing w:after="140"/>
      </w:pPr>
      <w:r>
        <w:t>La modalità manuale ammette dimensioni arbitrarie valide, senza cambiare quelle del catalogo.</w:t>
      </w:r>
    </w:p>
    <w:p w14:paraId="69C7091E" w14:textId="77777777" w:rsidR="007C432F" w:rsidRDefault="00662EDA">
      <w:pPr>
        <w:spacing w:after="140"/>
      </w:pPr>
      <w:r>
        <w:t>Proprietà analitiche, con di = De - 2t:</w:t>
      </w:r>
    </w:p>
    <w:p w14:paraId="13B5A143" w14:textId="77777777" w:rsidR="007C432F" w:rsidRDefault="00662EDA">
      <w:pPr>
        <w:spacing w:after="140"/>
      </w:pPr>
      <w:r>
        <w:t>A = π(De²-di²)/4; I = π(De⁴-di⁴)/64; Wel = 2I/De;</w:t>
      </w:r>
    </w:p>
    <w:p w14:paraId="39F84741" w14:textId="77777777" w:rsidR="007C432F" w:rsidRDefault="00662EDA">
      <w:pPr>
        <w:spacing w:after="140"/>
      </w:pPr>
      <w:r>
        <w:t>Wpl = (De³-di³)/6. Massa = A · 0,00785 kg/m per A in mm².</w:t>
      </w:r>
    </w:p>
    <w:p w14:paraId="04D26022" w14:textId="77777777" w:rsidR="007C432F" w:rsidRDefault="00662EDA">
      <w:pPr>
        <w:spacing w:after="140"/>
      </w:pPr>
      <w:r>
        <w:t>Npl = A fy/γM0; Mpl = Wpl fy/γM0, con conversioni N→kN e Nmm→kNm.</w:t>
      </w:r>
    </w:p>
    <w:p w14:paraId="15BEB1D3" w14:textId="77777777" w:rsidR="007C432F" w:rsidRDefault="00662EDA">
      <w:pPr>
        <w:spacing w:after="140"/>
      </w:pPr>
      <w:r>
        <w:t>My(N) = Mpl (1-|N|/Npl): interazione lineare conservativa della sezione.</w:t>
      </w:r>
    </w:p>
    <w:p w14:paraId="4FB8AB57" w14:textId="77777777" w:rsidR="007C432F" w:rsidRDefault="00662EDA">
      <w:pPr>
        <w:spacing w:after="140"/>
      </w:pPr>
      <w:r>
        <w:t>Il riempimento non contribuisce alla resistenza.</w:t>
      </w:r>
    </w:p>
    <w:p w14:paraId="7A921194" w14:textId="77777777" w:rsidR="007C432F" w:rsidRDefault="00662EDA">
      <w:pPr>
        <w:spacing w:after="140"/>
      </w:pPr>
      <w:r>
        <w:t>Classificazione secondo i limiti tradizionali EN1993-1-1, tabella 5.2:</w:t>
      </w:r>
    </w:p>
    <w:p w14:paraId="50B946F6" w14:textId="77777777" w:rsidR="007C432F" w:rsidRDefault="00662EDA">
      <w:pPr>
        <w:spacing w:after="140"/>
      </w:pPr>
      <w:r>
        <w:t>D/t ≤ 50ε² (1), 70ε² (2), 90ε² (3), altrimenti 4; ε² = 235/fy.</w:t>
      </w:r>
    </w:p>
    <w:p w14:paraId="6EE4304B" w14:textId="77777777" w:rsidR="007C432F" w:rsidRDefault="00662EDA">
      <w:pPr>
        <w:spacing w:after="140"/>
      </w:pPr>
      <w:r>
        <w:t>Per non attribuire duttilità a sezioni non idonee, il ramo automatico è limitato</w:t>
      </w:r>
    </w:p>
    <w:p w14:paraId="431DA0C9" w14:textId="77777777" w:rsidR="007C432F" w:rsidRDefault="00662EDA">
      <w:pPr>
        <w:spacing w:after="140"/>
      </w:pPr>
      <w:r>
        <w:t>alla classe 1. Non è una verifica completa della rotazione plastica disponibile.</w:t>
      </w:r>
    </w:p>
    <w:p w14:paraId="62AE1C74" w14:textId="77777777" w:rsidR="007C432F" w:rsidRDefault="00662EDA">
      <w:pPr>
        <w:spacing w:after="140"/>
      </w:pPr>
      <w:r>
        <w:t>Per classi successive serve una valutazione specifica: il programma non assegna</w:t>
      </w:r>
    </w:p>
    <w:p w14:paraId="4C867B63" w14:textId="77777777" w:rsidR="007C432F" w:rsidRDefault="00662EDA">
      <w:pPr>
        <w:spacing w:after="140"/>
      </w:pPr>
      <w:r>
        <w:t>automaticamente un momento elastico a un meccanismo che presuppone cerniere plastiche.</w:t>
      </w:r>
    </w:p>
    <w:p w14:paraId="5E38585C" w14:textId="77777777" w:rsidR="007C432F" w:rsidRDefault="00662EDA">
      <w:pPr>
        <w:spacing w:after="140"/>
      </w:pPr>
      <w:r>
        <w:t>fy (inizialmente 355 MPa) e γM0 (inizialmente 1,05) sono input del progettista,</w:t>
      </w:r>
    </w:p>
    <w:p w14:paraId="32A2A1A2" w14:textId="77777777" w:rsidR="007C432F" w:rsidRDefault="00662EDA">
      <w:pPr>
        <w:spacing w:after="140"/>
      </w:pPr>
      <w:r>
        <w:t>da verificare rispetto a materiale, spessore, norma e situazione di progetto.</w:t>
      </w:r>
    </w:p>
    <w:p w14:paraId="241F8005" w14:textId="77777777" w:rsidR="007C432F" w:rsidRDefault="00662EDA">
      <w:pPr>
        <w:spacing w:after="140"/>
      </w:pPr>
      <w:r>
        <w:t>Riferimenti di confronto: SCI P362 (EN1993-1-1, resistenza e interazione N-M),</w:t>
      </w:r>
    </w:p>
    <w:p w14:paraId="677F142F" w14:textId="77777777" w:rsidR="007C432F" w:rsidRDefault="00662EDA">
      <w:pPr>
        <w:spacing w:after="140"/>
      </w:pPr>
      <w:r>
        <w:t>https://www.steelconstruction.info/images/6/6a/SCI_P362.pdf ;</w:t>
      </w:r>
    </w:p>
    <w:p w14:paraId="11363D26" w14:textId="77777777" w:rsidR="007C432F" w:rsidRDefault="00662EDA">
      <w:pPr>
        <w:spacing w:after="140"/>
      </w:pPr>
      <w:r>
        <w:t>Steel for Life, note alle tabelle interazione:</w:t>
      </w:r>
    </w:p>
    <w:p w14:paraId="68D487C2" w14:textId="77777777" w:rsidR="007C432F" w:rsidRDefault="00662EDA">
      <w:pPr>
        <w:spacing w:after="140"/>
      </w:pPr>
      <w:r>
        <w:t>https://www.steelforlifebluebook.co.uk/explanatory-notes/ec3-ukna/axial-force-bending-tables .</w:t>
      </w:r>
    </w:p>
    <w:p w14:paraId="3C691D14" w14:textId="77777777" w:rsidR="007C432F" w:rsidRDefault="00662EDA">
      <w:pPr>
        <w:spacing w:after="140"/>
      </w:pPr>
      <w:r>
        <w:t>Non si implementano le resistenze migliorate di quelle tabelle: si usa</w:t>
      </w:r>
    </w:p>
    <w:p w14:paraId="278D6EEB" w14:textId="77777777" w:rsidR="007C432F" w:rsidRDefault="00662EDA">
      <w:pPr>
        <w:spacing w:after="140"/>
      </w:pPr>
      <w:r>
        <w:t>il criterio lineare conservativo esplicitato sopra.</w:t>
      </w:r>
    </w:p>
    <w:p w14:paraId="77E5015D" w14:textId="77777777" w:rsidR="007C432F" w:rsidRDefault="00662EDA">
      <w:pPr>
        <w:spacing w:after="140"/>
      </w:pPr>
      <w:r>
        <w:t>Limiti: nessuna verifica di instabilità globale, taglio, giunti, corrosione,</w:t>
      </w:r>
    </w:p>
    <w:p w14:paraId="27723E61" w14:textId="77777777" w:rsidR="007C432F" w:rsidRDefault="00662EDA">
      <w:pPr>
        <w:spacing w:after="140"/>
      </w:pPr>
      <w:r>
        <w:t>connessioni, spostamenti o risposta ciclica. Valgono inoltre i limiti del motore</w:t>
      </w:r>
    </w:p>
    <w:p w14:paraId="64CFD0CC" w14:textId="77777777" w:rsidR="007C432F" w:rsidRDefault="00662EDA">
      <w:pPr>
        <w:spacing w:after="140"/>
      </w:pPr>
      <w:r>
        <w:lastRenderedPageBreak/>
        <w:t>Broms e dell'estensione multistrato descritti in palo-orizzontale.md.</w:t>
      </w:r>
    </w:p>
    <w:p w14:paraId="138A1FD8" w14:textId="77777777" w:rsidR="007C432F" w:rsidRDefault="00662EDA">
      <w:pPr>
        <w:spacing w:after="140"/>
      </w:pPr>
      <w:r>
        <w:t>Il momento manuale resta disponibile con indicazione obbligatoria della provenienza;</w:t>
      </w:r>
    </w:p>
    <w:p w14:paraId="34F44D01" w14:textId="77777777" w:rsidR="007C432F" w:rsidRDefault="00662EDA">
      <w:pPr>
        <w:spacing w:after="140"/>
      </w:pPr>
      <w:r>
        <w:t>non attribuisce conformità normativa automatica.</w:t>
      </w:r>
    </w:p>
    <w:p w14:paraId="1B3AE74C" w14:textId="77777777" w:rsidR="007C432F" w:rsidRDefault="00662EDA">
      <w:pPr>
        <w:pStyle w:val="Titolo1"/>
        <w:keepNext/>
        <w:spacing w:after="140"/>
      </w:pPr>
      <w:bookmarkStart w:id="97" w:name="_Toc241911393"/>
      <w:r>
        <w:t>PRATICA A04 — Progetti e revisioni</w:t>
      </w:r>
      <w:bookmarkEnd w:id="97"/>
    </w:p>
    <w:p w14:paraId="3DC81079" w14:textId="77777777" w:rsidR="007C432F" w:rsidRDefault="00662EDA">
      <w:pPr>
        <w:spacing w:after="140"/>
      </w:pPr>
      <w:r>
        <w:t>La pagina di composizione presenta tre colonne: informazioni e riepilogo a sinistra, struttura del progetto al centro e catalogo delle schede a destra. I pannelli scorrono 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w:t>
      </w:r>
      <w:r>
        <w:t>o riapre il riepilogo. Doppio clic e F2 rinominano; clic fuori conferma il nome e chiude l’editing. Il menu destro delle sezioni contiene Rinomina, Duplica ed Elimina.</w:t>
      </w:r>
    </w:p>
    <w:p w14:paraId="3F2CBED5" w14:textId="77777777" w:rsidR="007C432F" w:rsidRDefault="00662EDA">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32A1D928" w14:textId="77777777" w:rsidR="007C432F" w:rsidRDefault="00662EDA">
      <w:pPr>
        <w:pStyle w:val="Titolo2"/>
        <w:keepNext/>
        <w:spacing w:after="140"/>
      </w:pPr>
      <w:bookmarkStart w:id="98" w:name="_Toc241911394"/>
      <w:r>
        <w:t>Spostamenti e annullamento</w:t>
      </w:r>
      <w:bookmarkEnd w:id="98"/>
    </w:p>
    <w:p w14:paraId="06149CF7" w14:textId="77777777" w:rsidR="007C432F" w:rsidRDefault="00662EDA">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5FD66381" w14:textId="77777777" w:rsidR="007C432F" w:rsidRDefault="00662EDA">
      <w:pPr>
        <w:spacing w:after="140"/>
      </w:pPr>
      <w:r>
        <w:t>Un’anteprima calcolata su una copia del documento mostra i cambiamenti dei valori comuni prima di un trasferimento tra sezioni. Annullare l’anteprima non modifica il progetto. In caso di riferimenti discordanti resta la logica di confronto esistente, senza scegliere arbitrariamente un valore.</w:t>
      </w:r>
    </w:p>
    <w:p w14:paraId="3EB43969" w14:textId="77777777" w:rsidR="007C432F" w:rsidRDefault="00662EDA">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230B3A0D" w14:textId="77777777" w:rsidR="007C432F" w:rsidRDefault="00662EDA">
      <w:pPr>
        <w:pStyle w:val="Titolo2"/>
        <w:keepNext/>
        <w:spacing w:after="140"/>
      </w:pPr>
      <w:bookmarkStart w:id="99" w:name="_Toc241911395"/>
      <w:r>
        <w:t>Duplicazione</w:t>
      </w:r>
      <w:bookmarkEnd w:id="99"/>
    </w:p>
    <w:p w14:paraId="00BED473" w14:textId="77777777" w:rsidR="007C432F" w:rsidRDefault="00662EDA">
      <w:pPr>
        <w:spacing w:after="140"/>
      </w:pPr>
      <w:r>
        <w:t xml:space="preserve">Duplica sezione copia l’intero ramo con nuovi identificativi di sezioni e fogli. La copia ha un nome automatico rinominabile e non acquisisce la cronologia delle revisioni </w:t>
      </w:r>
      <w:r>
        <w:lastRenderedPageBreak/>
        <w:t>dell’originale. I dati locali sono indipendenti; la normale condivisione dei dati nel progetto continua a funzionare.</w:t>
      </w:r>
    </w:p>
    <w:p w14:paraId="33E8FD72" w14:textId="77777777" w:rsidR="007C432F" w:rsidRDefault="00662EDA">
      <w:pPr>
        <w:pStyle w:val="Titolo2"/>
        <w:keepNext/>
        <w:spacing w:after="140"/>
      </w:pPr>
      <w:bookmarkStart w:id="100" w:name="_Toc241911396"/>
      <w:r>
        <w:t>Revisioni</w:t>
      </w:r>
      <w:bookmarkEnd w:id="100"/>
    </w:p>
    <w:p w14:paraId="0C4FC4B4" w14:textId="77777777" w:rsidR="007C432F" w:rsidRDefault="00662EDA">
      <w:pPr>
        <w:spacing w:after="140"/>
      </w:pPr>
      <w:r>
        <w:t>La barra Revisioni mostra i pulsanti Rev. 0, Rev. 1, ecc., con la versione selezionata evidenziata e quella modificabile indicata come attuale. Il cambio avviene nella stessa finestra, anche quando l’albero laterale è nascosto. Il foglio aperto viene conservato se presente nella revisione; altrimenti compare la struttura e il foglio viene ritrovato tornando a una versione che lo contiene. La scelta di mostrare l’albero resta invariata.</w:t>
      </w:r>
    </w:p>
    <w:p w14:paraId="6B39D48A" w14:textId="77777777" w:rsidR="007C432F" w:rsidRDefault="00662EDA">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249B9B99" w14:textId="77777777" w:rsidR="007C432F" w:rsidRDefault="00662EDA">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00ACF635" w14:textId="77777777" w:rsidR="007C432F" w:rsidRDefault="00662EDA">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066DF685" w14:textId="77777777" w:rsidR="007C432F" w:rsidRDefault="00662EDA">
      <w:pPr>
        <w:spacing w:after="140"/>
      </w:pPr>
      <w:r>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439706B0" w14:textId="77777777" w:rsidR="007C432F" w:rsidRDefault="00662EDA">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13E86005" w14:textId="77777777" w:rsidR="007C432F" w:rsidRDefault="00662EDA">
      <w:pPr>
        <w:spacing w:after="140"/>
      </w:pPr>
      <w:r>
        <w:rPr>
          <w:rFonts w:ascii="Consolas" w:hAnsi="Consolas"/>
        </w:rPr>
        <w:lastRenderedPageBreak/>
        <w:t>ProjectRevisions</w:t>
      </w:r>
      <w:r>
        <w:t xml:space="preserve"> usa un archivio di contenuti identificati tramite SHA-256 del JSON ordinato per chiave. Gli alberi storici contengono riferimenti </w:t>
      </w:r>
      <w:r>
        <w:rPr>
          <w:rFonts w:ascii="Consolas" w:hAnsi="Consolas"/>
        </w:rPr>
        <w:t>dati_ref</w:t>
      </w:r>
      <w:r>
        <w:t>; i contenuti uguali occupano un’unica voce. In memoria i fogli attivi sono oggetti indipendenti per mantenere gli editor esistenti. Al salvataggio anche i fogli correnti diventano riferimenti e vengono eliminati dall’archivio i contenuti non più utilizzati. Il salvataggio resta atomico.</w:t>
      </w:r>
    </w:p>
    <w:p w14:paraId="54B85E61" w14:textId="77777777" w:rsidR="007C432F" w:rsidRDefault="00662EDA">
      <w:pPr>
        <w:spacing w:after="140"/>
      </w:pPr>
      <w:r>
        <w:t>I file con revisioni usano il formato 2 e richiedono questa versione di ANTHEA o una successiva. I vecchi file di formato 1 restano leggibili; i documenti senza archivio revisioni continuano a essere salvati nel formato 1. Lettura e validazione controllano l’esistenza e l’integrità dei contenuti referenziati.</w:t>
      </w:r>
    </w:p>
    <w:p w14:paraId="4009A2C7" w14:textId="77777777" w:rsidR="007C432F" w:rsidRDefault="00662EDA">
      <w:pPr>
        <w:pStyle w:val="Titolo2"/>
        <w:keepNext/>
        <w:spacing w:after="140"/>
      </w:pPr>
      <w:bookmarkStart w:id="101" w:name="_Toc241911397"/>
      <w:r>
        <w:t>Verifica</w:t>
      </w:r>
      <w:bookmarkEnd w:id="101"/>
    </w:p>
    <w:p w14:paraId="4CB68994" w14:textId="77777777" w:rsidR="007C432F" w:rsidRDefault="00662EDA">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11C8D214" w14:textId="77777777" w:rsidR="007C432F" w:rsidRDefault="00662EDA">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602FFE8A" w14:textId="77777777" w:rsidR="007C432F" w:rsidRDefault="00662EDA">
      <w:pPr>
        <w:pStyle w:val="Titolo1"/>
        <w:keepNext/>
        <w:spacing w:after="140"/>
      </w:pPr>
      <w:bookmarkStart w:id="102" w:name="_Toc241911398"/>
      <w:r>
        <w:t>PRATICA A05 — Stabilità globale: guida rapida</w:t>
      </w:r>
      <w:bookmarkEnd w:id="102"/>
    </w:p>
    <w:p w14:paraId="2C44D398" w14:textId="77777777" w:rsidR="007C432F" w:rsidRDefault="00662EDA">
      <w:pPr>
        <w:spacing w:after="140"/>
      </w:pPr>
      <w:r>
        <w:t>ANTHEA · Muri di sostegno · 30 settembre 2026</w:t>
      </w:r>
    </w:p>
    <w:p w14:paraId="6776316D" w14:textId="77777777" w:rsidR="007C432F" w:rsidRDefault="00662EDA">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3C53202E" w14:textId="77777777" w:rsidR="007C432F" w:rsidRDefault="00662EDA">
      <w:pPr>
        <w:pStyle w:val="Titolo2"/>
        <w:keepNext/>
        <w:spacing w:after="140"/>
      </w:pPr>
      <w:bookmarkStart w:id="103" w:name="_Toc241911399"/>
      <w:r>
        <w:t>Il percorso in tre passi</w:t>
      </w:r>
      <w:bookmarkEnd w:id="103"/>
    </w:p>
    <w:p w14:paraId="5C0648AB" w14:textId="77777777" w:rsidR="007C432F" w:rsidRDefault="00662EDA">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781EBEA8" w14:textId="77777777" w:rsidR="007C432F" w:rsidRDefault="00662EDA">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4E851A82" w14:textId="77777777" w:rsidR="007C432F" w:rsidRDefault="00662EDA">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6356C138" w14:textId="77777777" w:rsidR="007C432F" w:rsidRDefault="00662EDA">
      <w:pPr>
        <w:keepNext/>
        <w:spacing w:after="140"/>
      </w:pPr>
      <w:r>
        <w:rPr>
          <w:noProof/>
        </w:rPr>
        <w:lastRenderedPageBreak/>
        <w:drawing>
          <wp:inline distT="0" distB="0" distL="0" distR="0" wp14:anchorId="525FEB95" wp14:editId="44DD9822">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123F72F0" w14:textId="77777777" w:rsidR="007C432F" w:rsidRDefault="00662EDA">
      <w:pPr>
        <w:pStyle w:val="Didascalia"/>
      </w:pPr>
      <w:r>
        <w:t>Esempio stratificato: fondazione a y=0, strati profondi e limiti blu della ricerca. Il disegno è ritagliato sull’area di analisi; i fondi effettivi sono riportati nelle etichette.</w:t>
      </w:r>
    </w:p>
    <w:p w14:paraId="272922C0" w14:textId="77777777" w:rsidR="007C432F" w:rsidRDefault="00662EDA">
      <w:pPr>
        <w:spacing w:after="140"/>
      </w:pPr>
      <w:r>
        <w:rPr>
          <w:b/>
        </w:rPr>
        <w:t>Già proposto:</w:t>
      </w:r>
      <w:r>
        <w:t xml:space="preserve"> geometria del muro, strati locali disponibili, attivazione di falda e sisma, area di ricerca, precisione iniziale e combinazioni automatiche.</w:t>
      </w:r>
    </w:p>
    <w:p w14:paraId="7026F71D" w14:textId="77777777" w:rsidR="007C432F" w:rsidRDefault="00662EDA">
      <w:pPr>
        <w:spacing w:after="140"/>
      </w:pPr>
      <w:r>
        <w:rPr>
          <w:b/>
        </w:rPr>
        <w:t>Da conoscere per il sito:</w:t>
      </w:r>
      <w:r>
        <w:t xml:space="preserve"> rilievo, stratigrafia profonda, proprietà geotecniche, falda e condizioni dell’analisi. Il programma non inventa indagini né resistenze profonde.</w:t>
      </w:r>
    </w:p>
    <w:p w14:paraId="21E30BCC" w14:textId="77777777" w:rsidR="007C432F" w:rsidRDefault="00662EDA">
      <w:r>
        <w:br w:type="page"/>
      </w:r>
    </w:p>
    <w:p w14:paraId="1E48591E" w14:textId="77777777" w:rsidR="007C432F" w:rsidRDefault="00662EDA">
      <w:pPr>
        <w:pStyle w:val="Titolo2"/>
        <w:keepNext/>
        <w:spacing w:after="140"/>
      </w:pPr>
      <w:bookmarkStart w:id="104" w:name="_Toc241911400"/>
      <w:r>
        <w:lastRenderedPageBreak/>
        <w:t>Come inserire gli strati</w:t>
      </w:r>
      <w:bookmarkEnd w:id="104"/>
    </w:p>
    <w:p w14:paraId="588F9CBA" w14:textId="77777777" w:rsidR="007C432F" w:rsidRDefault="00662EDA">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187C7AB1" w14:textId="77777777" w:rsidR="007C432F" w:rsidRDefault="00662EDA">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C432F" w14:paraId="39187667" w14:textId="77777777">
        <w:trPr>
          <w:cantSplit/>
          <w:tblHeader/>
          <w:jc w:val="center"/>
        </w:trPr>
        <w:tc>
          <w:tcPr>
            <w:tcW w:w="3969" w:type="dxa"/>
            <w:shd w:val="clear" w:color="auto" w:fill="E7E6E6"/>
            <w:tcMar>
              <w:top w:w="90" w:type="dxa"/>
              <w:left w:w="90" w:type="dxa"/>
              <w:bottom w:w="90" w:type="dxa"/>
              <w:right w:w="90" w:type="dxa"/>
            </w:tcMar>
            <w:vAlign w:val="center"/>
          </w:tcPr>
          <w:p w14:paraId="7A7B9A16" w14:textId="77777777" w:rsidR="007C432F" w:rsidRDefault="00662EDA">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72D32A43" w14:textId="77777777" w:rsidR="007C432F" w:rsidRDefault="00662EDA">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A093850" w14:textId="77777777" w:rsidR="007C432F" w:rsidRDefault="00662EDA">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3EC22529" w14:textId="77777777" w:rsidR="007C432F" w:rsidRDefault="00662EDA">
            <w:pPr>
              <w:spacing w:before="20" w:after="20"/>
              <w:jc w:val="center"/>
            </w:pPr>
            <w:r>
              <w:rPr>
                <w:b/>
                <w:sz w:val="21"/>
              </w:rPr>
              <w:t>Fondo y [m]</w:t>
            </w:r>
          </w:p>
        </w:tc>
      </w:tr>
      <w:tr w:rsidR="007C432F" w14:paraId="60EB8C81" w14:textId="77777777">
        <w:trPr>
          <w:cantSplit/>
          <w:jc w:val="center"/>
        </w:trPr>
        <w:tc>
          <w:tcPr>
            <w:tcW w:w="3969" w:type="dxa"/>
            <w:tcMar>
              <w:top w:w="90" w:type="dxa"/>
              <w:left w:w="90" w:type="dxa"/>
              <w:bottom w:w="90" w:type="dxa"/>
              <w:right w:w="90" w:type="dxa"/>
            </w:tcMar>
            <w:vAlign w:val="center"/>
          </w:tcPr>
          <w:p w14:paraId="7A832575" w14:textId="77777777" w:rsidR="007C432F" w:rsidRDefault="00662EDA">
            <w:pPr>
              <w:spacing w:before="20" w:after="20"/>
              <w:jc w:val="left"/>
            </w:pPr>
            <w:r>
              <w:rPr>
                <w:sz w:val="21"/>
              </w:rPr>
              <w:t>Monte</w:t>
            </w:r>
          </w:p>
        </w:tc>
        <w:tc>
          <w:tcPr>
            <w:tcW w:w="1814" w:type="dxa"/>
            <w:tcMar>
              <w:top w:w="90" w:type="dxa"/>
              <w:left w:w="90" w:type="dxa"/>
              <w:bottom w:w="90" w:type="dxa"/>
              <w:right w:w="90" w:type="dxa"/>
            </w:tcMar>
            <w:vAlign w:val="center"/>
          </w:tcPr>
          <w:p w14:paraId="1440E3C1" w14:textId="77777777" w:rsidR="007C432F" w:rsidRDefault="00662EDA">
            <w:pPr>
              <w:spacing w:before="20" w:after="20"/>
              <w:jc w:val="center"/>
            </w:pPr>
            <w:r>
              <w:rPr>
                <w:sz w:val="21"/>
              </w:rPr>
              <w:t>Riempimento</w:t>
            </w:r>
          </w:p>
        </w:tc>
        <w:tc>
          <w:tcPr>
            <w:tcW w:w="1814" w:type="dxa"/>
            <w:tcMar>
              <w:top w:w="90" w:type="dxa"/>
              <w:left w:w="90" w:type="dxa"/>
              <w:bottom w:w="90" w:type="dxa"/>
              <w:right w:w="90" w:type="dxa"/>
            </w:tcMar>
            <w:vAlign w:val="center"/>
          </w:tcPr>
          <w:p w14:paraId="186E2C79" w14:textId="77777777" w:rsidR="007C432F" w:rsidRDefault="00662EDA">
            <w:pPr>
              <w:spacing w:before="20" w:after="20"/>
              <w:jc w:val="center"/>
            </w:pPr>
            <w:r>
              <w:rPr>
                <w:sz w:val="21"/>
              </w:rPr>
              <w:t>3,45</w:t>
            </w:r>
          </w:p>
        </w:tc>
        <w:tc>
          <w:tcPr>
            <w:tcW w:w="2041" w:type="dxa"/>
            <w:tcMar>
              <w:top w:w="90" w:type="dxa"/>
              <w:left w:w="90" w:type="dxa"/>
              <w:bottom w:w="90" w:type="dxa"/>
              <w:right w:w="90" w:type="dxa"/>
            </w:tcMar>
            <w:vAlign w:val="center"/>
          </w:tcPr>
          <w:p w14:paraId="55ACCAC3" w14:textId="77777777" w:rsidR="007C432F" w:rsidRDefault="00662EDA">
            <w:pPr>
              <w:spacing w:before="20" w:after="20"/>
              <w:jc w:val="center"/>
            </w:pPr>
            <w:r>
              <w:rPr>
                <w:sz w:val="21"/>
              </w:rPr>
              <w:t>0</w:t>
            </w:r>
          </w:p>
        </w:tc>
      </w:tr>
      <w:tr w:rsidR="007C432F" w14:paraId="6C51DE56" w14:textId="77777777">
        <w:trPr>
          <w:cantSplit/>
          <w:jc w:val="center"/>
        </w:trPr>
        <w:tc>
          <w:tcPr>
            <w:tcW w:w="3969" w:type="dxa"/>
            <w:tcMar>
              <w:top w:w="90" w:type="dxa"/>
              <w:left w:w="90" w:type="dxa"/>
              <w:bottom w:w="90" w:type="dxa"/>
              <w:right w:w="90" w:type="dxa"/>
            </w:tcMar>
            <w:vAlign w:val="center"/>
          </w:tcPr>
          <w:p w14:paraId="477A1FC2" w14:textId="77777777" w:rsidR="007C432F" w:rsidRDefault="00662EDA">
            <w:pPr>
              <w:spacing w:before="20" w:after="20"/>
              <w:jc w:val="left"/>
            </w:pPr>
            <w:r>
              <w:rPr>
                <w:sz w:val="21"/>
              </w:rPr>
              <w:t>Monte</w:t>
            </w:r>
          </w:p>
        </w:tc>
        <w:tc>
          <w:tcPr>
            <w:tcW w:w="1814" w:type="dxa"/>
            <w:tcMar>
              <w:top w:w="90" w:type="dxa"/>
              <w:left w:w="90" w:type="dxa"/>
              <w:bottom w:w="90" w:type="dxa"/>
              <w:right w:w="90" w:type="dxa"/>
            </w:tcMar>
            <w:vAlign w:val="center"/>
          </w:tcPr>
          <w:p w14:paraId="332128B9" w14:textId="77777777" w:rsidR="007C432F" w:rsidRDefault="00662EDA">
            <w:pPr>
              <w:spacing w:before="20" w:after="20"/>
              <w:jc w:val="center"/>
            </w:pPr>
            <w:r>
              <w:rPr>
                <w:sz w:val="21"/>
              </w:rPr>
              <w:t>Alluvioni</w:t>
            </w:r>
          </w:p>
        </w:tc>
        <w:tc>
          <w:tcPr>
            <w:tcW w:w="1814" w:type="dxa"/>
            <w:tcMar>
              <w:top w:w="90" w:type="dxa"/>
              <w:left w:w="90" w:type="dxa"/>
              <w:bottom w:w="90" w:type="dxa"/>
              <w:right w:w="90" w:type="dxa"/>
            </w:tcMar>
            <w:vAlign w:val="center"/>
          </w:tcPr>
          <w:p w14:paraId="1A24137B" w14:textId="77777777" w:rsidR="007C432F" w:rsidRDefault="00662EDA">
            <w:pPr>
              <w:spacing w:before="20" w:after="20"/>
              <w:jc w:val="center"/>
            </w:pPr>
            <w:r>
              <w:rPr>
                <w:sz w:val="21"/>
              </w:rPr>
              <w:t>2</w:t>
            </w:r>
          </w:p>
        </w:tc>
        <w:tc>
          <w:tcPr>
            <w:tcW w:w="2041" w:type="dxa"/>
            <w:tcMar>
              <w:top w:w="90" w:type="dxa"/>
              <w:left w:w="90" w:type="dxa"/>
              <w:bottom w:w="90" w:type="dxa"/>
              <w:right w:w="90" w:type="dxa"/>
            </w:tcMar>
            <w:vAlign w:val="center"/>
          </w:tcPr>
          <w:p w14:paraId="750C1A17" w14:textId="77777777" w:rsidR="007C432F" w:rsidRDefault="00662EDA">
            <w:pPr>
              <w:spacing w:before="20" w:after="20"/>
              <w:jc w:val="center"/>
            </w:pPr>
            <w:r>
              <w:rPr>
                <w:sz w:val="21"/>
              </w:rPr>
              <w:t>−2</w:t>
            </w:r>
          </w:p>
        </w:tc>
      </w:tr>
      <w:tr w:rsidR="007C432F" w14:paraId="7B5C306E" w14:textId="77777777">
        <w:trPr>
          <w:cantSplit/>
          <w:jc w:val="center"/>
        </w:trPr>
        <w:tc>
          <w:tcPr>
            <w:tcW w:w="3969" w:type="dxa"/>
            <w:tcMar>
              <w:top w:w="90" w:type="dxa"/>
              <w:left w:w="90" w:type="dxa"/>
              <w:bottom w:w="90" w:type="dxa"/>
              <w:right w:w="90" w:type="dxa"/>
            </w:tcMar>
            <w:vAlign w:val="center"/>
          </w:tcPr>
          <w:p w14:paraId="1BCB7E5C" w14:textId="77777777" w:rsidR="007C432F" w:rsidRDefault="00662EDA">
            <w:pPr>
              <w:spacing w:before="20" w:after="20"/>
              <w:jc w:val="left"/>
            </w:pPr>
            <w:r>
              <w:rPr>
                <w:sz w:val="21"/>
              </w:rPr>
              <w:t>Monte</w:t>
            </w:r>
          </w:p>
        </w:tc>
        <w:tc>
          <w:tcPr>
            <w:tcW w:w="1814" w:type="dxa"/>
            <w:tcMar>
              <w:top w:w="90" w:type="dxa"/>
              <w:left w:w="90" w:type="dxa"/>
              <w:bottom w:w="90" w:type="dxa"/>
              <w:right w:w="90" w:type="dxa"/>
            </w:tcMar>
            <w:vAlign w:val="center"/>
          </w:tcPr>
          <w:p w14:paraId="68BB3F4D" w14:textId="77777777" w:rsidR="007C432F" w:rsidRDefault="00662EDA">
            <w:pPr>
              <w:spacing w:before="20" w:after="20"/>
              <w:jc w:val="center"/>
            </w:pPr>
            <w:r>
              <w:rPr>
                <w:sz w:val="21"/>
              </w:rPr>
              <w:t>Ghiaia</w:t>
            </w:r>
          </w:p>
        </w:tc>
        <w:tc>
          <w:tcPr>
            <w:tcW w:w="1814" w:type="dxa"/>
            <w:tcMar>
              <w:top w:w="90" w:type="dxa"/>
              <w:left w:w="90" w:type="dxa"/>
              <w:bottom w:w="90" w:type="dxa"/>
              <w:right w:w="90" w:type="dxa"/>
            </w:tcMar>
            <w:vAlign w:val="center"/>
          </w:tcPr>
          <w:p w14:paraId="7278496E" w14:textId="77777777" w:rsidR="007C432F" w:rsidRDefault="00662EDA">
            <w:pPr>
              <w:spacing w:before="20" w:after="20"/>
              <w:jc w:val="center"/>
            </w:pPr>
            <w:r>
              <w:rPr>
                <w:sz w:val="21"/>
              </w:rPr>
              <w:t>8</w:t>
            </w:r>
          </w:p>
        </w:tc>
        <w:tc>
          <w:tcPr>
            <w:tcW w:w="2041" w:type="dxa"/>
            <w:tcMar>
              <w:top w:w="90" w:type="dxa"/>
              <w:left w:w="90" w:type="dxa"/>
              <w:bottom w:w="90" w:type="dxa"/>
              <w:right w:w="90" w:type="dxa"/>
            </w:tcMar>
            <w:vAlign w:val="center"/>
          </w:tcPr>
          <w:p w14:paraId="0BA606B6" w14:textId="77777777" w:rsidR="007C432F" w:rsidRDefault="00662EDA">
            <w:pPr>
              <w:spacing w:before="20" w:after="20"/>
              <w:jc w:val="center"/>
            </w:pPr>
            <w:r>
              <w:rPr>
                <w:sz w:val="21"/>
              </w:rPr>
              <w:t>−10</w:t>
            </w:r>
          </w:p>
        </w:tc>
      </w:tr>
      <w:tr w:rsidR="007C432F" w14:paraId="1F3313B0" w14:textId="77777777">
        <w:trPr>
          <w:cantSplit/>
          <w:jc w:val="center"/>
        </w:trPr>
        <w:tc>
          <w:tcPr>
            <w:tcW w:w="3969" w:type="dxa"/>
            <w:tcMar>
              <w:top w:w="90" w:type="dxa"/>
              <w:left w:w="90" w:type="dxa"/>
              <w:bottom w:w="90" w:type="dxa"/>
              <w:right w:w="90" w:type="dxa"/>
            </w:tcMar>
            <w:vAlign w:val="center"/>
          </w:tcPr>
          <w:p w14:paraId="1ABAF4A2" w14:textId="77777777" w:rsidR="007C432F" w:rsidRDefault="00662EDA">
            <w:pPr>
              <w:spacing w:before="20" w:after="20"/>
              <w:jc w:val="left"/>
            </w:pPr>
            <w:r>
              <w:rPr>
                <w:sz w:val="21"/>
              </w:rPr>
              <w:t>Valle</w:t>
            </w:r>
          </w:p>
        </w:tc>
        <w:tc>
          <w:tcPr>
            <w:tcW w:w="1814" w:type="dxa"/>
            <w:tcMar>
              <w:top w:w="90" w:type="dxa"/>
              <w:left w:w="90" w:type="dxa"/>
              <w:bottom w:w="90" w:type="dxa"/>
              <w:right w:w="90" w:type="dxa"/>
            </w:tcMar>
            <w:vAlign w:val="center"/>
          </w:tcPr>
          <w:p w14:paraId="1147AA52" w14:textId="77777777" w:rsidR="007C432F" w:rsidRDefault="00662EDA">
            <w:pPr>
              <w:spacing w:before="20" w:after="20"/>
              <w:jc w:val="center"/>
            </w:pPr>
            <w:r>
              <w:rPr>
                <w:sz w:val="21"/>
              </w:rPr>
              <w:t>Alluvioni</w:t>
            </w:r>
          </w:p>
        </w:tc>
        <w:tc>
          <w:tcPr>
            <w:tcW w:w="1814" w:type="dxa"/>
            <w:tcMar>
              <w:top w:w="90" w:type="dxa"/>
              <w:left w:w="90" w:type="dxa"/>
              <w:bottom w:w="90" w:type="dxa"/>
              <w:right w:w="90" w:type="dxa"/>
            </w:tcMar>
            <w:vAlign w:val="center"/>
          </w:tcPr>
          <w:p w14:paraId="055DB980" w14:textId="77777777" w:rsidR="007C432F" w:rsidRDefault="00662EDA">
            <w:pPr>
              <w:spacing w:before="20" w:after="20"/>
              <w:jc w:val="center"/>
            </w:pPr>
            <w:r>
              <w:rPr>
                <w:sz w:val="21"/>
              </w:rPr>
              <w:t>2</w:t>
            </w:r>
          </w:p>
        </w:tc>
        <w:tc>
          <w:tcPr>
            <w:tcW w:w="2041" w:type="dxa"/>
            <w:tcMar>
              <w:top w:w="90" w:type="dxa"/>
              <w:left w:w="90" w:type="dxa"/>
              <w:bottom w:w="90" w:type="dxa"/>
              <w:right w:w="90" w:type="dxa"/>
            </w:tcMar>
            <w:vAlign w:val="center"/>
          </w:tcPr>
          <w:p w14:paraId="77A20F54" w14:textId="77777777" w:rsidR="007C432F" w:rsidRDefault="00662EDA">
            <w:pPr>
              <w:spacing w:before="20" w:after="20"/>
              <w:jc w:val="center"/>
            </w:pPr>
            <w:r>
              <w:rPr>
                <w:sz w:val="21"/>
              </w:rPr>
              <w:t>−2</w:t>
            </w:r>
          </w:p>
        </w:tc>
      </w:tr>
      <w:tr w:rsidR="007C432F" w14:paraId="2AEFD6E8" w14:textId="77777777">
        <w:trPr>
          <w:cantSplit/>
          <w:jc w:val="center"/>
        </w:trPr>
        <w:tc>
          <w:tcPr>
            <w:tcW w:w="3969" w:type="dxa"/>
            <w:tcMar>
              <w:top w:w="90" w:type="dxa"/>
              <w:left w:w="90" w:type="dxa"/>
              <w:bottom w:w="90" w:type="dxa"/>
              <w:right w:w="90" w:type="dxa"/>
            </w:tcMar>
            <w:vAlign w:val="center"/>
          </w:tcPr>
          <w:p w14:paraId="0586F852" w14:textId="77777777" w:rsidR="007C432F" w:rsidRDefault="00662EDA">
            <w:pPr>
              <w:spacing w:before="20" w:after="20"/>
              <w:jc w:val="left"/>
            </w:pPr>
            <w:r>
              <w:rPr>
                <w:sz w:val="21"/>
              </w:rPr>
              <w:t>Valle</w:t>
            </w:r>
          </w:p>
        </w:tc>
        <w:tc>
          <w:tcPr>
            <w:tcW w:w="1814" w:type="dxa"/>
            <w:tcMar>
              <w:top w:w="90" w:type="dxa"/>
              <w:left w:w="90" w:type="dxa"/>
              <w:bottom w:w="90" w:type="dxa"/>
              <w:right w:w="90" w:type="dxa"/>
            </w:tcMar>
            <w:vAlign w:val="center"/>
          </w:tcPr>
          <w:p w14:paraId="25F109CD" w14:textId="77777777" w:rsidR="007C432F" w:rsidRDefault="00662EDA">
            <w:pPr>
              <w:spacing w:before="20" w:after="20"/>
              <w:jc w:val="center"/>
            </w:pPr>
            <w:r>
              <w:rPr>
                <w:sz w:val="21"/>
              </w:rPr>
              <w:t>Ghiaia</w:t>
            </w:r>
          </w:p>
        </w:tc>
        <w:tc>
          <w:tcPr>
            <w:tcW w:w="1814" w:type="dxa"/>
            <w:tcMar>
              <w:top w:w="90" w:type="dxa"/>
              <w:left w:w="90" w:type="dxa"/>
              <w:bottom w:w="90" w:type="dxa"/>
              <w:right w:w="90" w:type="dxa"/>
            </w:tcMar>
            <w:vAlign w:val="center"/>
          </w:tcPr>
          <w:p w14:paraId="2B11D72A" w14:textId="77777777" w:rsidR="007C432F" w:rsidRDefault="00662EDA">
            <w:pPr>
              <w:spacing w:before="20" w:after="20"/>
              <w:jc w:val="center"/>
            </w:pPr>
            <w:r>
              <w:rPr>
                <w:sz w:val="21"/>
              </w:rPr>
              <w:t>8</w:t>
            </w:r>
          </w:p>
        </w:tc>
        <w:tc>
          <w:tcPr>
            <w:tcW w:w="2041" w:type="dxa"/>
            <w:tcMar>
              <w:top w:w="90" w:type="dxa"/>
              <w:left w:w="90" w:type="dxa"/>
              <w:bottom w:w="90" w:type="dxa"/>
              <w:right w:w="90" w:type="dxa"/>
            </w:tcMar>
            <w:vAlign w:val="center"/>
          </w:tcPr>
          <w:p w14:paraId="667829FE" w14:textId="77777777" w:rsidR="007C432F" w:rsidRDefault="00662EDA">
            <w:pPr>
              <w:spacing w:before="20" w:after="20"/>
              <w:jc w:val="center"/>
            </w:pPr>
            <w:r>
              <w:rPr>
                <w:sz w:val="21"/>
              </w:rPr>
              <w:t>−10</w:t>
            </w:r>
          </w:p>
        </w:tc>
      </w:tr>
    </w:tbl>
    <w:p w14:paraId="4E144FC2" w14:textId="77777777" w:rsidR="007C432F" w:rsidRDefault="007C432F"/>
    <w:p w14:paraId="7C449845" w14:textId="77777777" w:rsidR="007C432F" w:rsidRDefault="00662EDA">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6E928440" w14:textId="77777777" w:rsidR="007C432F" w:rsidRDefault="00662EDA">
      <w:pPr>
        <w:keepNext/>
        <w:spacing w:after="140"/>
      </w:pPr>
      <w:r>
        <w:rPr>
          <w:noProof/>
        </w:rPr>
        <w:drawing>
          <wp:inline distT="0" distB="0" distL="0" distR="0" wp14:anchorId="04222480" wp14:editId="2CDEF54E">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05E88EC1" w14:textId="77777777" w:rsidR="007C432F" w:rsidRDefault="00662EDA">
      <w:pPr>
        <w:pStyle w:val="Didascalia"/>
      </w:pPr>
      <w:r>
        <w:t>Editor della colonna di monte con lo strato Alluvioni selezionato. Le quote derivano dagli spessori; le proprietà si modificano sotto la tabella.</w:t>
      </w:r>
    </w:p>
    <w:p w14:paraId="45B92D32" w14:textId="77777777" w:rsidR="007C432F" w:rsidRDefault="00662EDA">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6C07C202" w14:textId="77777777" w:rsidR="007C432F" w:rsidRDefault="00662EDA">
      <w:r>
        <w:br w:type="page"/>
      </w:r>
    </w:p>
    <w:p w14:paraId="00AAC7AF" w14:textId="77777777" w:rsidR="007C432F" w:rsidRDefault="00662EDA">
      <w:pPr>
        <w:pStyle w:val="Titolo2"/>
        <w:keepNext/>
        <w:spacing w:after="140"/>
      </w:pPr>
      <w:bookmarkStart w:id="105" w:name="_Toc241911401"/>
      <w:r>
        <w:lastRenderedPageBreak/>
        <w:t>Rilievo, falda e ricerca</w:t>
      </w:r>
      <w:bookmarkEnd w:id="105"/>
    </w:p>
    <w:p w14:paraId="32BB28EA" w14:textId="77777777" w:rsidR="007C432F" w:rsidRDefault="00662EDA">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511D7685" w14:textId="77777777" w:rsidR="007C432F" w:rsidRDefault="00662EDA">
      <w:pPr>
        <w:spacing w:after="140"/>
      </w:pPr>
      <w:r>
        <w:t>La falda globale è una linea di quote y, non una profondità misurata dal piano campagna. La condizione drenata/non drenata va scelta in base al problema geotecnico; il programma cambia i parametri di resistenza richiesti.</w:t>
      </w:r>
    </w:p>
    <w:p w14:paraId="7258A5AA" w14:textId="77777777" w:rsidR="007C432F" w:rsidRDefault="00662EDA">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4DD86F15" w14:textId="77777777" w:rsidR="007C432F" w:rsidRDefault="00662EDA">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032A4A14" w14:textId="77777777" w:rsidR="007C432F" w:rsidRDefault="00662EDA">
      <w:pPr>
        <w:pStyle w:val="Titolo2"/>
        <w:keepNext/>
        <w:spacing w:after="140"/>
      </w:pPr>
      <w:bookmarkStart w:id="106" w:name="_Toc241911402"/>
      <w:r>
        <w:t>Come leggere l’esito</w:t>
      </w:r>
      <w:bookmarkEnd w:id="106"/>
    </w:p>
    <w:p w14:paraId="0868A5C1" w14:textId="77777777" w:rsidR="007C432F" w:rsidRDefault="00662EDA">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C432F" w14:paraId="2523CDAA" w14:textId="77777777">
        <w:trPr>
          <w:cantSplit/>
          <w:tblHeader/>
          <w:jc w:val="center"/>
        </w:trPr>
        <w:tc>
          <w:tcPr>
            <w:tcW w:w="3005" w:type="dxa"/>
            <w:shd w:val="clear" w:color="auto" w:fill="E7E6E6"/>
            <w:tcMar>
              <w:top w:w="90" w:type="dxa"/>
              <w:left w:w="90" w:type="dxa"/>
              <w:bottom w:w="90" w:type="dxa"/>
              <w:right w:w="90" w:type="dxa"/>
            </w:tcMar>
            <w:vAlign w:val="center"/>
          </w:tcPr>
          <w:p w14:paraId="31AB9158" w14:textId="77777777" w:rsidR="007C432F" w:rsidRDefault="00662EDA">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1DF3983B" w14:textId="77777777" w:rsidR="007C432F" w:rsidRDefault="00662EDA">
            <w:pPr>
              <w:spacing w:before="20" w:after="20"/>
              <w:jc w:val="center"/>
            </w:pPr>
            <w:r>
              <w:rPr>
                <w:b/>
                <w:sz w:val="21"/>
              </w:rPr>
              <w:t>Cosa controllare</w:t>
            </w:r>
          </w:p>
        </w:tc>
      </w:tr>
      <w:tr w:rsidR="007C432F" w14:paraId="2B780749" w14:textId="77777777">
        <w:trPr>
          <w:cantSplit/>
          <w:jc w:val="center"/>
        </w:trPr>
        <w:tc>
          <w:tcPr>
            <w:tcW w:w="3005" w:type="dxa"/>
            <w:tcMar>
              <w:top w:w="90" w:type="dxa"/>
              <w:left w:w="90" w:type="dxa"/>
              <w:bottom w:w="90" w:type="dxa"/>
              <w:right w:w="90" w:type="dxa"/>
            </w:tcMar>
            <w:vAlign w:val="center"/>
          </w:tcPr>
          <w:p w14:paraId="6995B3C2" w14:textId="77777777" w:rsidR="007C432F" w:rsidRDefault="00662EDA">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2F1DF620" w14:textId="77777777" w:rsidR="007C432F" w:rsidRDefault="00662EDA">
            <w:pPr>
              <w:spacing w:before="20" w:after="20"/>
              <w:jc w:val="left"/>
            </w:pPr>
            <w:r>
              <w:rPr>
                <w:sz w:val="21"/>
              </w:rPr>
              <w:t>Risultato favorevole entro il modello e l’area analizzati.</w:t>
            </w:r>
          </w:p>
        </w:tc>
      </w:tr>
      <w:tr w:rsidR="007C432F" w14:paraId="09833F45" w14:textId="77777777">
        <w:trPr>
          <w:cantSplit/>
          <w:jc w:val="center"/>
        </w:trPr>
        <w:tc>
          <w:tcPr>
            <w:tcW w:w="3005" w:type="dxa"/>
            <w:tcMar>
              <w:top w:w="90" w:type="dxa"/>
              <w:left w:w="90" w:type="dxa"/>
              <w:bottom w:w="90" w:type="dxa"/>
              <w:right w:w="90" w:type="dxa"/>
            </w:tcMar>
            <w:vAlign w:val="center"/>
          </w:tcPr>
          <w:p w14:paraId="36BC574F" w14:textId="77777777" w:rsidR="007C432F" w:rsidRDefault="00662EDA">
            <w:pPr>
              <w:spacing w:before="20" w:after="20"/>
              <w:jc w:val="left"/>
            </w:pPr>
            <w:r>
              <w:rPr>
                <w:sz w:val="21"/>
              </w:rPr>
              <w:t>Non soddisfatta</w:t>
            </w:r>
          </w:p>
        </w:tc>
        <w:tc>
          <w:tcPr>
            <w:tcW w:w="6633" w:type="dxa"/>
            <w:tcMar>
              <w:top w:w="90" w:type="dxa"/>
              <w:left w:w="90" w:type="dxa"/>
              <w:bottom w:w="90" w:type="dxa"/>
              <w:right w:w="90" w:type="dxa"/>
            </w:tcMar>
            <w:vAlign w:val="center"/>
          </w:tcPr>
          <w:p w14:paraId="726E38BA" w14:textId="77777777" w:rsidR="007C432F" w:rsidRDefault="00662EDA">
            <w:pPr>
              <w:spacing w:before="20" w:after="20"/>
              <w:jc w:val="left"/>
            </w:pPr>
            <w:r>
              <w:rPr>
                <w:sz w:val="21"/>
              </w:rPr>
              <w:t>Resistenza insufficiente per quella combinazione. Riesaminare progetto e modello; non modificare arbitrariamente i terreni.</w:t>
            </w:r>
          </w:p>
        </w:tc>
      </w:tr>
      <w:tr w:rsidR="007C432F" w14:paraId="0197C0A4" w14:textId="77777777">
        <w:trPr>
          <w:cantSplit/>
          <w:jc w:val="center"/>
        </w:trPr>
        <w:tc>
          <w:tcPr>
            <w:tcW w:w="3005" w:type="dxa"/>
            <w:tcMar>
              <w:top w:w="90" w:type="dxa"/>
              <w:left w:w="90" w:type="dxa"/>
              <w:bottom w:w="90" w:type="dxa"/>
              <w:right w:w="90" w:type="dxa"/>
            </w:tcMar>
            <w:vAlign w:val="center"/>
          </w:tcPr>
          <w:p w14:paraId="0B1EEBBF" w14:textId="77777777" w:rsidR="007C432F" w:rsidRDefault="00662EDA">
            <w:pPr>
              <w:spacing w:before="20" w:after="20"/>
              <w:jc w:val="left"/>
            </w:pPr>
            <w:r>
              <w:rPr>
                <w:sz w:val="21"/>
              </w:rPr>
              <w:t>Minimo sul bordo</w:t>
            </w:r>
          </w:p>
        </w:tc>
        <w:tc>
          <w:tcPr>
            <w:tcW w:w="6633" w:type="dxa"/>
            <w:tcMar>
              <w:top w:w="90" w:type="dxa"/>
              <w:left w:w="90" w:type="dxa"/>
              <w:bottom w:w="90" w:type="dxa"/>
              <w:right w:w="90" w:type="dxa"/>
            </w:tcMar>
            <w:vAlign w:val="center"/>
          </w:tcPr>
          <w:p w14:paraId="3C46C246" w14:textId="77777777" w:rsidR="007C432F" w:rsidRDefault="00662EDA">
            <w:pPr>
              <w:spacing w:before="20" w:after="20"/>
              <w:jc w:val="left"/>
            </w:pPr>
            <w:r>
              <w:rPr>
                <w:sz w:val="21"/>
              </w:rPr>
              <w:t>Ampliare la ricerca, con rilievo e indagini che coprano la nuova area.</w:t>
            </w:r>
          </w:p>
        </w:tc>
      </w:tr>
      <w:tr w:rsidR="007C432F" w14:paraId="5553B866" w14:textId="77777777">
        <w:trPr>
          <w:cantSplit/>
          <w:jc w:val="center"/>
        </w:trPr>
        <w:tc>
          <w:tcPr>
            <w:tcW w:w="3005" w:type="dxa"/>
            <w:tcMar>
              <w:top w:w="90" w:type="dxa"/>
              <w:left w:w="90" w:type="dxa"/>
              <w:bottom w:w="90" w:type="dxa"/>
              <w:right w:w="90" w:type="dxa"/>
            </w:tcMar>
            <w:vAlign w:val="center"/>
          </w:tcPr>
          <w:p w14:paraId="35C5F273" w14:textId="77777777" w:rsidR="007C432F" w:rsidRDefault="00662EDA">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05F2F954" w14:textId="77777777" w:rsidR="007C432F" w:rsidRDefault="00662EDA">
            <w:pPr>
              <w:spacing w:before="20" w:after="20"/>
              <w:jc w:val="left"/>
            </w:pPr>
            <w:r>
              <w:rPr>
                <w:sz w:val="21"/>
              </w:rPr>
              <w:t>Esaminare i dettagli e aumentare la precisione; il tasso da solo non conclude la verifica.</w:t>
            </w:r>
          </w:p>
        </w:tc>
      </w:tr>
    </w:tbl>
    <w:p w14:paraId="07D5F354" w14:textId="77777777" w:rsidR="007C432F" w:rsidRDefault="007C432F"/>
    <w:p w14:paraId="35E4A1ED" w14:textId="77777777" w:rsidR="007C432F" w:rsidRDefault="00662EDA">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1F24D4B8" w14:textId="77777777" w:rsidR="007C432F" w:rsidRDefault="00662EDA">
      <w:r>
        <w:br w:type="page"/>
      </w:r>
    </w:p>
    <w:p w14:paraId="63016597" w14:textId="77777777" w:rsidR="007C432F" w:rsidRDefault="00662EDA">
      <w:pPr>
        <w:pStyle w:val="Titolo2"/>
        <w:keepNext/>
        <w:spacing w:after="140"/>
      </w:pPr>
      <w:bookmarkStart w:id="107" w:name="_Toc241911403"/>
      <w:r>
        <w:lastRenderedPageBreak/>
        <w:t>Esempio salvato e risultati ripercorribili</w:t>
      </w:r>
      <w:bookmarkEnd w:id="107"/>
    </w:p>
    <w:p w14:paraId="47A34E63" w14:textId="77777777" w:rsidR="007C432F" w:rsidRDefault="00662EDA">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F030175" w14:textId="77777777" w:rsidR="007C432F" w:rsidRDefault="00662EDA">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115BC903" w14:textId="77777777" w:rsidR="007C432F" w:rsidRDefault="00662EDA">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C432F" w14:paraId="31287068" w14:textId="77777777">
        <w:trPr>
          <w:cantSplit/>
          <w:tblHeader/>
          <w:jc w:val="center"/>
        </w:trPr>
        <w:tc>
          <w:tcPr>
            <w:tcW w:w="3969" w:type="dxa"/>
            <w:shd w:val="clear" w:color="auto" w:fill="E7E6E6"/>
            <w:tcMar>
              <w:top w:w="90" w:type="dxa"/>
              <w:left w:w="90" w:type="dxa"/>
              <w:bottom w:w="90" w:type="dxa"/>
              <w:right w:w="90" w:type="dxa"/>
            </w:tcMar>
            <w:vAlign w:val="center"/>
          </w:tcPr>
          <w:p w14:paraId="093B33F6" w14:textId="77777777" w:rsidR="007C432F" w:rsidRDefault="00662EDA">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F451CDD" w14:textId="77777777" w:rsidR="007C432F" w:rsidRDefault="00662EDA">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9712279" w14:textId="77777777" w:rsidR="007C432F" w:rsidRDefault="00662EDA">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64447424" w14:textId="77777777" w:rsidR="007C432F" w:rsidRDefault="00662EDA">
            <w:pPr>
              <w:spacing w:before="20" w:after="20"/>
              <w:jc w:val="center"/>
            </w:pPr>
            <w:r>
              <w:rPr>
                <w:b/>
                <w:sz w:val="21"/>
              </w:rPr>
              <w:t>Esito</w:t>
            </w:r>
          </w:p>
        </w:tc>
      </w:tr>
      <w:tr w:rsidR="007C432F" w14:paraId="454B919D" w14:textId="77777777">
        <w:trPr>
          <w:cantSplit/>
          <w:jc w:val="center"/>
        </w:trPr>
        <w:tc>
          <w:tcPr>
            <w:tcW w:w="3969" w:type="dxa"/>
            <w:tcMar>
              <w:top w:w="90" w:type="dxa"/>
              <w:left w:w="90" w:type="dxa"/>
              <w:bottom w:w="90" w:type="dxa"/>
              <w:right w:w="90" w:type="dxa"/>
            </w:tcMar>
            <w:vAlign w:val="center"/>
          </w:tcPr>
          <w:p w14:paraId="776D0BC3" w14:textId="77777777" w:rsidR="007C432F" w:rsidRDefault="00662EDA">
            <w:pPr>
              <w:spacing w:before="20" w:after="20"/>
              <w:jc w:val="left"/>
            </w:pPr>
            <w:r>
              <w:rPr>
                <w:sz w:val="21"/>
              </w:rPr>
              <w:t>Globale A2–M2–R2 1</w:t>
            </w:r>
          </w:p>
        </w:tc>
        <w:tc>
          <w:tcPr>
            <w:tcW w:w="1814" w:type="dxa"/>
            <w:tcMar>
              <w:top w:w="90" w:type="dxa"/>
              <w:left w:w="90" w:type="dxa"/>
              <w:bottom w:w="90" w:type="dxa"/>
              <w:right w:w="90" w:type="dxa"/>
            </w:tcMar>
            <w:vAlign w:val="center"/>
          </w:tcPr>
          <w:p w14:paraId="2D692AB5" w14:textId="77777777" w:rsidR="007C432F" w:rsidRDefault="00662EDA">
            <w:pPr>
              <w:spacing w:before="20" w:after="20"/>
              <w:jc w:val="center"/>
            </w:pPr>
            <w:r>
              <w:rPr>
                <w:sz w:val="21"/>
              </w:rPr>
              <w:t>1,176315</w:t>
            </w:r>
          </w:p>
        </w:tc>
        <w:tc>
          <w:tcPr>
            <w:tcW w:w="1814" w:type="dxa"/>
            <w:tcMar>
              <w:top w:w="90" w:type="dxa"/>
              <w:left w:w="90" w:type="dxa"/>
              <w:bottom w:w="90" w:type="dxa"/>
              <w:right w:w="90" w:type="dxa"/>
            </w:tcMar>
            <w:vAlign w:val="center"/>
          </w:tcPr>
          <w:p w14:paraId="369826C4" w14:textId="77777777" w:rsidR="007C432F" w:rsidRDefault="00662EDA">
            <w:pPr>
              <w:spacing w:before="20" w:after="20"/>
              <w:jc w:val="center"/>
            </w:pPr>
            <w:r>
              <w:rPr>
                <w:sz w:val="21"/>
              </w:rPr>
              <w:t>0,935124</w:t>
            </w:r>
          </w:p>
        </w:tc>
        <w:tc>
          <w:tcPr>
            <w:tcW w:w="2041" w:type="dxa"/>
            <w:tcMar>
              <w:top w:w="90" w:type="dxa"/>
              <w:left w:w="90" w:type="dxa"/>
              <w:bottom w:w="90" w:type="dxa"/>
              <w:right w:w="90" w:type="dxa"/>
            </w:tcMar>
            <w:vAlign w:val="center"/>
          </w:tcPr>
          <w:p w14:paraId="0613EBD9" w14:textId="77777777" w:rsidR="007C432F" w:rsidRDefault="00662EDA">
            <w:pPr>
              <w:spacing w:before="20" w:after="20"/>
              <w:jc w:val="left"/>
            </w:pPr>
            <w:r>
              <w:rPr>
                <w:sz w:val="21"/>
              </w:rPr>
              <w:t>Soddisfatta nel dominio esplorato</w:t>
            </w:r>
          </w:p>
        </w:tc>
      </w:tr>
      <w:tr w:rsidR="007C432F" w14:paraId="5E119A24" w14:textId="77777777">
        <w:trPr>
          <w:cantSplit/>
          <w:jc w:val="center"/>
        </w:trPr>
        <w:tc>
          <w:tcPr>
            <w:tcW w:w="3969" w:type="dxa"/>
            <w:tcMar>
              <w:top w:w="90" w:type="dxa"/>
              <w:left w:w="90" w:type="dxa"/>
              <w:bottom w:w="90" w:type="dxa"/>
              <w:right w:w="90" w:type="dxa"/>
            </w:tcMar>
            <w:vAlign w:val="center"/>
          </w:tcPr>
          <w:p w14:paraId="7F1E0D32" w14:textId="77777777" w:rsidR="007C432F" w:rsidRDefault="00662EDA">
            <w:pPr>
              <w:spacing w:before="20" w:after="20"/>
              <w:jc w:val="left"/>
            </w:pPr>
            <w:r>
              <w:rPr>
                <w:sz w:val="21"/>
              </w:rPr>
              <w:t>Globale A2–M2–R2 2</w:t>
            </w:r>
          </w:p>
        </w:tc>
        <w:tc>
          <w:tcPr>
            <w:tcW w:w="1814" w:type="dxa"/>
            <w:tcMar>
              <w:top w:w="90" w:type="dxa"/>
              <w:left w:w="90" w:type="dxa"/>
              <w:bottom w:w="90" w:type="dxa"/>
              <w:right w:w="90" w:type="dxa"/>
            </w:tcMar>
            <w:vAlign w:val="center"/>
          </w:tcPr>
          <w:p w14:paraId="3EED3D36" w14:textId="77777777" w:rsidR="007C432F" w:rsidRDefault="00662EDA">
            <w:pPr>
              <w:spacing w:before="20" w:after="20"/>
              <w:jc w:val="center"/>
            </w:pPr>
            <w:r>
              <w:rPr>
                <w:sz w:val="21"/>
              </w:rPr>
              <w:t>1,075737</w:t>
            </w:r>
          </w:p>
        </w:tc>
        <w:tc>
          <w:tcPr>
            <w:tcW w:w="1814" w:type="dxa"/>
            <w:tcMar>
              <w:top w:w="90" w:type="dxa"/>
              <w:left w:w="90" w:type="dxa"/>
              <w:bottom w:w="90" w:type="dxa"/>
              <w:right w:w="90" w:type="dxa"/>
            </w:tcMar>
            <w:vAlign w:val="center"/>
          </w:tcPr>
          <w:p w14:paraId="2E5218CF" w14:textId="77777777" w:rsidR="007C432F" w:rsidRDefault="00662EDA">
            <w:pPr>
              <w:spacing w:before="20" w:after="20"/>
              <w:jc w:val="center"/>
            </w:pPr>
            <w:r>
              <w:rPr>
                <w:sz w:val="21"/>
              </w:rPr>
              <w:t>1,022555</w:t>
            </w:r>
          </w:p>
        </w:tc>
        <w:tc>
          <w:tcPr>
            <w:tcW w:w="2041" w:type="dxa"/>
            <w:tcMar>
              <w:top w:w="90" w:type="dxa"/>
              <w:left w:w="90" w:type="dxa"/>
              <w:bottom w:w="90" w:type="dxa"/>
              <w:right w:w="90" w:type="dxa"/>
            </w:tcMar>
            <w:vAlign w:val="center"/>
          </w:tcPr>
          <w:p w14:paraId="1E8E8F06" w14:textId="77777777" w:rsidR="007C432F" w:rsidRDefault="00662EDA">
            <w:pPr>
              <w:spacing w:before="20" w:after="20"/>
              <w:jc w:val="center"/>
            </w:pPr>
            <w:r>
              <w:rPr>
                <w:sz w:val="21"/>
              </w:rPr>
              <w:t>Non soddisfatta</w:t>
            </w:r>
          </w:p>
        </w:tc>
      </w:tr>
    </w:tbl>
    <w:p w14:paraId="6453436C" w14:textId="77777777" w:rsidR="007C432F" w:rsidRDefault="007C432F"/>
    <w:p w14:paraId="694E7919" w14:textId="77777777" w:rsidR="007C432F" w:rsidRDefault="00662EDA">
      <w:pPr>
        <w:keepNext/>
        <w:spacing w:after="140"/>
      </w:pPr>
      <w:r>
        <w:rPr>
          <w:noProof/>
        </w:rPr>
        <w:drawing>
          <wp:inline distT="0" distB="0" distL="0" distR="0" wp14:anchorId="00756AA9" wp14:editId="3389872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02889F62" w14:textId="77777777" w:rsidR="007C432F" w:rsidRDefault="00662EDA">
      <w:pPr>
        <w:pStyle w:val="Didascalia"/>
      </w:pPr>
      <w:r>
        <w:t>Superficie della seconda combinazione: il tasso supera 1 e il cerchio è rosso. L’esempio conserva l’esito sfavorevole per mostrare la lettura della verifica.</w:t>
      </w:r>
    </w:p>
    <w:p w14:paraId="4E572A46" w14:textId="77777777" w:rsidR="007C432F" w:rsidRDefault="00662EDA">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00FD97B4" w14:textId="77777777" w:rsidR="007C432F" w:rsidRDefault="00662EDA">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1BB17776" w14:textId="77777777" w:rsidR="007C432F" w:rsidRDefault="00662EDA">
      <w:pPr>
        <w:spacing w:after="140"/>
      </w:pPr>
      <w:r>
        <w:t>Metodo, coefficienti e limiti completi: guida del modulo (guida-teorica-anthea.md), disponibile anche in PDF. La stabilità globale non comprende cedimenti, liquefazione o una verifica complessiva dell’opera.</w:t>
      </w:r>
    </w:p>
    <w:p w14:paraId="02409DA6" w14:textId="77777777" w:rsidR="007C432F" w:rsidRDefault="00662EDA">
      <w:pPr>
        <w:pStyle w:val="Titolo1"/>
        <w:keepNext/>
        <w:spacing w:after="140"/>
      </w:pPr>
      <w:bookmarkStart w:id="108" w:name="_Toc241911404"/>
      <w:r>
        <w:t>PRATICA A06 — Guida pratica di Bridge Design</w:t>
      </w:r>
      <w:bookmarkEnd w:id="108"/>
    </w:p>
    <w:p w14:paraId="03EC95A1" w14:textId="77777777" w:rsidR="007C432F" w:rsidRDefault="00662EDA">
      <w:pPr>
        <w:spacing w:after="140"/>
      </w:pPr>
      <w:r>
        <w:t>Edizione 30 settembre 2026 · Revisione 01 · ANTHEA BD P01</w:t>
      </w:r>
    </w:p>
    <w:p w14:paraId="2634F2AF" w14:textId="77777777" w:rsidR="007C432F" w:rsidRDefault="00662EDA">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584EE457" w14:textId="77777777" w:rsidR="007C432F" w:rsidRDefault="00662EDA">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59ABC76" w14:textId="77777777" w:rsidR="007C432F" w:rsidRDefault="00662EDA">
      <w:pPr>
        <w:pStyle w:val="Titolo2"/>
        <w:keepNext/>
        <w:spacing w:after="140"/>
      </w:pPr>
      <w:bookmarkStart w:id="109" w:name="_Toc241911405"/>
      <w:r>
        <w:t>Preparare i dati prima di aprire la ricerca</w:t>
      </w:r>
      <w:bookmarkEnd w:id="109"/>
    </w:p>
    <w:p w14:paraId="7C3CF96B" w14:textId="77777777" w:rsidR="007C432F" w:rsidRDefault="00662EDA">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208F0447" w14:textId="77777777">
        <w:trPr>
          <w:cantSplit/>
          <w:tblHeader/>
          <w:jc w:val="center"/>
        </w:trPr>
        <w:tc>
          <w:tcPr>
            <w:tcW w:w="2381" w:type="dxa"/>
            <w:shd w:val="clear" w:color="auto" w:fill="E7E6E6"/>
            <w:tcMar>
              <w:top w:w="90" w:type="dxa"/>
              <w:left w:w="90" w:type="dxa"/>
              <w:bottom w:w="90" w:type="dxa"/>
              <w:right w:w="90" w:type="dxa"/>
            </w:tcMar>
            <w:vAlign w:val="center"/>
          </w:tcPr>
          <w:p w14:paraId="4A39760E" w14:textId="77777777" w:rsidR="007C432F" w:rsidRDefault="00662EDA">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972DE6A" w14:textId="77777777" w:rsidR="007C432F" w:rsidRDefault="00662EDA">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6CB4E7D" w14:textId="77777777" w:rsidR="007C432F" w:rsidRDefault="00662EDA">
            <w:pPr>
              <w:spacing w:before="20" w:after="20"/>
              <w:jc w:val="center"/>
            </w:pPr>
            <w:r>
              <w:rPr>
                <w:b/>
                <w:sz w:val="21"/>
              </w:rPr>
              <w:t>Controllo da fare</w:t>
            </w:r>
          </w:p>
        </w:tc>
      </w:tr>
      <w:tr w:rsidR="007C432F" w14:paraId="63821B31" w14:textId="77777777">
        <w:trPr>
          <w:cantSplit/>
          <w:jc w:val="center"/>
        </w:trPr>
        <w:tc>
          <w:tcPr>
            <w:tcW w:w="2381" w:type="dxa"/>
            <w:tcMar>
              <w:top w:w="90" w:type="dxa"/>
              <w:left w:w="90" w:type="dxa"/>
              <w:bottom w:w="90" w:type="dxa"/>
              <w:right w:w="90" w:type="dxa"/>
            </w:tcMar>
            <w:vAlign w:val="center"/>
          </w:tcPr>
          <w:p w14:paraId="29A3DCBB" w14:textId="77777777" w:rsidR="007C432F" w:rsidRDefault="00662EDA">
            <w:pPr>
              <w:spacing w:before="20" w:after="20"/>
              <w:jc w:val="left"/>
            </w:pPr>
            <w:r>
              <w:rPr>
                <w:sz w:val="21"/>
              </w:rPr>
              <w:t>Lunghezza e quota</w:t>
            </w:r>
          </w:p>
        </w:tc>
        <w:tc>
          <w:tcPr>
            <w:tcW w:w="3402" w:type="dxa"/>
            <w:tcMar>
              <w:top w:w="90" w:type="dxa"/>
              <w:left w:w="90" w:type="dxa"/>
              <w:bottom w:w="90" w:type="dxa"/>
              <w:right w:w="90" w:type="dxa"/>
            </w:tcMar>
            <w:vAlign w:val="center"/>
          </w:tcPr>
          <w:p w14:paraId="0E57A99C" w14:textId="77777777" w:rsidR="007C432F" w:rsidRDefault="00662EDA">
            <w:pPr>
              <w:spacing w:before="20" w:after="20"/>
              <w:jc w:val="center"/>
            </w:pPr>
            <w:r>
              <w:rPr>
                <w:sz w:val="21"/>
              </w:rPr>
              <w:t>Sito</w:t>
            </w:r>
          </w:p>
        </w:tc>
        <w:tc>
          <w:tcPr>
            <w:tcW w:w="3855" w:type="dxa"/>
            <w:tcMar>
              <w:top w:w="90" w:type="dxa"/>
              <w:left w:w="90" w:type="dxa"/>
              <w:bottom w:w="90" w:type="dxa"/>
              <w:right w:w="90" w:type="dxa"/>
            </w:tcMar>
            <w:vAlign w:val="center"/>
          </w:tcPr>
          <w:p w14:paraId="54127793" w14:textId="77777777" w:rsidR="007C432F" w:rsidRDefault="00662EDA">
            <w:pPr>
              <w:spacing w:before="20" w:after="20"/>
              <w:jc w:val="left"/>
            </w:pPr>
            <w:r>
              <w:rPr>
                <w:sz w:val="21"/>
              </w:rPr>
              <w:t>Non confondere quota impalcato e altezza della trave</w:t>
            </w:r>
          </w:p>
        </w:tc>
      </w:tr>
      <w:tr w:rsidR="007C432F" w14:paraId="50DE8826" w14:textId="77777777">
        <w:trPr>
          <w:cantSplit/>
          <w:jc w:val="center"/>
        </w:trPr>
        <w:tc>
          <w:tcPr>
            <w:tcW w:w="2381" w:type="dxa"/>
            <w:tcMar>
              <w:top w:w="90" w:type="dxa"/>
              <w:left w:w="90" w:type="dxa"/>
              <w:bottom w:w="90" w:type="dxa"/>
              <w:right w:w="90" w:type="dxa"/>
            </w:tcMar>
            <w:vAlign w:val="center"/>
          </w:tcPr>
          <w:p w14:paraId="115A0A02" w14:textId="77777777" w:rsidR="007C432F" w:rsidRDefault="00662EDA">
            <w:pPr>
              <w:spacing w:before="20" w:after="20"/>
              <w:jc w:val="left"/>
            </w:pPr>
            <w:r>
              <w:rPr>
                <w:sz w:val="21"/>
              </w:rPr>
              <w:t>Corsie e larghezze</w:t>
            </w:r>
          </w:p>
        </w:tc>
        <w:tc>
          <w:tcPr>
            <w:tcW w:w="3402" w:type="dxa"/>
            <w:tcMar>
              <w:top w:w="90" w:type="dxa"/>
              <w:left w:w="90" w:type="dxa"/>
              <w:bottom w:w="90" w:type="dxa"/>
              <w:right w:w="90" w:type="dxa"/>
            </w:tcMar>
            <w:vAlign w:val="center"/>
          </w:tcPr>
          <w:p w14:paraId="463EB516" w14:textId="77777777" w:rsidR="007C432F" w:rsidRDefault="00662EDA">
            <w:pPr>
              <w:spacing w:before="20" w:after="20"/>
              <w:jc w:val="center"/>
            </w:pPr>
            <w:r>
              <w:rPr>
                <w:sz w:val="21"/>
              </w:rPr>
              <w:t>Sito</w:t>
            </w:r>
          </w:p>
        </w:tc>
        <w:tc>
          <w:tcPr>
            <w:tcW w:w="3855" w:type="dxa"/>
            <w:tcMar>
              <w:top w:w="90" w:type="dxa"/>
              <w:left w:w="90" w:type="dxa"/>
              <w:bottom w:w="90" w:type="dxa"/>
              <w:right w:w="90" w:type="dxa"/>
            </w:tcMar>
            <w:vAlign w:val="center"/>
          </w:tcPr>
          <w:p w14:paraId="6EB5D5F8" w14:textId="77777777" w:rsidR="007C432F" w:rsidRDefault="00662EDA">
            <w:pPr>
              <w:spacing w:before="20" w:after="20"/>
              <w:jc w:val="left"/>
            </w:pPr>
            <w:r>
              <w:rPr>
                <w:sz w:val="21"/>
              </w:rPr>
              <w:t>La larghezza totale comprende banchine spartitraffico e barriere</w:t>
            </w:r>
          </w:p>
        </w:tc>
      </w:tr>
      <w:tr w:rsidR="007C432F" w14:paraId="4C789686" w14:textId="77777777">
        <w:trPr>
          <w:cantSplit/>
          <w:jc w:val="center"/>
        </w:trPr>
        <w:tc>
          <w:tcPr>
            <w:tcW w:w="2381" w:type="dxa"/>
            <w:tcMar>
              <w:top w:w="90" w:type="dxa"/>
              <w:left w:w="90" w:type="dxa"/>
              <w:bottom w:w="90" w:type="dxa"/>
              <w:right w:w="90" w:type="dxa"/>
            </w:tcMar>
            <w:vAlign w:val="center"/>
          </w:tcPr>
          <w:p w14:paraId="0419F9CB" w14:textId="77777777" w:rsidR="007C432F" w:rsidRDefault="00662EDA">
            <w:pPr>
              <w:spacing w:before="20" w:after="20"/>
              <w:jc w:val="left"/>
            </w:pPr>
            <w:r>
              <w:rPr>
                <w:sz w:val="21"/>
              </w:rPr>
              <w:t>Ostacolo</w:t>
            </w:r>
          </w:p>
        </w:tc>
        <w:tc>
          <w:tcPr>
            <w:tcW w:w="3402" w:type="dxa"/>
            <w:tcMar>
              <w:top w:w="90" w:type="dxa"/>
              <w:left w:w="90" w:type="dxa"/>
              <w:bottom w:w="90" w:type="dxa"/>
              <w:right w:w="90" w:type="dxa"/>
            </w:tcMar>
            <w:vAlign w:val="center"/>
          </w:tcPr>
          <w:p w14:paraId="73908801" w14:textId="77777777" w:rsidR="007C432F" w:rsidRDefault="00662EDA">
            <w:pPr>
              <w:spacing w:before="20" w:after="20"/>
              <w:jc w:val="center"/>
            </w:pPr>
            <w:r>
              <w:rPr>
                <w:sz w:val="21"/>
              </w:rPr>
              <w:t>Sito</w:t>
            </w:r>
          </w:p>
        </w:tc>
        <w:tc>
          <w:tcPr>
            <w:tcW w:w="3855" w:type="dxa"/>
            <w:tcMar>
              <w:top w:w="90" w:type="dxa"/>
              <w:left w:w="90" w:type="dxa"/>
              <w:bottom w:w="90" w:type="dxa"/>
              <w:right w:w="90" w:type="dxa"/>
            </w:tcMar>
            <w:vAlign w:val="center"/>
          </w:tcPr>
          <w:p w14:paraId="0ABE9576" w14:textId="77777777" w:rsidR="007C432F" w:rsidRDefault="00662EDA">
            <w:pPr>
              <w:spacing w:before="20" w:after="20"/>
              <w:jc w:val="left"/>
            </w:pPr>
            <w:r>
              <w:rPr>
                <w:sz w:val="21"/>
              </w:rPr>
              <w:t>Il modello lo centra e aggiunge un margine geometrico di 1 m</w:t>
            </w:r>
          </w:p>
        </w:tc>
      </w:tr>
      <w:tr w:rsidR="007C432F" w14:paraId="03675002" w14:textId="77777777">
        <w:trPr>
          <w:cantSplit/>
          <w:jc w:val="center"/>
        </w:trPr>
        <w:tc>
          <w:tcPr>
            <w:tcW w:w="2381" w:type="dxa"/>
            <w:tcMar>
              <w:top w:w="90" w:type="dxa"/>
              <w:left w:w="90" w:type="dxa"/>
              <w:bottom w:w="90" w:type="dxa"/>
              <w:right w:w="90" w:type="dxa"/>
            </w:tcMar>
            <w:vAlign w:val="center"/>
          </w:tcPr>
          <w:p w14:paraId="49337788" w14:textId="77777777" w:rsidR="007C432F" w:rsidRDefault="00662EDA">
            <w:pPr>
              <w:spacing w:before="20" w:after="20"/>
              <w:jc w:val="left"/>
            </w:pPr>
            <w:r>
              <w:rPr>
                <w:sz w:val="21"/>
              </w:rPr>
              <w:t>Tipologia e continuità</w:t>
            </w:r>
          </w:p>
        </w:tc>
        <w:tc>
          <w:tcPr>
            <w:tcW w:w="3402" w:type="dxa"/>
            <w:tcMar>
              <w:top w:w="90" w:type="dxa"/>
              <w:left w:w="90" w:type="dxa"/>
              <w:bottom w:w="90" w:type="dxa"/>
              <w:right w:w="90" w:type="dxa"/>
            </w:tcMar>
            <w:vAlign w:val="center"/>
          </w:tcPr>
          <w:p w14:paraId="567D88FA" w14:textId="77777777" w:rsidR="007C432F" w:rsidRDefault="00662EDA">
            <w:pPr>
              <w:spacing w:before="20" w:after="20"/>
              <w:jc w:val="center"/>
            </w:pPr>
            <w:r>
              <w:rPr>
                <w:sz w:val="21"/>
              </w:rPr>
              <w:t>Campate</w:t>
            </w:r>
          </w:p>
        </w:tc>
        <w:tc>
          <w:tcPr>
            <w:tcW w:w="3855" w:type="dxa"/>
            <w:tcMar>
              <w:top w:w="90" w:type="dxa"/>
              <w:left w:w="90" w:type="dxa"/>
              <w:bottom w:w="90" w:type="dxa"/>
              <w:right w:w="90" w:type="dxa"/>
            </w:tcMar>
            <w:vAlign w:val="center"/>
          </w:tcPr>
          <w:p w14:paraId="28FCC03B" w14:textId="77777777" w:rsidR="007C432F" w:rsidRDefault="00662EDA">
            <w:pPr>
              <w:spacing w:before="20" w:after="20"/>
              <w:jc w:val="left"/>
            </w:pPr>
            <w:r>
              <w:rPr>
                <w:sz w:val="21"/>
              </w:rPr>
              <w:t>Lo schema deve essere compatibile con la famiglia</w:t>
            </w:r>
          </w:p>
        </w:tc>
      </w:tr>
      <w:tr w:rsidR="007C432F" w14:paraId="63256B03" w14:textId="77777777">
        <w:trPr>
          <w:cantSplit/>
          <w:jc w:val="center"/>
        </w:trPr>
        <w:tc>
          <w:tcPr>
            <w:tcW w:w="2381" w:type="dxa"/>
            <w:tcMar>
              <w:top w:w="90" w:type="dxa"/>
              <w:left w:w="90" w:type="dxa"/>
              <w:bottom w:w="90" w:type="dxa"/>
              <w:right w:w="90" w:type="dxa"/>
            </w:tcMar>
            <w:vAlign w:val="center"/>
          </w:tcPr>
          <w:p w14:paraId="2D751586" w14:textId="77777777" w:rsidR="007C432F" w:rsidRDefault="00662EDA">
            <w:pPr>
              <w:spacing w:before="20" w:after="20"/>
              <w:jc w:val="left"/>
            </w:pPr>
            <w:r>
              <w:rPr>
                <w:sz w:val="21"/>
              </w:rPr>
              <w:t>Altezza e spessori</w:t>
            </w:r>
          </w:p>
        </w:tc>
        <w:tc>
          <w:tcPr>
            <w:tcW w:w="3402" w:type="dxa"/>
            <w:tcMar>
              <w:top w:w="90" w:type="dxa"/>
              <w:left w:w="90" w:type="dxa"/>
              <w:bottom w:w="90" w:type="dxa"/>
              <w:right w:w="90" w:type="dxa"/>
            </w:tcMar>
            <w:vAlign w:val="center"/>
          </w:tcPr>
          <w:p w14:paraId="7FC78360" w14:textId="77777777" w:rsidR="007C432F" w:rsidRDefault="00662EDA">
            <w:pPr>
              <w:spacing w:before="20" w:after="20"/>
              <w:jc w:val="center"/>
            </w:pPr>
            <w:r>
              <w:rPr>
                <w:sz w:val="21"/>
              </w:rPr>
              <w:t>Sezione</w:t>
            </w:r>
          </w:p>
        </w:tc>
        <w:tc>
          <w:tcPr>
            <w:tcW w:w="3855" w:type="dxa"/>
            <w:tcMar>
              <w:top w:w="90" w:type="dxa"/>
              <w:left w:w="90" w:type="dxa"/>
              <w:bottom w:w="90" w:type="dxa"/>
              <w:right w:w="90" w:type="dxa"/>
            </w:tcMar>
            <w:vAlign w:val="center"/>
          </w:tcPr>
          <w:p w14:paraId="240807F1" w14:textId="77777777" w:rsidR="007C432F" w:rsidRDefault="00662EDA">
            <w:pPr>
              <w:spacing w:before="20" w:after="20"/>
              <w:jc w:val="left"/>
            </w:pPr>
            <w:r>
              <w:rPr>
                <w:sz w:val="21"/>
              </w:rPr>
              <w:t>Zero significa automatico soltanto nei campi che lo dichiarano</w:t>
            </w:r>
          </w:p>
        </w:tc>
      </w:tr>
      <w:tr w:rsidR="007C432F" w14:paraId="73E38335" w14:textId="77777777">
        <w:trPr>
          <w:cantSplit/>
          <w:jc w:val="center"/>
        </w:trPr>
        <w:tc>
          <w:tcPr>
            <w:tcW w:w="2381" w:type="dxa"/>
            <w:tcMar>
              <w:top w:w="90" w:type="dxa"/>
              <w:left w:w="90" w:type="dxa"/>
              <w:bottom w:w="90" w:type="dxa"/>
              <w:right w:w="90" w:type="dxa"/>
            </w:tcMar>
            <w:vAlign w:val="center"/>
          </w:tcPr>
          <w:p w14:paraId="2D87305A" w14:textId="77777777" w:rsidR="007C432F" w:rsidRDefault="00662EDA">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3656B381" w14:textId="77777777" w:rsidR="007C432F" w:rsidRDefault="00662EDA">
            <w:pPr>
              <w:spacing w:before="20" w:after="20"/>
              <w:jc w:val="center"/>
            </w:pPr>
            <w:r>
              <w:rPr>
                <w:sz w:val="21"/>
              </w:rPr>
              <w:t>Pile</w:t>
            </w:r>
          </w:p>
        </w:tc>
        <w:tc>
          <w:tcPr>
            <w:tcW w:w="3855" w:type="dxa"/>
            <w:tcMar>
              <w:top w:w="90" w:type="dxa"/>
              <w:left w:w="90" w:type="dxa"/>
              <w:bottom w:w="90" w:type="dxa"/>
              <w:right w:w="90" w:type="dxa"/>
            </w:tcMar>
            <w:vAlign w:val="center"/>
          </w:tcPr>
          <w:p w14:paraId="3731284A" w14:textId="77777777" w:rsidR="007C432F" w:rsidRDefault="00662EDA">
            <w:pPr>
              <w:spacing w:before="20" w:after="20"/>
              <w:jc w:val="left"/>
            </w:pPr>
            <w:r>
              <w:rPr>
                <w:sz w:val="21"/>
              </w:rPr>
              <w:t>Distinguere quote manuali e quote automatiche</w:t>
            </w:r>
          </w:p>
        </w:tc>
      </w:tr>
      <w:tr w:rsidR="007C432F" w14:paraId="0AC1C80C" w14:textId="77777777">
        <w:trPr>
          <w:cantSplit/>
          <w:jc w:val="center"/>
        </w:trPr>
        <w:tc>
          <w:tcPr>
            <w:tcW w:w="2381" w:type="dxa"/>
            <w:tcMar>
              <w:top w:w="90" w:type="dxa"/>
              <w:left w:w="90" w:type="dxa"/>
              <w:bottom w:w="90" w:type="dxa"/>
              <w:right w:w="90" w:type="dxa"/>
            </w:tcMar>
            <w:vAlign w:val="center"/>
          </w:tcPr>
          <w:p w14:paraId="7A2D90C5" w14:textId="77777777" w:rsidR="007C432F" w:rsidRDefault="00662EDA">
            <w:pPr>
              <w:spacing w:before="20" w:after="20"/>
              <w:jc w:val="left"/>
            </w:pPr>
            <w:r>
              <w:rPr>
                <w:sz w:val="21"/>
              </w:rPr>
              <w:t>Prezzi e carichi</w:t>
            </w:r>
          </w:p>
        </w:tc>
        <w:tc>
          <w:tcPr>
            <w:tcW w:w="3402" w:type="dxa"/>
            <w:tcMar>
              <w:top w:w="90" w:type="dxa"/>
              <w:left w:w="90" w:type="dxa"/>
              <w:bottom w:w="90" w:type="dxa"/>
              <w:right w:w="90" w:type="dxa"/>
            </w:tcMar>
            <w:vAlign w:val="center"/>
          </w:tcPr>
          <w:p w14:paraId="4117D3F8" w14:textId="77777777" w:rsidR="007C432F" w:rsidRDefault="00662EDA">
            <w:pPr>
              <w:spacing w:before="20" w:after="20"/>
              <w:jc w:val="left"/>
            </w:pPr>
            <w:r>
              <w:rPr>
                <w:sz w:val="21"/>
              </w:rPr>
              <w:t>Risultati del progetto</w:t>
            </w:r>
          </w:p>
        </w:tc>
        <w:tc>
          <w:tcPr>
            <w:tcW w:w="3855" w:type="dxa"/>
            <w:tcMar>
              <w:top w:w="90" w:type="dxa"/>
              <w:left w:w="90" w:type="dxa"/>
              <w:bottom w:w="90" w:type="dxa"/>
              <w:right w:w="90" w:type="dxa"/>
            </w:tcMar>
            <w:vAlign w:val="center"/>
          </w:tcPr>
          <w:p w14:paraId="4A2BBB6B" w14:textId="77777777" w:rsidR="007C432F" w:rsidRDefault="00662EDA">
            <w:pPr>
              <w:spacing w:before="20" w:after="20"/>
              <w:jc w:val="left"/>
            </w:pPr>
            <w:r>
              <w:rPr>
                <w:sz w:val="21"/>
              </w:rPr>
              <w:t>Adeguare le ipotesi prima di classificare le alternative</w:t>
            </w:r>
          </w:p>
        </w:tc>
      </w:tr>
    </w:tbl>
    <w:p w14:paraId="47243579" w14:textId="77777777" w:rsidR="007C432F" w:rsidRDefault="007C432F"/>
    <w:p w14:paraId="532436E0" w14:textId="77777777" w:rsidR="007C432F" w:rsidRDefault="00662EDA">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F5A1A00" w14:textId="77777777" w:rsidR="007C432F" w:rsidRDefault="00662EDA">
      <w:pPr>
        <w:pStyle w:val="Titolo2"/>
        <w:keepNext/>
        <w:spacing w:after="140"/>
      </w:pPr>
      <w:bookmarkStart w:id="110" w:name="_Toc241911406"/>
      <w:r>
        <w:t>Creare il progetto di riferimento</w:t>
      </w:r>
      <w:bookmarkEnd w:id="110"/>
    </w:p>
    <w:p w14:paraId="2EA437AF" w14:textId="77777777" w:rsidR="007C432F" w:rsidRDefault="00662EDA">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CF90B90" w14:textId="77777777" w:rsidR="007C432F" w:rsidRDefault="00662EDA">
      <w:pPr>
        <w:spacing w:after="140"/>
        <w:ind w:left="283" w:hanging="283"/>
      </w:pPr>
      <w:r>
        <w:t>1. In Sito imposta lunghezza, quota, corsie e larghezze accessorie. Controlla la larghezza complessiva restituita dal programma, non soltanto il numero di corsie.</w:t>
      </w:r>
    </w:p>
    <w:p w14:paraId="293D8F19" w14:textId="77777777" w:rsidR="007C432F" w:rsidRDefault="00662EDA">
      <w:pPr>
        <w:spacing w:after="140"/>
        <w:ind w:left="283" w:hanging="283"/>
      </w:pPr>
      <w:r>
        <w:t>2. Seleziona l’ostacolo e la larghezza. Osserva il prospetto: il disegno è schematico e non costituisce una verifica del franco, dell’alveo o della posizione reale degli appoggi.</w:t>
      </w:r>
    </w:p>
    <w:p w14:paraId="39A76842" w14:textId="77777777" w:rsidR="007C432F" w:rsidRDefault="00662EDA">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6576BF7" w14:textId="77777777" w:rsidR="007C432F" w:rsidRDefault="00662EDA">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2D5C137" w14:textId="77777777" w:rsidR="007C432F" w:rsidRDefault="00662EDA">
      <w:pPr>
        <w:spacing w:after="140"/>
        <w:ind w:left="283" w:hanging="283"/>
      </w:pPr>
      <w:r>
        <w:t>5. In Pile scegli terreno, schema e fondazione. Una misura a zero resta automatica; una misura positiva è una richiesta esplicita. Verifica gli avvisi su snellezza, compressione e capacità assiale.</w:t>
      </w:r>
    </w:p>
    <w:p w14:paraId="1D6236B2" w14:textId="77777777" w:rsidR="007C432F" w:rsidRDefault="00662EDA">
      <w:pPr>
        <w:spacing w:after="140"/>
        <w:ind w:left="283" w:hanging="283"/>
      </w:pPr>
      <w:r>
        <w:t>6. Apri Prezzi unitari e Ipotesi e coefficienti. Aggiorna tariffe, carichi equivalenti, resistenze geotecniche di riferimento e fattori ambientali dove disponi di informazioni migliori.</w:t>
      </w:r>
    </w:p>
    <w:p w14:paraId="5BD90ABA" w14:textId="77777777" w:rsidR="007C432F" w:rsidRDefault="00662EDA">
      <w:pPr>
        <w:spacing w:after="140"/>
        <w:ind w:left="283" w:hanging="283"/>
      </w:pPr>
      <w:r>
        <w:t>7. Salva il progetto prima della ricerca. Se non è calcolabile, correggi l’errore prima di avviare l’ottimizzazione: il motore deve poter costruire il riferimento.</w:t>
      </w:r>
    </w:p>
    <w:p w14:paraId="307D6706" w14:textId="77777777" w:rsidR="007C432F" w:rsidRDefault="00662EDA">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5E628C5" w14:textId="77777777" w:rsidR="007C432F" w:rsidRDefault="00662EDA">
      <w:pPr>
        <w:pStyle w:val="Titolo2"/>
        <w:keepNext/>
        <w:spacing w:after="140"/>
      </w:pPr>
      <w:bookmarkStart w:id="111" w:name="_Toc241911407"/>
      <w:r>
        <w:t>Leggere sezioni spessori e lunghezze</w:t>
      </w:r>
      <w:bookmarkEnd w:id="111"/>
    </w:p>
    <w:p w14:paraId="79B6F45D" w14:textId="77777777" w:rsidR="007C432F" w:rsidRDefault="00662EDA">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AC99C14" w14:textId="77777777" w:rsidR="007C432F" w:rsidRDefault="00662EDA">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37594B1" w14:textId="77777777" w:rsidR="007C432F" w:rsidRDefault="00662EDA">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0D613A7" w14:textId="77777777" w:rsidR="007C432F" w:rsidRDefault="00662EDA">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FBCE733" w14:textId="77777777" w:rsidR="007C432F" w:rsidRDefault="00662EDA">
      <w:pPr>
        <w:pStyle w:val="Titolo2"/>
        <w:keepNext/>
        <w:spacing w:after="140"/>
      </w:pPr>
      <w:bookmarkStart w:id="112" w:name="_Toc241911408"/>
      <w:r>
        <w:t>Scegliere obiettivo e costanti</w:t>
      </w:r>
      <w:bookmarkEnd w:id="112"/>
    </w:p>
    <w:p w14:paraId="6CFE8157" w14:textId="77777777" w:rsidR="007C432F" w:rsidRDefault="00662EDA">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48CA102C" w14:textId="77777777">
        <w:trPr>
          <w:cantSplit/>
          <w:tblHeader/>
          <w:jc w:val="center"/>
        </w:trPr>
        <w:tc>
          <w:tcPr>
            <w:tcW w:w="2381" w:type="dxa"/>
            <w:shd w:val="clear" w:color="auto" w:fill="E7E6E6"/>
            <w:tcMar>
              <w:top w:w="90" w:type="dxa"/>
              <w:left w:w="90" w:type="dxa"/>
              <w:bottom w:w="90" w:type="dxa"/>
              <w:right w:w="90" w:type="dxa"/>
            </w:tcMar>
            <w:vAlign w:val="center"/>
          </w:tcPr>
          <w:p w14:paraId="7AB4E36F" w14:textId="77777777" w:rsidR="007C432F" w:rsidRDefault="00662EDA">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8860AD8" w14:textId="77777777" w:rsidR="007C432F" w:rsidRDefault="00662EDA">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95ABB24" w14:textId="77777777" w:rsidR="007C432F" w:rsidRDefault="00662EDA">
            <w:pPr>
              <w:spacing w:before="20" w:after="20"/>
              <w:jc w:val="left"/>
            </w:pPr>
            <w:r>
              <w:rPr>
                <w:b/>
                <w:sz w:val="21"/>
              </w:rPr>
              <w:t>Significato operativo</w:t>
            </w:r>
          </w:p>
        </w:tc>
      </w:tr>
      <w:tr w:rsidR="007C432F" w14:paraId="594F5B10" w14:textId="77777777">
        <w:trPr>
          <w:cantSplit/>
          <w:jc w:val="center"/>
        </w:trPr>
        <w:tc>
          <w:tcPr>
            <w:tcW w:w="2381" w:type="dxa"/>
            <w:tcMar>
              <w:top w:w="90" w:type="dxa"/>
              <w:left w:w="90" w:type="dxa"/>
              <w:bottom w:w="90" w:type="dxa"/>
              <w:right w:w="90" w:type="dxa"/>
            </w:tcMar>
            <w:vAlign w:val="center"/>
          </w:tcPr>
          <w:p w14:paraId="0ADB3564" w14:textId="77777777" w:rsidR="007C432F" w:rsidRDefault="00662EDA">
            <w:pPr>
              <w:spacing w:before="20" w:after="20"/>
              <w:jc w:val="left"/>
            </w:pPr>
            <w:r>
              <w:rPr>
                <w:sz w:val="21"/>
              </w:rPr>
              <w:t>Tipologia</w:t>
            </w:r>
          </w:p>
        </w:tc>
        <w:tc>
          <w:tcPr>
            <w:tcW w:w="3402" w:type="dxa"/>
            <w:tcMar>
              <w:top w:w="90" w:type="dxa"/>
              <w:left w:w="90" w:type="dxa"/>
              <w:bottom w:w="90" w:type="dxa"/>
              <w:right w:w="90" w:type="dxa"/>
            </w:tcMar>
            <w:vAlign w:val="center"/>
          </w:tcPr>
          <w:p w14:paraId="169BE2CC" w14:textId="77777777" w:rsidR="007C432F" w:rsidRDefault="00662EDA">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55858B0" w14:textId="77777777" w:rsidR="007C432F" w:rsidRDefault="00662EDA">
            <w:pPr>
              <w:spacing w:before="20" w:after="20"/>
              <w:jc w:val="left"/>
            </w:pPr>
            <w:r>
              <w:rPr>
                <w:sz w:val="21"/>
              </w:rPr>
              <w:t>Confronta geometrie della stessa famiglia</w:t>
            </w:r>
          </w:p>
        </w:tc>
      </w:tr>
      <w:tr w:rsidR="007C432F" w14:paraId="762B2FE2" w14:textId="77777777">
        <w:trPr>
          <w:cantSplit/>
          <w:jc w:val="center"/>
        </w:trPr>
        <w:tc>
          <w:tcPr>
            <w:tcW w:w="2381" w:type="dxa"/>
            <w:tcMar>
              <w:top w:w="90" w:type="dxa"/>
              <w:left w:w="90" w:type="dxa"/>
              <w:bottom w:w="90" w:type="dxa"/>
              <w:right w:w="90" w:type="dxa"/>
            </w:tcMar>
            <w:vAlign w:val="center"/>
          </w:tcPr>
          <w:p w14:paraId="546549DB" w14:textId="77777777" w:rsidR="007C432F" w:rsidRDefault="00662EDA">
            <w:pPr>
              <w:spacing w:before="20" w:after="20"/>
              <w:jc w:val="left"/>
            </w:pPr>
            <w:r>
              <w:rPr>
                <w:sz w:val="21"/>
              </w:rPr>
              <w:t>Numero campate</w:t>
            </w:r>
          </w:p>
        </w:tc>
        <w:tc>
          <w:tcPr>
            <w:tcW w:w="3402" w:type="dxa"/>
            <w:tcMar>
              <w:top w:w="90" w:type="dxa"/>
              <w:left w:w="90" w:type="dxa"/>
              <w:bottom w:w="90" w:type="dxa"/>
              <w:right w:w="90" w:type="dxa"/>
            </w:tcMar>
            <w:vAlign w:val="center"/>
          </w:tcPr>
          <w:p w14:paraId="4CCF369E" w14:textId="77777777" w:rsidR="007C432F" w:rsidRDefault="00662EDA">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46F1FFE" w14:textId="77777777" w:rsidR="007C432F" w:rsidRDefault="00662EDA">
            <w:pPr>
              <w:spacing w:before="20" w:after="20"/>
              <w:jc w:val="left"/>
            </w:pPr>
            <w:r>
              <w:rPr>
                <w:sz w:val="21"/>
              </w:rPr>
              <w:t>Conserva il numero non una libera lista di luci</w:t>
            </w:r>
          </w:p>
        </w:tc>
      </w:tr>
      <w:tr w:rsidR="007C432F" w14:paraId="466338CA" w14:textId="77777777">
        <w:trPr>
          <w:cantSplit/>
          <w:jc w:val="center"/>
        </w:trPr>
        <w:tc>
          <w:tcPr>
            <w:tcW w:w="2381" w:type="dxa"/>
            <w:tcMar>
              <w:top w:w="90" w:type="dxa"/>
              <w:left w:w="90" w:type="dxa"/>
              <w:bottom w:w="90" w:type="dxa"/>
              <w:right w:w="90" w:type="dxa"/>
            </w:tcMar>
            <w:vAlign w:val="center"/>
          </w:tcPr>
          <w:p w14:paraId="71D8DE6B" w14:textId="77777777" w:rsidR="007C432F" w:rsidRDefault="00662EDA">
            <w:pPr>
              <w:spacing w:before="20" w:after="20"/>
              <w:jc w:val="left"/>
            </w:pPr>
            <w:r>
              <w:rPr>
                <w:sz w:val="21"/>
              </w:rPr>
              <w:t>Altezza in campata</w:t>
            </w:r>
          </w:p>
        </w:tc>
        <w:tc>
          <w:tcPr>
            <w:tcW w:w="3402" w:type="dxa"/>
            <w:tcMar>
              <w:top w:w="90" w:type="dxa"/>
              <w:left w:w="90" w:type="dxa"/>
              <w:bottom w:w="90" w:type="dxa"/>
              <w:right w:w="90" w:type="dxa"/>
            </w:tcMar>
            <w:vAlign w:val="center"/>
          </w:tcPr>
          <w:p w14:paraId="27D9AFAD" w14:textId="77777777" w:rsidR="007C432F" w:rsidRDefault="00662EDA">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5353C9D" w14:textId="77777777" w:rsidR="007C432F" w:rsidRDefault="00662EDA">
            <w:pPr>
              <w:spacing w:before="20" w:after="20"/>
              <w:jc w:val="left"/>
            </w:pPr>
            <w:r>
              <w:rPr>
                <w:sz w:val="21"/>
              </w:rPr>
              <w:t>Congela la quota adottata in campata</w:t>
            </w:r>
          </w:p>
        </w:tc>
      </w:tr>
      <w:tr w:rsidR="007C432F" w14:paraId="283FD53F" w14:textId="77777777">
        <w:trPr>
          <w:cantSplit/>
          <w:jc w:val="center"/>
        </w:trPr>
        <w:tc>
          <w:tcPr>
            <w:tcW w:w="2381" w:type="dxa"/>
            <w:tcMar>
              <w:top w:w="90" w:type="dxa"/>
              <w:left w:w="90" w:type="dxa"/>
              <w:bottom w:w="90" w:type="dxa"/>
              <w:right w:w="90" w:type="dxa"/>
            </w:tcMar>
            <w:vAlign w:val="center"/>
          </w:tcPr>
          <w:p w14:paraId="67866A7B" w14:textId="77777777" w:rsidR="007C432F" w:rsidRDefault="00662EDA">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AAFED5E" w14:textId="77777777" w:rsidR="007C432F" w:rsidRDefault="00662EDA">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A31EC37" w14:textId="77777777" w:rsidR="007C432F" w:rsidRDefault="00662EDA">
            <w:pPr>
              <w:spacing w:before="20" w:after="20"/>
              <w:jc w:val="left"/>
            </w:pPr>
            <w:r>
              <w:rPr>
                <w:sz w:val="21"/>
              </w:rPr>
              <w:t>Richiede anche il blocco della tipologia</w:t>
            </w:r>
          </w:p>
        </w:tc>
      </w:tr>
      <w:tr w:rsidR="007C432F" w14:paraId="3BD9B728" w14:textId="77777777">
        <w:trPr>
          <w:cantSplit/>
          <w:jc w:val="center"/>
        </w:trPr>
        <w:tc>
          <w:tcPr>
            <w:tcW w:w="2381" w:type="dxa"/>
            <w:tcMar>
              <w:top w:w="90" w:type="dxa"/>
              <w:left w:w="90" w:type="dxa"/>
              <w:bottom w:w="90" w:type="dxa"/>
              <w:right w:w="90" w:type="dxa"/>
            </w:tcMar>
            <w:vAlign w:val="center"/>
          </w:tcPr>
          <w:p w14:paraId="33E48E81" w14:textId="77777777" w:rsidR="007C432F" w:rsidRDefault="00662EDA">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23BC2AD" w14:textId="77777777" w:rsidR="007C432F" w:rsidRDefault="00662EDA">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29A8628E" w14:textId="77777777" w:rsidR="007C432F" w:rsidRDefault="00662EDA">
            <w:pPr>
              <w:spacing w:before="20" w:after="20"/>
              <w:jc w:val="left"/>
            </w:pPr>
            <w:r>
              <w:rPr>
                <w:sz w:val="21"/>
              </w:rPr>
              <w:t>È bloccata all’avvio</w:t>
            </w:r>
          </w:p>
        </w:tc>
      </w:tr>
      <w:tr w:rsidR="007C432F" w14:paraId="79CF39BA" w14:textId="77777777">
        <w:trPr>
          <w:cantSplit/>
          <w:jc w:val="center"/>
        </w:trPr>
        <w:tc>
          <w:tcPr>
            <w:tcW w:w="2381" w:type="dxa"/>
            <w:tcMar>
              <w:top w:w="90" w:type="dxa"/>
              <w:left w:w="90" w:type="dxa"/>
              <w:bottom w:w="90" w:type="dxa"/>
              <w:right w:w="90" w:type="dxa"/>
            </w:tcMar>
            <w:vAlign w:val="center"/>
          </w:tcPr>
          <w:p w14:paraId="2A543DA5" w14:textId="77777777" w:rsidR="007C432F" w:rsidRDefault="00662EDA">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CCD9AAF" w14:textId="77777777" w:rsidR="007C432F" w:rsidRDefault="00662EDA">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76B4312B" w14:textId="77777777" w:rsidR="007C432F" w:rsidRDefault="00662EDA">
            <w:pPr>
              <w:spacing w:before="20" w:after="20"/>
              <w:jc w:val="left"/>
            </w:pPr>
            <w:r>
              <w:rPr>
                <w:sz w:val="21"/>
              </w:rPr>
              <w:t>Le quote automatiche restano automatiche</w:t>
            </w:r>
          </w:p>
        </w:tc>
      </w:tr>
      <w:tr w:rsidR="007C432F" w14:paraId="2F8702F6" w14:textId="77777777">
        <w:trPr>
          <w:cantSplit/>
          <w:jc w:val="center"/>
        </w:trPr>
        <w:tc>
          <w:tcPr>
            <w:tcW w:w="2381" w:type="dxa"/>
            <w:tcMar>
              <w:top w:w="90" w:type="dxa"/>
              <w:left w:w="90" w:type="dxa"/>
              <w:bottom w:w="90" w:type="dxa"/>
              <w:right w:w="90" w:type="dxa"/>
            </w:tcMar>
            <w:vAlign w:val="center"/>
          </w:tcPr>
          <w:p w14:paraId="1DE67F32" w14:textId="77777777" w:rsidR="007C432F" w:rsidRDefault="00662EDA">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2EAA66EC" w14:textId="77777777" w:rsidR="007C432F" w:rsidRDefault="00662EDA">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5A3B49B1" w14:textId="77777777" w:rsidR="007C432F" w:rsidRDefault="00662EDA">
            <w:pPr>
              <w:spacing w:before="20" w:after="20"/>
              <w:jc w:val="left"/>
            </w:pPr>
            <w:r>
              <w:rPr>
                <w:sz w:val="21"/>
              </w:rPr>
              <w:t>Quote e conteggi a zero possono ricalcolarsi</w:t>
            </w:r>
          </w:p>
        </w:tc>
      </w:tr>
    </w:tbl>
    <w:p w14:paraId="69897447" w14:textId="77777777" w:rsidR="007C432F" w:rsidRDefault="007C432F"/>
    <w:p w14:paraId="593EAA9F" w14:textId="77777777" w:rsidR="007C432F" w:rsidRDefault="00662EDA">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54248601" w14:textId="77777777" w:rsidR="007C432F" w:rsidRDefault="00662EDA">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835B1F4" w14:textId="77777777" w:rsidR="007C432F" w:rsidRDefault="00662EDA">
      <w:pPr>
        <w:pStyle w:val="Titolo2"/>
        <w:keepNext/>
        <w:spacing w:after="140"/>
      </w:pPr>
      <w:bookmarkStart w:id="113" w:name="_Toc241911409"/>
      <w:r>
        <w:t>Impostare range utili</w:t>
      </w:r>
      <w:bookmarkEnd w:id="113"/>
    </w:p>
    <w:p w14:paraId="5EF88C18" w14:textId="77777777" w:rsidR="007C432F" w:rsidRDefault="00662EDA">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023663D" w14:textId="77777777" w:rsidR="007C432F" w:rsidRDefault="00662EDA">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915ECC0" w14:textId="77777777" w:rsidR="007C432F" w:rsidRDefault="00662EDA">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928839B" w14:textId="77777777" w:rsidR="007C432F" w:rsidRDefault="00662EDA">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24D8ADA" w14:textId="77777777" w:rsidR="007C432F" w:rsidRDefault="00662EDA">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23D4BA38" w14:textId="77777777" w:rsidR="007C432F" w:rsidRDefault="00662EDA">
      <w:pPr>
        <w:pStyle w:val="Titolo2"/>
        <w:keepNext/>
        <w:spacing w:after="140"/>
      </w:pPr>
      <w:bookmarkStart w:id="114" w:name="_Toc241911410"/>
      <w:r>
        <w:t>Avviare e leggere l’avanzamento</w:t>
      </w:r>
      <w:bookmarkEnd w:id="114"/>
    </w:p>
    <w:p w14:paraId="32F8B4E9" w14:textId="77777777" w:rsidR="007C432F" w:rsidRDefault="00662EDA">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A411BD3" w14:textId="77777777" w:rsidR="007C432F" w:rsidRDefault="00662EDA">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ED52492" w14:textId="77777777" w:rsidR="007C432F" w:rsidRDefault="00662EDA">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1E8FAB6" w14:textId="77777777" w:rsidR="007C432F" w:rsidRDefault="00662EDA">
      <w:pPr>
        <w:pStyle w:val="Titolo2"/>
        <w:keepNext/>
        <w:spacing w:after="140"/>
      </w:pPr>
      <w:bookmarkStart w:id="115" w:name="_Toc241911411"/>
      <w:r>
        <w:t>Usare i grafici</w:t>
      </w:r>
      <w:bookmarkEnd w:id="115"/>
    </w:p>
    <w:p w14:paraId="71E6F3C0" w14:textId="77777777" w:rsidR="007C432F" w:rsidRDefault="00662EDA">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4221292" w14:textId="77777777" w:rsidR="007C432F" w:rsidRDefault="00662EDA">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A2F54C3" w14:textId="77777777" w:rsidR="007C432F" w:rsidRDefault="00662EDA">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4D3A1FE" w14:textId="77777777" w:rsidR="007C432F" w:rsidRDefault="00662EDA">
      <w:pPr>
        <w:keepNext/>
        <w:spacing w:after="140"/>
      </w:pPr>
      <w:r>
        <w:rPr>
          <w:noProof/>
        </w:rPr>
        <w:lastRenderedPageBreak/>
        <w:drawing>
          <wp:inline distT="0" distB="0" distL="0" distR="0" wp14:anchorId="3E1287A9" wp14:editId="67EB2EFA">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35FA6F5B" w14:textId="77777777" w:rsidR="007C432F" w:rsidRDefault="00662EDA">
      <w:pPr>
        <w:pStyle w:val="Didascalia"/>
      </w:pPr>
      <w:r>
        <w:t>Nuvola costo e CO₂ ricavata dai risultati riproducibili dell’esempio</w:t>
      </w:r>
    </w:p>
    <w:p w14:paraId="638EC6FB" w14:textId="77777777" w:rsidR="007C432F" w:rsidRDefault="00662EDA">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7746B9D" w14:textId="77777777" w:rsidR="007C432F" w:rsidRDefault="00662EDA">
      <w:pPr>
        <w:keepNext/>
        <w:spacing w:after="140"/>
      </w:pPr>
      <w:r>
        <w:rPr>
          <w:noProof/>
        </w:rPr>
        <w:drawing>
          <wp:inline distT="0" distB="0" distL="0" distR="0" wp14:anchorId="44762767" wp14:editId="03D27A8E">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48515D78" w14:textId="77777777" w:rsidR="007C432F" w:rsidRDefault="00662EDA">
      <w:pPr>
        <w:pStyle w:val="Didascalia"/>
      </w:pPr>
      <w:r>
        <w:t>Variazione di altezza e costo durante l’enumerazione dell’esempio</w:t>
      </w:r>
    </w:p>
    <w:p w14:paraId="747BB31C" w14:textId="77777777" w:rsidR="007C432F" w:rsidRDefault="00662EDA">
      <w:pPr>
        <w:pStyle w:val="Titolo2"/>
        <w:keepNext/>
        <w:spacing w:after="140"/>
      </w:pPr>
      <w:bookmarkStart w:id="116" w:name="_Toc241911412"/>
      <w:r>
        <w:lastRenderedPageBreak/>
        <w:t>Esempio guidato da centoventi metri</w:t>
      </w:r>
      <w:bookmarkEnd w:id="116"/>
    </w:p>
    <w:p w14:paraId="4893364D" w14:textId="77777777" w:rsidR="007C432F" w:rsidRDefault="00662EDA">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C432F" w14:paraId="655455F1" w14:textId="77777777">
        <w:trPr>
          <w:cantSplit/>
          <w:tblHeader/>
          <w:jc w:val="center"/>
        </w:trPr>
        <w:tc>
          <w:tcPr>
            <w:tcW w:w="3005" w:type="dxa"/>
            <w:shd w:val="clear" w:color="auto" w:fill="E7E6E6"/>
            <w:tcMar>
              <w:top w:w="90" w:type="dxa"/>
              <w:left w:w="90" w:type="dxa"/>
              <w:bottom w:w="90" w:type="dxa"/>
              <w:right w:w="90" w:type="dxa"/>
            </w:tcMar>
            <w:vAlign w:val="center"/>
          </w:tcPr>
          <w:p w14:paraId="52970F00" w14:textId="77777777" w:rsidR="007C432F" w:rsidRDefault="00662EDA">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827437A" w14:textId="77777777" w:rsidR="007C432F" w:rsidRDefault="00662EDA">
            <w:pPr>
              <w:spacing w:before="20" w:after="20"/>
              <w:jc w:val="center"/>
            </w:pPr>
            <w:r>
              <w:rPr>
                <w:b/>
                <w:sz w:val="21"/>
              </w:rPr>
              <w:t>Valore</w:t>
            </w:r>
          </w:p>
        </w:tc>
      </w:tr>
      <w:tr w:rsidR="007C432F" w14:paraId="0A2B622E" w14:textId="77777777">
        <w:trPr>
          <w:cantSplit/>
          <w:jc w:val="center"/>
        </w:trPr>
        <w:tc>
          <w:tcPr>
            <w:tcW w:w="3005" w:type="dxa"/>
            <w:tcMar>
              <w:top w:w="90" w:type="dxa"/>
              <w:left w:w="90" w:type="dxa"/>
              <w:bottom w:w="90" w:type="dxa"/>
              <w:right w:w="90" w:type="dxa"/>
            </w:tcMar>
            <w:vAlign w:val="center"/>
          </w:tcPr>
          <w:p w14:paraId="6F71E859" w14:textId="77777777" w:rsidR="007C432F" w:rsidRDefault="00662EDA">
            <w:pPr>
              <w:spacing w:before="20" w:after="20"/>
              <w:jc w:val="left"/>
            </w:pPr>
            <w:r>
              <w:rPr>
                <w:sz w:val="21"/>
              </w:rPr>
              <w:t>Lunghezza e quota</w:t>
            </w:r>
          </w:p>
        </w:tc>
        <w:tc>
          <w:tcPr>
            <w:tcW w:w="6633" w:type="dxa"/>
            <w:tcMar>
              <w:top w:w="90" w:type="dxa"/>
              <w:left w:w="90" w:type="dxa"/>
              <w:bottom w:w="90" w:type="dxa"/>
              <w:right w:w="90" w:type="dxa"/>
            </w:tcMar>
            <w:vAlign w:val="center"/>
          </w:tcPr>
          <w:p w14:paraId="7FEB8A73" w14:textId="77777777" w:rsidR="007C432F" w:rsidRDefault="00662EDA">
            <w:pPr>
              <w:spacing w:before="20" w:after="20"/>
              <w:jc w:val="center"/>
            </w:pPr>
            <w:r>
              <w:rPr>
                <w:sz w:val="21"/>
              </w:rPr>
              <w:t>120 m e 12 m</w:t>
            </w:r>
          </w:p>
        </w:tc>
      </w:tr>
      <w:tr w:rsidR="007C432F" w14:paraId="4B4B1EBF" w14:textId="77777777">
        <w:trPr>
          <w:cantSplit/>
          <w:jc w:val="center"/>
        </w:trPr>
        <w:tc>
          <w:tcPr>
            <w:tcW w:w="3005" w:type="dxa"/>
            <w:tcMar>
              <w:top w:w="90" w:type="dxa"/>
              <w:left w:w="90" w:type="dxa"/>
              <w:bottom w:w="90" w:type="dxa"/>
              <w:right w:w="90" w:type="dxa"/>
            </w:tcMar>
            <w:vAlign w:val="center"/>
          </w:tcPr>
          <w:p w14:paraId="3D6230B0" w14:textId="77777777" w:rsidR="007C432F" w:rsidRDefault="00662EDA">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AF2AFB1" w14:textId="77777777" w:rsidR="007C432F" w:rsidRDefault="00662EDA">
            <w:pPr>
              <w:spacing w:before="20" w:after="20"/>
              <w:jc w:val="center"/>
            </w:pPr>
            <w:r>
              <w:rPr>
                <w:sz w:val="21"/>
              </w:rPr>
              <w:t>4 e 3,65 m</w:t>
            </w:r>
          </w:p>
        </w:tc>
      </w:tr>
      <w:tr w:rsidR="007C432F" w14:paraId="6108DB34" w14:textId="77777777">
        <w:trPr>
          <w:cantSplit/>
          <w:jc w:val="center"/>
        </w:trPr>
        <w:tc>
          <w:tcPr>
            <w:tcW w:w="3005" w:type="dxa"/>
            <w:tcMar>
              <w:top w:w="90" w:type="dxa"/>
              <w:left w:w="90" w:type="dxa"/>
              <w:bottom w:w="90" w:type="dxa"/>
              <w:right w:w="90" w:type="dxa"/>
            </w:tcMar>
            <w:vAlign w:val="center"/>
          </w:tcPr>
          <w:p w14:paraId="1BE7728F" w14:textId="77777777" w:rsidR="007C432F" w:rsidRDefault="00662EDA">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1922A461" w14:textId="77777777" w:rsidR="007C432F" w:rsidRDefault="00662EDA">
            <w:pPr>
              <w:spacing w:before="20" w:after="20"/>
              <w:jc w:val="left"/>
            </w:pPr>
            <w:r>
              <w:rPr>
                <w:sz w:val="21"/>
              </w:rPr>
              <w:t>1,50 m per lato 1,60 m 0,50 m per lato</w:t>
            </w:r>
          </w:p>
        </w:tc>
      </w:tr>
      <w:tr w:rsidR="007C432F" w14:paraId="06F92391" w14:textId="77777777">
        <w:trPr>
          <w:cantSplit/>
          <w:jc w:val="center"/>
        </w:trPr>
        <w:tc>
          <w:tcPr>
            <w:tcW w:w="3005" w:type="dxa"/>
            <w:tcMar>
              <w:top w:w="90" w:type="dxa"/>
              <w:left w:w="90" w:type="dxa"/>
              <w:bottom w:w="90" w:type="dxa"/>
              <w:right w:w="90" w:type="dxa"/>
            </w:tcMar>
            <w:vAlign w:val="center"/>
          </w:tcPr>
          <w:p w14:paraId="2BCE3C0C" w14:textId="77777777" w:rsidR="007C432F" w:rsidRDefault="00662EDA">
            <w:pPr>
              <w:spacing w:before="20" w:after="20"/>
              <w:jc w:val="left"/>
            </w:pPr>
            <w:r>
              <w:rPr>
                <w:sz w:val="21"/>
              </w:rPr>
              <w:t>Larghezza totale attesa</w:t>
            </w:r>
          </w:p>
        </w:tc>
        <w:tc>
          <w:tcPr>
            <w:tcW w:w="6633" w:type="dxa"/>
            <w:tcMar>
              <w:top w:w="90" w:type="dxa"/>
              <w:left w:w="90" w:type="dxa"/>
              <w:bottom w:w="90" w:type="dxa"/>
              <w:right w:w="90" w:type="dxa"/>
            </w:tcMar>
            <w:vAlign w:val="center"/>
          </w:tcPr>
          <w:p w14:paraId="21E27041" w14:textId="77777777" w:rsidR="007C432F" w:rsidRDefault="00662EDA">
            <w:pPr>
              <w:spacing w:before="20" w:after="20"/>
              <w:jc w:val="center"/>
            </w:pPr>
            <w:r>
              <w:rPr>
                <w:sz w:val="21"/>
              </w:rPr>
              <w:t>20,20 m</w:t>
            </w:r>
          </w:p>
        </w:tc>
      </w:tr>
      <w:tr w:rsidR="007C432F" w14:paraId="61B02FBD" w14:textId="77777777">
        <w:trPr>
          <w:cantSplit/>
          <w:jc w:val="center"/>
        </w:trPr>
        <w:tc>
          <w:tcPr>
            <w:tcW w:w="3005" w:type="dxa"/>
            <w:tcMar>
              <w:top w:w="90" w:type="dxa"/>
              <w:left w:w="90" w:type="dxa"/>
              <w:bottom w:w="90" w:type="dxa"/>
              <w:right w:w="90" w:type="dxa"/>
            </w:tcMar>
            <w:vAlign w:val="center"/>
          </w:tcPr>
          <w:p w14:paraId="1ED61CC3" w14:textId="77777777" w:rsidR="007C432F" w:rsidRDefault="00662EDA">
            <w:pPr>
              <w:spacing w:before="20" w:after="20"/>
              <w:jc w:val="left"/>
            </w:pPr>
            <w:r>
              <w:rPr>
                <w:sz w:val="21"/>
              </w:rPr>
              <w:t>Ostacolo e terreno</w:t>
            </w:r>
          </w:p>
        </w:tc>
        <w:tc>
          <w:tcPr>
            <w:tcW w:w="6633" w:type="dxa"/>
            <w:tcMar>
              <w:top w:w="90" w:type="dxa"/>
              <w:left w:w="90" w:type="dxa"/>
              <w:bottom w:w="90" w:type="dxa"/>
              <w:right w:w="90" w:type="dxa"/>
            </w:tcMar>
            <w:vAlign w:val="center"/>
          </w:tcPr>
          <w:p w14:paraId="171A2954" w14:textId="77777777" w:rsidR="007C432F" w:rsidRDefault="00662EDA">
            <w:pPr>
              <w:spacing w:before="20" w:after="20"/>
              <w:jc w:val="center"/>
            </w:pPr>
            <w:r>
              <w:rPr>
                <w:sz w:val="21"/>
              </w:rPr>
              <w:t>Nessuno e Roccia</w:t>
            </w:r>
          </w:p>
        </w:tc>
      </w:tr>
      <w:tr w:rsidR="007C432F" w14:paraId="27A9B897" w14:textId="77777777">
        <w:trPr>
          <w:cantSplit/>
          <w:jc w:val="center"/>
        </w:trPr>
        <w:tc>
          <w:tcPr>
            <w:tcW w:w="3005" w:type="dxa"/>
            <w:tcMar>
              <w:top w:w="90" w:type="dxa"/>
              <w:left w:w="90" w:type="dxa"/>
              <w:bottom w:w="90" w:type="dxa"/>
              <w:right w:w="90" w:type="dxa"/>
            </w:tcMar>
            <w:vAlign w:val="center"/>
          </w:tcPr>
          <w:p w14:paraId="3F2456A7" w14:textId="77777777" w:rsidR="007C432F" w:rsidRDefault="00662EDA">
            <w:pPr>
              <w:spacing w:before="20" w:after="20"/>
              <w:jc w:val="left"/>
            </w:pPr>
            <w:r>
              <w:rPr>
                <w:sz w:val="21"/>
              </w:rPr>
              <w:t>Famiglia e campate</w:t>
            </w:r>
          </w:p>
        </w:tc>
        <w:tc>
          <w:tcPr>
            <w:tcW w:w="6633" w:type="dxa"/>
            <w:tcMar>
              <w:top w:w="90" w:type="dxa"/>
              <w:left w:w="90" w:type="dxa"/>
              <w:bottom w:w="90" w:type="dxa"/>
              <w:right w:w="90" w:type="dxa"/>
            </w:tcMar>
            <w:vAlign w:val="center"/>
          </w:tcPr>
          <w:p w14:paraId="701D1B35" w14:textId="77777777" w:rsidR="007C432F" w:rsidRDefault="00662EDA">
            <w:pPr>
              <w:spacing w:before="20" w:after="20"/>
              <w:jc w:val="left"/>
            </w:pPr>
            <w:r>
              <w:rPr>
                <w:sz w:val="21"/>
              </w:rPr>
              <w:t>Travi a I in c.a.p. e 3</w:t>
            </w:r>
          </w:p>
        </w:tc>
      </w:tr>
      <w:tr w:rsidR="007C432F" w14:paraId="59885460" w14:textId="77777777">
        <w:trPr>
          <w:cantSplit/>
          <w:jc w:val="center"/>
        </w:trPr>
        <w:tc>
          <w:tcPr>
            <w:tcW w:w="3005" w:type="dxa"/>
            <w:tcMar>
              <w:top w:w="90" w:type="dxa"/>
              <w:left w:w="90" w:type="dxa"/>
              <w:bottom w:w="90" w:type="dxa"/>
              <w:right w:w="90" w:type="dxa"/>
            </w:tcMar>
            <w:vAlign w:val="center"/>
          </w:tcPr>
          <w:p w14:paraId="351B47E8" w14:textId="77777777" w:rsidR="007C432F" w:rsidRDefault="00662EDA">
            <w:pPr>
              <w:spacing w:before="20" w:after="20"/>
              <w:jc w:val="left"/>
            </w:pPr>
            <w:r>
              <w:rPr>
                <w:sz w:val="21"/>
              </w:rPr>
              <w:t>Continuità</w:t>
            </w:r>
          </w:p>
        </w:tc>
        <w:tc>
          <w:tcPr>
            <w:tcW w:w="6633" w:type="dxa"/>
            <w:tcMar>
              <w:top w:w="90" w:type="dxa"/>
              <w:left w:w="90" w:type="dxa"/>
              <w:bottom w:w="90" w:type="dxa"/>
              <w:right w:w="90" w:type="dxa"/>
            </w:tcMar>
            <w:vAlign w:val="center"/>
          </w:tcPr>
          <w:p w14:paraId="72A25AF5" w14:textId="77777777" w:rsidR="007C432F" w:rsidRDefault="00662EDA">
            <w:pPr>
              <w:spacing w:before="20" w:after="20"/>
              <w:jc w:val="center"/>
            </w:pPr>
            <w:r>
              <w:rPr>
                <w:sz w:val="21"/>
              </w:rPr>
              <w:t>Attiva</w:t>
            </w:r>
          </w:p>
        </w:tc>
      </w:tr>
      <w:tr w:rsidR="007C432F" w14:paraId="341F0328" w14:textId="77777777">
        <w:trPr>
          <w:cantSplit/>
          <w:jc w:val="center"/>
        </w:trPr>
        <w:tc>
          <w:tcPr>
            <w:tcW w:w="3005" w:type="dxa"/>
            <w:tcMar>
              <w:top w:w="90" w:type="dxa"/>
              <w:left w:w="90" w:type="dxa"/>
              <w:bottom w:w="90" w:type="dxa"/>
              <w:right w:w="90" w:type="dxa"/>
            </w:tcMar>
            <w:vAlign w:val="center"/>
          </w:tcPr>
          <w:p w14:paraId="5E19CBF4" w14:textId="77777777" w:rsidR="007C432F" w:rsidRDefault="00662EDA">
            <w:pPr>
              <w:spacing w:before="20" w:after="20"/>
              <w:jc w:val="left"/>
            </w:pPr>
            <w:r>
              <w:rPr>
                <w:sz w:val="21"/>
              </w:rPr>
              <w:t>Schema pila</w:t>
            </w:r>
          </w:p>
        </w:tc>
        <w:tc>
          <w:tcPr>
            <w:tcW w:w="6633" w:type="dxa"/>
            <w:tcMar>
              <w:top w:w="90" w:type="dxa"/>
              <w:left w:w="90" w:type="dxa"/>
              <w:bottom w:w="90" w:type="dxa"/>
              <w:right w:w="90" w:type="dxa"/>
            </w:tcMar>
            <w:vAlign w:val="center"/>
          </w:tcPr>
          <w:p w14:paraId="1EB22AC1" w14:textId="77777777" w:rsidR="007C432F" w:rsidRDefault="00662EDA">
            <w:pPr>
              <w:spacing w:before="20" w:after="20"/>
              <w:jc w:val="center"/>
            </w:pPr>
            <w:r>
              <w:rPr>
                <w:sz w:val="21"/>
              </w:rPr>
              <w:t>Setto</w:t>
            </w:r>
          </w:p>
        </w:tc>
      </w:tr>
      <w:tr w:rsidR="007C432F" w14:paraId="4406F664" w14:textId="77777777">
        <w:trPr>
          <w:cantSplit/>
          <w:jc w:val="center"/>
        </w:trPr>
        <w:tc>
          <w:tcPr>
            <w:tcW w:w="3005" w:type="dxa"/>
            <w:tcMar>
              <w:top w:w="90" w:type="dxa"/>
              <w:left w:w="90" w:type="dxa"/>
              <w:bottom w:w="90" w:type="dxa"/>
              <w:right w:w="90" w:type="dxa"/>
            </w:tcMar>
            <w:vAlign w:val="center"/>
          </w:tcPr>
          <w:p w14:paraId="24C8F597" w14:textId="77777777" w:rsidR="007C432F" w:rsidRDefault="00662EDA">
            <w:pPr>
              <w:spacing w:before="20" w:after="20"/>
              <w:jc w:val="left"/>
            </w:pPr>
            <w:r>
              <w:rPr>
                <w:sz w:val="21"/>
              </w:rPr>
              <w:t>Fondazione</w:t>
            </w:r>
          </w:p>
        </w:tc>
        <w:tc>
          <w:tcPr>
            <w:tcW w:w="6633" w:type="dxa"/>
            <w:tcMar>
              <w:top w:w="90" w:type="dxa"/>
              <w:left w:w="90" w:type="dxa"/>
              <w:bottom w:w="90" w:type="dxa"/>
              <w:right w:w="90" w:type="dxa"/>
            </w:tcMar>
            <w:vAlign w:val="center"/>
          </w:tcPr>
          <w:p w14:paraId="4C827673" w14:textId="77777777" w:rsidR="007C432F" w:rsidRDefault="00662EDA">
            <w:pPr>
              <w:spacing w:before="20" w:after="20"/>
              <w:jc w:val="left"/>
            </w:pPr>
            <w:r>
              <w:rPr>
                <w:sz w:val="21"/>
              </w:rPr>
              <w:t>Automatica che in questo caso adotta plinto diretto</w:t>
            </w:r>
          </w:p>
        </w:tc>
      </w:tr>
      <w:tr w:rsidR="007C432F" w14:paraId="45E50530" w14:textId="77777777">
        <w:trPr>
          <w:cantSplit/>
          <w:jc w:val="center"/>
        </w:trPr>
        <w:tc>
          <w:tcPr>
            <w:tcW w:w="3005" w:type="dxa"/>
            <w:tcMar>
              <w:top w:w="90" w:type="dxa"/>
              <w:left w:w="90" w:type="dxa"/>
              <w:bottom w:w="90" w:type="dxa"/>
              <w:right w:w="90" w:type="dxa"/>
            </w:tcMar>
            <w:vAlign w:val="center"/>
          </w:tcPr>
          <w:p w14:paraId="5A272149" w14:textId="77777777" w:rsidR="007C432F" w:rsidRDefault="00662EDA">
            <w:pPr>
              <w:spacing w:before="20" w:after="20"/>
              <w:jc w:val="left"/>
            </w:pPr>
            <w:r>
              <w:rPr>
                <w:sz w:val="21"/>
              </w:rPr>
              <w:t>Quote automatiche</w:t>
            </w:r>
          </w:p>
        </w:tc>
        <w:tc>
          <w:tcPr>
            <w:tcW w:w="6633" w:type="dxa"/>
            <w:tcMar>
              <w:top w:w="90" w:type="dxa"/>
              <w:left w:w="90" w:type="dxa"/>
              <w:bottom w:w="90" w:type="dxa"/>
              <w:right w:w="90" w:type="dxa"/>
            </w:tcMar>
            <w:vAlign w:val="center"/>
          </w:tcPr>
          <w:p w14:paraId="2A34C7E2" w14:textId="77777777" w:rsidR="007C432F" w:rsidRDefault="00662EDA">
            <w:pPr>
              <w:spacing w:before="20" w:after="20"/>
              <w:jc w:val="left"/>
            </w:pPr>
            <w:r>
              <w:rPr>
                <w:sz w:val="21"/>
              </w:rPr>
              <w:t>Altezza sezione pila e fondazione a zero</w:t>
            </w:r>
          </w:p>
        </w:tc>
      </w:tr>
      <w:tr w:rsidR="007C432F" w14:paraId="3986F877" w14:textId="77777777">
        <w:trPr>
          <w:cantSplit/>
          <w:jc w:val="center"/>
        </w:trPr>
        <w:tc>
          <w:tcPr>
            <w:tcW w:w="3005" w:type="dxa"/>
            <w:tcMar>
              <w:top w:w="90" w:type="dxa"/>
              <w:left w:w="90" w:type="dxa"/>
              <w:bottom w:w="90" w:type="dxa"/>
              <w:right w:w="90" w:type="dxa"/>
            </w:tcMar>
            <w:vAlign w:val="center"/>
          </w:tcPr>
          <w:p w14:paraId="7E04E557" w14:textId="77777777" w:rsidR="007C432F" w:rsidRDefault="00662EDA">
            <w:pPr>
              <w:spacing w:before="20" w:after="20"/>
              <w:jc w:val="left"/>
            </w:pPr>
            <w:r>
              <w:rPr>
                <w:sz w:val="21"/>
              </w:rPr>
              <w:t>Estremi</w:t>
            </w:r>
          </w:p>
        </w:tc>
        <w:tc>
          <w:tcPr>
            <w:tcW w:w="6633" w:type="dxa"/>
            <w:tcMar>
              <w:top w:w="90" w:type="dxa"/>
              <w:left w:w="90" w:type="dxa"/>
              <w:bottom w:w="90" w:type="dxa"/>
              <w:right w:w="90" w:type="dxa"/>
            </w:tcMar>
            <w:vAlign w:val="center"/>
          </w:tcPr>
          <w:p w14:paraId="1CDF31D2" w14:textId="77777777" w:rsidR="007C432F" w:rsidRDefault="00662EDA">
            <w:pPr>
              <w:spacing w:before="20" w:after="20"/>
              <w:jc w:val="left"/>
            </w:pPr>
            <w:r>
              <w:rPr>
                <w:sz w:val="21"/>
              </w:rPr>
              <w:t>Entrambi su spalla</w:t>
            </w:r>
          </w:p>
        </w:tc>
      </w:tr>
    </w:tbl>
    <w:p w14:paraId="09F6C965" w14:textId="77777777" w:rsidR="007C432F" w:rsidRDefault="007C432F"/>
    <w:p w14:paraId="5B98EB33" w14:textId="77777777" w:rsidR="007C432F" w:rsidRDefault="00662EDA">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483F69F" w14:textId="77777777" w:rsidR="007C432F" w:rsidRDefault="00662EDA">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598E53D" w14:textId="77777777" w:rsidR="007C432F" w:rsidRDefault="00662EDA">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59F26D4" w14:textId="77777777" w:rsidR="007C432F" w:rsidRDefault="00662EDA">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75A192C4" w14:textId="77777777" w:rsidR="007C432F" w:rsidRDefault="00662EDA">
      <w:pPr>
        <w:keepNext/>
        <w:spacing w:after="140"/>
      </w:pPr>
      <w:r>
        <w:rPr>
          <w:noProof/>
        </w:rPr>
        <w:drawing>
          <wp:inline distT="0" distB="0" distL="0" distR="0" wp14:anchorId="3CB44EC9" wp14:editId="6C3F4D82">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52885DDE" w14:textId="77777777" w:rsidR="007C432F" w:rsidRDefault="00662EDA">
      <w:pPr>
        <w:pStyle w:val="Didascalia"/>
      </w:pPr>
      <w:r>
        <w:t>Differenze di costo fra il riferimento e alcuni scenari dell’esempio</w:t>
      </w:r>
    </w:p>
    <w:p w14:paraId="5485E071" w14:textId="77777777" w:rsidR="007C432F" w:rsidRDefault="00662EDA">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2F00443D" w14:textId="77777777" w:rsidR="007C432F" w:rsidRDefault="00662EDA">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846B54C" w14:textId="77777777" w:rsidR="007C432F" w:rsidRDefault="00662EDA">
      <w:pPr>
        <w:pStyle w:val="Titolo2"/>
        <w:keepNext/>
        <w:spacing w:after="140"/>
      </w:pPr>
      <w:bookmarkStart w:id="117" w:name="_Toc241911413"/>
      <w:r>
        <w:t>Selezionare applicare e conservare le alternative</w:t>
      </w:r>
      <w:bookmarkEnd w:id="117"/>
    </w:p>
    <w:p w14:paraId="0BA5F5FC" w14:textId="77777777" w:rsidR="007C432F" w:rsidRDefault="00662EDA">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8DA820F" w14:textId="77777777" w:rsidR="007C432F" w:rsidRDefault="00662EDA">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1BC7E85" w14:textId="77777777" w:rsidR="007C432F" w:rsidRDefault="00662EDA">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674EA4EE" w14:textId="77777777" w:rsidR="007C432F" w:rsidRDefault="00662EDA">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F1A3EF6" w14:textId="77777777" w:rsidR="007C432F" w:rsidRDefault="00662EDA">
      <w:pPr>
        <w:pStyle w:val="Titolo2"/>
        <w:keepNext/>
        <w:spacing w:after="140"/>
      </w:pPr>
      <w:bookmarkStart w:id="118" w:name="_Toc241911414"/>
      <w:r>
        <w:t>Prezzi geotecnica e scenari da confrontare</w:t>
      </w:r>
      <w:bookmarkEnd w:id="118"/>
    </w:p>
    <w:p w14:paraId="3CEE50EA" w14:textId="77777777" w:rsidR="007C432F" w:rsidRDefault="00662EDA">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DA2E9EA" w14:textId="77777777" w:rsidR="007C432F" w:rsidRDefault="00662EDA">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0DF485BC" w14:textId="77777777" w:rsidR="007C432F" w:rsidRDefault="00662EDA">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8BB3AF6" w14:textId="77777777" w:rsidR="007C432F" w:rsidRDefault="00662EDA">
      <w:pPr>
        <w:pStyle w:val="Titolo2"/>
        <w:keepNext/>
        <w:spacing w:after="140"/>
      </w:pPr>
      <w:bookmarkStart w:id="119" w:name="_Toc241911415"/>
      <w:r>
        <w:t>Usare le famiglie speciali</w:t>
      </w:r>
      <w:bookmarkEnd w:id="119"/>
    </w:p>
    <w:p w14:paraId="41D1DC03" w14:textId="77777777" w:rsidR="007C432F" w:rsidRDefault="00662EDA">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AF2479E" w14:textId="77777777" w:rsidR="007C432F" w:rsidRDefault="00662EDA">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BB23AC9" w14:textId="77777777" w:rsidR="007C432F" w:rsidRDefault="00662EDA">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6F86084F" w14:textId="77777777" w:rsidR="007C432F" w:rsidRDefault="00662EDA">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3F9AFFF" w14:textId="77777777" w:rsidR="007C432F" w:rsidRDefault="00662EDA">
      <w:pPr>
        <w:pStyle w:val="Titolo2"/>
        <w:keepNext/>
        <w:spacing w:after="140"/>
      </w:pPr>
      <w:bookmarkStart w:id="120" w:name="_Toc241911416"/>
      <w:r>
        <w:t>Risolvere i messaggi più comuni</w:t>
      </w:r>
      <w:bookmarkEnd w:id="1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2C60AFDC" w14:textId="77777777">
        <w:trPr>
          <w:cantSplit/>
          <w:tblHeader/>
          <w:jc w:val="center"/>
        </w:trPr>
        <w:tc>
          <w:tcPr>
            <w:tcW w:w="2381" w:type="dxa"/>
            <w:shd w:val="clear" w:color="auto" w:fill="E7E6E6"/>
            <w:tcMar>
              <w:top w:w="90" w:type="dxa"/>
              <w:left w:w="90" w:type="dxa"/>
              <w:bottom w:w="90" w:type="dxa"/>
              <w:right w:w="90" w:type="dxa"/>
            </w:tcMar>
            <w:vAlign w:val="center"/>
          </w:tcPr>
          <w:p w14:paraId="1CE16F54" w14:textId="77777777" w:rsidR="007C432F" w:rsidRDefault="00662EDA">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F78AB02" w14:textId="77777777" w:rsidR="007C432F" w:rsidRDefault="00662EDA">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34515C3" w14:textId="77777777" w:rsidR="007C432F" w:rsidRDefault="00662EDA">
            <w:pPr>
              <w:spacing w:before="20" w:after="20"/>
              <w:jc w:val="center"/>
            </w:pPr>
            <w:r>
              <w:rPr>
                <w:b/>
                <w:sz w:val="21"/>
              </w:rPr>
              <w:t>Azione utile</w:t>
            </w:r>
          </w:p>
        </w:tc>
      </w:tr>
      <w:tr w:rsidR="007C432F" w14:paraId="0E4719F0" w14:textId="77777777">
        <w:trPr>
          <w:cantSplit/>
          <w:jc w:val="center"/>
        </w:trPr>
        <w:tc>
          <w:tcPr>
            <w:tcW w:w="2381" w:type="dxa"/>
            <w:tcMar>
              <w:top w:w="90" w:type="dxa"/>
              <w:left w:w="90" w:type="dxa"/>
              <w:bottom w:w="90" w:type="dxa"/>
              <w:right w:w="90" w:type="dxa"/>
            </w:tcMar>
            <w:vAlign w:val="center"/>
          </w:tcPr>
          <w:p w14:paraId="1447527B" w14:textId="77777777" w:rsidR="007C432F" w:rsidRDefault="00662EDA">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F33FE12" w14:textId="77777777" w:rsidR="007C432F" w:rsidRDefault="00662EDA">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8A6B3A8" w14:textId="77777777" w:rsidR="007C432F" w:rsidRDefault="00662EDA">
            <w:pPr>
              <w:spacing w:before="20" w:after="20"/>
              <w:jc w:val="left"/>
            </w:pPr>
            <w:r>
              <w:rPr>
                <w:sz w:val="21"/>
              </w:rPr>
              <w:t>Apri i motivi e modifica il vincolo pertinente</w:t>
            </w:r>
          </w:p>
        </w:tc>
      </w:tr>
      <w:tr w:rsidR="007C432F" w14:paraId="1D72CD2B" w14:textId="77777777">
        <w:trPr>
          <w:cantSplit/>
          <w:jc w:val="center"/>
        </w:trPr>
        <w:tc>
          <w:tcPr>
            <w:tcW w:w="2381" w:type="dxa"/>
            <w:tcMar>
              <w:top w:w="90" w:type="dxa"/>
              <w:left w:w="90" w:type="dxa"/>
              <w:bottom w:w="90" w:type="dxa"/>
              <w:right w:w="90" w:type="dxa"/>
            </w:tcMar>
            <w:vAlign w:val="center"/>
          </w:tcPr>
          <w:p w14:paraId="58BAC0DC" w14:textId="77777777" w:rsidR="007C432F" w:rsidRDefault="00662EDA">
            <w:pPr>
              <w:spacing w:before="20" w:after="20"/>
              <w:jc w:val="left"/>
            </w:pPr>
            <w:r>
              <w:rPr>
                <w:sz w:val="21"/>
              </w:rPr>
              <w:t>Griglia troppo estesa</w:t>
            </w:r>
          </w:p>
        </w:tc>
        <w:tc>
          <w:tcPr>
            <w:tcW w:w="3402" w:type="dxa"/>
            <w:tcMar>
              <w:top w:w="90" w:type="dxa"/>
              <w:left w:w="90" w:type="dxa"/>
              <w:bottom w:w="90" w:type="dxa"/>
              <w:right w:w="90" w:type="dxa"/>
            </w:tcMar>
            <w:vAlign w:val="center"/>
          </w:tcPr>
          <w:p w14:paraId="0F85AC5D" w14:textId="77777777" w:rsidR="007C432F" w:rsidRDefault="00662EDA">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632299B" w14:textId="77777777" w:rsidR="007C432F" w:rsidRDefault="00662EDA">
            <w:pPr>
              <w:spacing w:before="20" w:after="20"/>
              <w:jc w:val="left"/>
            </w:pPr>
            <w:r>
              <w:rPr>
                <w:sz w:val="21"/>
              </w:rPr>
              <w:t>Blocca variabili o aumenta il passo</w:t>
            </w:r>
          </w:p>
        </w:tc>
      </w:tr>
      <w:tr w:rsidR="007C432F" w14:paraId="02622B20" w14:textId="77777777">
        <w:trPr>
          <w:cantSplit/>
          <w:jc w:val="center"/>
        </w:trPr>
        <w:tc>
          <w:tcPr>
            <w:tcW w:w="2381" w:type="dxa"/>
            <w:tcMar>
              <w:top w:w="90" w:type="dxa"/>
              <w:left w:w="90" w:type="dxa"/>
              <w:bottom w:w="90" w:type="dxa"/>
              <w:right w:w="90" w:type="dxa"/>
            </w:tcMar>
            <w:vAlign w:val="center"/>
          </w:tcPr>
          <w:p w14:paraId="5835A464" w14:textId="77777777" w:rsidR="007C432F" w:rsidRDefault="00662EDA">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1CF06BE5" w14:textId="77777777" w:rsidR="007C432F" w:rsidRDefault="00662EDA">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E67E251" w14:textId="77777777" w:rsidR="007C432F" w:rsidRDefault="00662EDA">
            <w:pPr>
              <w:spacing w:before="20" w:after="20"/>
              <w:jc w:val="left"/>
            </w:pPr>
            <w:r>
              <w:rPr>
                <w:sz w:val="21"/>
              </w:rPr>
              <w:t>Rivedi altezza o numero di campate</w:t>
            </w:r>
          </w:p>
        </w:tc>
      </w:tr>
      <w:tr w:rsidR="007C432F" w14:paraId="5436B66E" w14:textId="77777777">
        <w:trPr>
          <w:cantSplit/>
          <w:jc w:val="center"/>
        </w:trPr>
        <w:tc>
          <w:tcPr>
            <w:tcW w:w="2381" w:type="dxa"/>
            <w:tcMar>
              <w:top w:w="90" w:type="dxa"/>
              <w:left w:w="90" w:type="dxa"/>
              <w:bottom w:w="90" w:type="dxa"/>
              <w:right w:w="90" w:type="dxa"/>
            </w:tcMar>
            <w:vAlign w:val="center"/>
          </w:tcPr>
          <w:p w14:paraId="0B1D1B1B" w14:textId="77777777" w:rsidR="007C432F" w:rsidRDefault="00662EDA">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6A5A24A" w14:textId="77777777" w:rsidR="007C432F" w:rsidRDefault="00662EDA">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B4FECA8" w14:textId="77777777" w:rsidR="007C432F" w:rsidRDefault="00662EDA">
            <w:pPr>
              <w:spacing w:before="20" w:after="20"/>
              <w:jc w:val="left"/>
            </w:pPr>
            <w:r>
              <w:rPr>
                <w:sz w:val="21"/>
              </w:rPr>
              <w:t>Riduci campate o cambia schema</w:t>
            </w:r>
          </w:p>
        </w:tc>
      </w:tr>
      <w:tr w:rsidR="007C432F" w14:paraId="50857881" w14:textId="77777777">
        <w:trPr>
          <w:cantSplit/>
          <w:jc w:val="center"/>
        </w:trPr>
        <w:tc>
          <w:tcPr>
            <w:tcW w:w="2381" w:type="dxa"/>
            <w:tcMar>
              <w:top w:w="90" w:type="dxa"/>
              <w:left w:w="90" w:type="dxa"/>
              <w:bottom w:w="90" w:type="dxa"/>
              <w:right w:w="90" w:type="dxa"/>
            </w:tcMar>
            <w:vAlign w:val="center"/>
          </w:tcPr>
          <w:p w14:paraId="52018C27" w14:textId="77777777" w:rsidR="007C432F" w:rsidRDefault="00662EDA">
            <w:pPr>
              <w:spacing w:before="20" w:after="20"/>
              <w:jc w:val="left"/>
            </w:pPr>
            <w:r>
              <w:rPr>
                <w:sz w:val="21"/>
              </w:rPr>
              <w:t>Fondazione oltre soglia</w:t>
            </w:r>
          </w:p>
        </w:tc>
        <w:tc>
          <w:tcPr>
            <w:tcW w:w="3402" w:type="dxa"/>
            <w:tcMar>
              <w:top w:w="90" w:type="dxa"/>
              <w:left w:w="90" w:type="dxa"/>
              <w:bottom w:w="90" w:type="dxa"/>
              <w:right w:w="90" w:type="dxa"/>
            </w:tcMar>
            <w:vAlign w:val="center"/>
          </w:tcPr>
          <w:p w14:paraId="206A871E" w14:textId="77777777" w:rsidR="007C432F" w:rsidRDefault="00662EDA">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1CE404C" w14:textId="77777777" w:rsidR="007C432F" w:rsidRDefault="00662EDA">
            <w:pPr>
              <w:spacing w:before="20" w:after="20"/>
              <w:jc w:val="left"/>
            </w:pPr>
            <w:r>
              <w:rPr>
                <w:sz w:val="21"/>
              </w:rPr>
              <w:t>Rivedi dati terreno e fondazione</w:t>
            </w:r>
          </w:p>
        </w:tc>
      </w:tr>
      <w:tr w:rsidR="007C432F" w14:paraId="0D31783C" w14:textId="77777777">
        <w:trPr>
          <w:cantSplit/>
          <w:jc w:val="center"/>
        </w:trPr>
        <w:tc>
          <w:tcPr>
            <w:tcW w:w="2381" w:type="dxa"/>
            <w:tcMar>
              <w:top w:w="90" w:type="dxa"/>
              <w:left w:w="90" w:type="dxa"/>
              <w:bottom w:w="90" w:type="dxa"/>
              <w:right w:w="90" w:type="dxa"/>
            </w:tcMar>
            <w:vAlign w:val="center"/>
          </w:tcPr>
          <w:p w14:paraId="2B6CBEFC" w14:textId="77777777" w:rsidR="007C432F" w:rsidRDefault="00662EDA">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5E7A663" w14:textId="77777777" w:rsidR="007C432F" w:rsidRDefault="00662EDA">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2E6D977" w14:textId="77777777" w:rsidR="007C432F" w:rsidRDefault="00662EDA">
            <w:pPr>
              <w:spacing w:before="20" w:after="20"/>
              <w:jc w:val="left"/>
            </w:pPr>
            <w:r>
              <w:rPr>
                <w:sz w:val="21"/>
              </w:rPr>
              <w:t>Aumenta il lato imposto o torna in automatico</w:t>
            </w:r>
          </w:p>
        </w:tc>
      </w:tr>
      <w:tr w:rsidR="007C432F" w14:paraId="75DF7317" w14:textId="77777777">
        <w:trPr>
          <w:cantSplit/>
          <w:jc w:val="center"/>
        </w:trPr>
        <w:tc>
          <w:tcPr>
            <w:tcW w:w="2381" w:type="dxa"/>
            <w:tcMar>
              <w:top w:w="90" w:type="dxa"/>
              <w:left w:w="90" w:type="dxa"/>
              <w:bottom w:w="90" w:type="dxa"/>
              <w:right w:w="90" w:type="dxa"/>
            </w:tcMar>
            <w:vAlign w:val="center"/>
          </w:tcPr>
          <w:p w14:paraId="3DDE4CA5" w14:textId="77777777" w:rsidR="007C432F" w:rsidRDefault="00662EDA">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142F2E49" w14:textId="77777777" w:rsidR="007C432F" w:rsidRDefault="00662EDA">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10F5FE9" w14:textId="77777777" w:rsidR="007C432F" w:rsidRDefault="00662EDA">
            <w:pPr>
              <w:spacing w:before="20" w:after="20"/>
              <w:jc w:val="left"/>
            </w:pPr>
            <w:r>
              <w:rPr>
                <w:sz w:val="21"/>
              </w:rPr>
              <w:t>Aumenta la sezione e verifica il modello reale</w:t>
            </w:r>
          </w:p>
        </w:tc>
      </w:tr>
      <w:tr w:rsidR="007C432F" w14:paraId="021CE9C9" w14:textId="77777777">
        <w:trPr>
          <w:cantSplit/>
          <w:jc w:val="center"/>
        </w:trPr>
        <w:tc>
          <w:tcPr>
            <w:tcW w:w="2381" w:type="dxa"/>
            <w:tcMar>
              <w:top w:w="90" w:type="dxa"/>
              <w:left w:w="90" w:type="dxa"/>
              <w:bottom w:w="90" w:type="dxa"/>
              <w:right w:w="90" w:type="dxa"/>
            </w:tcMar>
            <w:vAlign w:val="center"/>
          </w:tcPr>
          <w:p w14:paraId="184F2687" w14:textId="77777777" w:rsidR="007C432F" w:rsidRDefault="00662EDA">
            <w:pPr>
              <w:spacing w:before="20" w:after="20"/>
              <w:jc w:val="left"/>
            </w:pPr>
            <w:r>
              <w:rPr>
                <w:sz w:val="21"/>
              </w:rPr>
              <w:t>Sollevamento</w:t>
            </w:r>
          </w:p>
        </w:tc>
        <w:tc>
          <w:tcPr>
            <w:tcW w:w="3402" w:type="dxa"/>
            <w:tcMar>
              <w:top w:w="90" w:type="dxa"/>
              <w:left w:w="90" w:type="dxa"/>
              <w:bottom w:w="90" w:type="dxa"/>
              <w:right w:w="90" w:type="dxa"/>
            </w:tcMar>
            <w:vAlign w:val="center"/>
          </w:tcPr>
          <w:p w14:paraId="2F85D58C" w14:textId="77777777" w:rsidR="007C432F" w:rsidRDefault="00662EDA">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C5E20CB" w14:textId="77777777" w:rsidR="007C432F" w:rsidRDefault="00662EDA">
            <w:pPr>
              <w:spacing w:before="20" w:after="20"/>
              <w:jc w:val="left"/>
            </w:pPr>
            <w:r>
              <w:rPr>
                <w:sz w:val="21"/>
              </w:rPr>
              <w:t>Rivedi schema oppure analizza dispositivi dedicati</w:t>
            </w:r>
          </w:p>
        </w:tc>
      </w:tr>
      <w:tr w:rsidR="007C432F" w14:paraId="7EACAD1E" w14:textId="77777777">
        <w:trPr>
          <w:cantSplit/>
          <w:jc w:val="center"/>
        </w:trPr>
        <w:tc>
          <w:tcPr>
            <w:tcW w:w="2381" w:type="dxa"/>
            <w:tcMar>
              <w:top w:w="90" w:type="dxa"/>
              <w:left w:w="90" w:type="dxa"/>
              <w:bottom w:w="90" w:type="dxa"/>
              <w:right w:w="90" w:type="dxa"/>
            </w:tcMar>
            <w:vAlign w:val="center"/>
          </w:tcPr>
          <w:p w14:paraId="2A4175EC" w14:textId="77777777" w:rsidR="007C432F" w:rsidRDefault="00662EDA">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C55B787" w14:textId="77777777" w:rsidR="007C432F" w:rsidRDefault="00662EDA">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F6E89E3" w14:textId="77777777" w:rsidR="007C432F" w:rsidRDefault="00662EDA">
            <w:pPr>
              <w:spacing w:before="20" w:after="20"/>
              <w:jc w:val="center"/>
            </w:pPr>
            <w:r>
              <w:rPr>
                <w:sz w:val="21"/>
              </w:rPr>
              <w:t>Ripeti la ricerca</w:t>
            </w:r>
          </w:p>
        </w:tc>
      </w:tr>
      <w:tr w:rsidR="007C432F" w14:paraId="3AE74303" w14:textId="77777777">
        <w:trPr>
          <w:cantSplit/>
          <w:jc w:val="center"/>
        </w:trPr>
        <w:tc>
          <w:tcPr>
            <w:tcW w:w="2381" w:type="dxa"/>
            <w:tcMar>
              <w:top w:w="90" w:type="dxa"/>
              <w:left w:w="90" w:type="dxa"/>
              <w:bottom w:w="90" w:type="dxa"/>
              <w:right w:w="90" w:type="dxa"/>
            </w:tcMar>
            <w:vAlign w:val="center"/>
          </w:tcPr>
          <w:p w14:paraId="417A4837" w14:textId="77777777" w:rsidR="007C432F" w:rsidRDefault="00662EDA">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B314A9D" w14:textId="77777777" w:rsidR="007C432F" w:rsidRDefault="00662EDA">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D081A56" w14:textId="77777777" w:rsidR="007C432F" w:rsidRDefault="00662EDA">
            <w:pPr>
              <w:spacing w:before="20" w:after="20"/>
              <w:jc w:val="left"/>
            </w:pPr>
            <w:r>
              <w:rPr>
                <w:sz w:val="21"/>
              </w:rPr>
              <w:t>Leggi le esclusioni prima di valutare il risparmio</w:t>
            </w:r>
          </w:p>
        </w:tc>
      </w:tr>
    </w:tbl>
    <w:p w14:paraId="5502A7F9" w14:textId="77777777" w:rsidR="007C432F" w:rsidRDefault="007C432F"/>
    <w:p w14:paraId="61F2EC26" w14:textId="77777777" w:rsidR="007C432F" w:rsidRDefault="00662EDA">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F5A4ED6" w14:textId="77777777" w:rsidR="007C432F" w:rsidRDefault="00662EDA">
      <w:pPr>
        <w:pStyle w:val="Titolo2"/>
        <w:keepNext/>
        <w:spacing w:after="140"/>
      </w:pPr>
      <w:bookmarkStart w:id="121" w:name="_Toc241911417"/>
      <w:r>
        <w:lastRenderedPageBreak/>
        <w:t>Esportare un confronto leggibile</w:t>
      </w:r>
      <w:bookmarkEnd w:id="121"/>
    </w:p>
    <w:p w14:paraId="068F4A34" w14:textId="77777777" w:rsidR="007C432F" w:rsidRDefault="00662EDA">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421E53EE" w14:textId="77777777" w:rsidR="007C432F" w:rsidRDefault="00662EDA">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20869D4A" w14:textId="77777777" w:rsidR="007C432F" w:rsidRDefault="00662EDA">
      <w:pPr>
        <w:pStyle w:val="Titolo2"/>
        <w:keepNext/>
        <w:spacing w:after="140"/>
      </w:pPr>
      <w:bookmarkStart w:id="122" w:name="_Toc241911418"/>
      <w:r>
        <w:t>Quanto fidarsi dei risultati</w:t>
      </w:r>
      <w:bookmarkEnd w:id="122"/>
    </w:p>
    <w:p w14:paraId="674CF2D4" w14:textId="77777777" w:rsidR="007C432F" w:rsidRDefault="00662EDA">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0E0C8BC8" w14:textId="77777777" w:rsidR="007C432F" w:rsidRDefault="00662EDA">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25B2631" w14:textId="77777777" w:rsidR="007C432F" w:rsidRDefault="00662EDA">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DD4D18F" w14:textId="77777777" w:rsidR="007C432F" w:rsidRDefault="00662EDA">
      <w:pPr>
        <w:pStyle w:val="Titolo1"/>
        <w:keepNext/>
        <w:spacing w:after="140"/>
      </w:pPr>
      <w:bookmarkStart w:id="123" w:name="_Toc241911419"/>
      <w:r>
        <w:t>Wiki e centro della conoscenza</w:t>
      </w:r>
      <w:bookmarkEnd w:id="123"/>
    </w:p>
    <w:p w14:paraId="787837C8" w14:textId="77777777" w:rsidR="007C432F" w:rsidRDefault="00662EDA">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700F5E2" w14:textId="77777777" w:rsidR="007C432F" w:rsidRDefault="00662EDA">
      <w:pPr>
        <w:pStyle w:val="Titolo2"/>
        <w:keepNext/>
        <w:spacing w:after="140"/>
      </w:pPr>
      <w:bookmarkStart w:id="124" w:name="_Toc241911420"/>
      <w:r>
        <w:t>Cercare e scegliere un percorso</w:t>
      </w:r>
      <w:bookmarkEnd w:id="124"/>
    </w:p>
    <w:p w14:paraId="3AE5AD41" w14:textId="77777777" w:rsidR="007C432F" w:rsidRDefault="00662EDA">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Le macroaree con contenuti aprono un elenco di capitoli; le aree ancora prive di pagine sono dichiarate in preparazione.</w:t>
      </w:r>
    </w:p>
    <w:p w14:paraId="18345B66" w14:textId="77777777" w:rsidR="007C432F" w:rsidRDefault="00662EDA">
      <w:pPr>
        <w:pStyle w:val="Titolo2"/>
        <w:keepNext/>
        <w:spacing w:after="140"/>
      </w:pPr>
      <w:bookmarkStart w:id="125" w:name="_Toc241911421"/>
      <w:r>
        <w:lastRenderedPageBreak/>
        <w:t>Leggere e riprendere</w:t>
      </w:r>
      <w:bookmarkEnd w:id="125"/>
    </w:p>
    <w:p w14:paraId="2BA32828" w14:textId="77777777" w:rsidR="007C432F" w:rsidRDefault="00662EDA">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D4840AD" w14:textId="77777777" w:rsidR="007C432F" w:rsidRDefault="00662EDA">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del manuale e delle guide e In questa pagina mostrano i menu laterali. Non occorre una connessione per consultare i contenuti incorporati; i riferimenti web aprono il browser.</w:t>
      </w:r>
    </w:p>
    <w:p w14:paraId="47E604E3" w14:textId="77777777" w:rsidR="007C432F" w:rsidRDefault="00662EDA">
      <w:pPr>
        <w:pStyle w:val="Titolo2"/>
        <w:keepNext/>
        <w:spacing w:after="140"/>
      </w:pPr>
      <w:bookmarkStart w:id="126" w:name="_Toc241911422"/>
      <w:r>
        <w:t>Passare dalla teoria al calcolo</w:t>
      </w:r>
      <w:bookmarkEnd w:id="126"/>
    </w:p>
    <w:p w14:paraId="5E5662B6" w14:textId="77777777" w:rsidR="007C432F" w:rsidRDefault="00662EDA">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315CFB0" w14:textId="77777777" w:rsidR="007C432F" w:rsidRDefault="00662EDA">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66CD582B" w14:textId="77777777" w:rsidR="007C432F" w:rsidRDefault="00662EDA">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6EBC6387" w14:textId="77777777" w:rsidR="007C432F" w:rsidRDefault="00662EDA">
      <w:pPr>
        <w:pStyle w:val="Titolo2"/>
        <w:keepNext/>
        <w:spacing w:after="140"/>
      </w:pPr>
      <w:bookmarkStart w:id="127" w:name="_Toc241911423"/>
      <w:r>
        <w:t>Progetti e problemi frequenti</w:t>
      </w:r>
      <w:bookmarkEnd w:id="127"/>
    </w:p>
    <w:p w14:paraId="4C432030" w14:textId="77777777" w:rsidR="007C432F" w:rsidRDefault="00662EDA">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le guide storiche integrate mantengono le loro date e il proprio campo di validità.</w:t>
      </w:r>
    </w:p>
    <w:p w14:paraId="4636ABE0" w14:textId="77777777" w:rsidR="007C432F" w:rsidRDefault="00662EDA">
      <w:pPr>
        <w:pStyle w:val="Titolo1"/>
        <w:keepNext/>
        <w:spacing w:after="140"/>
      </w:pPr>
      <w:bookmarkStart w:id="128" w:name="_Toc241911424"/>
      <w:r>
        <w:t>Modulo Sezione in c.a.</w:t>
      </w:r>
      <w:bookmarkEnd w:id="128"/>
    </w:p>
    <w:p w14:paraId="3A6C936E" w14:textId="77777777" w:rsidR="007C432F" w:rsidRDefault="00662EDA">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7260C1BE" w14:textId="77777777" w:rsidR="007C432F" w:rsidRDefault="00662EDA">
      <w:pPr>
        <w:pStyle w:val="Titolo2"/>
        <w:keepNext/>
        <w:spacing w:after="140"/>
      </w:pPr>
      <w:bookmarkStart w:id="129" w:name="_Toc241911425"/>
      <w:r>
        <w:lastRenderedPageBreak/>
        <w:t>A cosa serve e quando usarlo</w:t>
      </w:r>
      <w:bookmarkEnd w:id="129"/>
    </w:p>
    <w:p w14:paraId="04F58D9D" w14:textId="77777777" w:rsidR="007C432F" w:rsidRDefault="00662EDA">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B466F9D" w14:textId="77777777" w:rsidR="007C432F" w:rsidRDefault="00662EDA">
      <w:pPr>
        <w:spacing w:after="140"/>
      </w:pPr>
      <w:r>
        <w:t>Teoria del modello Beam e trasferimento delle azioni (/wiki/manuale/fem/elementi-beam)</w:t>
      </w:r>
    </w:p>
    <w:p w14:paraId="3834C0FD" w14:textId="77777777" w:rsidR="007C432F" w:rsidRDefault="00662EDA">
      <w:pPr>
        <w:pStyle w:val="Titolo2"/>
        <w:keepNext/>
        <w:spacing w:after="140"/>
      </w:pPr>
      <w:bookmarkStart w:id="130" w:name="_Toc241911426"/>
      <w:r>
        <w:t>Input geometria e unità</w:t>
      </w:r>
      <w:bookmarkEnd w:id="13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2BAD8226" w14:textId="77777777">
        <w:trPr>
          <w:cantSplit/>
          <w:tblHeader/>
          <w:jc w:val="center"/>
        </w:trPr>
        <w:tc>
          <w:tcPr>
            <w:tcW w:w="2381" w:type="dxa"/>
            <w:shd w:val="clear" w:color="auto" w:fill="E7E6E6"/>
            <w:tcMar>
              <w:top w:w="90" w:type="dxa"/>
              <w:left w:w="90" w:type="dxa"/>
              <w:bottom w:w="90" w:type="dxa"/>
              <w:right w:w="90" w:type="dxa"/>
            </w:tcMar>
            <w:vAlign w:val="center"/>
          </w:tcPr>
          <w:p w14:paraId="5ADC736A" w14:textId="77777777" w:rsidR="007C432F" w:rsidRDefault="00662EDA">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6448A9D" w14:textId="77777777" w:rsidR="007C432F" w:rsidRDefault="00662EDA">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E869276" w14:textId="77777777" w:rsidR="007C432F" w:rsidRDefault="00662EDA">
            <w:pPr>
              <w:spacing w:before="20" w:after="20"/>
              <w:jc w:val="left"/>
            </w:pPr>
            <w:r>
              <w:rPr>
                <w:b/>
                <w:sz w:val="21"/>
              </w:rPr>
              <w:t>Significato e controllo</w:t>
            </w:r>
          </w:p>
        </w:tc>
      </w:tr>
      <w:tr w:rsidR="007C432F" w14:paraId="0F55FAEC" w14:textId="77777777">
        <w:trPr>
          <w:cantSplit/>
          <w:jc w:val="center"/>
        </w:trPr>
        <w:tc>
          <w:tcPr>
            <w:tcW w:w="2381" w:type="dxa"/>
            <w:tcMar>
              <w:top w:w="90" w:type="dxa"/>
              <w:left w:w="90" w:type="dxa"/>
              <w:bottom w:w="90" w:type="dxa"/>
              <w:right w:w="90" w:type="dxa"/>
            </w:tcMar>
            <w:vAlign w:val="center"/>
          </w:tcPr>
          <w:p w14:paraId="3A66B802" w14:textId="77777777" w:rsidR="007C432F" w:rsidRDefault="00662EDA">
            <w:pPr>
              <w:spacing w:before="20" w:after="20"/>
              <w:jc w:val="left"/>
            </w:pPr>
            <w:r>
              <w:rPr>
                <w:sz w:val="21"/>
              </w:rPr>
              <w:t>Sezione</w:t>
            </w:r>
          </w:p>
        </w:tc>
        <w:tc>
          <w:tcPr>
            <w:tcW w:w="3402" w:type="dxa"/>
            <w:tcMar>
              <w:top w:w="90" w:type="dxa"/>
              <w:left w:w="90" w:type="dxa"/>
              <w:bottom w:w="90" w:type="dxa"/>
              <w:right w:w="90" w:type="dxa"/>
            </w:tcMar>
            <w:vAlign w:val="center"/>
          </w:tcPr>
          <w:p w14:paraId="11ADF427" w14:textId="77777777" w:rsidR="007C432F" w:rsidRDefault="00662EDA">
            <w:pPr>
              <w:spacing w:before="20" w:after="20"/>
              <w:jc w:val="center"/>
            </w:pPr>
            <w:r>
              <w:rPr>
                <w:sz w:val="21"/>
              </w:rPr>
              <w:t>scelta</w:t>
            </w:r>
          </w:p>
        </w:tc>
        <w:tc>
          <w:tcPr>
            <w:tcW w:w="3855" w:type="dxa"/>
            <w:tcMar>
              <w:top w:w="90" w:type="dxa"/>
              <w:left w:w="90" w:type="dxa"/>
              <w:bottom w:w="90" w:type="dxa"/>
              <w:right w:w="90" w:type="dxa"/>
            </w:tcMar>
            <w:vAlign w:val="center"/>
          </w:tcPr>
          <w:p w14:paraId="597C4453" w14:textId="77777777" w:rsidR="007C432F" w:rsidRDefault="00662EDA">
            <w:pPr>
              <w:spacing w:before="20" w:after="20"/>
              <w:jc w:val="left"/>
            </w:pPr>
            <w:r>
              <w:rPr>
                <w:sz w:val="21"/>
              </w:rPr>
              <w:t>Circolare, Rettangolare, A T; la sezione generica richiede un contorno definito</w:t>
            </w:r>
          </w:p>
        </w:tc>
      </w:tr>
      <w:tr w:rsidR="007C432F" w14:paraId="3DB75EF0" w14:textId="77777777">
        <w:trPr>
          <w:cantSplit/>
          <w:jc w:val="center"/>
        </w:trPr>
        <w:tc>
          <w:tcPr>
            <w:tcW w:w="2381" w:type="dxa"/>
            <w:tcMar>
              <w:top w:w="90" w:type="dxa"/>
              <w:left w:w="90" w:type="dxa"/>
              <w:bottom w:w="90" w:type="dxa"/>
              <w:right w:w="90" w:type="dxa"/>
            </w:tcMar>
            <w:vAlign w:val="center"/>
          </w:tcPr>
          <w:p w14:paraId="7087F03F" w14:textId="77777777" w:rsidR="007C432F" w:rsidRDefault="00662EDA">
            <w:pPr>
              <w:spacing w:before="20" w:after="20"/>
              <w:jc w:val="left"/>
            </w:pPr>
            <w:r>
              <w:rPr>
                <w:sz w:val="21"/>
              </w:rPr>
              <w:t>b e h</w:t>
            </w:r>
          </w:p>
        </w:tc>
        <w:tc>
          <w:tcPr>
            <w:tcW w:w="3402" w:type="dxa"/>
            <w:tcMar>
              <w:top w:w="90" w:type="dxa"/>
              <w:left w:w="90" w:type="dxa"/>
              <w:bottom w:w="90" w:type="dxa"/>
              <w:right w:w="90" w:type="dxa"/>
            </w:tcMar>
            <w:vAlign w:val="center"/>
          </w:tcPr>
          <w:p w14:paraId="2A1889CA" w14:textId="77777777" w:rsidR="007C432F" w:rsidRDefault="00662EDA">
            <w:pPr>
              <w:spacing w:before="20" w:after="20"/>
              <w:jc w:val="center"/>
            </w:pPr>
            <w:r>
              <w:rPr>
                <w:sz w:val="21"/>
              </w:rPr>
              <w:t>mm</w:t>
            </w:r>
          </w:p>
        </w:tc>
        <w:tc>
          <w:tcPr>
            <w:tcW w:w="3855" w:type="dxa"/>
            <w:tcMar>
              <w:top w:w="90" w:type="dxa"/>
              <w:left w:w="90" w:type="dxa"/>
              <w:bottom w:w="90" w:type="dxa"/>
              <w:right w:w="90" w:type="dxa"/>
            </w:tcMar>
            <w:vAlign w:val="center"/>
          </w:tcPr>
          <w:p w14:paraId="0A6AC940" w14:textId="77777777" w:rsidR="007C432F" w:rsidRDefault="00662EDA">
            <w:pPr>
              <w:spacing w:before="20" w:after="20"/>
              <w:jc w:val="left"/>
            </w:pPr>
            <w:r>
              <w:rPr>
                <w:sz w:val="21"/>
              </w:rPr>
              <w:t>Larghezza e altezza positive della sezione rettangolare</w:t>
            </w:r>
          </w:p>
        </w:tc>
      </w:tr>
      <w:tr w:rsidR="007C432F" w14:paraId="49DB0375" w14:textId="77777777">
        <w:trPr>
          <w:cantSplit/>
          <w:jc w:val="center"/>
        </w:trPr>
        <w:tc>
          <w:tcPr>
            <w:tcW w:w="2381" w:type="dxa"/>
            <w:tcMar>
              <w:top w:w="90" w:type="dxa"/>
              <w:left w:w="90" w:type="dxa"/>
              <w:bottom w:w="90" w:type="dxa"/>
              <w:right w:w="90" w:type="dxa"/>
            </w:tcMar>
            <w:vAlign w:val="center"/>
          </w:tcPr>
          <w:p w14:paraId="3EC1E9FD" w14:textId="77777777" w:rsidR="007C432F" w:rsidRDefault="00662EDA">
            <w:pPr>
              <w:spacing w:before="20" w:after="20"/>
              <w:jc w:val="left"/>
            </w:pPr>
            <w:r>
              <w:rPr>
                <w:sz w:val="21"/>
              </w:rPr>
              <w:t>D</w:t>
            </w:r>
          </w:p>
        </w:tc>
        <w:tc>
          <w:tcPr>
            <w:tcW w:w="3402" w:type="dxa"/>
            <w:tcMar>
              <w:top w:w="90" w:type="dxa"/>
              <w:left w:w="90" w:type="dxa"/>
              <w:bottom w:w="90" w:type="dxa"/>
              <w:right w:w="90" w:type="dxa"/>
            </w:tcMar>
            <w:vAlign w:val="center"/>
          </w:tcPr>
          <w:p w14:paraId="303A6FB8" w14:textId="77777777" w:rsidR="007C432F" w:rsidRDefault="00662EDA">
            <w:pPr>
              <w:spacing w:before="20" w:after="20"/>
              <w:jc w:val="center"/>
            </w:pPr>
            <w:r>
              <w:rPr>
                <w:sz w:val="21"/>
              </w:rPr>
              <w:t>mm</w:t>
            </w:r>
          </w:p>
        </w:tc>
        <w:tc>
          <w:tcPr>
            <w:tcW w:w="3855" w:type="dxa"/>
            <w:tcMar>
              <w:top w:w="90" w:type="dxa"/>
              <w:left w:w="90" w:type="dxa"/>
              <w:bottom w:w="90" w:type="dxa"/>
              <w:right w:w="90" w:type="dxa"/>
            </w:tcMar>
            <w:vAlign w:val="center"/>
          </w:tcPr>
          <w:p w14:paraId="4CDCB365" w14:textId="77777777" w:rsidR="007C432F" w:rsidRDefault="00662EDA">
            <w:pPr>
              <w:spacing w:before="20" w:after="20"/>
              <w:jc w:val="left"/>
            </w:pPr>
            <w:r>
              <w:rPr>
                <w:sz w:val="21"/>
              </w:rPr>
              <w:t>Diametro positivo della sezione circolare</w:t>
            </w:r>
          </w:p>
        </w:tc>
      </w:tr>
      <w:tr w:rsidR="007C432F" w14:paraId="78ED115B" w14:textId="77777777">
        <w:trPr>
          <w:cantSplit/>
          <w:jc w:val="center"/>
        </w:trPr>
        <w:tc>
          <w:tcPr>
            <w:tcW w:w="2381" w:type="dxa"/>
            <w:tcMar>
              <w:top w:w="90" w:type="dxa"/>
              <w:left w:w="90" w:type="dxa"/>
              <w:bottom w:w="90" w:type="dxa"/>
              <w:right w:w="90" w:type="dxa"/>
            </w:tcMar>
            <w:vAlign w:val="center"/>
          </w:tcPr>
          <w:p w14:paraId="72206A34" w14:textId="77777777" w:rsidR="007C432F" w:rsidRDefault="00662EDA">
            <w:pPr>
              <w:spacing w:before="20" w:after="20"/>
              <w:jc w:val="left"/>
            </w:pPr>
            <w:r>
              <w:rPr>
                <w:sz w:val="21"/>
              </w:rPr>
              <w:t>bf, bw, hf</w:t>
            </w:r>
          </w:p>
        </w:tc>
        <w:tc>
          <w:tcPr>
            <w:tcW w:w="3402" w:type="dxa"/>
            <w:tcMar>
              <w:top w:w="90" w:type="dxa"/>
              <w:left w:w="90" w:type="dxa"/>
              <w:bottom w:w="90" w:type="dxa"/>
              <w:right w:w="90" w:type="dxa"/>
            </w:tcMar>
            <w:vAlign w:val="center"/>
          </w:tcPr>
          <w:p w14:paraId="609750C3" w14:textId="77777777" w:rsidR="007C432F" w:rsidRDefault="00662EDA">
            <w:pPr>
              <w:spacing w:before="20" w:after="20"/>
              <w:jc w:val="center"/>
            </w:pPr>
            <w:r>
              <w:rPr>
                <w:sz w:val="21"/>
              </w:rPr>
              <w:t>mm</w:t>
            </w:r>
          </w:p>
        </w:tc>
        <w:tc>
          <w:tcPr>
            <w:tcW w:w="3855" w:type="dxa"/>
            <w:tcMar>
              <w:top w:w="90" w:type="dxa"/>
              <w:left w:w="90" w:type="dxa"/>
              <w:bottom w:w="90" w:type="dxa"/>
              <w:right w:w="90" w:type="dxa"/>
            </w:tcMar>
            <w:vAlign w:val="center"/>
          </w:tcPr>
          <w:p w14:paraId="28023D0E" w14:textId="77777777" w:rsidR="007C432F" w:rsidRDefault="00662EDA">
            <w:pPr>
              <w:spacing w:before="20" w:after="20"/>
              <w:jc w:val="left"/>
            </w:pPr>
            <w:r>
              <w:rPr>
                <w:sz w:val="21"/>
              </w:rPr>
              <w:t>Ala, anima e spessore ala della T; bw non supera bf e hf è inferiore a h</w:t>
            </w:r>
          </w:p>
        </w:tc>
      </w:tr>
      <w:tr w:rsidR="007C432F" w14:paraId="33F4410D" w14:textId="77777777">
        <w:trPr>
          <w:cantSplit/>
          <w:jc w:val="center"/>
        </w:trPr>
        <w:tc>
          <w:tcPr>
            <w:tcW w:w="2381" w:type="dxa"/>
            <w:tcMar>
              <w:top w:w="90" w:type="dxa"/>
              <w:left w:w="90" w:type="dxa"/>
              <w:bottom w:w="90" w:type="dxa"/>
              <w:right w:w="90" w:type="dxa"/>
            </w:tcMar>
            <w:vAlign w:val="center"/>
          </w:tcPr>
          <w:p w14:paraId="39BFD701" w14:textId="77777777" w:rsidR="007C432F" w:rsidRDefault="00662EDA">
            <w:pPr>
              <w:spacing w:before="20" w:after="20"/>
              <w:jc w:val="left"/>
            </w:pPr>
            <w:r>
              <w:rPr>
                <w:sz w:val="21"/>
              </w:rPr>
              <w:t>Copriferro netto</w:t>
            </w:r>
          </w:p>
        </w:tc>
        <w:tc>
          <w:tcPr>
            <w:tcW w:w="3402" w:type="dxa"/>
            <w:tcMar>
              <w:top w:w="90" w:type="dxa"/>
              <w:left w:w="90" w:type="dxa"/>
              <w:bottom w:w="90" w:type="dxa"/>
              <w:right w:w="90" w:type="dxa"/>
            </w:tcMar>
            <w:vAlign w:val="center"/>
          </w:tcPr>
          <w:p w14:paraId="0FA82073" w14:textId="77777777" w:rsidR="007C432F" w:rsidRDefault="00662EDA">
            <w:pPr>
              <w:spacing w:before="20" w:after="20"/>
              <w:jc w:val="center"/>
            </w:pPr>
            <w:r>
              <w:rPr>
                <w:sz w:val="21"/>
              </w:rPr>
              <w:t>mm</w:t>
            </w:r>
          </w:p>
        </w:tc>
        <w:tc>
          <w:tcPr>
            <w:tcW w:w="3855" w:type="dxa"/>
            <w:tcMar>
              <w:top w:w="90" w:type="dxa"/>
              <w:left w:w="90" w:type="dxa"/>
              <w:bottom w:w="90" w:type="dxa"/>
              <w:right w:w="90" w:type="dxa"/>
            </w:tcMar>
            <w:vAlign w:val="center"/>
          </w:tcPr>
          <w:p w14:paraId="3FF1A283" w14:textId="77777777" w:rsidR="007C432F" w:rsidRDefault="00662EDA">
            <w:pPr>
              <w:spacing w:before="20" w:after="20"/>
              <w:jc w:val="left"/>
            </w:pPr>
            <w:r>
              <w:rPr>
                <w:sz w:val="21"/>
              </w:rPr>
              <w:t>Distanza dal bordo alla staffa; non è la distanza al centro della barra longitudinale</w:t>
            </w:r>
          </w:p>
        </w:tc>
      </w:tr>
      <w:tr w:rsidR="007C432F" w14:paraId="03087B24" w14:textId="77777777">
        <w:trPr>
          <w:cantSplit/>
          <w:jc w:val="center"/>
        </w:trPr>
        <w:tc>
          <w:tcPr>
            <w:tcW w:w="2381" w:type="dxa"/>
            <w:tcMar>
              <w:top w:w="90" w:type="dxa"/>
              <w:left w:w="90" w:type="dxa"/>
              <w:bottom w:w="90" w:type="dxa"/>
              <w:right w:w="90" w:type="dxa"/>
            </w:tcMar>
            <w:vAlign w:val="center"/>
          </w:tcPr>
          <w:p w14:paraId="3C7051CF" w14:textId="77777777" w:rsidR="007C432F" w:rsidRDefault="00662EDA">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BFF53FB" w14:textId="77777777" w:rsidR="007C432F" w:rsidRDefault="00662EDA">
            <w:pPr>
              <w:spacing w:before="20" w:after="20"/>
              <w:jc w:val="center"/>
            </w:pPr>
            <w:r>
              <w:rPr>
                <w:sz w:val="21"/>
              </w:rPr>
              <w:t>numero</w:t>
            </w:r>
          </w:p>
        </w:tc>
        <w:tc>
          <w:tcPr>
            <w:tcW w:w="3855" w:type="dxa"/>
            <w:tcMar>
              <w:top w:w="90" w:type="dxa"/>
              <w:left w:w="90" w:type="dxa"/>
              <w:bottom w:w="90" w:type="dxa"/>
              <w:right w:w="90" w:type="dxa"/>
            </w:tcMar>
            <w:vAlign w:val="center"/>
          </w:tcPr>
          <w:p w14:paraId="4D459F98" w14:textId="77777777" w:rsidR="007C432F" w:rsidRDefault="00662EDA">
            <w:pPr>
              <w:spacing w:before="20" w:after="20"/>
              <w:jc w:val="left"/>
            </w:pPr>
            <w:r>
              <w:rPr>
                <w:sz w:val="21"/>
              </w:rPr>
              <w:t>Da 12 a 720 lati, multipli di 4</w:t>
            </w:r>
          </w:p>
        </w:tc>
      </w:tr>
    </w:tbl>
    <w:p w14:paraId="7768BD49" w14:textId="77777777" w:rsidR="007C432F" w:rsidRDefault="007C432F"/>
    <w:p w14:paraId="083295FB" w14:textId="77777777" w:rsidR="007C432F" w:rsidRDefault="00662EDA">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7B07D5A" w14:textId="77777777" w:rsidR="007C432F" w:rsidRDefault="00662EDA">
      <w:pPr>
        <w:pStyle w:val="Titolo2"/>
        <w:keepNext/>
        <w:spacing w:after="140"/>
      </w:pPr>
      <w:bookmarkStart w:id="131" w:name="_Toc241911427"/>
      <w:r>
        <w:t>Input materiali armature e default</w:t>
      </w:r>
      <w:bookmarkEnd w:id="131"/>
    </w:p>
    <w:p w14:paraId="68C59DE4" w14:textId="77777777" w:rsidR="007C432F" w:rsidRDefault="00662EDA">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0471683" w14:textId="77777777" w:rsidR="007C432F" w:rsidRDefault="00662EDA">
      <w:pPr>
        <w:spacing w:after="140"/>
      </w:pPr>
      <w:r>
        <w:t xml:space="preserve">Le resistenze dei materiali sono in MPa, equivalenti a N/mm². La selezione dal catalogo trasferisce i parametri effettivi della voce scelta; controlla il riepilogo dopo una </w:t>
      </w:r>
      <w:r>
        <w:lastRenderedPageBreak/>
        <w:t>selezione. Numero e diametro delle barre devono descrivere l'armatura presente; le barre devono rimanere nel contorno con copriferro e spaziatura coerenti. Le opzioni specifiche per pali o zone dissipative richiedono il contesto corrispondente.</w:t>
      </w:r>
    </w:p>
    <w:p w14:paraId="42375B88" w14:textId="77777777" w:rsidR="007C432F" w:rsidRDefault="00662EDA">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0BF563C" w14:textId="77777777" w:rsidR="007C432F" w:rsidRDefault="00662EDA">
      <w:pPr>
        <w:pStyle w:val="Titolo2"/>
        <w:keepNext/>
        <w:spacing w:after="140"/>
      </w:pPr>
      <w:bookmarkStart w:id="132" w:name="_Toc241911428"/>
      <w:r>
        <w:t>Input azioni e convenzioni</w:t>
      </w:r>
      <w:bookmarkEnd w:id="132"/>
    </w:p>
    <w:p w14:paraId="275C1E41" w14:textId="77777777" w:rsidR="007C432F" w:rsidRDefault="00662EDA">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4017104" w14:textId="77777777" w:rsidR="007C432F" w:rsidRDefault="00662EDA">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6597249" w14:textId="77777777" w:rsidR="007C432F" w:rsidRDefault="00662EDA">
      <w:pPr>
        <w:pStyle w:val="Titolo2"/>
        <w:keepNext/>
        <w:spacing w:after="140"/>
      </w:pPr>
      <w:bookmarkStart w:id="133" w:name="_Toc241911429"/>
      <w:r>
        <w:t>Descrizione del calcolo</w:t>
      </w:r>
      <w:bookmarkEnd w:id="133"/>
    </w:p>
    <w:p w14:paraId="0082071B" w14:textId="77777777" w:rsidR="007C432F" w:rsidRDefault="00662EDA">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7574D36" w14:textId="77777777" w:rsidR="007C432F" w:rsidRDefault="00662EDA">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0B39BF27" w14:textId="77777777" w:rsidR="007C432F" w:rsidRDefault="00662EDA">
      <w:pPr>
        <w:pStyle w:val="Titolo2"/>
        <w:keepNext/>
        <w:spacing w:after="140"/>
      </w:pPr>
      <w:bookmarkStart w:id="134" w:name="_Toc241911430"/>
      <w:r>
        <w:t>Output e lettura dei risultati</w:t>
      </w:r>
      <w:bookmarkEnd w:id="13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C432F" w14:paraId="5C2F0EFF" w14:textId="77777777">
        <w:trPr>
          <w:cantSplit/>
          <w:tblHeader/>
          <w:jc w:val="center"/>
        </w:trPr>
        <w:tc>
          <w:tcPr>
            <w:tcW w:w="2381" w:type="dxa"/>
            <w:shd w:val="clear" w:color="auto" w:fill="E7E6E6"/>
            <w:tcMar>
              <w:top w:w="90" w:type="dxa"/>
              <w:left w:w="90" w:type="dxa"/>
              <w:bottom w:w="90" w:type="dxa"/>
              <w:right w:w="90" w:type="dxa"/>
            </w:tcMar>
            <w:vAlign w:val="center"/>
          </w:tcPr>
          <w:p w14:paraId="4166F26E" w14:textId="77777777" w:rsidR="007C432F" w:rsidRDefault="00662EDA">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56F2B16" w14:textId="77777777" w:rsidR="007C432F" w:rsidRDefault="00662EDA">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4D4A0F1" w14:textId="77777777" w:rsidR="007C432F" w:rsidRDefault="00662EDA">
            <w:pPr>
              <w:spacing w:before="20" w:after="20"/>
              <w:jc w:val="left"/>
            </w:pPr>
            <w:r>
              <w:rPr>
                <w:b/>
                <w:sz w:val="21"/>
              </w:rPr>
              <w:t>Controllo dell'utente</w:t>
            </w:r>
          </w:p>
        </w:tc>
      </w:tr>
      <w:tr w:rsidR="007C432F" w14:paraId="6D516A02" w14:textId="77777777">
        <w:trPr>
          <w:cantSplit/>
          <w:jc w:val="center"/>
        </w:trPr>
        <w:tc>
          <w:tcPr>
            <w:tcW w:w="2381" w:type="dxa"/>
            <w:tcMar>
              <w:top w:w="90" w:type="dxa"/>
              <w:left w:w="90" w:type="dxa"/>
              <w:bottom w:w="90" w:type="dxa"/>
              <w:right w:w="90" w:type="dxa"/>
            </w:tcMar>
            <w:vAlign w:val="center"/>
          </w:tcPr>
          <w:p w14:paraId="145F377D" w14:textId="77777777" w:rsidR="007C432F" w:rsidRDefault="00662EDA">
            <w:pPr>
              <w:spacing w:before="20" w:after="20"/>
              <w:jc w:val="left"/>
            </w:pPr>
            <w:r>
              <w:rPr>
                <w:sz w:val="21"/>
              </w:rPr>
              <w:t>Dominio 3D</w:t>
            </w:r>
          </w:p>
        </w:tc>
        <w:tc>
          <w:tcPr>
            <w:tcW w:w="3402" w:type="dxa"/>
            <w:tcMar>
              <w:top w:w="90" w:type="dxa"/>
              <w:left w:w="90" w:type="dxa"/>
              <w:bottom w:w="90" w:type="dxa"/>
              <w:right w:w="90" w:type="dxa"/>
            </w:tcMar>
            <w:vAlign w:val="center"/>
          </w:tcPr>
          <w:p w14:paraId="23E06AA3" w14:textId="77777777" w:rsidR="007C432F" w:rsidRDefault="00662EDA">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7367B9D7" w14:textId="77777777" w:rsidR="007C432F" w:rsidRDefault="00662EDA">
            <w:pPr>
              <w:spacing w:before="20" w:after="20"/>
              <w:jc w:val="left"/>
            </w:pPr>
            <w:r>
              <w:rPr>
                <w:sz w:val="21"/>
              </w:rPr>
              <w:t>Assi, segni e posizione della terna di azione</w:t>
            </w:r>
          </w:p>
        </w:tc>
      </w:tr>
      <w:tr w:rsidR="007C432F" w14:paraId="2A170B34" w14:textId="77777777">
        <w:trPr>
          <w:cantSplit/>
          <w:jc w:val="center"/>
        </w:trPr>
        <w:tc>
          <w:tcPr>
            <w:tcW w:w="2381" w:type="dxa"/>
            <w:tcMar>
              <w:top w:w="90" w:type="dxa"/>
              <w:left w:w="90" w:type="dxa"/>
              <w:bottom w:w="90" w:type="dxa"/>
              <w:right w:w="90" w:type="dxa"/>
            </w:tcMar>
            <w:vAlign w:val="center"/>
          </w:tcPr>
          <w:p w14:paraId="675CC722" w14:textId="77777777" w:rsidR="007C432F" w:rsidRDefault="00662EDA">
            <w:pPr>
              <w:spacing w:before="20" w:after="20"/>
              <w:jc w:val="left"/>
            </w:pPr>
            <w:r>
              <w:rPr>
                <w:sz w:val="21"/>
              </w:rPr>
              <w:t>Dominio 2D</w:t>
            </w:r>
          </w:p>
        </w:tc>
        <w:tc>
          <w:tcPr>
            <w:tcW w:w="3402" w:type="dxa"/>
            <w:tcMar>
              <w:top w:w="90" w:type="dxa"/>
              <w:left w:w="90" w:type="dxa"/>
              <w:bottom w:w="90" w:type="dxa"/>
              <w:right w:w="90" w:type="dxa"/>
            </w:tcMar>
            <w:vAlign w:val="center"/>
          </w:tcPr>
          <w:p w14:paraId="6D505FA8" w14:textId="77777777" w:rsidR="007C432F" w:rsidRDefault="00662EDA">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3F7296FC" w14:textId="77777777" w:rsidR="007C432F" w:rsidRDefault="00662EDA">
            <w:pPr>
              <w:spacing w:before="20" w:after="20"/>
              <w:jc w:val="left"/>
            </w:pPr>
            <w:r>
              <w:rPr>
                <w:sz w:val="21"/>
              </w:rPr>
              <w:t>Non confonderla con ogni direzione possibile</w:t>
            </w:r>
          </w:p>
        </w:tc>
      </w:tr>
      <w:tr w:rsidR="007C432F" w14:paraId="1760C7D2" w14:textId="77777777">
        <w:trPr>
          <w:cantSplit/>
          <w:jc w:val="center"/>
        </w:trPr>
        <w:tc>
          <w:tcPr>
            <w:tcW w:w="2381" w:type="dxa"/>
            <w:tcMar>
              <w:top w:w="90" w:type="dxa"/>
              <w:left w:w="90" w:type="dxa"/>
              <w:bottom w:w="90" w:type="dxa"/>
              <w:right w:w="90" w:type="dxa"/>
            </w:tcMar>
            <w:vAlign w:val="center"/>
          </w:tcPr>
          <w:p w14:paraId="51159292" w14:textId="77777777" w:rsidR="007C432F" w:rsidRDefault="00662EDA">
            <w:pPr>
              <w:spacing w:before="20" w:after="20"/>
              <w:jc w:val="left"/>
            </w:pPr>
            <w:r>
              <w:rPr>
                <w:sz w:val="21"/>
              </w:rPr>
              <w:t>Tensioni e deformazioni</w:t>
            </w:r>
          </w:p>
        </w:tc>
        <w:tc>
          <w:tcPr>
            <w:tcW w:w="3402" w:type="dxa"/>
            <w:tcMar>
              <w:top w:w="90" w:type="dxa"/>
              <w:left w:w="90" w:type="dxa"/>
              <w:bottom w:w="90" w:type="dxa"/>
              <w:right w:w="90" w:type="dxa"/>
            </w:tcMar>
            <w:vAlign w:val="center"/>
          </w:tcPr>
          <w:p w14:paraId="43A4CC39" w14:textId="77777777" w:rsidR="007C432F" w:rsidRDefault="00662EDA">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43B70BD" w14:textId="77777777" w:rsidR="007C432F" w:rsidRDefault="00662EDA">
            <w:pPr>
              <w:spacing w:before="20" w:after="20"/>
              <w:jc w:val="left"/>
            </w:pPr>
            <w:r>
              <w:rPr>
                <w:sz w:val="21"/>
              </w:rPr>
              <w:t>Fibra compressa, regime e ipotesi costitutive</w:t>
            </w:r>
          </w:p>
        </w:tc>
      </w:tr>
      <w:tr w:rsidR="007C432F" w14:paraId="59BA8139" w14:textId="77777777">
        <w:trPr>
          <w:cantSplit/>
          <w:jc w:val="center"/>
        </w:trPr>
        <w:tc>
          <w:tcPr>
            <w:tcW w:w="2381" w:type="dxa"/>
            <w:tcMar>
              <w:top w:w="90" w:type="dxa"/>
              <w:left w:w="90" w:type="dxa"/>
              <w:bottom w:w="90" w:type="dxa"/>
              <w:right w:w="90" w:type="dxa"/>
            </w:tcMar>
            <w:vAlign w:val="center"/>
          </w:tcPr>
          <w:p w14:paraId="76DE8FDD" w14:textId="77777777" w:rsidR="007C432F" w:rsidRDefault="00662EDA">
            <w:pPr>
              <w:spacing w:before="20" w:after="20"/>
              <w:jc w:val="left"/>
            </w:pPr>
            <w:r>
              <w:rPr>
                <w:sz w:val="21"/>
              </w:rPr>
              <w:lastRenderedPageBreak/>
              <w:t>Fessurazione</w:t>
            </w:r>
          </w:p>
        </w:tc>
        <w:tc>
          <w:tcPr>
            <w:tcW w:w="3402" w:type="dxa"/>
            <w:tcMar>
              <w:top w:w="90" w:type="dxa"/>
              <w:left w:w="90" w:type="dxa"/>
              <w:bottom w:w="90" w:type="dxa"/>
              <w:right w:w="90" w:type="dxa"/>
            </w:tcMar>
            <w:vAlign w:val="center"/>
          </w:tcPr>
          <w:p w14:paraId="5342038D" w14:textId="77777777" w:rsidR="007C432F" w:rsidRDefault="00662EDA">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68F1237" w14:textId="77777777" w:rsidR="007C432F" w:rsidRDefault="00662EDA">
            <w:pPr>
              <w:spacing w:before="20" w:after="20"/>
              <w:jc w:val="left"/>
            </w:pPr>
            <w:r>
              <w:rPr>
                <w:sz w:val="21"/>
              </w:rPr>
              <w:t>Azioni SLE, esposizione e parametri effettivi</w:t>
            </w:r>
          </w:p>
        </w:tc>
      </w:tr>
      <w:tr w:rsidR="007C432F" w14:paraId="08BFF3A2" w14:textId="77777777">
        <w:trPr>
          <w:cantSplit/>
          <w:jc w:val="center"/>
        </w:trPr>
        <w:tc>
          <w:tcPr>
            <w:tcW w:w="2381" w:type="dxa"/>
            <w:tcMar>
              <w:top w:w="90" w:type="dxa"/>
              <w:left w:w="90" w:type="dxa"/>
              <w:bottom w:w="90" w:type="dxa"/>
              <w:right w:w="90" w:type="dxa"/>
            </w:tcMar>
            <w:vAlign w:val="center"/>
          </w:tcPr>
          <w:p w14:paraId="62FC5F37" w14:textId="77777777" w:rsidR="007C432F" w:rsidRDefault="00662EDA">
            <w:pPr>
              <w:spacing w:before="20" w:after="20"/>
              <w:jc w:val="left"/>
            </w:pPr>
            <w:r>
              <w:rPr>
                <w:sz w:val="21"/>
              </w:rPr>
              <w:t>Taglio e torsione</w:t>
            </w:r>
          </w:p>
        </w:tc>
        <w:tc>
          <w:tcPr>
            <w:tcW w:w="3402" w:type="dxa"/>
            <w:tcMar>
              <w:top w:w="90" w:type="dxa"/>
              <w:left w:w="90" w:type="dxa"/>
              <w:bottom w:w="90" w:type="dxa"/>
              <w:right w:w="90" w:type="dxa"/>
            </w:tcMar>
            <w:vAlign w:val="center"/>
          </w:tcPr>
          <w:p w14:paraId="06DDB652" w14:textId="77777777" w:rsidR="007C432F" w:rsidRDefault="00662EDA">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2A82C81" w14:textId="77777777" w:rsidR="007C432F" w:rsidRDefault="00662EDA">
            <w:pPr>
              <w:spacing w:before="20" w:after="20"/>
              <w:jc w:val="left"/>
            </w:pPr>
            <w:r>
              <w:rPr>
                <w:sz w:val="21"/>
              </w:rPr>
              <w:t>Staffe presenti, braccia resistenti e modello</w:t>
            </w:r>
          </w:p>
        </w:tc>
      </w:tr>
    </w:tbl>
    <w:p w14:paraId="46F24C1F" w14:textId="77777777" w:rsidR="007C432F" w:rsidRDefault="007C432F"/>
    <w:p w14:paraId="585F098F" w14:textId="77777777" w:rsidR="007C432F" w:rsidRDefault="00662EDA">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50FE885E" w14:textId="77777777" w:rsidR="007C432F" w:rsidRDefault="00662EDA">
      <w:pPr>
        <w:pStyle w:val="Titolo2"/>
        <w:keepNext/>
        <w:spacing w:after="140"/>
      </w:pPr>
      <w:bookmarkStart w:id="135" w:name="_Toc241911431"/>
      <w:r>
        <w:t>Warning e problemi frequenti</w:t>
      </w:r>
      <w:bookmarkEnd w:id="135"/>
    </w:p>
    <w:p w14:paraId="4FC25AAF" w14:textId="77777777" w:rsidR="007C432F" w:rsidRDefault="00662EDA">
      <w:pPr>
        <w:keepNext/>
        <w:spacing w:after="140"/>
      </w:pPr>
      <w:r>
        <w:t>ATTENZIONE</w:t>
      </w:r>
    </w:p>
    <w:p w14:paraId="6E1DD1EC" w14:textId="77777777" w:rsidR="007C432F" w:rsidRDefault="00662EDA">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90B4F96" w14:textId="77777777" w:rsidR="007C432F" w:rsidRDefault="00662EDA">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11F8E2EB" w14:textId="77777777" w:rsidR="007C432F" w:rsidRDefault="00662EDA">
      <w:pPr>
        <w:pStyle w:val="Titolo2"/>
        <w:keepNext/>
        <w:spacing w:after="140"/>
      </w:pPr>
      <w:bookmarkStart w:id="136" w:name="_Toc241911432"/>
      <w:r>
        <w:t>Esempio completo dalla Wiki</w:t>
      </w:r>
      <w:bookmarkEnd w:id="136"/>
    </w:p>
    <w:p w14:paraId="14261868" w14:textId="77777777" w:rsidR="007C432F" w:rsidRDefault="00662EDA">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148308C1" w14:textId="77777777" w:rsidR="007C432F" w:rsidRDefault="00662EDA">
      <w:pPr>
        <w:spacing w:after="140"/>
        <w:ind w:left="283" w:hanging="283"/>
      </w:pPr>
      <w:r>
        <w:t>1. Apri l'esempio e verifica geometria, copriferro e armature nel disegno.</w:t>
      </w:r>
    </w:p>
    <w:p w14:paraId="01F385B8" w14:textId="77777777" w:rsidR="007C432F" w:rsidRDefault="00662EDA">
      <w:pPr>
        <w:spacing w:after="140"/>
        <w:ind w:left="283" w:hanging="283"/>
      </w:pPr>
      <w:r>
        <w:t>2. Controlla che la combinazione Wiki contenga esattamente la terna 0, 200, 0.</w:t>
      </w:r>
    </w:p>
    <w:p w14:paraId="765DA0C2" w14:textId="77777777" w:rsidR="007C432F" w:rsidRDefault="00662EDA">
      <w:pPr>
        <w:spacing w:after="140"/>
        <w:ind w:left="283" w:hanging="283"/>
      </w:pPr>
      <w:r>
        <w:t>3. Esegui l'analisi del dominio prevista dalla scheda e leggi il punto di domanda rispetto alla capacità.</w:t>
      </w:r>
    </w:p>
    <w:p w14:paraId="00ED262C" w14:textId="77777777" w:rsidR="007C432F" w:rsidRDefault="00662EDA">
      <w:pPr>
        <w:spacing w:after="140"/>
        <w:ind w:left="283" w:hanging="283"/>
      </w:pPr>
      <w:r>
        <w:t>4. Modifica h mantenendo b e le azioni: confronta il dominio e la posizione delle armature.</w:t>
      </w:r>
    </w:p>
    <w:p w14:paraId="24DE1B8F" w14:textId="77777777" w:rsidR="007C432F" w:rsidRDefault="00662EDA">
      <w:pPr>
        <w:spacing w:after="140"/>
        <w:ind w:left="283" w:hanging="283"/>
      </w:pPr>
      <w:r>
        <w:t>5. Inverti Mx e osserva il diverso ruolo dei due bordi armati.</w:t>
      </w:r>
    </w:p>
    <w:p w14:paraId="77D411EA" w14:textId="77777777" w:rsidR="007C432F" w:rsidRDefault="00662EDA">
      <w:pPr>
        <w:spacing w:after="140"/>
        <w:ind w:left="283" w:hanging="283"/>
      </w:pPr>
      <w:r>
        <w:t>6. Salva il foglio con nome; assegna separatamente combinazioni di esercizio se vuoi studiare fessurazione o tensioni SLE.</w:t>
      </w:r>
    </w:p>
    <w:p w14:paraId="1DC048F7" w14:textId="77777777" w:rsidR="007C432F" w:rsidRDefault="00662EDA">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4BBECD7" w14:textId="77777777" w:rsidR="007C432F" w:rsidRDefault="00662EDA">
      <w:pPr>
        <w:pStyle w:val="Titolo2"/>
        <w:keepNext/>
        <w:spacing w:after="140"/>
      </w:pPr>
      <w:bookmarkStart w:id="137" w:name="_Toc241911433"/>
      <w:r>
        <w:t>Teoria collegata e riepilogo</w:t>
      </w:r>
      <w:bookmarkEnd w:id="137"/>
    </w:p>
    <w:p w14:paraId="6879EE63" w14:textId="77777777" w:rsidR="007C432F" w:rsidRDefault="00662EDA">
      <w:pPr>
        <w:spacing w:after="140"/>
      </w:pPr>
      <w:r>
        <w:t>Elementi Beam (/wiki/manuale/fem/elementi-beam)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8BB3697" w14:textId="77777777" w:rsidR="007C432F" w:rsidRDefault="00662EDA">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12A048A" w14:textId="77777777" w:rsidR="007C432F" w:rsidRDefault="00662EDA">
      <w:pPr>
        <w:pStyle w:val="Titolo1"/>
        <w:keepNext/>
        <w:spacing w:after="140"/>
      </w:pPr>
      <w:bookmarkStart w:id="138" w:name="_Toc241911434"/>
      <w:r>
        <w:t>Interpretazione dei risultati e controlli indipendenti</w:t>
      </w:r>
      <w:bookmarkEnd w:id="138"/>
    </w:p>
    <w:p w14:paraId="33FCF920" w14:textId="77777777" w:rsidR="007C432F" w:rsidRDefault="00662EDA">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AEE160C" w14:textId="77777777" w:rsidR="007C432F" w:rsidRDefault="00662EDA">
      <w:pPr>
        <w:pStyle w:val="Titolo2"/>
        <w:keepNext/>
        <w:spacing w:after="140"/>
      </w:pPr>
      <w:bookmarkStart w:id="139" w:name="_Toc241911435"/>
      <w:r>
        <w:t>Dalla domanda alla capacità</w:t>
      </w:r>
      <w:bookmarkEnd w:id="139"/>
    </w:p>
    <w:p w14:paraId="6AD08088" w14:textId="77777777" w:rsidR="007C432F" w:rsidRDefault="00662EDA">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5BDFC7C2" w14:textId="77777777" w:rsidR="007C432F" w:rsidRDefault="00662EDA">
      <w:pPr>
        <w:pStyle w:val="Titolo2"/>
        <w:keepNext/>
        <w:spacing w:after="140"/>
      </w:pPr>
      <w:bookmarkStart w:id="140" w:name="_Toc241911436"/>
      <w:r>
        <w:t>Controllo numerico e fisico</w:t>
      </w:r>
      <w:bookmarkEnd w:id="140"/>
    </w:p>
    <w:p w14:paraId="32FF3C1D" w14:textId="77777777" w:rsidR="007C432F" w:rsidRDefault="00662EDA">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4B1E7D3" w14:textId="77777777" w:rsidR="007C432F" w:rsidRDefault="00662EDA">
      <w:pPr>
        <w:pStyle w:val="Titolo2"/>
        <w:keepNext/>
        <w:spacing w:after="140"/>
      </w:pPr>
      <w:bookmarkStart w:id="141" w:name="_Toc241911437"/>
      <w:r>
        <w:t>Archiviazione</w:t>
      </w:r>
      <w:bookmarkEnd w:id="141"/>
    </w:p>
    <w:p w14:paraId="3817417A" w14:textId="77777777" w:rsidR="007C432F" w:rsidRDefault="00662EDA">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F37A528" w14:textId="77777777" w:rsidR="007C432F" w:rsidRDefault="00662EDA">
      <w:pPr>
        <w:pStyle w:val="Titolo1"/>
        <w:keepNext/>
        <w:spacing w:after="140"/>
      </w:pPr>
      <w:bookmarkStart w:id="142" w:name="_Toc241911438"/>
      <w:r>
        <w:lastRenderedPageBreak/>
        <w:t>Tutorial dal modello Beam alla verifica di sezione</w:t>
      </w:r>
      <w:bookmarkEnd w:id="142"/>
    </w:p>
    <w:p w14:paraId="44C7E671" w14:textId="77777777" w:rsidR="007C432F" w:rsidRDefault="00662EDA">
      <w:pPr>
        <w:spacing w:after="140"/>
      </w:pPr>
      <w:r>
        <w:t>Questo percorso unisce teoria, controllo manuale e utilizzo del software senza confondere analisi globale e verifica locale. Richiede circa venti minuti e usa solo strumenti presenti in Anthea.</w:t>
      </w:r>
    </w:p>
    <w:p w14:paraId="43E06115" w14:textId="77777777" w:rsidR="007C432F" w:rsidRDefault="00662EDA">
      <w:pPr>
        <w:pStyle w:val="Titolo2"/>
        <w:keepNext/>
        <w:spacing w:after="140"/>
      </w:pPr>
      <w:bookmarkStart w:id="143" w:name="_Toc241911439"/>
      <w:r>
        <w:t>Capisci e controlla</w:t>
      </w:r>
      <w:bookmarkEnd w:id="143"/>
    </w:p>
    <w:p w14:paraId="11F928EA" w14:textId="77777777" w:rsidR="007C432F" w:rsidRDefault="00662EDA">
      <w:pPr>
        <w:spacing w:after="140"/>
      </w:pPr>
      <w:r>
        <w:t>Apri Elementi Beam (/wiki/manuale/fem/elementi-beam#esempio-concettuale). Disegna la trave appoggiata, indica L = 8 m e q = 25 kN/m e calcola due reazioni da 100 kN e un momento di 200 kNm. Il carico è già assegnato come azione di progetto dell'esempio. Controlla separatamente che 25 kN/m equivalga a 25 N/mm.</w:t>
      </w:r>
    </w:p>
    <w:p w14:paraId="1EA35B06" w14:textId="77777777" w:rsidR="007C432F" w:rsidRDefault="00662EDA">
      <w:pPr>
        <w:pStyle w:val="Titolo2"/>
        <w:keepNext/>
        <w:spacing w:after="140"/>
      </w:pPr>
      <w:bookmarkStart w:id="144" w:name="_Toc241911440"/>
      <w:r>
        <w:t>Calcola e modifica</w:t>
      </w:r>
      <w:bookmarkEnd w:id="144"/>
    </w:p>
    <w:p w14:paraId="7BE7A9A0" w14:textId="77777777" w:rsidR="007C432F" w:rsidRDefault="00662EDA">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01636507" w14:textId="77777777" w:rsidR="007C432F" w:rsidRDefault="00662EDA">
      <w:pPr>
        <w:pStyle w:val="Titolo2"/>
        <w:keepNext/>
        <w:spacing w:after="140"/>
      </w:pPr>
      <w:bookmarkStart w:id="145" w:name="_Toc241911441"/>
      <w:r>
        <w:t>Osserva e archivia</w:t>
      </w:r>
      <w:bookmarkEnd w:id="145"/>
    </w:p>
    <w:p w14:paraId="5D27616F" w14:textId="77777777" w:rsidR="007C432F" w:rsidRDefault="00662EDA">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(/wiki/guide/moduli/sezione-ca)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Rev13; Contenuti 2026-10-03</cp:keywords>
  <dc:description/>
  <cp:lastModifiedBy>ANTHEA</cp:lastModifiedBy>
  <cp:revision>13</cp:revision>
  <cp:lastPrinted>2023-02-17T15:30:00Z</cp:lastPrinted>
  <dcterms:created xsi:type="dcterms:W3CDTF">2024-01-22T16:51:00Z</dcterms:created>
  <dcterms:modified xsi:type="dcterms:W3CDTF">2026-03-05T14:41:00Z</dcterms:modified>
</cp:coreProperties>
</file>