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3EA8CDB" w14:textId="77777777" w:rsidTr="00DC48B9">
        <w:tc>
          <w:tcPr>
            <w:tcW w:w="2835" w:type="dxa"/>
          </w:tcPr>
          <w:p w14:paraId="27897A51" w14:textId="77777777" w:rsidR="00BC3766" w:rsidRPr="004913BD" w:rsidRDefault="00BC3766" w:rsidP="00DC48B9">
            <w:pPr>
              <w:rPr>
                <w:b/>
                <w:bCs/>
              </w:rPr>
            </w:pPr>
          </w:p>
        </w:tc>
        <w:tc>
          <w:tcPr>
            <w:tcW w:w="7797" w:type="dxa"/>
          </w:tcPr>
          <w:p w14:paraId="60262F1E" w14:textId="77777777" w:rsidR="00BC3766" w:rsidRPr="004913BD" w:rsidRDefault="00BC3766" w:rsidP="00DC48B9">
            <w:pPr>
              <w:rPr>
                <w:b/>
                <w:bCs/>
                <w:sz w:val="20"/>
              </w:rPr>
            </w:pPr>
          </w:p>
        </w:tc>
      </w:tr>
      <w:tr w:rsidR="00BC3766" w14:paraId="587677EA" w14:textId="77777777" w:rsidTr="00DC48B9">
        <w:tc>
          <w:tcPr>
            <w:tcW w:w="2835" w:type="dxa"/>
          </w:tcPr>
          <w:p w14:paraId="482A8A2B" w14:textId="77777777" w:rsidR="00BC3766" w:rsidRPr="004913BD" w:rsidRDefault="00BC3766" w:rsidP="00DC48B9">
            <w:pPr>
              <w:tabs>
                <w:tab w:val="left" w:pos="1296"/>
              </w:tabs>
              <w:rPr>
                <w:sz w:val="28"/>
                <w:szCs w:val="28"/>
              </w:rPr>
            </w:pPr>
          </w:p>
        </w:tc>
        <w:tc>
          <w:tcPr>
            <w:tcW w:w="7797" w:type="dxa"/>
          </w:tcPr>
          <w:p w14:paraId="230380F2" w14:textId="77777777" w:rsidR="00BC3766" w:rsidRPr="004913BD" w:rsidRDefault="00BC3766" w:rsidP="00DC48B9">
            <w:pPr>
              <w:tabs>
                <w:tab w:val="left" w:pos="1296"/>
              </w:tabs>
              <w:rPr>
                <w:sz w:val="28"/>
                <w:szCs w:val="28"/>
              </w:rPr>
            </w:pPr>
          </w:p>
        </w:tc>
      </w:tr>
      <w:tr w:rsidR="00BC3766" w14:paraId="2FFAE6EC" w14:textId="77777777" w:rsidTr="00DC48B9">
        <w:trPr>
          <w:trHeight w:val="573"/>
        </w:trPr>
        <w:tc>
          <w:tcPr>
            <w:tcW w:w="2835" w:type="dxa"/>
          </w:tcPr>
          <w:p w14:paraId="53E32818" w14:textId="77777777" w:rsidR="00BC3766" w:rsidRPr="006D3BBF" w:rsidRDefault="00BC3766" w:rsidP="00DC48B9">
            <w:pPr>
              <w:rPr>
                <w:sz w:val="20"/>
                <w:szCs w:val="16"/>
              </w:rPr>
            </w:pPr>
          </w:p>
          <w:p w14:paraId="4C8603A0" w14:textId="77777777" w:rsidR="006D3BBF" w:rsidRDefault="006D3BBF" w:rsidP="00DC48B9"/>
        </w:tc>
        <w:tc>
          <w:tcPr>
            <w:tcW w:w="7797" w:type="dxa"/>
          </w:tcPr>
          <w:p w14:paraId="4C45E1F9" w14:textId="77777777" w:rsidR="00BC3766" w:rsidRDefault="00BC3766" w:rsidP="00DC48B9"/>
        </w:tc>
      </w:tr>
      <w:tr w:rsidR="00793049" w14:paraId="6DED8F11" w14:textId="77777777" w:rsidTr="00DC48B9">
        <w:trPr>
          <w:trHeight w:val="396"/>
        </w:trPr>
        <w:tc>
          <w:tcPr>
            <w:tcW w:w="2835" w:type="dxa"/>
          </w:tcPr>
          <w:p w14:paraId="4779C0ED" w14:textId="77777777" w:rsidR="00793049" w:rsidRPr="006D3BBF" w:rsidRDefault="00793049" w:rsidP="00F63D34">
            <w:pPr>
              <w:ind w:left="31"/>
              <w:rPr>
                <w:sz w:val="20"/>
                <w:szCs w:val="16"/>
              </w:rPr>
            </w:pPr>
            <w:r w:rsidRPr="004913BD">
              <w:rPr>
                <w:b/>
                <w:bCs/>
              </w:rPr>
              <w:t>Ambito:</w:t>
            </w:r>
          </w:p>
        </w:tc>
        <w:tc>
          <w:tcPr>
            <w:tcW w:w="7797" w:type="dxa"/>
          </w:tcPr>
          <w:p w14:paraId="24EB3218" w14:textId="77777777" w:rsidR="00793049" w:rsidRDefault="00793049" w:rsidP="00DC48B9"/>
        </w:tc>
      </w:tr>
      <w:tr w:rsidR="00793049" w14:paraId="0A5B5DA4" w14:textId="77777777" w:rsidTr="00DC48B9">
        <w:trPr>
          <w:trHeight w:val="560"/>
        </w:trPr>
        <w:tc>
          <w:tcPr>
            <w:tcW w:w="2835" w:type="dxa"/>
          </w:tcPr>
          <w:p w14:paraId="4D9682E6" w14:textId="77777777" w:rsidR="00793049" w:rsidRPr="004913BD" w:rsidRDefault="00793049" w:rsidP="00DC48B9">
            <w:pPr>
              <w:rPr>
                <w:b/>
                <w:bCs/>
                <w:sz w:val="32"/>
                <w:szCs w:val="32"/>
              </w:rPr>
            </w:pPr>
          </w:p>
        </w:tc>
        <w:tc>
          <w:tcPr>
            <w:tcW w:w="7797" w:type="dxa"/>
          </w:tcPr>
          <w:p w14:paraId="222897FC" w14:textId="77777777" w:rsidR="00793049" w:rsidRPr="004913BD" w:rsidRDefault="00793049" w:rsidP="00DC48B9">
            <w:pPr>
              <w:rPr>
                <w:b/>
                <w:bCs/>
                <w:sz w:val="32"/>
                <w:szCs w:val="32"/>
              </w:rPr>
            </w:pPr>
          </w:p>
        </w:tc>
      </w:tr>
      <w:tr w:rsidR="00793049" w14:paraId="44311525" w14:textId="77777777" w:rsidTr="00DC48B9">
        <w:trPr>
          <w:trHeight w:val="396"/>
        </w:trPr>
        <w:tc>
          <w:tcPr>
            <w:tcW w:w="2835" w:type="dxa"/>
          </w:tcPr>
          <w:p w14:paraId="6E240DCE" w14:textId="77777777" w:rsidR="00793049" w:rsidRPr="004913BD" w:rsidRDefault="00793049" w:rsidP="00DC48B9">
            <w:pPr>
              <w:spacing w:line="276" w:lineRule="auto"/>
              <w:rPr>
                <w:sz w:val="28"/>
                <w:szCs w:val="28"/>
              </w:rPr>
            </w:pPr>
          </w:p>
        </w:tc>
        <w:tc>
          <w:tcPr>
            <w:tcW w:w="7797" w:type="dxa"/>
          </w:tcPr>
          <w:p w14:paraId="78327EA2" w14:textId="77777777" w:rsidR="00793049" w:rsidRPr="004913BD" w:rsidRDefault="00793049" w:rsidP="00DC48B9">
            <w:pPr>
              <w:spacing w:line="276" w:lineRule="auto"/>
              <w:rPr>
                <w:sz w:val="28"/>
                <w:szCs w:val="28"/>
              </w:rPr>
            </w:pPr>
            <w:r>
              <w:rPr>
                <w:sz w:val="28"/>
                <w:szCs w:val="28"/>
              </w:rPr>
              <w:t>Documentazione software ANTHEA</w:t>
            </w:r>
          </w:p>
        </w:tc>
      </w:tr>
    </w:tbl>
    <w:p w14:paraId="2A0515DE" w14:textId="77777777" w:rsidR="00DF4021" w:rsidRPr="00D14D83" w:rsidRDefault="00DF4021" w:rsidP="00D14D83">
      <w:pPr>
        <w:ind w:left="-284"/>
        <w:rPr>
          <w:b/>
          <w:bCs/>
          <w:sz w:val="16"/>
          <w:szCs w:val="12"/>
        </w:rPr>
      </w:pPr>
    </w:p>
    <w:p w14:paraId="2024AEEE" w14:textId="77777777" w:rsidR="00E636A2" w:rsidRDefault="00E636A2" w:rsidP="00D35195">
      <w:pPr>
        <w:spacing w:line="276" w:lineRule="auto"/>
        <w:rPr>
          <w:b/>
          <w:bCs/>
        </w:rPr>
      </w:pPr>
      <w:r w:rsidRPr="000E76E2">
        <w:rPr>
          <w:b/>
          <w:bCs/>
        </w:rPr>
        <w:t>Titolo</w:t>
      </w:r>
      <w:r>
        <w:rPr>
          <w:b/>
          <w:bCs/>
        </w:rPr>
        <w:t>:</w:t>
      </w:r>
    </w:p>
    <w:p w14:paraId="3A57ACA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087C52E" w14:textId="77777777" w:rsidR="00D14D83" w:rsidRPr="00DF4021" w:rsidRDefault="00D14D83" w:rsidP="00D14D83">
      <w:pPr>
        <w:autoSpaceDE w:val="0"/>
        <w:autoSpaceDN w:val="0"/>
        <w:adjustRightInd w:val="0"/>
        <w:spacing w:line="192" w:lineRule="auto"/>
        <w:ind w:left="-284"/>
        <w:rPr>
          <w:rFonts w:cs="Manrope"/>
          <w:sz w:val="28"/>
          <w:szCs w:val="28"/>
        </w:rPr>
      </w:pPr>
    </w:p>
    <w:p w14:paraId="03A4643C"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4A60233"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4B032DA7" w14:textId="77777777" w:rsidTr="00604B9E">
        <w:trPr>
          <w:trHeight w:val="403"/>
        </w:trPr>
        <w:tc>
          <w:tcPr>
            <w:tcW w:w="283" w:type="dxa"/>
            <w:tcBorders>
              <w:left w:val="single" w:sz="12" w:space="0" w:color="808080" w:themeColor="background1" w:themeShade="80"/>
            </w:tcBorders>
          </w:tcPr>
          <w:p w14:paraId="7FAF4566"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206695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91D80BD" w14:textId="77777777" w:rsidTr="00BC3766">
        <w:trPr>
          <w:trHeight w:val="140"/>
        </w:trPr>
        <w:tc>
          <w:tcPr>
            <w:tcW w:w="283" w:type="dxa"/>
            <w:tcBorders>
              <w:left w:val="single" w:sz="12" w:space="0" w:color="808080" w:themeColor="background1" w:themeShade="80"/>
            </w:tcBorders>
          </w:tcPr>
          <w:p w14:paraId="53FB48B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A219EA5"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26D01E0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09</w:t>
            </w:r>
          </w:p>
        </w:tc>
      </w:tr>
      <w:tr w:rsidR="00E636A2" w14:paraId="769B91E0" w14:textId="77777777" w:rsidTr="00BC3766">
        <w:trPr>
          <w:trHeight w:val="140"/>
        </w:trPr>
        <w:tc>
          <w:tcPr>
            <w:tcW w:w="283" w:type="dxa"/>
            <w:tcBorders>
              <w:left w:val="single" w:sz="12" w:space="0" w:color="808080" w:themeColor="background1" w:themeShade="80"/>
            </w:tcBorders>
          </w:tcPr>
          <w:p w14:paraId="1BE085F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0F80FEA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62B5E192"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71670B52" w14:textId="77777777" w:rsidTr="00BC3766">
        <w:tc>
          <w:tcPr>
            <w:tcW w:w="283" w:type="dxa"/>
            <w:tcBorders>
              <w:left w:val="single" w:sz="12" w:space="0" w:color="808080" w:themeColor="background1" w:themeShade="80"/>
            </w:tcBorders>
          </w:tcPr>
          <w:p w14:paraId="49383789"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CB751A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FC4F13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11C2F707" w14:textId="77777777" w:rsidTr="00BC3766">
        <w:tc>
          <w:tcPr>
            <w:tcW w:w="283" w:type="dxa"/>
            <w:tcBorders>
              <w:left w:val="single" w:sz="12" w:space="0" w:color="808080" w:themeColor="background1" w:themeShade="80"/>
            </w:tcBorders>
          </w:tcPr>
          <w:p w14:paraId="192A2D1F"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211BA2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1E62D8" w14:textId="77777777" w:rsidR="00E636A2" w:rsidRPr="00AB084F" w:rsidRDefault="00E636A2" w:rsidP="00070634">
            <w:pPr>
              <w:autoSpaceDE w:val="0"/>
              <w:autoSpaceDN w:val="0"/>
              <w:adjustRightInd w:val="0"/>
              <w:ind w:left="27"/>
              <w:jc w:val="left"/>
              <w:rPr>
                <w:rFonts w:cs="Manrope"/>
                <w:sz w:val="18"/>
                <w:szCs w:val="18"/>
              </w:rPr>
            </w:pPr>
          </w:p>
        </w:tc>
      </w:tr>
      <w:tr w:rsidR="00E636A2" w14:paraId="00C5F2FF" w14:textId="77777777" w:rsidTr="00BC3766">
        <w:tc>
          <w:tcPr>
            <w:tcW w:w="283" w:type="dxa"/>
            <w:tcBorders>
              <w:left w:val="single" w:sz="12" w:space="0" w:color="808080" w:themeColor="background1" w:themeShade="80"/>
            </w:tcBorders>
          </w:tcPr>
          <w:p w14:paraId="7F8B8A00" w14:textId="77777777" w:rsidR="00E636A2" w:rsidRDefault="00E636A2" w:rsidP="00070634">
            <w:pPr>
              <w:autoSpaceDE w:val="0"/>
              <w:autoSpaceDN w:val="0"/>
              <w:adjustRightInd w:val="0"/>
              <w:ind w:left="27"/>
              <w:jc w:val="left"/>
              <w:rPr>
                <w:rFonts w:cs="Manrope"/>
                <w:sz w:val="18"/>
                <w:szCs w:val="18"/>
              </w:rPr>
            </w:pPr>
          </w:p>
        </w:tc>
        <w:tc>
          <w:tcPr>
            <w:tcW w:w="846" w:type="dxa"/>
          </w:tcPr>
          <w:p w14:paraId="273A26A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E88F14" w14:textId="77777777" w:rsidR="00E636A2" w:rsidRPr="00AB084F" w:rsidRDefault="00E636A2" w:rsidP="00070634">
            <w:pPr>
              <w:autoSpaceDE w:val="0"/>
              <w:autoSpaceDN w:val="0"/>
              <w:adjustRightInd w:val="0"/>
              <w:ind w:left="27"/>
              <w:jc w:val="left"/>
              <w:rPr>
                <w:rFonts w:cs="Manrope"/>
                <w:sz w:val="18"/>
                <w:szCs w:val="18"/>
              </w:rPr>
            </w:pPr>
          </w:p>
        </w:tc>
      </w:tr>
      <w:tr w:rsidR="00E636A2" w14:paraId="6833DADE" w14:textId="77777777" w:rsidTr="00BC3766">
        <w:tc>
          <w:tcPr>
            <w:tcW w:w="283" w:type="dxa"/>
            <w:tcBorders>
              <w:left w:val="single" w:sz="12" w:space="0" w:color="808080" w:themeColor="background1" w:themeShade="80"/>
            </w:tcBorders>
          </w:tcPr>
          <w:p w14:paraId="4507D683" w14:textId="77777777" w:rsidR="00E636A2" w:rsidRDefault="00E636A2" w:rsidP="00070634">
            <w:pPr>
              <w:autoSpaceDE w:val="0"/>
              <w:autoSpaceDN w:val="0"/>
              <w:adjustRightInd w:val="0"/>
              <w:ind w:left="27"/>
              <w:jc w:val="left"/>
              <w:rPr>
                <w:rFonts w:cs="Manrope"/>
                <w:sz w:val="18"/>
                <w:szCs w:val="18"/>
              </w:rPr>
            </w:pPr>
          </w:p>
        </w:tc>
        <w:tc>
          <w:tcPr>
            <w:tcW w:w="846" w:type="dxa"/>
          </w:tcPr>
          <w:p w14:paraId="58BD2A1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03C89B" w14:textId="77777777" w:rsidR="00E636A2" w:rsidRPr="00AB084F" w:rsidRDefault="00E636A2" w:rsidP="00070634">
            <w:pPr>
              <w:autoSpaceDE w:val="0"/>
              <w:autoSpaceDN w:val="0"/>
              <w:adjustRightInd w:val="0"/>
              <w:ind w:left="27"/>
              <w:jc w:val="left"/>
              <w:rPr>
                <w:rFonts w:cs="Manrope"/>
                <w:sz w:val="18"/>
                <w:szCs w:val="18"/>
              </w:rPr>
            </w:pPr>
          </w:p>
        </w:tc>
      </w:tr>
      <w:tr w:rsidR="00E636A2" w14:paraId="4BE97136" w14:textId="77777777" w:rsidTr="00BC3766">
        <w:tc>
          <w:tcPr>
            <w:tcW w:w="283" w:type="dxa"/>
            <w:tcBorders>
              <w:left w:val="single" w:sz="12" w:space="0" w:color="808080" w:themeColor="background1" w:themeShade="80"/>
            </w:tcBorders>
          </w:tcPr>
          <w:p w14:paraId="28605A88" w14:textId="77777777" w:rsidR="00E636A2" w:rsidRDefault="00E636A2" w:rsidP="00070634">
            <w:pPr>
              <w:autoSpaceDE w:val="0"/>
              <w:autoSpaceDN w:val="0"/>
              <w:adjustRightInd w:val="0"/>
              <w:ind w:left="27"/>
              <w:jc w:val="left"/>
              <w:rPr>
                <w:rFonts w:cs="Manrope"/>
                <w:sz w:val="18"/>
                <w:szCs w:val="18"/>
              </w:rPr>
            </w:pPr>
          </w:p>
        </w:tc>
        <w:tc>
          <w:tcPr>
            <w:tcW w:w="846" w:type="dxa"/>
          </w:tcPr>
          <w:p w14:paraId="137DCBC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BFE755E" w14:textId="77777777" w:rsidR="00E636A2" w:rsidRPr="00AB084F" w:rsidRDefault="00E636A2" w:rsidP="00070634">
            <w:pPr>
              <w:autoSpaceDE w:val="0"/>
              <w:autoSpaceDN w:val="0"/>
              <w:adjustRightInd w:val="0"/>
              <w:ind w:left="27"/>
              <w:jc w:val="left"/>
              <w:rPr>
                <w:rFonts w:cs="Manrope"/>
                <w:sz w:val="18"/>
                <w:szCs w:val="18"/>
              </w:rPr>
            </w:pPr>
          </w:p>
        </w:tc>
      </w:tr>
      <w:tr w:rsidR="00E636A2" w14:paraId="7061DE5A" w14:textId="77777777" w:rsidTr="00BC3766">
        <w:tc>
          <w:tcPr>
            <w:tcW w:w="283" w:type="dxa"/>
            <w:tcBorders>
              <w:left w:val="single" w:sz="12" w:space="0" w:color="808080" w:themeColor="background1" w:themeShade="80"/>
            </w:tcBorders>
          </w:tcPr>
          <w:p w14:paraId="55A90B31" w14:textId="77777777" w:rsidR="00E636A2" w:rsidRDefault="00E636A2" w:rsidP="00070634">
            <w:pPr>
              <w:autoSpaceDE w:val="0"/>
              <w:autoSpaceDN w:val="0"/>
              <w:adjustRightInd w:val="0"/>
              <w:ind w:left="27"/>
              <w:jc w:val="left"/>
              <w:rPr>
                <w:rFonts w:cs="Manrope"/>
                <w:sz w:val="18"/>
                <w:szCs w:val="18"/>
              </w:rPr>
            </w:pPr>
          </w:p>
        </w:tc>
        <w:tc>
          <w:tcPr>
            <w:tcW w:w="846" w:type="dxa"/>
          </w:tcPr>
          <w:p w14:paraId="511F4A31" w14:textId="77777777" w:rsidR="00E636A2" w:rsidRDefault="00E636A2" w:rsidP="00070634">
            <w:pPr>
              <w:autoSpaceDE w:val="0"/>
              <w:autoSpaceDN w:val="0"/>
              <w:adjustRightInd w:val="0"/>
              <w:ind w:left="27"/>
              <w:jc w:val="left"/>
              <w:rPr>
                <w:rFonts w:cs="Manrope"/>
                <w:sz w:val="18"/>
                <w:szCs w:val="18"/>
              </w:rPr>
            </w:pPr>
          </w:p>
        </w:tc>
        <w:tc>
          <w:tcPr>
            <w:tcW w:w="1422" w:type="dxa"/>
          </w:tcPr>
          <w:p w14:paraId="386E0927" w14:textId="77777777" w:rsidR="00E636A2" w:rsidRDefault="00E636A2" w:rsidP="00070634">
            <w:pPr>
              <w:autoSpaceDE w:val="0"/>
              <w:autoSpaceDN w:val="0"/>
              <w:adjustRightInd w:val="0"/>
              <w:ind w:left="27"/>
              <w:jc w:val="left"/>
              <w:rPr>
                <w:rFonts w:cs="Manrope"/>
                <w:sz w:val="18"/>
                <w:szCs w:val="18"/>
              </w:rPr>
            </w:pPr>
          </w:p>
        </w:tc>
      </w:tr>
    </w:tbl>
    <w:p w14:paraId="759C23F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2A66BE1" w14:textId="77777777" w:rsidTr="00D35195">
        <w:tc>
          <w:tcPr>
            <w:tcW w:w="5240" w:type="dxa"/>
          </w:tcPr>
          <w:p w14:paraId="021BE17F"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24F5EEBB" w14:textId="77777777" w:rsidTr="00D35195">
        <w:tc>
          <w:tcPr>
            <w:tcW w:w="5240" w:type="dxa"/>
          </w:tcPr>
          <w:p w14:paraId="458546B2"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2FA0F8FC" w14:textId="77777777" w:rsidTr="00D35195">
        <w:trPr>
          <w:trHeight w:val="1425"/>
        </w:trPr>
        <w:tc>
          <w:tcPr>
            <w:tcW w:w="5240" w:type="dxa"/>
          </w:tcPr>
          <w:p w14:paraId="09D4467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 ottobre 2026</w:t>
            </w:r>
          </w:p>
        </w:tc>
      </w:tr>
    </w:tbl>
    <w:p w14:paraId="4D7CB1A4"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A952938" w14:textId="77777777" w:rsidTr="00BC0FB4">
        <w:trPr>
          <w:trHeight w:val="655"/>
        </w:trPr>
        <w:tc>
          <w:tcPr>
            <w:tcW w:w="5386" w:type="dxa"/>
            <w:tcBorders>
              <w:top w:val="single" w:sz="12" w:space="0" w:color="808080" w:themeColor="background1" w:themeShade="80"/>
            </w:tcBorders>
            <w:vAlign w:val="center"/>
          </w:tcPr>
          <w:p w14:paraId="43B7AF1A"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8C5601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4703746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A0F0C68" w14:textId="77777777" w:rsidTr="00BC0FB4">
        <w:trPr>
          <w:trHeight w:val="659"/>
        </w:trPr>
        <w:tc>
          <w:tcPr>
            <w:tcW w:w="5386" w:type="dxa"/>
            <w:tcBorders>
              <w:bottom w:val="single" w:sz="12" w:space="0" w:color="808080" w:themeColor="background1" w:themeShade="80"/>
            </w:tcBorders>
            <w:vAlign w:val="center"/>
          </w:tcPr>
          <w:p w14:paraId="775B441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034F7AF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B2D75D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09 — Modello ITEC</w:t>
            </w:r>
          </w:p>
        </w:tc>
      </w:tr>
    </w:tbl>
    <w:p w14:paraId="6E5BC4F3"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19F8FF1"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161FF84" w14:textId="77777777" w:rsidR="006D3BBF" w:rsidRPr="006D3BBF" w:rsidRDefault="006D3BBF" w:rsidP="006D3BBF">
      <w:pPr>
        <w:autoSpaceDE w:val="0"/>
        <w:autoSpaceDN w:val="0"/>
        <w:adjustRightInd w:val="0"/>
        <w:ind w:left="-426"/>
        <w:rPr>
          <w:rFonts w:cs="Manrope"/>
          <w:b/>
          <w:bCs/>
          <w:sz w:val="20"/>
        </w:rPr>
      </w:pPr>
    </w:p>
    <w:p w14:paraId="57946B87" w14:textId="77777777" w:rsidR="006D3BBF" w:rsidRDefault="006D3BBF" w:rsidP="006D3BBF">
      <w:pPr>
        <w:autoSpaceDE w:val="0"/>
        <w:autoSpaceDN w:val="0"/>
        <w:adjustRightInd w:val="0"/>
        <w:ind w:left="-426"/>
        <w:rPr>
          <w:rFonts w:cs="Manrope"/>
          <w:b/>
          <w:bCs/>
          <w:sz w:val="20"/>
        </w:rPr>
      </w:pPr>
    </w:p>
    <w:p w14:paraId="73EE0E8E" w14:textId="77777777" w:rsidR="00D35195" w:rsidRPr="006D3BBF" w:rsidRDefault="00D35195" w:rsidP="006D3BBF">
      <w:pPr>
        <w:autoSpaceDE w:val="0"/>
        <w:autoSpaceDN w:val="0"/>
        <w:adjustRightInd w:val="0"/>
        <w:ind w:left="-426"/>
        <w:rPr>
          <w:rFonts w:cs="Manrope"/>
          <w:b/>
          <w:bCs/>
          <w:sz w:val="20"/>
        </w:rPr>
      </w:pPr>
    </w:p>
    <w:p w14:paraId="0EB148BD" w14:textId="77777777" w:rsidR="006D3BBF" w:rsidRPr="006D3BBF" w:rsidRDefault="006D3BBF" w:rsidP="006D3BBF">
      <w:pPr>
        <w:autoSpaceDE w:val="0"/>
        <w:autoSpaceDN w:val="0"/>
        <w:adjustRightInd w:val="0"/>
        <w:ind w:left="-426"/>
        <w:rPr>
          <w:rFonts w:cs="Manrope"/>
          <w:b/>
          <w:bCs/>
          <w:sz w:val="20"/>
        </w:rPr>
      </w:pPr>
    </w:p>
    <w:p w14:paraId="4240248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C1A4D1F" w14:textId="77777777" w:rsidTr="00BC0FB4">
        <w:tc>
          <w:tcPr>
            <w:tcW w:w="729" w:type="dxa"/>
            <w:vAlign w:val="center"/>
          </w:tcPr>
          <w:p w14:paraId="31C6D6F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430AB5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A2A605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6BE5F0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050EB6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B62E5E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D53A63C" w14:textId="77777777" w:rsidTr="00BC0FB4">
        <w:trPr>
          <w:trHeight w:val="227"/>
        </w:trPr>
        <w:tc>
          <w:tcPr>
            <w:tcW w:w="729" w:type="dxa"/>
            <w:vAlign w:val="center"/>
          </w:tcPr>
          <w:p w14:paraId="580D6A50" w14:textId="77777777" w:rsidR="00E636A2" w:rsidRPr="001C4DFF" w:rsidRDefault="00BC3766" w:rsidP="006D3BBF">
            <w:pPr>
              <w:autoSpaceDE w:val="0"/>
              <w:autoSpaceDN w:val="0"/>
              <w:adjustRightInd w:val="0"/>
              <w:jc w:val="left"/>
              <w:rPr>
                <w:rFonts w:cs="Manrope"/>
              </w:rPr>
            </w:pPr>
            <w:r>
              <w:rPr>
                <w:rFonts w:cs="Manrope"/>
                <w:sz w:val="16"/>
              </w:rPr>
              <w:t>09</w:t>
            </w:r>
          </w:p>
        </w:tc>
        <w:tc>
          <w:tcPr>
            <w:tcW w:w="4898" w:type="dxa"/>
            <w:vAlign w:val="center"/>
          </w:tcPr>
          <w:p w14:paraId="15B466E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WIKI E MANUALE DI MODELLAZIONE</w:t>
            </w:r>
          </w:p>
        </w:tc>
        <w:tc>
          <w:tcPr>
            <w:tcW w:w="1327" w:type="dxa"/>
            <w:vAlign w:val="center"/>
          </w:tcPr>
          <w:p w14:paraId="44DCEF6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6AD93E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B4B060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833265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DF1E495" w14:textId="77777777" w:rsidTr="00BC0FB4">
        <w:trPr>
          <w:trHeight w:val="227"/>
        </w:trPr>
        <w:tc>
          <w:tcPr>
            <w:tcW w:w="729" w:type="dxa"/>
            <w:vAlign w:val="center"/>
          </w:tcPr>
          <w:p w14:paraId="6D1D2DBA" w14:textId="77777777" w:rsidR="00E636A2" w:rsidRPr="001C4DFF" w:rsidRDefault="00E636A2" w:rsidP="006D3BBF">
            <w:pPr>
              <w:autoSpaceDE w:val="0"/>
              <w:autoSpaceDN w:val="0"/>
              <w:adjustRightInd w:val="0"/>
              <w:jc w:val="left"/>
              <w:rPr>
                <w:rFonts w:cs="Manrope"/>
              </w:rPr>
            </w:pPr>
          </w:p>
        </w:tc>
        <w:tc>
          <w:tcPr>
            <w:tcW w:w="4898" w:type="dxa"/>
            <w:vAlign w:val="center"/>
          </w:tcPr>
          <w:p w14:paraId="137021E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FD21D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AB6E5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58C4D6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2825B3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91467CB" w14:textId="77777777" w:rsidTr="00BC0FB4">
        <w:trPr>
          <w:trHeight w:val="227"/>
        </w:trPr>
        <w:tc>
          <w:tcPr>
            <w:tcW w:w="729" w:type="dxa"/>
            <w:vAlign w:val="center"/>
          </w:tcPr>
          <w:p w14:paraId="73DB0A48" w14:textId="77777777" w:rsidR="00E636A2" w:rsidRPr="001C4DFF" w:rsidRDefault="00E636A2" w:rsidP="006D3BBF">
            <w:pPr>
              <w:autoSpaceDE w:val="0"/>
              <w:autoSpaceDN w:val="0"/>
              <w:adjustRightInd w:val="0"/>
              <w:jc w:val="left"/>
              <w:rPr>
                <w:rFonts w:cs="Manrope"/>
              </w:rPr>
            </w:pPr>
          </w:p>
        </w:tc>
        <w:tc>
          <w:tcPr>
            <w:tcW w:w="4898" w:type="dxa"/>
            <w:vAlign w:val="center"/>
          </w:tcPr>
          <w:p w14:paraId="35266A9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DD2DA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D0C7F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3881E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803E92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A1964EA" w14:textId="77777777" w:rsidTr="00BC0FB4">
        <w:trPr>
          <w:trHeight w:val="227"/>
        </w:trPr>
        <w:tc>
          <w:tcPr>
            <w:tcW w:w="729" w:type="dxa"/>
            <w:vAlign w:val="center"/>
          </w:tcPr>
          <w:p w14:paraId="6EDE9C6D" w14:textId="77777777" w:rsidR="00BC3766" w:rsidRPr="001C4DFF" w:rsidRDefault="00BC3766" w:rsidP="006D3BBF">
            <w:pPr>
              <w:autoSpaceDE w:val="0"/>
              <w:autoSpaceDN w:val="0"/>
              <w:adjustRightInd w:val="0"/>
              <w:jc w:val="left"/>
              <w:rPr>
                <w:rFonts w:cs="Manrope"/>
              </w:rPr>
            </w:pPr>
          </w:p>
        </w:tc>
        <w:tc>
          <w:tcPr>
            <w:tcW w:w="4898" w:type="dxa"/>
            <w:vAlign w:val="center"/>
          </w:tcPr>
          <w:p w14:paraId="6D23FEF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8F8AC2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6F077E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2235CEA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546042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B4159AB"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4519EE35" w14:textId="77777777" w:rsidR="00113FC0" w:rsidRDefault="00113FC0" w:rsidP="00113FC0">
      <w:pPr>
        <w:rPr>
          <w:b/>
          <w:sz w:val="32"/>
          <w:szCs w:val="32"/>
        </w:rPr>
      </w:pPr>
    </w:p>
    <w:p w14:paraId="0ED42F1D"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D20266D" w14:textId="77777777" w:rsidR="00113FC0" w:rsidRPr="00B6370B" w:rsidRDefault="00113FC0" w:rsidP="00113FC0">
      <w:pPr>
        <w:jc w:val="center"/>
        <w:rPr>
          <w:b/>
          <w:sz w:val="32"/>
          <w:szCs w:val="32"/>
        </w:rPr>
      </w:pPr>
      <w:r w:rsidRPr="00B6370B">
        <w:rPr>
          <w:b/>
          <w:sz w:val="32"/>
          <w:szCs w:val="32"/>
        </w:rPr>
        <w:t>INDICE</w:t>
      </w:r>
    </w:p>
    <w:p w14:paraId="30DB8123" w14:textId="2810FB3F" w:rsidR="005F5F8D" w:rsidRDefault="0048512A">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42984" w:history="1">
        <w:r w:rsidR="005F5F8D" w:rsidRPr="0092302E">
          <w:rPr>
            <w:rStyle w:val="Collegamentoipertestuale"/>
            <w:noProof/>
          </w:rPr>
          <w:t>1</w:t>
        </w:r>
        <w:r w:rsidR="005F5F8D">
          <w:rPr>
            <w:rFonts w:asciiTheme="minorHAnsi" w:eastAsiaTheme="minorEastAsia" w:hAnsiTheme="minorHAnsi" w:cstheme="minorBidi"/>
            <w:b w:val="0"/>
            <w:bCs w:val="0"/>
            <w:caps w:val="0"/>
            <w:noProof/>
            <w:kern w:val="2"/>
            <w:szCs w:val="24"/>
            <w:lang w:val="it-IT" w:eastAsia="it-IT"/>
            <w14:ligatures w14:val="standardContextual"/>
          </w:rPr>
          <w:tab/>
        </w:r>
        <w:r w:rsidR="005F5F8D" w:rsidRPr="0092302E">
          <w:rPr>
            <w:rStyle w:val="Collegamentoipertestuale"/>
            <w:noProof/>
          </w:rPr>
          <w:t>Avvio e scelta del modulo</w:t>
        </w:r>
        <w:r w:rsidR="005F5F8D">
          <w:rPr>
            <w:noProof/>
            <w:webHidden/>
          </w:rPr>
          <w:tab/>
        </w:r>
        <w:r w:rsidR="005F5F8D">
          <w:rPr>
            <w:noProof/>
            <w:webHidden/>
          </w:rPr>
          <w:fldChar w:fldCharType="begin"/>
        </w:r>
        <w:r w:rsidR="005F5F8D">
          <w:rPr>
            <w:noProof/>
            <w:webHidden/>
          </w:rPr>
          <w:instrText xml:space="preserve"> PAGEREF _Toc241842984 \h </w:instrText>
        </w:r>
        <w:r w:rsidR="005F5F8D">
          <w:rPr>
            <w:noProof/>
            <w:webHidden/>
          </w:rPr>
        </w:r>
        <w:r w:rsidR="005F5F8D">
          <w:rPr>
            <w:noProof/>
            <w:webHidden/>
          </w:rPr>
          <w:fldChar w:fldCharType="separate"/>
        </w:r>
        <w:r w:rsidR="005F5F8D">
          <w:rPr>
            <w:noProof/>
            <w:webHidden/>
          </w:rPr>
          <w:t>1</w:t>
        </w:r>
        <w:r w:rsidR="005F5F8D">
          <w:rPr>
            <w:noProof/>
            <w:webHidden/>
          </w:rPr>
          <w:fldChar w:fldCharType="end"/>
        </w:r>
      </w:hyperlink>
    </w:p>
    <w:p w14:paraId="6FF5F94C" w14:textId="04A26917"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85" w:history="1">
        <w:r w:rsidRPr="0092302E">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Avviare la versione aggiornata</w:t>
        </w:r>
        <w:r>
          <w:rPr>
            <w:noProof/>
            <w:webHidden/>
          </w:rPr>
          <w:tab/>
        </w:r>
        <w:r>
          <w:rPr>
            <w:noProof/>
            <w:webHidden/>
          </w:rPr>
          <w:fldChar w:fldCharType="begin"/>
        </w:r>
        <w:r>
          <w:rPr>
            <w:noProof/>
            <w:webHidden/>
          </w:rPr>
          <w:instrText xml:space="preserve"> PAGEREF _Toc241842985 \h </w:instrText>
        </w:r>
        <w:r>
          <w:rPr>
            <w:noProof/>
            <w:webHidden/>
          </w:rPr>
        </w:r>
        <w:r>
          <w:rPr>
            <w:noProof/>
            <w:webHidden/>
          </w:rPr>
          <w:fldChar w:fldCharType="separate"/>
        </w:r>
        <w:r>
          <w:rPr>
            <w:noProof/>
            <w:webHidden/>
          </w:rPr>
          <w:t>1</w:t>
        </w:r>
        <w:r>
          <w:rPr>
            <w:noProof/>
            <w:webHidden/>
          </w:rPr>
          <w:fldChar w:fldCharType="end"/>
        </w:r>
      </w:hyperlink>
    </w:p>
    <w:p w14:paraId="4A69D3CB" w14:textId="399707C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86" w:history="1">
        <w:r w:rsidRPr="0092302E">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Scegliere il foglio adatto</w:t>
        </w:r>
        <w:r>
          <w:rPr>
            <w:noProof/>
            <w:webHidden/>
          </w:rPr>
          <w:tab/>
        </w:r>
        <w:r>
          <w:rPr>
            <w:noProof/>
            <w:webHidden/>
          </w:rPr>
          <w:fldChar w:fldCharType="begin"/>
        </w:r>
        <w:r>
          <w:rPr>
            <w:noProof/>
            <w:webHidden/>
          </w:rPr>
          <w:instrText xml:space="preserve"> PAGEREF _Toc241842986 \h </w:instrText>
        </w:r>
        <w:r>
          <w:rPr>
            <w:noProof/>
            <w:webHidden/>
          </w:rPr>
        </w:r>
        <w:r>
          <w:rPr>
            <w:noProof/>
            <w:webHidden/>
          </w:rPr>
          <w:fldChar w:fldCharType="separate"/>
        </w:r>
        <w:r>
          <w:rPr>
            <w:noProof/>
            <w:webHidden/>
          </w:rPr>
          <w:t>2</w:t>
        </w:r>
        <w:r>
          <w:rPr>
            <w:noProof/>
            <w:webHidden/>
          </w:rPr>
          <w:fldChar w:fldCharType="end"/>
        </w:r>
      </w:hyperlink>
    </w:p>
    <w:p w14:paraId="58EEDDE6" w14:textId="381A7E42"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87" w:history="1">
        <w:r w:rsidRPr="0092302E">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e compilare i campi</w:t>
        </w:r>
        <w:r>
          <w:rPr>
            <w:noProof/>
            <w:webHidden/>
          </w:rPr>
          <w:tab/>
        </w:r>
        <w:r>
          <w:rPr>
            <w:noProof/>
            <w:webHidden/>
          </w:rPr>
          <w:fldChar w:fldCharType="begin"/>
        </w:r>
        <w:r>
          <w:rPr>
            <w:noProof/>
            <w:webHidden/>
          </w:rPr>
          <w:instrText xml:space="preserve"> PAGEREF _Toc241842987 \h </w:instrText>
        </w:r>
        <w:r>
          <w:rPr>
            <w:noProof/>
            <w:webHidden/>
          </w:rPr>
        </w:r>
        <w:r>
          <w:rPr>
            <w:noProof/>
            <w:webHidden/>
          </w:rPr>
          <w:fldChar w:fldCharType="separate"/>
        </w:r>
        <w:r>
          <w:rPr>
            <w:noProof/>
            <w:webHidden/>
          </w:rPr>
          <w:t>2</w:t>
        </w:r>
        <w:r>
          <w:rPr>
            <w:noProof/>
            <w:webHidden/>
          </w:rPr>
          <w:fldChar w:fldCharType="end"/>
        </w:r>
      </w:hyperlink>
    </w:p>
    <w:p w14:paraId="5EC3A183" w14:textId="70F0B35A"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2988" w:history="1">
        <w:r w:rsidRPr="0092302E">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Progetti e gestione del lavoro</w:t>
        </w:r>
        <w:r>
          <w:rPr>
            <w:noProof/>
            <w:webHidden/>
          </w:rPr>
          <w:tab/>
        </w:r>
        <w:r>
          <w:rPr>
            <w:noProof/>
            <w:webHidden/>
          </w:rPr>
          <w:fldChar w:fldCharType="begin"/>
        </w:r>
        <w:r>
          <w:rPr>
            <w:noProof/>
            <w:webHidden/>
          </w:rPr>
          <w:instrText xml:space="preserve"> PAGEREF _Toc241842988 \h </w:instrText>
        </w:r>
        <w:r>
          <w:rPr>
            <w:noProof/>
            <w:webHidden/>
          </w:rPr>
        </w:r>
        <w:r>
          <w:rPr>
            <w:noProof/>
            <w:webHidden/>
          </w:rPr>
          <w:fldChar w:fldCharType="separate"/>
        </w:r>
        <w:r>
          <w:rPr>
            <w:noProof/>
            <w:webHidden/>
          </w:rPr>
          <w:t>3</w:t>
        </w:r>
        <w:r>
          <w:rPr>
            <w:noProof/>
            <w:webHidden/>
          </w:rPr>
          <w:fldChar w:fldCharType="end"/>
        </w:r>
      </w:hyperlink>
    </w:p>
    <w:p w14:paraId="1217FA15" w14:textId="503761DA"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89" w:history="1">
        <w:r w:rsidRPr="0092302E">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Costruire una struttura leggibile</w:t>
        </w:r>
        <w:r>
          <w:rPr>
            <w:noProof/>
            <w:webHidden/>
          </w:rPr>
          <w:tab/>
        </w:r>
        <w:r>
          <w:rPr>
            <w:noProof/>
            <w:webHidden/>
          </w:rPr>
          <w:fldChar w:fldCharType="begin"/>
        </w:r>
        <w:r>
          <w:rPr>
            <w:noProof/>
            <w:webHidden/>
          </w:rPr>
          <w:instrText xml:space="preserve"> PAGEREF _Toc241842989 \h </w:instrText>
        </w:r>
        <w:r>
          <w:rPr>
            <w:noProof/>
            <w:webHidden/>
          </w:rPr>
        </w:r>
        <w:r>
          <w:rPr>
            <w:noProof/>
            <w:webHidden/>
          </w:rPr>
          <w:fldChar w:fldCharType="separate"/>
        </w:r>
        <w:r>
          <w:rPr>
            <w:noProof/>
            <w:webHidden/>
          </w:rPr>
          <w:t>3</w:t>
        </w:r>
        <w:r>
          <w:rPr>
            <w:noProof/>
            <w:webHidden/>
          </w:rPr>
          <w:fldChar w:fldCharType="end"/>
        </w:r>
      </w:hyperlink>
    </w:p>
    <w:p w14:paraId="3CE1A2CA" w14:textId="7C11268C"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0" w:history="1">
        <w:r w:rsidRPr="0092302E">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Comprendere i dati comuni</w:t>
        </w:r>
        <w:r>
          <w:rPr>
            <w:noProof/>
            <w:webHidden/>
          </w:rPr>
          <w:tab/>
        </w:r>
        <w:r>
          <w:rPr>
            <w:noProof/>
            <w:webHidden/>
          </w:rPr>
          <w:fldChar w:fldCharType="begin"/>
        </w:r>
        <w:r>
          <w:rPr>
            <w:noProof/>
            <w:webHidden/>
          </w:rPr>
          <w:instrText xml:space="preserve"> PAGEREF _Toc241842990 \h </w:instrText>
        </w:r>
        <w:r>
          <w:rPr>
            <w:noProof/>
            <w:webHidden/>
          </w:rPr>
        </w:r>
        <w:r>
          <w:rPr>
            <w:noProof/>
            <w:webHidden/>
          </w:rPr>
          <w:fldChar w:fldCharType="separate"/>
        </w:r>
        <w:r>
          <w:rPr>
            <w:noProof/>
            <w:webHidden/>
          </w:rPr>
          <w:t>3</w:t>
        </w:r>
        <w:r>
          <w:rPr>
            <w:noProof/>
            <w:webHidden/>
          </w:rPr>
          <w:fldChar w:fldCharType="end"/>
        </w:r>
      </w:hyperlink>
    </w:p>
    <w:p w14:paraId="372EEAD6" w14:textId="6CB88D5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1" w:history="1">
        <w:r w:rsidRPr="0092302E">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Spostare duplicare e annullare</w:t>
        </w:r>
        <w:r>
          <w:rPr>
            <w:noProof/>
            <w:webHidden/>
          </w:rPr>
          <w:tab/>
        </w:r>
        <w:r>
          <w:rPr>
            <w:noProof/>
            <w:webHidden/>
          </w:rPr>
          <w:fldChar w:fldCharType="begin"/>
        </w:r>
        <w:r>
          <w:rPr>
            <w:noProof/>
            <w:webHidden/>
          </w:rPr>
          <w:instrText xml:space="preserve"> PAGEREF _Toc241842991 \h </w:instrText>
        </w:r>
        <w:r>
          <w:rPr>
            <w:noProof/>
            <w:webHidden/>
          </w:rPr>
        </w:r>
        <w:r>
          <w:rPr>
            <w:noProof/>
            <w:webHidden/>
          </w:rPr>
          <w:fldChar w:fldCharType="separate"/>
        </w:r>
        <w:r>
          <w:rPr>
            <w:noProof/>
            <w:webHidden/>
          </w:rPr>
          <w:t>4</w:t>
        </w:r>
        <w:r>
          <w:rPr>
            <w:noProof/>
            <w:webHidden/>
          </w:rPr>
          <w:fldChar w:fldCharType="end"/>
        </w:r>
      </w:hyperlink>
    </w:p>
    <w:p w14:paraId="1DF3EA36" w14:textId="49FB5872"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2" w:history="1">
        <w:r w:rsidRPr="0092302E">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Usare le revisioni</w:t>
        </w:r>
        <w:r>
          <w:rPr>
            <w:noProof/>
            <w:webHidden/>
          </w:rPr>
          <w:tab/>
        </w:r>
        <w:r>
          <w:rPr>
            <w:noProof/>
            <w:webHidden/>
          </w:rPr>
          <w:fldChar w:fldCharType="begin"/>
        </w:r>
        <w:r>
          <w:rPr>
            <w:noProof/>
            <w:webHidden/>
          </w:rPr>
          <w:instrText xml:space="preserve"> PAGEREF _Toc241842992 \h </w:instrText>
        </w:r>
        <w:r>
          <w:rPr>
            <w:noProof/>
            <w:webHidden/>
          </w:rPr>
        </w:r>
        <w:r>
          <w:rPr>
            <w:noProof/>
            <w:webHidden/>
          </w:rPr>
          <w:fldChar w:fldCharType="separate"/>
        </w:r>
        <w:r>
          <w:rPr>
            <w:noProof/>
            <w:webHidden/>
          </w:rPr>
          <w:t>4</w:t>
        </w:r>
        <w:r>
          <w:rPr>
            <w:noProof/>
            <w:webHidden/>
          </w:rPr>
          <w:fldChar w:fldCharType="end"/>
        </w:r>
      </w:hyperlink>
    </w:p>
    <w:p w14:paraId="316CE49F" w14:textId="32539638"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2993" w:history="1">
        <w:r w:rsidRPr="0092302E">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Materiali e durabilità</w:t>
        </w:r>
        <w:r>
          <w:rPr>
            <w:noProof/>
            <w:webHidden/>
          </w:rPr>
          <w:tab/>
        </w:r>
        <w:r>
          <w:rPr>
            <w:noProof/>
            <w:webHidden/>
          </w:rPr>
          <w:fldChar w:fldCharType="begin"/>
        </w:r>
        <w:r>
          <w:rPr>
            <w:noProof/>
            <w:webHidden/>
          </w:rPr>
          <w:instrText xml:space="preserve"> PAGEREF _Toc241842993 \h </w:instrText>
        </w:r>
        <w:r>
          <w:rPr>
            <w:noProof/>
            <w:webHidden/>
          </w:rPr>
        </w:r>
        <w:r>
          <w:rPr>
            <w:noProof/>
            <w:webHidden/>
          </w:rPr>
          <w:fldChar w:fldCharType="separate"/>
        </w:r>
        <w:r>
          <w:rPr>
            <w:noProof/>
            <w:webHidden/>
          </w:rPr>
          <w:t>5</w:t>
        </w:r>
        <w:r>
          <w:rPr>
            <w:noProof/>
            <w:webHidden/>
          </w:rPr>
          <w:fldChar w:fldCharType="end"/>
        </w:r>
      </w:hyperlink>
    </w:p>
    <w:p w14:paraId="398B7AC8" w14:textId="3D77DC1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4" w:history="1">
        <w:r w:rsidRPr="0092302E">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Preparare il calcestruzzo</w:t>
        </w:r>
        <w:r>
          <w:rPr>
            <w:noProof/>
            <w:webHidden/>
          </w:rPr>
          <w:tab/>
        </w:r>
        <w:r>
          <w:rPr>
            <w:noProof/>
            <w:webHidden/>
          </w:rPr>
          <w:fldChar w:fldCharType="begin"/>
        </w:r>
        <w:r>
          <w:rPr>
            <w:noProof/>
            <w:webHidden/>
          </w:rPr>
          <w:instrText xml:space="preserve"> PAGEREF _Toc241842994 \h </w:instrText>
        </w:r>
        <w:r>
          <w:rPr>
            <w:noProof/>
            <w:webHidden/>
          </w:rPr>
        </w:r>
        <w:r>
          <w:rPr>
            <w:noProof/>
            <w:webHidden/>
          </w:rPr>
          <w:fldChar w:fldCharType="separate"/>
        </w:r>
        <w:r>
          <w:rPr>
            <w:noProof/>
            <w:webHidden/>
          </w:rPr>
          <w:t>5</w:t>
        </w:r>
        <w:r>
          <w:rPr>
            <w:noProof/>
            <w:webHidden/>
          </w:rPr>
          <w:fldChar w:fldCharType="end"/>
        </w:r>
      </w:hyperlink>
    </w:p>
    <w:p w14:paraId="36F22E63" w14:textId="25B75464"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5" w:history="1">
        <w:r w:rsidRPr="0092302E">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Preparare l'acciaio per armature</w:t>
        </w:r>
        <w:r>
          <w:rPr>
            <w:noProof/>
            <w:webHidden/>
          </w:rPr>
          <w:tab/>
        </w:r>
        <w:r>
          <w:rPr>
            <w:noProof/>
            <w:webHidden/>
          </w:rPr>
          <w:fldChar w:fldCharType="begin"/>
        </w:r>
        <w:r>
          <w:rPr>
            <w:noProof/>
            <w:webHidden/>
          </w:rPr>
          <w:instrText xml:space="preserve"> PAGEREF _Toc241842995 \h </w:instrText>
        </w:r>
        <w:r>
          <w:rPr>
            <w:noProof/>
            <w:webHidden/>
          </w:rPr>
        </w:r>
        <w:r>
          <w:rPr>
            <w:noProof/>
            <w:webHidden/>
          </w:rPr>
          <w:fldChar w:fldCharType="separate"/>
        </w:r>
        <w:r>
          <w:rPr>
            <w:noProof/>
            <w:webHidden/>
          </w:rPr>
          <w:t>5</w:t>
        </w:r>
        <w:r>
          <w:rPr>
            <w:noProof/>
            <w:webHidden/>
          </w:rPr>
          <w:fldChar w:fldCharType="end"/>
        </w:r>
      </w:hyperlink>
    </w:p>
    <w:p w14:paraId="03EA5CBE" w14:textId="35D24D59"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2996" w:history="1">
        <w:r w:rsidRPr="0092302E">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Palo verticale</w:t>
        </w:r>
        <w:r>
          <w:rPr>
            <w:noProof/>
            <w:webHidden/>
          </w:rPr>
          <w:tab/>
        </w:r>
        <w:r>
          <w:rPr>
            <w:noProof/>
            <w:webHidden/>
          </w:rPr>
          <w:fldChar w:fldCharType="begin"/>
        </w:r>
        <w:r>
          <w:rPr>
            <w:noProof/>
            <w:webHidden/>
          </w:rPr>
          <w:instrText xml:space="preserve"> PAGEREF _Toc241842996 \h </w:instrText>
        </w:r>
        <w:r>
          <w:rPr>
            <w:noProof/>
            <w:webHidden/>
          </w:rPr>
        </w:r>
        <w:r>
          <w:rPr>
            <w:noProof/>
            <w:webHidden/>
          </w:rPr>
          <w:fldChar w:fldCharType="separate"/>
        </w:r>
        <w:r>
          <w:rPr>
            <w:noProof/>
            <w:webHidden/>
          </w:rPr>
          <w:t>6</w:t>
        </w:r>
        <w:r>
          <w:rPr>
            <w:noProof/>
            <w:webHidden/>
          </w:rPr>
          <w:fldChar w:fldCharType="end"/>
        </w:r>
      </w:hyperlink>
    </w:p>
    <w:p w14:paraId="50F49128" w14:textId="4E8050BA"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7" w:history="1">
        <w:r w:rsidRPr="0092302E">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Compilazione ordinata</w:t>
        </w:r>
        <w:r>
          <w:rPr>
            <w:noProof/>
            <w:webHidden/>
          </w:rPr>
          <w:tab/>
        </w:r>
        <w:r>
          <w:rPr>
            <w:noProof/>
            <w:webHidden/>
          </w:rPr>
          <w:fldChar w:fldCharType="begin"/>
        </w:r>
        <w:r>
          <w:rPr>
            <w:noProof/>
            <w:webHidden/>
          </w:rPr>
          <w:instrText xml:space="preserve"> PAGEREF _Toc241842997 \h </w:instrText>
        </w:r>
        <w:r>
          <w:rPr>
            <w:noProof/>
            <w:webHidden/>
          </w:rPr>
        </w:r>
        <w:r>
          <w:rPr>
            <w:noProof/>
            <w:webHidden/>
          </w:rPr>
          <w:fldChar w:fldCharType="separate"/>
        </w:r>
        <w:r>
          <w:rPr>
            <w:noProof/>
            <w:webHidden/>
          </w:rPr>
          <w:t>6</w:t>
        </w:r>
        <w:r>
          <w:rPr>
            <w:noProof/>
            <w:webHidden/>
          </w:rPr>
          <w:fldChar w:fldCharType="end"/>
        </w:r>
      </w:hyperlink>
    </w:p>
    <w:p w14:paraId="517184D8" w14:textId="107D663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8" w:history="1">
        <w:r w:rsidRPr="0092302E">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Coefficienti e gruppo di pali</w:t>
        </w:r>
        <w:r>
          <w:rPr>
            <w:noProof/>
            <w:webHidden/>
          </w:rPr>
          <w:tab/>
        </w:r>
        <w:r>
          <w:rPr>
            <w:noProof/>
            <w:webHidden/>
          </w:rPr>
          <w:fldChar w:fldCharType="begin"/>
        </w:r>
        <w:r>
          <w:rPr>
            <w:noProof/>
            <w:webHidden/>
          </w:rPr>
          <w:instrText xml:space="preserve"> PAGEREF _Toc241842998 \h </w:instrText>
        </w:r>
        <w:r>
          <w:rPr>
            <w:noProof/>
            <w:webHidden/>
          </w:rPr>
        </w:r>
        <w:r>
          <w:rPr>
            <w:noProof/>
            <w:webHidden/>
          </w:rPr>
          <w:fldChar w:fldCharType="separate"/>
        </w:r>
        <w:r>
          <w:rPr>
            <w:noProof/>
            <w:webHidden/>
          </w:rPr>
          <w:t>6</w:t>
        </w:r>
        <w:r>
          <w:rPr>
            <w:noProof/>
            <w:webHidden/>
          </w:rPr>
          <w:fldChar w:fldCharType="end"/>
        </w:r>
      </w:hyperlink>
    </w:p>
    <w:p w14:paraId="0B024018" w14:textId="3498343D"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2999" w:history="1">
        <w:r w:rsidRPr="0092302E">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i risultati</w:t>
        </w:r>
        <w:r>
          <w:rPr>
            <w:noProof/>
            <w:webHidden/>
          </w:rPr>
          <w:tab/>
        </w:r>
        <w:r>
          <w:rPr>
            <w:noProof/>
            <w:webHidden/>
          </w:rPr>
          <w:fldChar w:fldCharType="begin"/>
        </w:r>
        <w:r>
          <w:rPr>
            <w:noProof/>
            <w:webHidden/>
          </w:rPr>
          <w:instrText xml:space="preserve"> PAGEREF _Toc241842999 \h </w:instrText>
        </w:r>
        <w:r>
          <w:rPr>
            <w:noProof/>
            <w:webHidden/>
          </w:rPr>
        </w:r>
        <w:r>
          <w:rPr>
            <w:noProof/>
            <w:webHidden/>
          </w:rPr>
          <w:fldChar w:fldCharType="separate"/>
        </w:r>
        <w:r>
          <w:rPr>
            <w:noProof/>
            <w:webHidden/>
          </w:rPr>
          <w:t>7</w:t>
        </w:r>
        <w:r>
          <w:rPr>
            <w:noProof/>
            <w:webHidden/>
          </w:rPr>
          <w:fldChar w:fldCharType="end"/>
        </w:r>
      </w:hyperlink>
    </w:p>
    <w:p w14:paraId="7061823A" w14:textId="2833533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0" w:history="1">
        <w:r w:rsidRPr="0092302E">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Esempio di controllo manuale</w:t>
        </w:r>
        <w:r>
          <w:rPr>
            <w:noProof/>
            <w:webHidden/>
          </w:rPr>
          <w:tab/>
        </w:r>
        <w:r>
          <w:rPr>
            <w:noProof/>
            <w:webHidden/>
          </w:rPr>
          <w:fldChar w:fldCharType="begin"/>
        </w:r>
        <w:r>
          <w:rPr>
            <w:noProof/>
            <w:webHidden/>
          </w:rPr>
          <w:instrText xml:space="preserve"> PAGEREF _Toc241843000 \h </w:instrText>
        </w:r>
        <w:r>
          <w:rPr>
            <w:noProof/>
            <w:webHidden/>
          </w:rPr>
        </w:r>
        <w:r>
          <w:rPr>
            <w:noProof/>
            <w:webHidden/>
          </w:rPr>
          <w:fldChar w:fldCharType="separate"/>
        </w:r>
        <w:r>
          <w:rPr>
            <w:noProof/>
            <w:webHidden/>
          </w:rPr>
          <w:t>7</w:t>
        </w:r>
        <w:r>
          <w:rPr>
            <w:noProof/>
            <w:webHidden/>
          </w:rPr>
          <w:fldChar w:fldCharType="end"/>
        </w:r>
      </w:hyperlink>
    </w:p>
    <w:p w14:paraId="67CDDD09" w14:textId="2201C78E"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01" w:history="1">
        <w:r w:rsidRPr="0092302E">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Micropalo verticale</w:t>
        </w:r>
        <w:r>
          <w:rPr>
            <w:noProof/>
            <w:webHidden/>
          </w:rPr>
          <w:tab/>
        </w:r>
        <w:r>
          <w:rPr>
            <w:noProof/>
            <w:webHidden/>
          </w:rPr>
          <w:fldChar w:fldCharType="begin"/>
        </w:r>
        <w:r>
          <w:rPr>
            <w:noProof/>
            <w:webHidden/>
          </w:rPr>
          <w:instrText xml:space="preserve"> PAGEREF _Toc241843001 \h </w:instrText>
        </w:r>
        <w:r>
          <w:rPr>
            <w:noProof/>
            <w:webHidden/>
          </w:rPr>
        </w:r>
        <w:r>
          <w:rPr>
            <w:noProof/>
            <w:webHidden/>
          </w:rPr>
          <w:fldChar w:fldCharType="separate"/>
        </w:r>
        <w:r>
          <w:rPr>
            <w:noProof/>
            <w:webHidden/>
          </w:rPr>
          <w:t>7</w:t>
        </w:r>
        <w:r>
          <w:rPr>
            <w:noProof/>
            <w:webHidden/>
          </w:rPr>
          <w:fldChar w:fldCharType="end"/>
        </w:r>
      </w:hyperlink>
    </w:p>
    <w:p w14:paraId="5FA586BF" w14:textId="022135A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2" w:history="1">
        <w:r w:rsidRPr="0092302E">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Dati del bulbo e dell'iniezione</w:t>
        </w:r>
        <w:r>
          <w:rPr>
            <w:noProof/>
            <w:webHidden/>
          </w:rPr>
          <w:tab/>
        </w:r>
        <w:r>
          <w:rPr>
            <w:noProof/>
            <w:webHidden/>
          </w:rPr>
          <w:fldChar w:fldCharType="begin"/>
        </w:r>
        <w:r>
          <w:rPr>
            <w:noProof/>
            <w:webHidden/>
          </w:rPr>
          <w:instrText xml:space="preserve"> PAGEREF _Toc241843002 \h </w:instrText>
        </w:r>
        <w:r>
          <w:rPr>
            <w:noProof/>
            <w:webHidden/>
          </w:rPr>
        </w:r>
        <w:r>
          <w:rPr>
            <w:noProof/>
            <w:webHidden/>
          </w:rPr>
          <w:fldChar w:fldCharType="separate"/>
        </w:r>
        <w:r>
          <w:rPr>
            <w:noProof/>
            <w:webHidden/>
          </w:rPr>
          <w:t>7</w:t>
        </w:r>
        <w:r>
          <w:rPr>
            <w:noProof/>
            <w:webHidden/>
          </w:rPr>
          <w:fldChar w:fldCharType="end"/>
        </w:r>
      </w:hyperlink>
    </w:p>
    <w:p w14:paraId="6C2F3D7A" w14:textId="36FC04F0"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3" w:history="1">
        <w:r w:rsidRPr="0092302E">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Tubo e peso</w:t>
        </w:r>
        <w:r>
          <w:rPr>
            <w:noProof/>
            <w:webHidden/>
          </w:rPr>
          <w:tab/>
        </w:r>
        <w:r>
          <w:rPr>
            <w:noProof/>
            <w:webHidden/>
          </w:rPr>
          <w:fldChar w:fldCharType="begin"/>
        </w:r>
        <w:r>
          <w:rPr>
            <w:noProof/>
            <w:webHidden/>
          </w:rPr>
          <w:instrText xml:space="preserve"> PAGEREF _Toc241843003 \h </w:instrText>
        </w:r>
        <w:r>
          <w:rPr>
            <w:noProof/>
            <w:webHidden/>
          </w:rPr>
        </w:r>
        <w:r>
          <w:rPr>
            <w:noProof/>
            <w:webHidden/>
          </w:rPr>
          <w:fldChar w:fldCharType="separate"/>
        </w:r>
        <w:r>
          <w:rPr>
            <w:noProof/>
            <w:webHidden/>
          </w:rPr>
          <w:t>8</w:t>
        </w:r>
        <w:r>
          <w:rPr>
            <w:noProof/>
            <w:webHidden/>
          </w:rPr>
          <w:fldChar w:fldCharType="end"/>
        </w:r>
      </w:hyperlink>
    </w:p>
    <w:p w14:paraId="6B566754" w14:textId="732CBD7F"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04" w:history="1">
        <w:r w:rsidRPr="0092302E">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_Toc241843004 \h </w:instrText>
        </w:r>
        <w:r>
          <w:rPr>
            <w:noProof/>
            <w:webHidden/>
          </w:rPr>
        </w:r>
        <w:r>
          <w:rPr>
            <w:noProof/>
            <w:webHidden/>
          </w:rPr>
          <w:fldChar w:fldCharType="separate"/>
        </w:r>
        <w:r>
          <w:rPr>
            <w:noProof/>
            <w:webHidden/>
          </w:rPr>
          <w:t>8</w:t>
        </w:r>
        <w:r>
          <w:rPr>
            <w:noProof/>
            <w:webHidden/>
          </w:rPr>
          <w:fldChar w:fldCharType="end"/>
        </w:r>
      </w:hyperlink>
    </w:p>
    <w:p w14:paraId="6CC70503" w14:textId="2B68D877"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5" w:history="1">
        <w:r w:rsidRPr="0092302E">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Preparare un modello coerente</w:t>
        </w:r>
        <w:r>
          <w:rPr>
            <w:noProof/>
            <w:webHidden/>
          </w:rPr>
          <w:tab/>
        </w:r>
        <w:r>
          <w:rPr>
            <w:noProof/>
            <w:webHidden/>
          </w:rPr>
          <w:fldChar w:fldCharType="begin"/>
        </w:r>
        <w:r>
          <w:rPr>
            <w:noProof/>
            <w:webHidden/>
          </w:rPr>
          <w:instrText xml:space="preserve"> PAGEREF _Toc241843005 \h </w:instrText>
        </w:r>
        <w:r>
          <w:rPr>
            <w:noProof/>
            <w:webHidden/>
          </w:rPr>
        </w:r>
        <w:r>
          <w:rPr>
            <w:noProof/>
            <w:webHidden/>
          </w:rPr>
          <w:fldChar w:fldCharType="separate"/>
        </w:r>
        <w:r>
          <w:rPr>
            <w:noProof/>
            <w:webHidden/>
          </w:rPr>
          <w:t>8</w:t>
        </w:r>
        <w:r>
          <w:rPr>
            <w:noProof/>
            <w:webHidden/>
          </w:rPr>
          <w:fldChar w:fldCharType="end"/>
        </w:r>
      </w:hyperlink>
    </w:p>
    <w:p w14:paraId="2A183BE7" w14:textId="22F988C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6" w:history="1">
        <w:r w:rsidRPr="0092302E">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_Toc241843006 \h </w:instrText>
        </w:r>
        <w:r>
          <w:rPr>
            <w:noProof/>
            <w:webHidden/>
          </w:rPr>
        </w:r>
        <w:r>
          <w:rPr>
            <w:noProof/>
            <w:webHidden/>
          </w:rPr>
          <w:fldChar w:fldCharType="separate"/>
        </w:r>
        <w:r>
          <w:rPr>
            <w:noProof/>
            <w:webHidden/>
          </w:rPr>
          <w:t>8</w:t>
        </w:r>
        <w:r>
          <w:rPr>
            <w:noProof/>
            <w:webHidden/>
          </w:rPr>
          <w:fldChar w:fldCharType="end"/>
        </w:r>
      </w:hyperlink>
    </w:p>
    <w:p w14:paraId="7EBED179" w14:textId="5E3E8497"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7" w:history="1">
        <w:r w:rsidRPr="0092302E">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Sezione CHS del micropalo</w:t>
        </w:r>
        <w:r>
          <w:rPr>
            <w:noProof/>
            <w:webHidden/>
          </w:rPr>
          <w:tab/>
        </w:r>
        <w:r>
          <w:rPr>
            <w:noProof/>
            <w:webHidden/>
          </w:rPr>
          <w:fldChar w:fldCharType="begin"/>
        </w:r>
        <w:r>
          <w:rPr>
            <w:noProof/>
            <w:webHidden/>
          </w:rPr>
          <w:instrText xml:space="preserve"> PAGEREF _Toc241843007 \h </w:instrText>
        </w:r>
        <w:r>
          <w:rPr>
            <w:noProof/>
            <w:webHidden/>
          </w:rPr>
        </w:r>
        <w:r>
          <w:rPr>
            <w:noProof/>
            <w:webHidden/>
          </w:rPr>
          <w:fldChar w:fldCharType="separate"/>
        </w:r>
        <w:r>
          <w:rPr>
            <w:noProof/>
            <w:webHidden/>
          </w:rPr>
          <w:t>9</w:t>
        </w:r>
        <w:r>
          <w:rPr>
            <w:noProof/>
            <w:webHidden/>
          </w:rPr>
          <w:fldChar w:fldCharType="end"/>
        </w:r>
      </w:hyperlink>
    </w:p>
    <w:p w14:paraId="797716E0" w14:textId="5FD85B8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08" w:history="1">
        <w:r w:rsidRPr="0092302E">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Interpretare diagrammi e capacità</w:t>
        </w:r>
        <w:r>
          <w:rPr>
            <w:noProof/>
            <w:webHidden/>
          </w:rPr>
          <w:tab/>
        </w:r>
        <w:r>
          <w:rPr>
            <w:noProof/>
            <w:webHidden/>
          </w:rPr>
          <w:fldChar w:fldCharType="begin"/>
        </w:r>
        <w:r>
          <w:rPr>
            <w:noProof/>
            <w:webHidden/>
          </w:rPr>
          <w:instrText xml:space="preserve"> PAGEREF _Toc241843008 \h </w:instrText>
        </w:r>
        <w:r>
          <w:rPr>
            <w:noProof/>
            <w:webHidden/>
          </w:rPr>
        </w:r>
        <w:r>
          <w:rPr>
            <w:noProof/>
            <w:webHidden/>
          </w:rPr>
          <w:fldChar w:fldCharType="separate"/>
        </w:r>
        <w:r>
          <w:rPr>
            <w:noProof/>
            <w:webHidden/>
          </w:rPr>
          <w:t>9</w:t>
        </w:r>
        <w:r>
          <w:rPr>
            <w:noProof/>
            <w:webHidden/>
          </w:rPr>
          <w:fldChar w:fldCharType="end"/>
        </w:r>
      </w:hyperlink>
    </w:p>
    <w:p w14:paraId="68B57C65" w14:textId="1FD19C03"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09" w:history="1">
        <w:r w:rsidRPr="0092302E">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Sezione in calcestruzzo armato</w:t>
        </w:r>
        <w:r>
          <w:rPr>
            <w:noProof/>
            <w:webHidden/>
          </w:rPr>
          <w:tab/>
        </w:r>
        <w:r>
          <w:rPr>
            <w:noProof/>
            <w:webHidden/>
          </w:rPr>
          <w:fldChar w:fldCharType="begin"/>
        </w:r>
        <w:r>
          <w:rPr>
            <w:noProof/>
            <w:webHidden/>
          </w:rPr>
          <w:instrText xml:space="preserve"> PAGEREF _Toc241843009 \h </w:instrText>
        </w:r>
        <w:r>
          <w:rPr>
            <w:noProof/>
            <w:webHidden/>
          </w:rPr>
        </w:r>
        <w:r>
          <w:rPr>
            <w:noProof/>
            <w:webHidden/>
          </w:rPr>
          <w:fldChar w:fldCharType="separate"/>
        </w:r>
        <w:r>
          <w:rPr>
            <w:noProof/>
            <w:webHidden/>
          </w:rPr>
          <w:t>9</w:t>
        </w:r>
        <w:r>
          <w:rPr>
            <w:noProof/>
            <w:webHidden/>
          </w:rPr>
          <w:fldChar w:fldCharType="end"/>
        </w:r>
      </w:hyperlink>
    </w:p>
    <w:p w14:paraId="1572139F" w14:textId="025855D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0" w:history="1">
        <w:r w:rsidRPr="0092302E">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Geometria barre e materiali</w:t>
        </w:r>
        <w:r>
          <w:rPr>
            <w:noProof/>
            <w:webHidden/>
          </w:rPr>
          <w:tab/>
        </w:r>
        <w:r>
          <w:rPr>
            <w:noProof/>
            <w:webHidden/>
          </w:rPr>
          <w:fldChar w:fldCharType="begin"/>
        </w:r>
        <w:r>
          <w:rPr>
            <w:noProof/>
            <w:webHidden/>
          </w:rPr>
          <w:instrText xml:space="preserve"> PAGEREF _Toc241843010 \h </w:instrText>
        </w:r>
        <w:r>
          <w:rPr>
            <w:noProof/>
            <w:webHidden/>
          </w:rPr>
        </w:r>
        <w:r>
          <w:rPr>
            <w:noProof/>
            <w:webHidden/>
          </w:rPr>
          <w:fldChar w:fldCharType="separate"/>
        </w:r>
        <w:r>
          <w:rPr>
            <w:noProof/>
            <w:webHidden/>
          </w:rPr>
          <w:t>9</w:t>
        </w:r>
        <w:r>
          <w:rPr>
            <w:noProof/>
            <w:webHidden/>
          </w:rPr>
          <w:fldChar w:fldCharType="end"/>
        </w:r>
      </w:hyperlink>
    </w:p>
    <w:p w14:paraId="546787F0" w14:textId="1628E140"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1" w:history="1">
        <w:r w:rsidRPr="0092302E">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Azioni assi e convenzioni</w:t>
        </w:r>
        <w:r>
          <w:rPr>
            <w:noProof/>
            <w:webHidden/>
          </w:rPr>
          <w:tab/>
        </w:r>
        <w:r>
          <w:rPr>
            <w:noProof/>
            <w:webHidden/>
          </w:rPr>
          <w:fldChar w:fldCharType="begin"/>
        </w:r>
        <w:r>
          <w:rPr>
            <w:noProof/>
            <w:webHidden/>
          </w:rPr>
          <w:instrText xml:space="preserve"> PAGEREF _Toc241843011 \h </w:instrText>
        </w:r>
        <w:r>
          <w:rPr>
            <w:noProof/>
            <w:webHidden/>
          </w:rPr>
        </w:r>
        <w:r>
          <w:rPr>
            <w:noProof/>
            <w:webHidden/>
          </w:rPr>
          <w:fldChar w:fldCharType="separate"/>
        </w:r>
        <w:r>
          <w:rPr>
            <w:noProof/>
            <w:webHidden/>
          </w:rPr>
          <w:t>10</w:t>
        </w:r>
        <w:r>
          <w:rPr>
            <w:noProof/>
            <w:webHidden/>
          </w:rPr>
          <w:fldChar w:fldCharType="end"/>
        </w:r>
      </w:hyperlink>
    </w:p>
    <w:p w14:paraId="22D6DF7A" w14:textId="33ACE52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2" w:history="1">
        <w:r w:rsidRPr="0092302E">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_Toc241843012 \h </w:instrText>
        </w:r>
        <w:r>
          <w:rPr>
            <w:noProof/>
            <w:webHidden/>
          </w:rPr>
        </w:r>
        <w:r>
          <w:rPr>
            <w:noProof/>
            <w:webHidden/>
          </w:rPr>
          <w:fldChar w:fldCharType="separate"/>
        </w:r>
        <w:r>
          <w:rPr>
            <w:noProof/>
            <w:webHidden/>
          </w:rPr>
          <w:t>10</w:t>
        </w:r>
        <w:r>
          <w:rPr>
            <w:noProof/>
            <w:webHidden/>
          </w:rPr>
          <w:fldChar w:fldCharType="end"/>
        </w:r>
      </w:hyperlink>
    </w:p>
    <w:p w14:paraId="28480445" w14:textId="5DA1143E"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3" w:history="1">
        <w:r w:rsidRPr="0092302E">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Tensioni e fessurazione</w:t>
        </w:r>
        <w:r>
          <w:rPr>
            <w:noProof/>
            <w:webHidden/>
          </w:rPr>
          <w:tab/>
        </w:r>
        <w:r>
          <w:rPr>
            <w:noProof/>
            <w:webHidden/>
          </w:rPr>
          <w:fldChar w:fldCharType="begin"/>
        </w:r>
        <w:r>
          <w:rPr>
            <w:noProof/>
            <w:webHidden/>
          </w:rPr>
          <w:instrText xml:space="preserve"> PAGEREF _Toc241843013 \h </w:instrText>
        </w:r>
        <w:r>
          <w:rPr>
            <w:noProof/>
            <w:webHidden/>
          </w:rPr>
        </w:r>
        <w:r>
          <w:rPr>
            <w:noProof/>
            <w:webHidden/>
          </w:rPr>
          <w:fldChar w:fldCharType="separate"/>
        </w:r>
        <w:r>
          <w:rPr>
            <w:noProof/>
            <w:webHidden/>
          </w:rPr>
          <w:t>10</w:t>
        </w:r>
        <w:r>
          <w:rPr>
            <w:noProof/>
            <w:webHidden/>
          </w:rPr>
          <w:fldChar w:fldCharType="end"/>
        </w:r>
      </w:hyperlink>
    </w:p>
    <w:p w14:paraId="6DD88057" w14:textId="1689ABA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4" w:history="1">
        <w:r w:rsidRPr="0092302E">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Taglio torsione e dettagli</w:t>
        </w:r>
        <w:r>
          <w:rPr>
            <w:noProof/>
            <w:webHidden/>
          </w:rPr>
          <w:tab/>
        </w:r>
        <w:r>
          <w:rPr>
            <w:noProof/>
            <w:webHidden/>
          </w:rPr>
          <w:fldChar w:fldCharType="begin"/>
        </w:r>
        <w:r>
          <w:rPr>
            <w:noProof/>
            <w:webHidden/>
          </w:rPr>
          <w:instrText xml:space="preserve"> PAGEREF _Toc241843014 \h </w:instrText>
        </w:r>
        <w:r>
          <w:rPr>
            <w:noProof/>
            <w:webHidden/>
          </w:rPr>
        </w:r>
        <w:r>
          <w:rPr>
            <w:noProof/>
            <w:webHidden/>
          </w:rPr>
          <w:fldChar w:fldCharType="separate"/>
        </w:r>
        <w:r>
          <w:rPr>
            <w:noProof/>
            <w:webHidden/>
          </w:rPr>
          <w:t>11</w:t>
        </w:r>
        <w:r>
          <w:rPr>
            <w:noProof/>
            <w:webHidden/>
          </w:rPr>
          <w:fldChar w:fldCharType="end"/>
        </w:r>
      </w:hyperlink>
    </w:p>
    <w:p w14:paraId="25C06911" w14:textId="062799F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5" w:history="1">
        <w:r w:rsidRPr="0092302E">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_Toc241843015 \h </w:instrText>
        </w:r>
        <w:r>
          <w:rPr>
            <w:noProof/>
            <w:webHidden/>
          </w:rPr>
        </w:r>
        <w:r>
          <w:rPr>
            <w:noProof/>
            <w:webHidden/>
          </w:rPr>
          <w:fldChar w:fldCharType="separate"/>
        </w:r>
        <w:r>
          <w:rPr>
            <w:noProof/>
            <w:webHidden/>
          </w:rPr>
          <w:t>11</w:t>
        </w:r>
        <w:r>
          <w:rPr>
            <w:noProof/>
            <w:webHidden/>
          </w:rPr>
          <w:fldChar w:fldCharType="end"/>
        </w:r>
      </w:hyperlink>
    </w:p>
    <w:p w14:paraId="618B7489" w14:textId="21F66DB2"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16" w:history="1">
        <w:r w:rsidRPr="0092302E">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Sezione composta da ponte</w:t>
        </w:r>
        <w:r>
          <w:rPr>
            <w:noProof/>
            <w:webHidden/>
          </w:rPr>
          <w:tab/>
        </w:r>
        <w:r>
          <w:rPr>
            <w:noProof/>
            <w:webHidden/>
          </w:rPr>
          <w:fldChar w:fldCharType="begin"/>
        </w:r>
        <w:r>
          <w:rPr>
            <w:noProof/>
            <w:webHidden/>
          </w:rPr>
          <w:instrText xml:space="preserve"> PAGEREF _Toc241843016 \h </w:instrText>
        </w:r>
        <w:r>
          <w:rPr>
            <w:noProof/>
            <w:webHidden/>
          </w:rPr>
        </w:r>
        <w:r>
          <w:rPr>
            <w:noProof/>
            <w:webHidden/>
          </w:rPr>
          <w:fldChar w:fldCharType="separate"/>
        </w:r>
        <w:r>
          <w:rPr>
            <w:noProof/>
            <w:webHidden/>
          </w:rPr>
          <w:t>12</w:t>
        </w:r>
        <w:r>
          <w:rPr>
            <w:noProof/>
            <w:webHidden/>
          </w:rPr>
          <w:fldChar w:fldCharType="end"/>
        </w:r>
      </w:hyperlink>
    </w:p>
    <w:p w14:paraId="3E0290EC" w14:textId="3E9CF45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7" w:history="1">
        <w:r w:rsidRPr="0092302E">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Definire la sezione locale</w:t>
        </w:r>
        <w:r>
          <w:rPr>
            <w:noProof/>
            <w:webHidden/>
          </w:rPr>
          <w:tab/>
        </w:r>
        <w:r>
          <w:rPr>
            <w:noProof/>
            <w:webHidden/>
          </w:rPr>
          <w:fldChar w:fldCharType="begin"/>
        </w:r>
        <w:r>
          <w:rPr>
            <w:noProof/>
            <w:webHidden/>
          </w:rPr>
          <w:instrText xml:space="preserve"> PAGEREF _Toc241843017 \h </w:instrText>
        </w:r>
        <w:r>
          <w:rPr>
            <w:noProof/>
            <w:webHidden/>
          </w:rPr>
        </w:r>
        <w:r>
          <w:rPr>
            <w:noProof/>
            <w:webHidden/>
          </w:rPr>
          <w:fldChar w:fldCharType="separate"/>
        </w:r>
        <w:r>
          <w:rPr>
            <w:noProof/>
            <w:webHidden/>
          </w:rPr>
          <w:t>12</w:t>
        </w:r>
        <w:r>
          <w:rPr>
            <w:noProof/>
            <w:webHidden/>
          </w:rPr>
          <w:fldChar w:fldCharType="end"/>
        </w:r>
      </w:hyperlink>
    </w:p>
    <w:p w14:paraId="037E8FD2" w14:textId="63B8EE0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8" w:history="1">
        <w:r w:rsidRPr="0092302E">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_Toc241843018 \h </w:instrText>
        </w:r>
        <w:r>
          <w:rPr>
            <w:noProof/>
            <w:webHidden/>
          </w:rPr>
        </w:r>
        <w:r>
          <w:rPr>
            <w:noProof/>
            <w:webHidden/>
          </w:rPr>
          <w:fldChar w:fldCharType="separate"/>
        </w:r>
        <w:r>
          <w:rPr>
            <w:noProof/>
            <w:webHidden/>
          </w:rPr>
          <w:t>12</w:t>
        </w:r>
        <w:r>
          <w:rPr>
            <w:noProof/>
            <w:webHidden/>
          </w:rPr>
          <w:fldChar w:fldCharType="end"/>
        </w:r>
      </w:hyperlink>
    </w:p>
    <w:p w14:paraId="296015DA" w14:textId="42D0596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19" w:history="1">
        <w:r w:rsidRPr="0092302E">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Compilare il cassoncino</w:t>
        </w:r>
        <w:r>
          <w:rPr>
            <w:noProof/>
            <w:webHidden/>
          </w:rPr>
          <w:tab/>
        </w:r>
        <w:r>
          <w:rPr>
            <w:noProof/>
            <w:webHidden/>
          </w:rPr>
          <w:fldChar w:fldCharType="begin"/>
        </w:r>
        <w:r>
          <w:rPr>
            <w:noProof/>
            <w:webHidden/>
          </w:rPr>
          <w:instrText xml:space="preserve"> PAGEREF _Toc241843019 \h </w:instrText>
        </w:r>
        <w:r>
          <w:rPr>
            <w:noProof/>
            <w:webHidden/>
          </w:rPr>
        </w:r>
        <w:r>
          <w:rPr>
            <w:noProof/>
            <w:webHidden/>
          </w:rPr>
          <w:fldChar w:fldCharType="separate"/>
        </w:r>
        <w:r>
          <w:rPr>
            <w:noProof/>
            <w:webHidden/>
          </w:rPr>
          <w:t>13</w:t>
        </w:r>
        <w:r>
          <w:rPr>
            <w:noProof/>
            <w:webHidden/>
          </w:rPr>
          <w:fldChar w:fldCharType="end"/>
        </w:r>
      </w:hyperlink>
    </w:p>
    <w:p w14:paraId="66330643" w14:textId="4FDDFC7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0" w:history="1">
        <w:r w:rsidRPr="0092302E">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_Toc241843020 \h </w:instrText>
        </w:r>
        <w:r>
          <w:rPr>
            <w:noProof/>
            <w:webHidden/>
          </w:rPr>
        </w:r>
        <w:r>
          <w:rPr>
            <w:noProof/>
            <w:webHidden/>
          </w:rPr>
          <w:fldChar w:fldCharType="separate"/>
        </w:r>
        <w:r>
          <w:rPr>
            <w:noProof/>
            <w:webHidden/>
          </w:rPr>
          <w:t>14</w:t>
        </w:r>
        <w:r>
          <w:rPr>
            <w:noProof/>
            <w:webHidden/>
          </w:rPr>
          <w:fldChar w:fldCharType="end"/>
        </w:r>
      </w:hyperlink>
    </w:p>
    <w:p w14:paraId="4E842FC6" w14:textId="7BEAED4D"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1" w:history="1">
        <w:r w:rsidRPr="0092302E">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_Toc241843021 \h </w:instrText>
        </w:r>
        <w:r>
          <w:rPr>
            <w:noProof/>
            <w:webHidden/>
          </w:rPr>
        </w:r>
        <w:r>
          <w:rPr>
            <w:noProof/>
            <w:webHidden/>
          </w:rPr>
          <w:fldChar w:fldCharType="separate"/>
        </w:r>
        <w:r>
          <w:rPr>
            <w:noProof/>
            <w:webHidden/>
          </w:rPr>
          <w:t>16</w:t>
        </w:r>
        <w:r>
          <w:rPr>
            <w:noProof/>
            <w:webHidden/>
          </w:rPr>
          <w:fldChar w:fldCharType="end"/>
        </w:r>
      </w:hyperlink>
    </w:p>
    <w:p w14:paraId="4029AD4D" w14:textId="24BC0022"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2" w:history="1">
        <w:r w:rsidRPr="0092302E">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Costruire le fasi</w:t>
        </w:r>
        <w:r>
          <w:rPr>
            <w:noProof/>
            <w:webHidden/>
          </w:rPr>
          <w:tab/>
        </w:r>
        <w:r>
          <w:rPr>
            <w:noProof/>
            <w:webHidden/>
          </w:rPr>
          <w:fldChar w:fldCharType="begin"/>
        </w:r>
        <w:r>
          <w:rPr>
            <w:noProof/>
            <w:webHidden/>
          </w:rPr>
          <w:instrText xml:space="preserve"> PAGEREF _Toc241843022 \h </w:instrText>
        </w:r>
        <w:r>
          <w:rPr>
            <w:noProof/>
            <w:webHidden/>
          </w:rPr>
        </w:r>
        <w:r>
          <w:rPr>
            <w:noProof/>
            <w:webHidden/>
          </w:rPr>
          <w:fldChar w:fldCharType="separate"/>
        </w:r>
        <w:r>
          <w:rPr>
            <w:noProof/>
            <w:webHidden/>
          </w:rPr>
          <w:t>16</w:t>
        </w:r>
        <w:r>
          <w:rPr>
            <w:noProof/>
            <w:webHidden/>
          </w:rPr>
          <w:fldChar w:fldCharType="end"/>
        </w:r>
      </w:hyperlink>
    </w:p>
    <w:p w14:paraId="19EA2BCE" w14:textId="38DFCFF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3" w:history="1">
        <w:r w:rsidRPr="0092302E">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_Toc241843023 \h </w:instrText>
        </w:r>
        <w:r>
          <w:rPr>
            <w:noProof/>
            <w:webHidden/>
          </w:rPr>
        </w:r>
        <w:r>
          <w:rPr>
            <w:noProof/>
            <w:webHidden/>
          </w:rPr>
          <w:fldChar w:fldCharType="separate"/>
        </w:r>
        <w:r>
          <w:rPr>
            <w:noProof/>
            <w:webHidden/>
          </w:rPr>
          <w:t>17</w:t>
        </w:r>
        <w:r>
          <w:rPr>
            <w:noProof/>
            <w:webHidden/>
          </w:rPr>
          <w:fldChar w:fldCharType="end"/>
        </w:r>
      </w:hyperlink>
    </w:p>
    <w:p w14:paraId="479F4697" w14:textId="67199FA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4" w:history="1">
        <w:r w:rsidRPr="0092302E">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_Toc241843024 \h </w:instrText>
        </w:r>
        <w:r>
          <w:rPr>
            <w:noProof/>
            <w:webHidden/>
          </w:rPr>
        </w:r>
        <w:r>
          <w:rPr>
            <w:noProof/>
            <w:webHidden/>
          </w:rPr>
          <w:fldChar w:fldCharType="separate"/>
        </w:r>
        <w:r>
          <w:rPr>
            <w:noProof/>
            <w:webHidden/>
          </w:rPr>
          <w:t>17</w:t>
        </w:r>
        <w:r>
          <w:rPr>
            <w:noProof/>
            <w:webHidden/>
          </w:rPr>
          <w:fldChar w:fldCharType="end"/>
        </w:r>
      </w:hyperlink>
    </w:p>
    <w:p w14:paraId="4463F701" w14:textId="248CD82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5" w:history="1">
        <w:r w:rsidRPr="0092302E">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Curve di risposta</w:t>
        </w:r>
        <w:r>
          <w:rPr>
            <w:noProof/>
            <w:webHidden/>
          </w:rPr>
          <w:tab/>
        </w:r>
        <w:r>
          <w:rPr>
            <w:noProof/>
            <w:webHidden/>
          </w:rPr>
          <w:fldChar w:fldCharType="begin"/>
        </w:r>
        <w:r>
          <w:rPr>
            <w:noProof/>
            <w:webHidden/>
          </w:rPr>
          <w:instrText xml:space="preserve"> PAGEREF _Toc241843025 \h </w:instrText>
        </w:r>
        <w:r>
          <w:rPr>
            <w:noProof/>
            <w:webHidden/>
          </w:rPr>
        </w:r>
        <w:r>
          <w:rPr>
            <w:noProof/>
            <w:webHidden/>
          </w:rPr>
          <w:fldChar w:fldCharType="separate"/>
        </w:r>
        <w:r>
          <w:rPr>
            <w:noProof/>
            <w:webHidden/>
          </w:rPr>
          <w:t>19</w:t>
        </w:r>
        <w:r>
          <w:rPr>
            <w:noProof/>
            <w:webHidden/>
          </w:rPr>
          <w:fldChar w:fldCharType="end"/>
        </w:r>
      </w:hyperlink>
    </w:p>
    <w:p w14:paraId="4A07CDA2" w14:textId="0F3A0A6B"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26" w:history="1">
        <w:r w:rsidRPr="0092302E">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Bridge Design</w:t>
        </w:r>
        <w:r>
          <w:rPr>
            <w:noProof/>
            <w:webHidden/>
          </w:rPr>
          <w:tab/>
        </w:r>
        <w:r>
          <w:rPr>
            <w:noProof/>
            <w:webHidden/>
          </w:rPr>
          <w:fldChar w:fldCharType="begin"/>
        </w:r>
        <w:r>
          <w:rPr>
            <w:noProof/>
            <w:webHidden/>
          </w:rPr>
          <w:instrText xml:space="preserve"> PAGEREF _Toc241843026 \h </w:instrText>
        </w:r>
        <w:r>
          <w:rPr>
            <w:noProof/>
            <w:webHidden/>
          </w:rPr>
        </w:r>
        <w:r>
          <w:rPr>
            <w:noProof/>
            <w:webHidden/>
          </w:rPr>
          <w:fldChar w:fldCharType="separate"/>
        </w:r>
        <w:r>
          <w:rPr>
            <w:noProof/>
            <w:webHidden/>
          </w:rPr>
          <w:t>20</w:t>
        </w:r>
        <w:r>
          <w:rPr>
            <w:noProof/>
            <w:webHidden/>
          </w:rPr>
          <w:fldChar w:fldCharType="end"/>
        </w:r>
      </w:hyperlink>
    </w:p>
    <w:p w14:paraId="2868ABC0" w14:textId="7AD3E01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7" w:history="1">
        <w:r w:rsidRPr="0092302E">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Scopo e struttura della finestra</w:t>
        </w:r>
        <w:r>
          <w:rPr>
            <w:noProof/>
            <w:webHidden/>
          </w:rPr>
          <w:tab/>
        </w:r>
        <w:r>
          <w:rPr>
            <w:noProof/>
            <w:webHidden/>
          </w:rPr>
          <w:fldChar w:fldCharType="begin"/>
        </w:r>
        <w:r>
          <w:rPr>
            <w:noProof/>
            <w:webHidden/>
          </w:rPr>
          <w:instrText xml:space="preserve"> PAGEREF _Toc241843027 \h </w:instrText>
        </w:r>
        <w:r>
          <w:rPr>
            <w:noProof/>
            <w:webHidden/>
          </w:rPr>
        </w:r>
        <w:r>
          <w:rPr>
            <w:noProof/>
            <w:webHidden/>
          </w:rPr>
          <w:fldChar w:fldCharType="separate"/>
        </w:r>
        <w:r>
          <w:rPr>
            <w:noProof/>
            <w:webHidden/>
          </w:rPr>
          <w:t>20</w:t>
        </w:r>
        <w:r>
          <w:rPr>
            <w:noProof/>
            <w:webHidden/>
          </w:rPr>
          <w:fldChar w:fldCharType="end"/>
        </w:r>
      </w:hyperlink>
    </w:p>
    <w:p w14:paraId="5291ADCE" w14:textId="74E9BF0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8" w:history="1">
        <w:r w:rsidRPr="0092302E">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Impostare il sito e le campate</w:t>
        </w:r>
        <w:r>
          <w:rPr>
            <w:noProof/>
            <w:webHidden/>
          </w:rPr>
          <w:tab/>
        </w:r>
        <w:r>
          <w:rPr>
            <w:noProof/>
            <w:webHidden/>
          </w:rPr>
          <w:fldChar w:fldCharType="begin"/>
        </w:r>
        <w:r>
          <w:rPr>
            <w:noProof/>
            <w:webHidden/>
          </w:rPr>
          <w:instrText xml:space="preserve"> PAGEREF _Toc241843028 \h </w:instrText>
        </w:r>
        <w:r>
          <w:rPr>
            <w:noProof/>
            <w:webHidden/>
          </w:rPr>
        </w:r>
        <w:r>
          <w:rPr>
            <w:noProof/>
            <w:webHidden/>
          </w:rPr>
          <w:fldChar w:fldCharType="separate"/>
        </w:r>
        <w:r>
          <w:rPr>
            <w:noProof/>
            <w:webHidden/>
          </w:rPr>
          <w:t>20</w:t>
        </w:r>
        <w:r>
          <w:rPr>
            <w:noProof/>
            <w:webHidden/>
          </w:rPr>
          <w:fldChar w:fldCharType="end"/>
        </w:r>
      </w:hyperlink>
    </w:p>
    <w:p w14:paraId="39C5957F" w14:textId="5BEA7C6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29" w:history="1">
        <w:r w:rsidRPr="0092302E">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Scegliere famiglia e dimensioni</w:t>
        </w:r>
        <w:r>
          <w:rPr>
            <w:noProof/>
            <w:webHidden/>
          </w:rPr>
          <w:tab/>
        </w:r>
        <w:r>
          <w:rPr>
            <w:noProof/>
            <w:webHidden/>
          </w:rPr>
          <w:fldChar w:fldCharType="begin"/>
        </w:r>
        <w:r>
          <w:rPr>
            <w:noProof/>
            <w:webHidden/>
          </w:rPr>
          <w:instrText xml:space="preserve"> PAGEREF _Toc241843029 \h </w:instrText>
        </w:r>
        <w:r>
          <w:rPr>
            <w:noProof/>
            <w:webHidden/>
          </w:rPr>
        </w:r>
        <w:r>
          <w:rPr>
            <w:noProof/>
            <w:webHidden/>
          </w:rPr>
          <w:fldChar w:fldCharType="separate"/>
        </w:r>
        <w:r>
          <w:rPr>
            <w:noProof/>
            <w:webHidden/>
          </w:rPr>
          <w:t>21</w:t>
        </w:r>
        <w:r>
          <w:rPr>
            <w:noProof/>
            <w:webHidden/>
          </w:rPr>
          <w:fldChar w:fldCharType="end"/>
        </w:r>
      </w:hyperlink>
    </w:p>
    <w:p w14:paraId="6C0504EC" w14:textId="5EE9A7D7"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0" w:history="1">
        <w:r w:rsidRPr="0092302E">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Pile fondazioni e materiali</w:t>
        </w:r>
        <w:r>
          <w:rPr>
            <w:noProof/>
            <w:webHidden/>
          </w:rPr>
          <w:tab/>
        </w:r>
        <w:r>
          <w:rPr>
            <w:noProof/>
            <w:webHidden/>
          </w:rPr>
          <w:fldChar w:fldCharType="begin"/>
        </w:r>
        <w:r>
          <w:rPr>
            <w:noProof/>
            <w:webHidden/>
          </w:rPr>
          <w:instrText xml:space="preserve"> PAGEREF _Toc241843030 \h </w:instrText>
        </w:r>
        <w:r>
          <w:rPr>
            <w:noProof/>
            <w:webHidden/>
          </w:rPr>
        </w:r>
        <w:r>
          <w:rPr>
            <w:noProof/>
            <w:webHidden/>
          </w:rPr>
          <w:fldChar w:fldCharType="separate"/>
        </w:r>
        <w:r>
          <w:rPr>
            <w:noProof/>
            <w:webHidden/>
          </w:rPr>
          <w:t>21</w:t>
        </w:r>
        <w:r>
          <w:rPr>
            <w:noProof/>
            <w:webHidden/>
          </w:rPr>
          <w:fldChar w:fldCharType="end"/>
        </w:r>
      </w:hyperlink>
    </w:p>
    <w:p w14:paraId="179ABF22" w14:textId="4BBB2BB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1" w:history="1">
        <w:r w:rsidRPr="0092302E">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Personalizzare il listino</w:t>
        </w:r>
        <w:r>
          <w:rPr>
            <w:noProof/>
            <w:webHidden/>
          </w:rPr>
          <w:tab/>
        </w:r>
        <w:r>
          <w:rPr>
            <w:noProof/>
            <w:webHidden/>
          </w:rPr>
          <w:fldChar w:fldCharType="begin"/>
        </w:r>
        <w:r>
          <w:rPr>
            <w:noProof/>
            <w:webHidden/>
          </w:rPr>
          <w:instrText xml:space="preserve"> PAGEREF _Toc241843031 \h </w:instrText>
        </w:r>
        <w:r>
          <w:rPr>
            <w:noProof/>
            <w:webHidden/>
          </w:rPr>
        </w:r>
        <w:r>
          <w:rPr>
            <w:noProof/>
            <w:webHidden/>
          </w:rPr>
          <w:fldChar w:fldCharType="separate"/>
        </w:r>
        <w:r>
          <w:rPr>
            <w:noProof/>
            <w:webHidden/>
          </w:rPr>
          <w:t>22</w:t>
        </w:r>
        <w:r>
          <w:rPr>
            <w:noProof/>
            <w:webHidden/>
          </w:rPr>
          <w:fldChar w:fldCharType="end"/>
        </w:r>
      </w:hyperlink>
    </w:p>
    <w:p w14:paraId="26A33652" w14:textId="42DCEE9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2" w:history="1">
        <w:r w:rsidRPr="0092302E">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CO₂ alternative e confronto A B</w:t>
        </w:r>
        <w:r>
          <w:rPr>
            <w:noProof/>
            <w:webHidden/>
          </w:rPr>
          <w:tab/>
        </w:r>
        <w:r>
          <w:rPr>
            <w:noProof/>
            <w:webHidden/>
          </w:rPr>
          <w:fldChar w:fldCharType="begin"/>
        </w:r>
        <w:r>
          <w:rPr>
            <w:noProof/>
            <w:webHidden/>
          </w:rPr>
          <w:instrText xml:space="preserve"> PAGEREF _Toc241843032 \h </w:instrText>
        </w:r>
        <w:r>
          <w:rPr>
            <w:noProof/>
            <w:webHidden/>
          </w:rPr>
        </w:r>
        <w:r>
          <w:rPr>
            <w:noProof/>
            <w:webHidden/>
          </w:rPr>
          <w:fldChar w:fldCharType="separate"/>
        </w:r>
        <w:r>
          <w:rPr>
            <w:noProof/>
            <w:webHidden/>
          </w:rPr>
          <w:t>22</w:t>
        </w:r>
        <w:r>
          <w:rPr>
            <w:noProof/>
            <w:webHidden/>
          </w:rPr>
          <w:fldChar w:fldCharType="end"/>
        </w:r>
      </w:hyperlink>
    </w:p>
    <w:p w14:paraId="5E67BFC1" w14:textId="6EC2C43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3" w:history="1">
        <w:r w:rsidRPr="0092302E">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Risultati ed esportazioni</w:t>
        </w:r>
        <w:r>
          <w:rPr>
            <w:noProof/>
            <w:webHidden/>
          </w:rPr>
          <w:tab/>
        </w:r>
        <w:r>
          <w:rPr>
            <w:noProof/>
            <w:webHidden/>
          </w:rPr>
          <w:fldChar w:fldCharType="begin"/>
        </w:r>
        <w:r>
          <w:rPr>
            <w:noProof/>
            <w:webHidden/>
          </w:rPr>
          <w:instrText xml:space="preserve"> PAGEREF _Toc241843033 \h </w:instrText>
        </w:r>
        <w:r>
          <w:rPr>
            <w:noProof/>
            <w:webHidden/>
          </w:rPr>
        </w:r>
        <w:r>
          <w:rPr>
            <w:noProof/>
            <w:webHidden/>
          </w:rPr>
          <w:fldChar w:fldCharType="separate"/>
        </w:r>
        <w:r>
          <w:rPr>
            <w:noProof/>
            <w:webHidden/>
          </w:rPr>
          <w:t>22</w:t>
        </w:r>
        <w:r>
          <w:rPr>
            <w:noProof/>
            <w:webHidden/>
          </w:rPr>
          <w:fldChar w:fldCharType="end"/>
        </w:r>
      </w:hyperlink>
    </w:p>
    <w:p w14:paraId="4D343265" w14:textId="2A5F836A"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34" w:history="1">
        <w:r w:rsidRPr="0092302E">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Salvataggio e report</w:t>
        </w:r>
        <w:r>
          <w:rPr>
            <w:noProof/>
            <w:webHidden/>
          </w:rPr>
          <w:tab/>
        </w:r>
        <w:r>
          <w:rPr>
            <w:noProof/>
            <w:webHidden/>
          </w:rPr>
          <w:fldChar w:fldCharType="begin"/>
        </w:r>
        <w:r>
          <w:rPr>
            <w:noProof/>
            <w:webHidden/>
          </w:rPr>
          <w:instrText xml:space="preserve"> PAGEREF _Toc241843034 \h </w:instrText>
        </w:r>
        <w:r>
          <w:rPr>
            <w:noProof/>
            <w:webHidden/>
          </w:rPr>
        </w:r>
        <w:r>
          <w:rPr>
            <w:noProof/>
            <w:webHidden/>
          </w:rPr>
          <w:fldChar w:fldCharType="separate"/>
        </w:r>
        <w:r>
          <w:rPr>
            <w:noProof/>
            <w:webHidden/>
          </w:rPr>
          <w:t>23</w:t>
        </w:r>
        <w:r>
          <w:rPr>
            <w:noProof/>
            <w:webHidden/>
          </w:rPr>
          <w:fldChar w:fldCharType="end"/>
        </w:r>
      </w:hyperlink>
    </w:p>
    <w:p w14:paraId="667E1A04" w14:textId="3AAF16F7"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5" w:history="1">
        <w:r w:rsidRPr="0092302E">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Conservare dati modificabili</w:t>
        </w:r>
        <w:r>
          <w:rPr>
            <w:noProof/>
            <w:webHidden/>
          </w:rPr>
          <w:tab/>
        </w:r>
        <w:r>
          <w:rPr>
            <w:noProof/>
            <w:webHidden/>
          </w:rPr>
          <w:fldChar w:fldCharType="begin"/>
        </w:r>
        <w:r>
          <w:rPr>
            <w:noProof/>
            <w:webHidden/>
          </w:rPr>
          <w:instrText xml:space="preserve"> PAGEREF _Toc241843035 \h </w:instrText>
        </w:r>
        <w:r>
          <w:rPr>
            <w:noProof/>
            <w:webHidden/>
          </w:rPr>
        </w:r>
        <w:r>
          <w:rPr>
            <w:noProof/>
            <w:webHidden/>
          </w:rPr>
          <w:fldChar w:fldCharType="separate"/>
        </w:r>
        <w:r>
          <w:rPr>
            <w:noProof/>
            <w:webHidden/>
          </w:rPr>
          <w:t>23</w:t>
        </w:r>
        <w:r>
          <w:rPr>
            <w:noProof/>
            <w:webHidden/>
          </w:rPr>
          <w:fldChar w:fldCharType="end"/>
        </w:r>
      </w:hyperlink>
    </w:p>
    <w:p w14:paraId="0EB8F6AE" w14:textId="24CF95B0"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6" w:history="1">
        <w:r w:rsidRPr="0092302E">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_Toc241843036 \h </w:instrText>
        </w:r>
        <w:r>
          <w:rPr>
            <w:noProof/>
            <w:webHidden/>
          </w:rPr>
        </w:r>
        <w:r>
          <w:rPr>
            <w:noProof/>
            <w:webHidden/>
          </w:rPr>
          <w:fldChar w:fldCharType="separate"/>
        </w:r>
        <w:r>
          <w:rPr>
            <w:noProof/>
            <w:webHidden/>
          </w:rPr>
          <w:t>23</w:t>
        </w:r>
        <w:r>
          <w:rPr>
            <w:noProof/>
            <w:webHidden/>
          </w:rPr>
          <w:fldChar w:fldCharType="end"/>
        </w:r>
      </w:hyperlink>
    </w:p>
    <w:p w14:paraId="68DC21EA" w14:textId="181AB850"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37" w:history="1">
        <w:r w:rsidRPr="0092302E">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_Toc241843037 \h </w:instrText>
        </w:r>
        <w:r>
          <w:rPr>
            <w:noProof/>
            <w:webHidden/>
          </w:rPr>
        </w:r>
        <w:r>
          <w:rPr>
            <w:noProof/>
            <w:webHidden/>
          </w:rPr>
          <w:fldChar w:fldCharType="separate"/>
        </w:r>
        <w:r>
          <w:rPr>
            <w:noProof/>
            <w:webHidden/>
          </w:rPr>
          <w:t>23</w:t>
        </w:r>
        <w:r>
          <w:rPr>
            <w:noProof/>
            <w:webHidden/>
          </w:rPr>
          <w:fldChar w:fldCharType="end"/>
        </w:r>
      </w:hyperlink>
    </w:p>
    <w:p w14:paraId="600DEA65" w14:textId="0C98C179"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38" w:history="1">
        <w:r w:rsidRPr="0092302E">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_Toc241843038 \h </w:instrText>
        </w:r>
        <w:r>
          <w:rPr>
            <w:noProof/>
            <w:webHidden/>
          </w:rPr>
        </w:r>
        <w:r>
          <w:rPr>
            <w:noProof/>
            <w:webHidden/>
          </w:rPr>
          <w:fldChar w:fldCharType="separate"/>
        </w:r>
        <w:r>
          <w:rPr>
            <w:noProof/>
            <w:webHidden/>
          </w:rPr>
          <w:t>24</w:t>
        </w:r>
        <w:r>
          <w:rPr>
            <w:noProof/>
            <w:webHidden/>
          </w:rPr>
          <w:fldChar w:fldCharType="end"/>
        </w:r>
      </w:hyperlink>
    </w:p>
    <w:p w14:paraId="10E5FD1C" w14:textId="30C6103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39" w:history="1">
        <w:r w:rsidRPr="0092302E">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Riferimenti per approfondire</w:t>
        </w:r>
        <w:r>
          <w:rPr>
            <w:noProof/>
            <w:webHidden/>
          </w:rPr>
          <w:tab/>
        </w:r>
        <w:r>
          <w:rPr>
            <w:noProof/>
            <w:webHidden/>
          </w:rPr>
          <w:fldChar w:fldCharType="begin"/>
        </w:r>
        <w:r>
          <w:rPr>
            <w:noProof/>
            <w:webHidden/>
          </w:rPr>
          <w:instrText xml:space="preserve"> PAGEREF _Toc241843039 \h </w:instrText>
        </w:r>
        <w:r>
          <w:rPr>
            <w:noProof/>
            <w:webHidden/>
          </w:rPr>
        </w:r>
        <w:r>
          <w:rPr>
            <w:noProof/>
            <w:webHidden/>
          </w:rPr>
          <w:fldChar w:fldCharType="separate"/>
        </w:r>
        <w:r>
          <w:rPr>
            <w:noProof/>
            <w:webHidden/>
          </w:rPr>
          <w:t>25</w:t>
        </w:r>
        <w:r>
          <w:rPr>
            <w:noProof/>
            <w:webHidden/>
          </w:rPr>
          <w:fldChar w:fldCharType="end"/>
        </w:r>
      </w:hyperlink>
    </w:p>
    <w:p w14:paraId="622BDB89" w14:textId="2057832E"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40" w:history="1">
        <w:r w:rsidRPr="0092302E">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_Toc241843040 \h </w:instrText>
        </w:r>
        <w:r>
          <w:rPr>
            <w:noProof/>
            <w:webHidden/>
          </w:rPr>
        </w:r>
        <w:r>
          <w:rPr>
            <w:noProof/>
            <w:webHidden/>
          </w:rPr>
          <w:fldChar w:fldCharType="separate"/>
        </w:r>
        <w:r>
          <w:rPr>
            <w:noProof/>
            <w:webHidden/>
          </w:rPr>
          <w:t>25</w:t>
        </w:r>
        <w:r>
          <w:rPr>
            <w:noProof/>
            <w:webHidden/>
          </w:rPr>
          <w:fldChar w:fldCharType="end"/>
        </w:r>
      </w:hyperlink>
    </w:p>
    <w:p w14:paraId="4791F1BB" w14:textId="1A7F0FF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1" w:history="1">
        <w:r w:rsidRPr="0092302E">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Avviare la verifica globale</w:t>
        </w:r>
        <w:r>
          <w:rPr>
            <w:noProof/>
            <w:webHidden/>
          </w:rPr>
          <w:tab/>
        </w:r>
        <w:r>
          <w:rPr>
            <w:noProof/>
            <w:webHidden/>
          </w:rPr>
          <w:fldChar w:fldCharType="begin"/>
        </w:r>
        <w:r>
          <w:rPr>
            <w:noProof/>
            <w:webHidden/>
          </w:rPr>
          <w:instrText xml:space="preserve"> PAGEREF _Toc241843041 \h </w:instrText>
        </w:r>
        <w:r>
          <w:rPr>
            <w:noProof/>
            <w:webHidden/>
          </w:rPr>
        </w:r>
        <w:r>
          <w:rPr>
            <w:noProof/>
            <w:webHidden/>
          </w:rPr>
          <w:fldChar w:fldCharType="separate"/>
        </w:r>
        <w:r>
          <w:rPr>
            <w:noProof/>
            <w:webHidden/>
          </w:rPr>
          <w:t>26</w:t>
        </w:r>
        <w:r>
          <w:rPr>
            <w:noProof/>
            <w:webHidden/>
          </w:rPr>
          <w:fldChar w:fldCharType="end"/>
        </w:r>
      </w:hyperlink>
    </w:p>
    <w:p w14:paraId="44F38067" w14:textId="261C135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2" w:history="1">
        <w:r w:rsidRPr="0092302E">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_Toc241843042 \h </w:instrText>
        </w:r>
        <w:r>
          <w:rPr>
            <w:noProof/>
            <w:webHidden/>
          </w:rPr>
        </w:r>
        <w:r>
          <w:rPr>
            <w:noProof/>
            <w:webHidden/>
          </w:rPr>
          <w:fldChar w:fldCharType="separate"/>
        </w:r>
        <w:r>
          <w:rPr>
            <w:noProof/>
            <w:webHidden/>
          </w:rPr>
          <w:t>26</w:t>
        </w:r>
        <w:r>
          <w:rPr>
            <w:noProof/>
            <w:webHidden/>
          </w:rPr>
          <w:fldChar w:fldCharType="end"/>
        </w:r>
      </w:hyperlink>
    </w:p>
    <w:p w14:paraId="4C91D7B8" w14:textId="32B5FDD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3" w:history="1">
        <w:r w:rsidRPr="0092302E">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_Toc241843043 \h </w:instrText>
        </w:r>
        <w:r>
          <w:rPr>
            <w:noProof/>
            <w:webHidden/>
          </w:rPr>
        </w:r>
        <w:r>
          <w:rPr>
            <w:noProof/>
            <w:webHidden/>
          </w:rPr>
          <w:fldChar w:fldCharType="separate"/>
        </w:r>
        <w:r>
          <w:rPr>
            <w:noProof/>
            <w:webHidden/>
          </w:rPr>
          <w:t>27</w:t>
        </w:r>
        <w:r>
          <w:rPr>
            <w:noProof/>
            <w:webHidden/>
          </w:rPr>
          <w:fldChar w:fldCharType="end"/>
        </w:r>
      </w:hyperlink>
    </w:p>
    <w:p w14:paraId="120D81B1" w14:textId="1E2420A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4" w:history="1">
        <w:r w:rsidRPr="0092302E">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_Toc241843044 \h </w:instrText>
        </w:r>
        <w:r>
          <w:rPr>
            <w:noProof/>
            <w:webHidden/>
          </w:rPr>
        </w:r>
        <w:r>
          <w:rPr>
            <w:noProof/>
            <w:webHidden/>
          </w:rPr>
          <w:fldChar w:fldCharType="separate"/>
        </w:r>
        <w:r>
          <w:rPr>
            <w:noProof/>
            <w:webHidden/>
          </w:rPr>
          <w:t>28</w:t>
        </w:r>
        <w:r>
          <w:rPr>
            <w:noProof/>
            <w:webHidden/>
          </w:rPr>
          <w:fldChar w:fldCharType="end"/>
        </w:r>
      </w:hyperlink>
    </w:p>
    <w:p w14:paraId="2B352098" w14:textId="56A27F5C"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45" w:history="1">
        <w:r w:rsidRPr="0092302E">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_Toc241843045 \h </w:instrText>
        </w:r>
        <w:r>
          <w:rPr>
            <w:noProof/>
            <w:webHidden/>
          </w:rPr>
        </w:r>
        <w:r>
          <w:rPr>
            <w:noProof/>
            <w:webHidden/>
          </w:rPr>
          <w:fldChar w:fldCharType="separate"/>
        </w:r>
        <w:r>
          <w:rPr>
            <w:noProof/>
            <w:webHidden/>
          </w:rPr>
          <w:t>28</w:t>
        </w:r>
        <w:r>
          <w:rPr>
            <w:noProof/>
            <w:webHidden/>
          </w:rPr>
          <w:fldChar w:fldCharType="end"/>
        </w:r>
      </w:hyperlink>
    </w:p>
    <w:p w14:paraId="30303106" w14:textId="265489C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6" w:history="1">
        <w:r w:rsidRPr="0092302E">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Portanza sismica</w:t>
        </w:r>
        <w:r>
          <w:rPr>
            <w:noProof/>
            <w:webHidden/>
          </w:rPr>
          <w:tab/>
        </w:r>
        <w:r>
          <w:rPr>
            <w:noProof/>
            <w:webHidden/>
          </w:rPr>
          <w:fldChar w:fldCharType="begin"/>
        </w:r>
        <w:r>
          <w:rPr>
            <w:noProof/>
            <w:webHidden/>
          </w:rPr>
          <w:instrText xml:space="preserve"> PAGEREF _Toc241843046 \h </w:instrText>
        </w:r>
        <w:r>
          <w:rPr>
            <w:noProof/>
            <w:webHidden/>
          </w:rPr>
        </w:r>
        <w:r>
          <w:rPr>
            <w:noProof/>
            <w:webHidden/>
          </w:rPr>
          <w:fldChar w:fldCharType="separate"/>
        </w:r>
        <w:r>
          <w:rPr>
            <w:noProof/>
            <w:webHidden/>
          </w:rPr>
          <w:t>29</w:t>
        </w:r>
        <w:r>
          <w:rPr>
            <w:noProof/>
            <w:webHidden/>
          </w:rPr>
          <w:fldChar w:fldCharType="end"/>
        </w:r>
      </w:hyperlink>
    </w:p>
    <w:p w14:paraId="43D589CC" w14:textId="63D31350"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7" w:history="1">
        <w:r w:rsidRPr="0092302E">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_Toc241843047 \h </w:instrText>
        </w:r>
        <w:r>
          <w:rPr>
            <w:noProof/>
            <w:webHidden/>
          </w:rPr>
        </w:r>
        <w:r>
          <w:rPr>
            <w:noProof/>
            <w:webHidden/>
          </w:rPr>
          <w:fldChar w:fldCharType="separate"/>
        </w:r>
        <w:r>
          <w:rPr>
            <w:noProof/>
            <w:webHidden/>
          </w:rPr>
          <w:t>29</w:t>
        </w:r>
        <w:r>
          <w:rPr>
            <w:noProof/>
            <w:webHidden/>
          </w:rPr>
          <w:fldChar w:fldCharType="end"/>
        </w:r>
      </w:hyperlink>
    </w:p>
    <w:p w14:paraId="7214300C" w14:textId="084F3AD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8" w:history="1">
        <w:r w:rsidRPr="0092302E">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Spostamenti permanenti Newmark</w:t>
        </w:r>
        <w:r>
          <w:rPr>
            <w:noProof/>
            <w:webHidden/>
          </w:rPr>
          <w:tab/>
        </w:r>
        <w:r>
          <w:rPr>
            <w:noProof/>
            <w:webHidden/>
          </w:rPr>
          <w:fldChar w:fldCharType="begin"/>
        </w:r>
        <w:r>
          <w:rPr>
            <w:noProof/>
            <w:webHidden/>
          </w:rPr>
          <w:instrText xml:space="preserve"> PAGEREF _Toc241843048 \h </w:instrText>
        </w:r>
        <w:r>
          <w:rPr>
            <w:noProof/>
            <w:webHidden/>
          </w:rPr>
        </w:r>
        <w:r>
          <w:rPr>
            <w:noProof/>
            <w:webHidden/>
          </w:rPr>
          <w:fldChar w:fldCharType="separate"/>
        </w:r>
        <w:r>
          <w:rPr>
            <w:noProof/>
            <w:webHidden/>
          </w:rPr>
          <w:t>30</w:t>
        </w:r>
        <w:r>
          <w:rPr>
            <w:noProof/>
            <w:webHidden/>
          </w:rPr>
          <w:fldChar w:fldCharType="end"/>
        </w:r>
      </w:hyperlink>
    </w:p>
    <w:p w14:paraId="0B842D81" w14:textId="7C7A77B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49" w:history="1">
        <w:r w:rsidRPr="0092302E">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_Toc241843049 \h </w:instrText>
        </w:r>
        <w:r>
          <w:rPr>
            <w:noProof/>
            <w:webHidden/>
          </w:rPr>
        </w:r>
        <w:r>
          <w:rPr>
            <w:noProof/>
            <w:webHidden/>
          </w:rPr>
          <w:fldChar w:fldCharType="separate"/>
        </w:r>
        <w:r>
          <w:rPr>
            <w:noProof/>
            <w:webHidden/>
          </w:rPr>
          <w:t>30</w:t>
        </w:r>
        <w:r>
          <w:rPr>
            <w:noProof/>
            <w:webHidden/>
          </w:rPr>
          <w:fldChar w:fldCharType="end"/>
        </w:r>
      </w:hyperlink>
    </w:p>
    <w:p w14:paraId="68D26C20" w14:textId="131B846B"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0" w:history="1">
        <w:r w:rsidRPr="0092302E">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_Toc241843050 \h </w:instrText>
        </w:r>
        <w:r>
          <w:rPr>
            <w:noProof/>
            <w:webHidden/>
          </w:rPr>
        </w:r>
        <w:r>
          <w:rPr>
            <w:noProof/>
            <w:webHidden/>
          </w:rPr>
          <w:fldChar w:fldCharType="separate"/>
        </w:r>
        <w:r>
          <w:rPr>
            <w:noProof/>
            <w:webHidden/>
          </w:rPr>
          <w:t>31</w:t>
        </w:r>
        <w:r>
          <w:rPr>
            <w:noProof/>
            <w:webHidden/>
          </w:rPr>
          <w:fldChar w:fldCharType="end"/>
        </w:r>
      </w:hyperlink>
    </w:p>
    <w:p w14:paraId="6B8B05A7" w14:textId="08EDDC1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1" w:history="1">
        <w:r w:rsidRPr="0092302E">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Esempio ripercorribile e rapporto</w:t>
        </w:r>
        <w:r>
          <w:rPr>
            <w:noProof/>
            <w:webHidden/>
          </w:rPr>
          <w:tab/>
        </w:r>
        <w:r>
          <w:rPr>
            <w:noProof/>
            <w:webHidden/>
          </w:rPr>
          <w:fldChar w:fldCharType="begin"/>
        </w:r>
        <w:r>
          <w:rPr>
            <w:noProof/>
            <w:webHidden/>
          </w:rPr>
          <w:instrText xml:space="preserve"> PAGEREF _Toc241843051 \h </w:instrText>
        </w:r>
        <w:r>
          <w:rPr>
            <w:noProof/>
            <w:webHidden/>
          </w:rPr>
        </w:r>
        <w:r>
          <w:rPr>
            <w:noProof/>
            <w:webHidden/>
          </w:rPr>
          <w:fldChar w:fldCharType="separate"/>
        </w:r>
        <w:r>
          <w:rPr>
            <w:noProof/>
            <w:webHidden/>
          </w:rPr>
          <w:t>31</w:t>
        </w:r>
        <w:r>
          <w:rPr>
            <w:noProof/>
            <w:webHidden/>
          </w:rPr>
          <w:fldChar w:fldCharType="end"/>
        </w:r>
      </w:hyperlink>
    </w:p>
    <w:p w14:paraId="4F64C570" w14:textId="72F44165"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52" w:history="1">
        <w:r w:rsidRPr="0092302E">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Approfondimenti integrati</w:t>
        </w:r>
        <w:r>
          <w:rPr>
            <w:noProof/>
            <w:webHidden/>
          </w:rPr>
          <w:tab/>
        </w:r>
        <w:r>
          <w:rPr>
            <w:noProof/>
            <w:webHidden/>
          </w:rPr>
          <w:fldChar w:fldCharType="begin"/>
        </w:r>
        <w:r>
          <w:rPr>
            <w:noProof/>
            <w:webHidden/>
          </w:rPr>
          <w:instrText xml:space="preserve"> PAGEREF _Toc241843052 \h </w:instrText>
        </w:r>
        <w:r>
          <w:rPr>
            <w:noProof/>
            <w:webHidden/>
          </w:rPr>
        </w:r>
        <w:r>
          <w:rPr>
            <w:noProof/>
            <w:webHidden/>
          </w:rPr>
          <w:fldChar w:fldCharType="separate"/>
        </w:r>
        <w:r>
          <w:rPr>
            <w:noProof/>
            <w:webHidden/>
          </w:rPr>
          <w:t>32</w:t>
        </w:r>
        <w:r>
          <w:rPr>
            <w:noProof/>
            <w:webHidden/>
          </w:rPr>
          <w:fldChar w:fldCharType="end"/>
        </w:r>
      </w:hyperlink>
    </w:p>
    <w:p w14:paraId="67F73792" w14:textId="36FC6D0B"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53" w:history="1">
        <w:r w:rsidRPr="0092302E">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_Toc241843053 \h </w:instrText>
        </w:r>
        <w:r>
          <w:rPr>
            <w:noProof/>
            <w:webHidden/>
          </w:rPr>
        </w:r>
        <w:r>
          <w:rPr>
            <w:noProof/>
            <w:webHidden/>
          </w:rPr>
          <w:fldChar w:fldCharType="separate"/>
        </w:r>
        <w:r>
          <w:rPr>
            <w:noProof/>
            <w:webHidden/>
          </w:rPr>
          <w:t>32</w:t>
        </w:r>
        <w:r>
          <w:rPr>
            <w:noProof/>
            <w:webHidden/>
          </w:rPr>
          <w:fldChar w:fldCharType="end"/>
        </w:r>
      </w:hyperlink>
    </w:p>
    <w:p w14:paraId="121BCCBC" w14:textId="705A8DE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4" w:history="1">
        <w:r w:rsidRPr="0092302E">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Motore e convenzioni</w:t>
        </w:r>
        <w:r>
          <w:rPr>
            <w:noProof/>
            <w:webHidden/>
          </w:rPr>
          <w:tab/>
        </w:r>
        <w:r>
          <w:rPr>
            <w:noProof/>
            <w:webHidden/>
          </w:rPr>
          <w:fldChar w:fldCharType="begin"/>
        </w:r>
        <w:r>
          <w:rPr>
            <w:noProof/>
            <w:webHidden/>
          </w:rPr>
          <w:instrText xml:space="preserve"> PAGEREF _Toc241843054 \h </w:instrText>
        </w:r>
        <w:r>
          <w:rPr>
            <w:noProof/>
            <w:webHidden/>
          </w:rPr>
        </w:r>
        <w:r>
          <w:rPr>
            <w:noProof/>
            <w:webHidden/>
          </w:rPr>
          <w:fldChar w:fldCharType="separate"/>
        </w:r>
        <w:r>
          <w:rPr>
            <w:noProof/>
            <w:webHidden/>
          </w:rPr>
          <w:t>32</w:t>
        </w:r>
        <w:r>
          <w:rPr>
            <w:noProof/>
            <w:webHidden/>
          </w:rPr>
          <w:fldChar w:fldCharType="end"/>
        </w:r>
      </w:hyperlink>
    </w:p>
    <w:p w14:paraId="4F8A02F7" w14:textId="53061AE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5" w:history="1">
        <w:r w:rsidRPr="0092302E">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Schede e opzioni</w:t>
        </w:r>
        <w:r>
          <w:rPr>
            <w:noProof/>
            <w:webHidden/>
          </w:rPr>
          <w:tab/>
        </w:r>
        <w:r>
          <w:rPr>
            <w:noProof/>
            <w:webHidden/>
          </w:rPr>
          <w:fldChar w:fldCharType="begin"/>
        </w:r>
        <w:r>
          <w:rPr>
            <w:noProof/>
            <w:webHidden/>
          </w:rPr>
          <w:instrText xml:space="preserve"> PAGEREF _Toc241843055 \h </w:instrText>
        </w:r>
        <w:r>
          <w:rPr>
            <w:noProof/>
            <w:webHidden/>
          </w:rPr>
        </w:r>
        <w:r>
          <w:rPr>
            <w:noProof/>
            <w:webHidden/>
          </w:rPr>
          <w:fldChar w:fldCharType="separate"/>
        </w:r>
        <w:r>
          <w:rPr>
            <w:noProof/>
            <w:webHidden/>
          </w:rPr>
          <w:t>33</w:t>
        </w:r>
        <w:r>
          <w:rPr>
            <w:noProof/>
            <w:webHidden/>
          </w:rPr>
          <w:fldChar w:fldCharType="end"/>
        </w:r>
      </w:hyperlink>
    </w:p>
    <w:p w14:paraId="7CA0A02F" w14:textId="4CC18F4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6" w:history="1">
        <w:r w:rsidRPr="0092302E">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Rifiniture del 21 settembre 2026</w:t>
        </w:r>
        <w:r>
          <w:rPr>
            <w:noProof/>
            <w:webHidden/>
          </w:rPr>
          <w:tab/>
        </w:r>
        <w:r>
          <w:rPr>
            <w:noProof/>
            <w:webHidden/>
          </w:rPr>
          <w:fldChar w:fldCharType="begin"/>
        </w:r>
        <w:r>
          <w:rPr>
            <w:noProof/>
            <w:webHidden/>
          </w:rPr>
          <w:instrText xml:space="preserve"> PAGEREF _Toc241843056 \h </w:instrText>
        </w:r>
        <w:r>
          <w:rPr>
            <w:noProof/>
            <w:webHidden/>
          </w:rPr>
        </w:r>
        <w:r>
          <w:rPr>
            <w:noProof/>
            <w:webHidden/>
          </w:rPr>
          <w:fldChar w:fldCharType="separate"/>
        </w:r>
        <w:r>
          <w:rPr>
            <w:noProof/>
            <w:webHidden/>
          </w:rPr>
          <w:t>33</w:t>
        </w:r>
        <w:r>
          <w:rPr>
            <w:noProof/>
            <w:webHidden/>
          </w:rPr>
          <w:fldChar w:fldCharType="end"/>
        </w:r>
      </w:hyperlink>
    </w:p>
    <w:p w14:paraId="392E1ED7" w14:textId="51CC57B2"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7" w:history="1">
        <w:r w:rsidRPr="0092302E">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_Toc241843057 \h </w:instrText>
        </w:r>
        <w:r>
          <w:rPr>
            <w:noProof/>
            <w:webHidden/>
          </w:rPr>
        </w:r>
        <w:r>
          <w:rPr>
            <w:noProof/>
            <w:webHidden/>
          </w:rPr>
          <w:fldChar w:fldCharType="separate"/>
        </w:r>
        <w:r>
          <w:rPr>
            <w:noProof/>
            <w:webHidden/>
          </w:rPr>
          <w:t>35</w:t>
        </w:r>
        <w:r>
          <w:rPr>
            <w:noProof/>
            <w:webHidden/>
          </w:rPr>
          <w:fldChar w:fldCharType="end"/>
        </w:r>
      </w:hyperlink>
    </w:p>
    <w:p w14:paraId="3961EA02" w14:textId="542DCD7E"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8" w:history="1">
        <w:r w:rsidRPr="0092302E">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Visualizzazioni e riepiloghi</w:t>
        </w:r>
        <w:r>
          <w:rPr>
            <w:noProof/>
            <w:webHidden/>
          </w:rPr>
          <w:tab/>
        </w:r>
        <w:r>
          <w:rPr>
            <w:noProof/>
            <w:webHidden/>
          </w:rPr>
          <w:fldChar w:fldCharType="begin"/>
        </w:r>
        <w:r>
          <w:rPr>
            <w:noProof/>
            <w:webHidden/>
          </w:rPr>
          <w:instrText xml:space="preserve"> PAGEREF _Toc241843058 \h </w:instrText>
        </w:r>
        <w:r>
          <w:rPr>
            <w:noProof/>
            <w:webHidden/>
          </w:rPr>
        </w:r>
        <w:r>
          <w:rPr>
            <w:noProof/>
            <w:webHidden/>
          </w:rPr>
          <w:fldChar w:fldCharType="separate"/>
        </w:r>
        <w:r>
          <w:rPr>
            <w:noProof/>
            <w:webHidden/>
          </w:rPr>
          <w:t>37</w:t>
        </w:r>
        <w:r>
          <w:rPr>
            <w:noProof/>
            <w:webHidden/>
          </w:rPr>
          <w:fldChar w:fldCharType="end"/>
        </w:r>
      </w:hyperlink>
    </w:p>
    <w:p w14:paraId="7C5B28A3" w14:textId="083A8B8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59" w:history="1">
        <w:r w:rsidRPr="0092302E">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Contenuto delle schede</w:t>
        </w:r>
        <w:r>
          <w:rPr>
            <w:noProof/>
            <w:webHidden/>
          </w:rPr>
          <w:tab/>
        </w:r>
        <w:r>
          <w:rPr>
            <w:noProof/>
            <w:webHidden/>
          </w:rPr>
          <w:fldChar w:fldCharType="begin"/>
        </w:r>
        <w:r>
          <w:rPr>
            <w:noProof/>
            <w:webHidden/>
          </w:rPr>
          <w:instrText xml:space="preserve"> PAGEREF _Toc241843059 \h </w:instrText>
        </w:r>
        <w:r>
          <w:rPr>
            <w:noProof/>
            <w:webHidden/>
          </w:rPr>
        </w:r>
        <w:r>
          <w:rPr>
            <w:noProof/>
            <w:webHidden/>
          </w:rPr>
          <w:fldChar w:fldCharType="separate"/>
        </w:r>
        <w:r>
          <w:rPr>
            <w:noProof/>
            <w:webHidden/>
          </w:rPr>
          <w:t>39</w:t>
        </w:r>
        <w:r>
          <w:rPr>
            <w:noProof/>
            <w:webHidden/>
          </w:rPr>
          <w:fldChar w:fldCharType="end"/>
        </w:r>
      </w:hyperlink>
    </w:p>
    <w:p w14:paraId="5032F438" w14:textId="244D7582"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60" w:history="1">
        <w:r w:rsidRPr="0092302E">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Normative disponibili e report</w:t>
        </w:r>
        <w:r>
          <w:rPr>
            <w:noProof/>
            <w:webHidden/>
          </w:rPr>
          <w:tab/>
        </w:r>
        <w:r>
          <w:rPr>
            <w:noProof/>
            <w:webHidden/>
          </w:rPr>
          <w:fldChar w:fldCharType="begin"/>
        </w:r>
        <w:r>
          <w:rPr>
            <w:noProof/>
            <w:webHidden/>
          </w:rPr>
          <w:instrText xml:space="preserve"> PAGEREF _Toc241843060 \h </w:instrText>
        </w:r>
        <w:r>
          <w:rPr>
            <w:noProof/>
            <w:webHidden/>
          </w:rPr>
        </w:r>
        <w:r>
          <w:rPr>
            <w:noProof/>
            <w:webHidden/>
          </w:rPr>
          <w:fldChar w:fldCharType="separate"/>
        </w:r>
        <w:r>
          <w:rPr>
            <w:noProof/>
            <w:webHidden/>
          </w:rPr>
          <w:t>40</w:t>
        </w:r>
        <w:r>
          <w:rPr>
            <w:noProof/>
            <w:webHidden/>
          </w:rPr>
          <w:fldChar w:fldCharType="end"/>
        </w:r>
      </w:hyperlink>
    </w:p>
    <w:p w14:paraId="4DCFDDB0" w14:textId="39B0091D"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61" w:history="1">
        <w:r w:rsidRPr="0092302E">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_Toc241843061 \h </w:instrText>
        </w:r>
        <w:r>
          <w:rPr>
            <w:noProof/>
            <w:webHidden/>
          </w:rPr>
        </w:r>
        <w:r>
          <w:rPr>
            <w:noProof/>
            <w:webHidden/>
          </w:rPr>
          <w:fldChar w:fldCharType="separate"/>
        </w:r>
        <w:r>
          <w:rPr>
            <w:noProof/>
            <w:webHidden/>
          </w:rPr>
          <w:t>42</w:t>
        </w:r>
        <w:r>
          <w:rPr>
            <w:noProof/>
            <w:webHidden/>
          </w:rPr>
          <w:fldChar w:fldCharType="end"/>
        </w:r>
      </w:hyperlink>
    </w:p>
    <w:p w14:paraId="3A787E82" w14:textId="74410AF6"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62" w:history="1">
        <w:r w:rsidRPr="0092302E">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NTC 2018</w:t>
        </w:r>
        <w:r>
          <w:rPr>
            <w:noProof/>
            <w:webHidden/>
          </w:rPr>
          <w:tab/>
        </w:r>
        <w:r>
          <w:rPr>
            <w:noProof/>
            <w:webHidden/>
          </w:rPr>
          <w:fldChar w:fldCharType="begin"/>
        </w:r>
        <w:r>
          <w:rPr>
            <w:noProof/>
            <w:webHidden/>
          </w:rPr>
          <w:instrText xml:space="preserve"> PAGEREF _Toc241843062 \h </w:instrText>
        </w:r>
        <w:r>
          <w:rPr>
            <w:noProof/>
            <w:webHidden/>
          </w:rPr>
        </w:r>
        <w:r>
          <w:rPr>
            <w:noProof/>
            <w:webHidden/>
          </w:rPr>
          <w:fldChar w:fldCharType="separate"/>
        </w:r>
        <w:r>
          <w:rPr>
            <w:noProof/>
            <w:webHidden/>
          </w:rPr>
          <w:t>42</w:t>
        </w:r>
        <w:r>
          <w:rPr>
            <w:noProof/>
            <w:webHidden/>
          </w:rPr>
          <w:fldChar w:fldCharType="end"/>
        </w:r>
      </w:hyperlink>
    </w:p>
    <w:p w14:paraId="3B9A0556" w14:textId="23222591"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63" w:history="1">
        <w:r w:rsidRPr="0092302E">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Circolare 2019</w:t>
        </w:r>
        <w:r>
          <w:rPr>
            <w:noProof/>
            <w:webHidden/>
          </w:rPr>
          <w:tab/>
        </w:r>
        <w:r>
          <w:rPr>
            <w:noProof/>
            <w:webHidden/>
          </w:rPr>
          <w:fldChar w:fldCharType="begin"/>
        </w:r>
        <w:r>
          <w:rPr>
            <w:noProof/>
            <w:webHidden/>
          </w:rPr>
          <w:instrText xml:space="preserve"> PAGEREF _Toc241843063 \h </w:instrText>
        </w:r>
        <w:r>
          <w:rPr>
            <w:noProof/>
            <w:webHidden/>
          </w:rPr>
        </w:r>
        <w:r>
          <w:rPr>
            <w:noProof/>
            <w:webHidden/>
          </w:rPr>
          <w:fldChar w:fldCharType="separate"/>
        </w:r>
        <w:r>
          <w:rPr>
            <w:noProof/>
            <w:webHidden/>
          </w:rPr>
          <w:t>42</w:t>
        </w:r>
        <w:r>
          <w:rPr>
            <w:noProof/>
            <w:webHidden/>
          </w:rPr>
          <w:fldChar w:fldCharType="end"/>
        </w:r>
      </w:hyperlink>
    </w:p>
    <w:p w14:paraId="1ECB925B" w14:textId="7AA0DA79"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64" w:history="1">
        <w:r w:rsidRPr="0092302E">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Limiti ancora espliciti</w:t>
        </w:r>
        <w:r>
          <w:rPr>
            <w:noProof/>
            <w:webHidden/>
          </w:rPr>
          <w:tab/>
        </w:r>
        <w:r>
          <w:rPr>
            <w:noProof/>
            <w:webHidden/>
          </w:rPr>
          <w:fldChar w:fldCharType="begin"/>
        </w:r>
        <w:r>
          <w:rPr>
            <w:noProof/>
            <w:webHidden/>
          </w:rPr>
          <w:instrText xml:space="preserve"> PAGEREF _Toc241843064 \h </w:instrText>
        </w:r>
        <w:r>
          <w:rPr>
            <w:noProof/>
            <w:webHidden/>
          </w:rPr>
        </w:r>
        <w:r>
          <w:rPr>
            <w:noProof/>
            <w:webHidden/>
          </w:rPr>
          <w:fldChar w:fldCharType="separate"/>
        </w:r>
        <w:r>
          <w:rPr>
            <w:noProof/>
            <w:webHidden/>
          </w:rPr>
          <w:t>43</w:t>
        </w:r>
        <w:r>
          <w:rPr>
            <w:noProof/>
            <w:webHidden/>
          </w:rPr>
          <w:fldChar w:fldCharType="end"/>
        </w:r>
      </w:hyperlink>
    </w:p>
    <w:p w14:paraId="02BA65EF" w14:textId="42248C3B"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65" w:history="1">
        <w:r w:rsidRPr="0092302E">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Archivi e compatibilità</w:t>
        </w:r>
        <w:r>
          <w:rPr>
            <w:noProof/>
            <w:webHidden/>
          </w:rPr>
          <w:tab/>
        </w:r>
        <w:r>
          <w:rPr>
            <w:noProof/>
            <w:webHidden/>
          </w:rPr>
          <w:fldChar w:fldCharType="begin"/>
        </w:r>
        <w:r>
          <w:rPr>
            <w:noProof/>
            <w:webHidden/>
          </w:rPr>
          <w:instrText xml:space="preserve"> PAGEREF _Toc241843065 \h </w:instrText>
        </w:r>
        <w:r>
          <w:rPr>
            <w:noProof/>
            <w:webHidden/>
          </w:rPr>
        </w:r>
        <w:r>
          <w:rPr>
            <w:noProof/>
            <w:webHidden/>
          </w:rPr>
          <w:fldChar w:fldCharType="separate"/>
        </w:r>
        <w:r>
          <w:rPr>
            <w:noProof/>
            <w:webHidden/>
          </w:rPr>
          <w:t>44</w:t>
        </w:r>
        <w:r>
          <w:rPr>
            <w:noProof/>
            <w:webHidden/>
          </w:rPr>
          <w:fldChar w:fldCharType="end"/>
        </w:r>
      </w:hyperlink>
    </w:p>
    <w:p w14:paraId="43E53021" w14:textId="0707B6B8"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66" w:history="1">
        <w:r w:rsidRPr="0092302E">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Prove riproducibili</w:t>
        </w:r>
        <w:r>
          <w:rPr>
            <w:noProof/>
            <w:webHidden/>
          </w:rPr>
          <w:tab/>
        </w:r>
        <w:r>
          <w:rPr>
            <w:noProof/>
            <w:webHidden/>
          </w:rPr>
          <w:fldChar w:fldCharType="begin"/>
        </w:r>
        <w:r>
          <w:rPr>
            <w:noProof/>
            <w:webHidden/>
          </w:rPr>
          <w:instrText xml:space="preserve"> PAGEREF _Toc241843066 \h </w:instrText>
        </w:r>
        <w:r>
          <w:rPr>
            <w:noProof/>
            <w:webHidden/>
          </w:rPr>
        </w:r>
        <w:r>
          <w:rPr>
            <w:noProof/>
            <w:webHidden/>
          </w:rPr>
          <w:fldChar w:fldCharType="separate"/>
        </w:r>
        <w:r>
          <w:rPr>
            <w:noProof/>
            <w:webHidden/>
          </w:rPr>
          <w:t>44</w:t>
        </w:r>
        <w:r>
          <w:rPr>
            <w:noProof/>
            <w:webHidden/>
          </w:rPr>
          <w:fldChar w:fldCharType="end"/>
        </w:r>
      </w:hyperlink>
    </w:p>
    <w:p w14:paraId="4A744592" w14:textId="7445470D"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67" w:history="1">
        <w:r w:rsidRPr="0092302E">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_Toc241843067 \h </w:instrText>
        </w:r>
        <w:r>
          <w:rPr>
            <w:noProof/>
            <w:webHidden/>
          </w:rPr>
        </w:r>
        <w:r>
          <w:rPr>
            <w:noProof/>
            <w:webHidden/>
          </w:rPr>
          <w:fldChar w:fldCharType="separate"/>
        </w:r>
        <w:r>
          <w:rPr>
            <w:noProof/>
            <w:webHidden/>
          </w:rPr>
          <w:t>45</w:t>
        </w:r>
        <w:r>
          <w:rPr>
            <w:noProof/>
            <w:webHidden/>
          </w:rPr>
          <w:fldChar w:fldCharType="end"/>
        </w:r>
      </w:hyperlink>
    </w:p>
    <w:p w14:paraId="699DCBE0" w14:textId="10629E8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68" w:history="1">
        <w:r w:rsidRPr="0092302E">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Report delle sezioni</w:t>
        </w:r>
        <w:r>
          <w:rPr>
            <w:noProof/>
            <w:webHidden/>
          </w:rPr>
          <w:tab/>
        </w:r>
        <w:r>
          <w:rPr>
            <w:noProof/>
            <w:webHidden/>
          </w:rPr>
          <w:fldChar w:fldCharType="begin"/>
        </w:r>
        <w:r>
          <w:rPr>
            <w:noProof/>
            <w:webHidden/>
          </w:rPr>
          <w:instrText xml:space="preserve"> PAGEREF _Toc241843068 \h </w:instrText>
        </w:r>
        <w:r>
          <w:rPr>
            <w:noProof/>
            <w:webHidden/>
          </w:rPr>
        </w:r>
        <w:r>
          <w:rPr>
            <w:noProof/>
            <w:webHidden/>
          </w:rPr>
          <w:fldChar w:fldCharType="separate"/>
        </w:r>
        <w:r>
          <w:rPr>
            <w:noProof/>
            <w:webHidden/>
          </w:rPr>
          <w:t>46</w:t>
        </w:r>
        <w:r>
          <w:rPr>
            <w:noProof/>
            <w:webHidden/>
          </w:rPr>
          <w:fldChar w:fldCharType="end"/>
        </w:r>
      </w:hyperlink>
    </w:p>
    <w:p w14:paraId="65A34868" w14:textId="7329DD9E"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69" w:history="1">
        <w:r w:rsidRPr="0092302E">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_Toc241843069 \h </w:instrText>
        </w:r>
        <w:r>
          <w:rPr>
            <w:noProof/>
            <w:webHidden/>
          </w:rPr>
        </w:r>
        <w:r>
          <w:rPr>
            <w:noProof/>
            <w:webHidden/>
          </w:rPr>
          <w:fldChar w:fldCharType="separate"/>
        </w:r>
        <w:r>
          <w:rPr>
            <w:noProof/>
            <w:webHidden/>
          </w:rPr>
          <w:t>46</w:t>
        </w:r>
        <w:r>
          <w:rPr>
            <w:noProof/>
            <w:webHidden/>
          </w:rPr>
          <w:fldChar w:fldCharType="end"/>
        </w:r>
      </w:hyperlink>
    </w:p>
    <w:p w14:paraId="441DBD89" w14:textId="1C974CE0"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70" w:history="1">
        <w:r w:rsidRPr="0092302E">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A04 — Progetti e revisioni</w:t>
        </w:r>
        <w:r>
          <w:rPr>
            <w:noProof/>
            <w:webHidden/>
          </w:rPr>
          <w:tab/>
        </w:r>
        <w:r>
          <w:rPr>
            <w:noProof/>
            <w:webHidden/>
          </w:rPr>
          <w:fldChar w:fldCharType="begin"/>
        </w:r>
        <w:r>
          <w:rPr>
            <w:noProof/>
            <w:webHidden/>
          </w:rPr>
          <w:instrText xml:space="preserve"> PAGEREF _Toc241843070 \h </w:instrText>
        </w:r>
        <w:r>
          <w:rPr>
            <w:noProof/>
            <w:webHidden/>
          </w:rPr>
        </w:r>
        <w:r>
          <w:rPr>
            <w:noProof/>
            <w:webHidden/>
          </w:rPr>
          <w:fldChar w:fldCharType="separate"/>
        </w:r>
        <w:r>
          <w:rPr>
            <w:noProof/>
            <w:webHidden/>
          </w:rPr>
          <w:t>47</w:t>
        </w:r>
        <w:r>
          <w:rPr>
            <w:noProof/>
            <w:webHidden/>
          </w:rPr>
          <w:fldChar w:fldCharType="end"/>
        </w:r>
      </w:hyperlink>
    </w:p>
    <w:p w14:paraId="43FCFEFF" w14:textId="34736BED"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71" w:history="1">
        <w:r w:rsidRPr="0092302E">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Spostamenti e annullamento</w:t>
        </w:r>
        <w:r>
          <w:rPr>
            <w:noProof/>
            <w:webHidden/>
          </w:rPr>
          <w:tab/>
        </w:r>
        <w:r>
          <w:rPr>
            <w:noProof/>
            <w:webHidden/>
          </w:rPr>
          <w:fldChar w:fldCharType="begin"/>
        </w:r>
        <w:r>
          <w:rPr>
            <w:noProof/>
            <w:webHidden/>
          </w:rPr>
          <w:instrText xml:space="preserve"> PAGEREF _Toc241843071 \h </w:instrText>
        </w:r>
        <w:r>
          <w:rPr>
            <w:noProof/>
            <w:webHidden/>
          </w:rPr>
        </w:r>
        <w:r>
          <w:rPr>
            <w:noProof/>
            <w:webHidden/>
          </w:rPr>
          <w:fldChar w:fldCharType="separate"/>
        </w:r>
        <w:r>
          <w:rPr>
            <w:noProof/>
            <w:webHidden/>
          </w:rPr>
          <w:t>48</w:t>
        </w:r>
        <w:r>
          <w:rPr>
            <w:noProof/>
            <w:webHidden/>
          </w:rPr>
          <w:fldChar w:fldCharType="end"/>
        </w:r>
      </w:hyperlink>
    </w:p>
    <w:p w14:paraId="5BCF4863" w14:textId="62B5DA4A"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72" w:history="1">
        <w:r w:rsidRPr="0092302E">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Duplicazione</w:t>
        </w:r>
        <w:r>
          <w:rPr>
            <w:noProof/>
            <w:webHidden/>
          </w:rPr>
          <w:tab/>
        </w:r>
        <w:r>
          <w:rPr>
            <w:noProof/>
            <w:webHidden/>
          </w:rPr>
          <w:fldChar w:fldCharType="begin"/>
        </w:r>
        <w:r>
          <w:rPr>
            <w:noProof/>
            <w:webHidden/>
          </w:rPr>
          <w:instrText xml:space="preserve"> PAGEREF _Toc241843072 \h </w:instrText>
        </w:r>
        <w:r>
          <w:rPr>
            <w:noProof/>
            <w:webHidden/>
          </w:rPr>
        </w:r>
        <w:r>
          <w:rPr>
            <w:noProof/>
            <w:webHidden/>
          </w:rPr>
          <w:fldChar w:fldCharType="separate"/>
        </w:r>
        <w:r>
          <w:rPr>
            <w:noProof/>
            <w:webHidden/>
          </w:rPr>
          <w:t>48</w:t>
        </w:r>
        <w:r>
          <w:rPr>
            <w:noProof/>
            <w:webHidden/>
          </w:rPr>
          <w:fldChar w:fldCharType="end"/>
        </w:r>
      </w:hyperlink>
    </w:p>
    <w:p w14:paraId="3A18F04E" w14:textId="6C14C3C5"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73" w:history="1">
        <w:r w:rsidRPr="0092302E">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Revisioni</w:t>
        </w:r>
        <w:r>
          <w:rPr>
            <w:noProof/>
            <w:webHidden/>
          </w:rPr>
          <w:tab/>
        </w:r>
        <w:r>
          <w:rPr>
            <w:noProof/>
            <w:webHidden/>
          </w:rPr>
          <w:fldChar w:fldCharType="begin"/>
        </w:r>
        <w:r>
          <w:rPr>
            <w:noProof/>
            <w:webHidden/>
          </w:rPr>
          <w:instrText xml:space="preserve"> PAGEREF _Toc241843073 \h </w:instrText>
        </w:r>
        <w:r>
          <w:rPr>
            <w:noProof/>
            <w:webHidden/>
          </w:rPr>
        </w:r>
        <w:r>
          <w:rPr>
            <w:noProof/>
            <w:webHidden/>
          </w:rPr>
          <w:fldChar w:fldCharType="separate"/>
        </w:r>
        <w:r>
          <w:rPr>
            <w:noProof/>
            <w:webHidden/>
          </w:rPr>
          <w:t>48</w:t>
        </w:r>
        <w:r>
          <w:rPr>
            <w:noProof/>
            <w:webHidden/>
          </w:rPr>
          <w:fldChar w:fldCharType="end"/>
        </w:r>
      </w:hyperlink>
    </w:p>
    <w:p w14:paraId="69C7C137" w14:textId="73B364EF"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74" w:history="1">
        <w:r w:rsidRPr="0092302E">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Verifica</w:t>
        </w:r>
        <w:r>
          <w:rPr>
            <w:noProof/>
            <w:webHidden/>
          </w:rPr>
          <w:tab/>
        </w:r>
        <w:r>
          <w:rPr>
            <w:noProof/>
            <w:webHidden/>
          </w:rPr>
          <w:fldChar w:fldCharType="begin"/>
        </w:r>
        <w:r>
          <w:rPr>
            <w:noProof/>
            <w:webHidden/>
          </w:rPr>
          <w:instrText xml:space="preserve"> PAGEREF _Toc241843074 \h </w:instrText>
        </w:r>
        <w:r>
          <w:rPr>
            <w:noProof/>
            <w:webHidden/>
          </w:rPr>
        </w:r>
        <w:r>
          <w:rPr>
            <w:noProof/>
            <w:webHidden/>
          </w:rPr>
          <w:fldChar w:fldCharType="separate"/>
        </w:r>
        <w:r>
          <w:rPr>
            <w:noProof/>
            <w:webHidden/>
          </w:rPr>
          <w:t>50</w:t>
        </w:r>
        <w:r>
          <w:rPr>
            <w:noProof/>
            <w:webHidden/>
          </w:rPr>
          <w:fldChar w:fldCharType="end"/>
        </w:r>
      </w:hyperlink>
    </w:p>
    <w:p w14:paraId="2F4C55DD" w14:textId="2012C891"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75" w:history="1">
        <w:r w:rsidRPr="0092302E">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_Toc241843075 \h </w:instrText>
        </w:r>
        <w:r>
          <w:rPr>
            <w:noProof/>
            <w:webHidden/>
          </w:rPr>
        </w:r>
        <w:r>
          <w:rPr>
            <w:noProof/>
            <w:webHidden/>
          </w:rPr>
          <w:fldChar w:fldCharType="separate"/>
        </w:r>
        <w:r>
          <w:rPr>
            <w:noProof/>
            <w:webHidden/>
          </w:rPr>
          <w:t>50</w:t>
        </w:r>
        <w:r>
          <w:rPr>
            <w:noProof/>
            <w:webHidden/>
          </w:rPr>
          <w:fldChar w:fldCharType="end"/>
        </w:r>
      </w:hyperlink>
    </w:p>
    <w:p w14:paraId="1E86D4EE" w14:textId="5AAB212C"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76" w:history="1">
        <w:r w:rsidRPr="0092302E">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Il percorso in tre passi</w:t>
        </w:r>
        <w:r>
          <w:rPr>
            <w:noProof/>
            <w:webHidden/>
          </w:rPr>
          <w:tab/>
        </w:r>
        <w:r>
          <w:rPr>
            <w:noProof/>
            <w:webHidden/>
          </w:rPr>
          <w:fldChar w:fldCharType="begin"/>
        </w:r>
        <w:r>
          <w:rPr>
            <w:noProof/>
            <w:webHidden/>
          </w:rPr>
          <w:instrText xml:space="preserve"> PAGEREF _Toc241843076 \h </w:instrText>
        </w:r>
        <w:r>
          <w:rPr>
            <w:noProof/>
            <w:webHidden/>
          </w:rPr>
        </w:r>
        <w:r>
          <w:rPr>
            <w:noProof/>
            <w:webHidden/>
          </w:rPr>
          <w:fldChar w:fldCharType="separate"/>
        </w:r>
        <w:r>
          <w:rPr>
            <w:noProof/>
            <w:webHidden/>
          </w:rPr>
          <w:t>50</w:t>
        </w:r>
        <w:r>
          <w:rPr>
            <w:noProof/>
            <w:webHidden/>
          </w:rPr>
          <w:fldChar w:fldCharType="end"/>
        </w:r>
      </w:hyperlink>
    </w:p>
    <w:p w14:paraId="35A3798A" w14:textId="79FBCEFC"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77" w:history="1">
        <w:r w:rsidRPr="0092302E">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Come inserire gli strati</w:t>
        </w:r>
        <w:r>
          <w:rPr>
            <w:noProof/>
            <w:webHidden/>
          </w:rPr>
          <w:tab/>
        </w:r>
        <w:r>
          <w:rPr>
            <w:noProof/>
            <w:webHidden/>
          </w:rPr>
          <w:fldChar w:fldCharType="begin"/>
        </w:r>
        <w:r>
          <w:rPr>
            <w:noProof/>
            <w:webHidden/>
          </w:rPr>
          <w:instrText xml:space="preserve"> PAGEREF _Toc241843077 \h </w:instrText>
        </w:r>
        <w:r>
          <w:rPr>
            <w:noProof/>
            <w:webHidden/>
          </w:rPr>
        </w:r>
        <w:r>
          <w:rPr>
            <w:noProof/>
            <w:webHidden/>
          </w:rPr>
          <w:fldChar w:fldCharType="separate"/>
        </w:r>
        <w:r>
          <w:rPr>
            <w:noProof/>
            <w:webHidden/>
          </w:rPr>
          <w:t>52</w:t>
        </w:r>
        <w:r>
          <w:rPr>
            <w:noProof/>
            <w:webHidden/>
          </w:rPr>
          <w:fldChar w:fldCharType="end"/>
        </w:r>
      </w:hyperlink>
    </w:p>
    <w:p w14:paraId="5B7A7D1F" w14:textId="666B2014"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78" w:history="1">
        <w:r w:rsidRPr="0092302E">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Rilievo, falda e ricerca</w:t>
        </w:r>
        <w:r>
          <w:rPr>
            <w:noProof/>
            <w:webHidden/>
          </w:rPr>
          <w:tab/>
        </w:r>
        <w:r>
          <w:rPr>
            <w:noProof/>
            <w:webHidden/>
          </w:rPr>
          <w:fldChar w:fldCharType="begin"/>
        </w:r>
        <w:r>
          <w:rPr>
            <w:noProof/>
            <w:webHidden/>
          </w:rPr>
          <w:instrText xml:space="preserve"> PAGEREF _Toc241843078 \h </w:instrText>
        </w:r>
        <w:r>
          <w:rPr>
            <w:noProof/>
            <w:webHidden/>
          </w:rPr>
        </w:r>
        <w:r>
          <w:rPr>
            <w:noProof/>
            <w:webHidden/>
          </w:rPr>
          <w:fldChar w:fldCharType="separate"/>
        </w:r>
        <w:r>
          <w:rPr>
            <w:noProof/>
            <w:webHidden/>
          </w:rPr>
          <w:t>53</w:t>
        </w:r>
        <w:r>
          <w:rPr>
            <w:noProof/>
            <w:webHidden/>
          </w:rPr>
          <w:fldChar w:fldCharType="end"/>
        </w:r>
      </w:hyperlink>
    </w:p>
    <w:p w14:paraId="051EEDE0" w14:textId="2FB2B9B5"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79" w:history="1">
        <w:r w:rsidRPr="0092302E">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Come leggere l’esito</w:t>
        </w:r>
        <w:r>
          <w:rPr>
            <w:noProof/>
            <w:webHidden/>
          </w:rPr>
          <w:tab/>
        </w:r>
        <w:r>
          <w:rPr>
            <w:noProof/>
            <w:webHidden/>
          </w:rPr>
          <w:fldChar w:fldCharType="begin"/>
        </w:r>
        <w:r>
          <w:rPr>
            <w:noProof/>
            <w:webHidden/>
          </w:rPr>
          <w:instrText xml:space="preserve"> PAGEREF _Toc241843079 \h </w:instrText>
        </w:r>
        <w:r>
          <w:rPr>
            <w:noProof/>
            <w:webHidden/>
          </w:rPr>
        </w:r>
        <w:r>
          <w:rPr>
            <w:noProof/>
            <w:webHidden/>
          </w:rPr>
          <w:fldChar w:fldCharType="separate"/>
        </w:r>
        <w:r>
          <w:rPr>
            <w:noProof/>
            <w:webHidden/>
          </w:rPr>
          <w:t>53</w:t>
        </w:r>
        <w:r>
          <w:rPr>
            <w:noProof/>
            <w:webHidden/>
          </w:rPr>
          <w:fldChar w:fldCharType="end"/>
        </w:r>
      </w:hyperlink>
    </w:p>
    <w:p w14:paraId="0E98552A" w14:textId="538D3A24"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80" w:history="1">
        <w:r w:rsidRPr="0092302E">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_Toc241843080 \h </w:instrText>
        </w:r>
        <w:r>
          <w:rPr>
            <w:noProof/>
            <w:webHidden/>
          </w:rPr>
        </w:r>
        <w:r>
          <w:rPr>
            <w:noProof/>
            <w:webHidden/>
          </w:rPr>
          <w:fldChar w:fldCharType="separate"/>
        </w:r>
        <w:r>
          <w:rPr>
            <w:noProof/>
            <w:webHidden/>
          </w:rPr>
          <w:t>54</w:t>
        </w:r>
        <w:r>
          <w:rPr>
            <w:noProof/>
            <w:webHidden/>
          </w:rPr>
          <w:fldChar w:fldCharType="end"/>
        </w:r>
      </w:hyperlink>
    </w:p>
    <w:p w14:paraId="0507D4DF" w14:textId="4BA782CC"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81" w:history="1">
        <w:r w:rsidRPr="0092302E">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_Toc241843081 \h </w:instrText>
        </w:r>
        <w:r>
          <w:rPr>
            <w:noProof/>
            <w:webHidden/>
          </w:rPr>
        </w:r>
        <w:r>
          <w:rPr>
            <w:noProof/>
            <w:webHidden/>
          </w:rPr>
          <w:fldChar w:fldCharType="separate"/>
        </w:r>
        <w:r>
          <w:rPr>
            <w:noProof/>
            <w:webHidden/>
          </w:rPr>
          <w:t>55</w:t>
        </w:r>
        <w:r>
          <w:rPr>
            <w:noProof/>
            <w:webHidden/>
          </w:rPr>
          <w:fldChar w:fldCharType="end"/>
        </w:r>
      </w:hyperlink>
    </w:p>
    <w:p w14:paraId="187E33B9" w14:textId="7E4F0ACE"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2" w:history="1">
        <w:r w:rsidRPr="0092302E">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_Toc241843082 \h </w:instrText>
        </w:r>
        <w:r>
          <w:rPr>
            <w:noProof/>
            <w:webHidden/>
          </w:rPr>
        </w:r>
        <w:r>
          <w:rPr>
            <w:noProof/>
            <w:webHidden/>
          </w:rPr>
          <w:fldChar w:fldCharType="separate"/>
        </w:r>
        <w:r>
          <w:rPr>
            <w:noProof/>
            <w:webHidden/>
          </w:rPr>
          <w:t>55</w:t>
        </w:r>
        <w:r>
          <w:rPr>
            <w:noProof/>
            <w:webHidden/>
          </w:rPr>
          <w:fldChar w:fldCharType="end"/>
        </w:r>
      </w:hyperlink>
    </w:p>
    <w:p w14:paraId="3C930956" w14:textId="776CC6B1"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3" w:history="1">
        <w:r w:rsidRPr="0092302E">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Creare il progetto di riferimento</w:t>
        </w:r>
        <w:r>
          <w:rPr>
            <w:noProof/>
            <w:webHidden/>
          </w:rPr>
          <w:tab/>
        </w:r>
        <w:r>
          <w:rPr>
            <w:noProof/>
            <w:webHidden/>
          </w:rPr>
          <w:fldChar w:fldCharType="begin"/>
        </w:r>
        <w:r>
          <w:rPr>
            <w:noProof/>
            <w:webHidden/>
          </w:rPr>
          <w:instrText xml:space="preserve"> PAGEREF _Toc241843083 \h </w:instrText>
        </w:r>
        <w:r>
          <w:rPr>
            <w:noProof/>
            <w:webHidden/>
          </w:rPr>
        </w:r>
        <w:r>
          <w:rPr>
            <w:noProof/>
            <w:webHidden/>
          </w:rPr>
          <w:fldChar w:fldCharType="separate"/>
        </w:r>
        <w:r>
          <w:rPr>
            <w:noProof/>
            <w:webHidden/>
          </w:rPr>
          <w:t>56</w:t>
        </w:r>
        <w:r>
          <w:rPr>
            <w:noProof/>
            <w:webHidden/>
          </w:rPr>
          <w:fldChar w:fldCharType="end"/>
        </w:r>
      </w:hyperlink>
    </w:p>
    <w:p w14:paraId="6FDA0CDE" w14:textId="1F4F14B8"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4" w:history="1">
        <w:r w:rsidRPr="0092302E">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_Toc241843084 \h </w:instrText>
        </w:r>
        <w:r>
          <w:rPr>
            <w:noProof/>
            <w:webHidden/>
          </w:rPr>
        </w:r>
        <w:r>
          <w:rPr>
            <w:noProof/>
            <w:webHidden/>
          </w:rPr>
          <w:fldChar w:fldCharType="separate"/>
        </w:r>
        <w:r>
          <w:rPr>
            <w:noProof/>
            <w:webHidden/>
          </w:rPr>
          <w:t>57</w:t>
        </w:r>
        <w:r>
          <w:rPr>
            <w:noProof/>
            <w:webHidden/>
          </w:rPr>
          <w:fldChar w:fldCharType="end"/>
        </w:r>
      </w:hyperlink>
    </w:p>
    <w:p w14:paraId="1B2C9EAE" w14:textId="577D4C00"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5" w:history="1">
        <w:r w:rsidRPr="0092302E">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Scegliere obiettivo e costanti</w:t>
        </w:r>
        <w:r>
          <w:rPr>
            <w:noProof/>
            <w:webHidden/>
          </w:rPr>
          <w:tab/>
        </w:r>
        <w:r>
          <w:rPr>
            <w:noProof/>
            <w:webHidden/>
          </w:rPr>
          <w:fldChar w:fldCharType="begin"/>
        </w:r>
        <w:r>
          <w:rPr>
            <w:noProof/>
            <w:webHidden/>
          </w:rPr>
          <w:instrText xml:space="preserve"> PAGEREF _Toc241843085 \h </w:instrText>
        </w:r>
        <w:r>
          <w:rPr>
            <w:noProof/>
            <w:webHidden/>
          </w:rPr>
        </w:r>
        <w:r>
          <w:rPr>
            <w:noProof/>
            <w:webHidden/>
          </w:rPr>
          <w:fldChar w:fldCharType="separate"/>
        </w:r>
        <w:r>
          <w:rPr>
            <w:noProof/>
            <w:webHidden/>
          </w:rPr>
          <w:t>57</w:t>
        </w:r>
        <w:r>
          <w:rPr>
            <w:noProof/>
            <w:webHidden/>
          </w:rPr>
          <w:fldChar w:fldCharType="end"/>
        </w:r>
      </w:hyperlink>
    </w:p>
    <w:p w14:paraId="19D040C5" w14:textId="40564A9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6" w:history="1">
        <w:r w:rsidRPr="0092302E">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Impostare range utili</w:t>
        </w:r>
        <w:r>
          <w:rPr>
            <w:noProof/>
            <w:webHidden/>
          </w:rPr>
          <w:tab/>
        </w:r>
        <w:r>
          <w:rPr>
            <w:noProof/>
            <w:webHidden/>
          </w:rPr>
          <w:fldChar w:fldCharType="begin"/>
        </w:r>
        <w:r>
          <w:rPr>
            <w:noProof/>
            <w:webHidden/>
          </w:rPr>
          <w:instrText xml:space="preserve"> PAGEREF _Toc241843086 \h </w:instrText>
        </w:r>
        <w:r>
          <w:rPr>
            <w:noProof/>
            <w:webHidden/>
          </w:rPr>
        </w:r>
        <w:r>
          <w:rPr>
            <w:noProof/>
            <w:webHidden/>
          </w:rPr>
          <w:fldChar w:fldCharType="separate"/>
        </w:r>
        <w:r>
          <w:rPr>
            <w:noProof/>
            <w:webHidden/>
          </w:rPr>
          <w:t>58</w:t>
        </w:r>
        <w:r>
          <w:rPr>
            <w:noProof/>
            <w:webHidden/>
          </w:rPr>
          <w:fldChar w:fldCharType="end"/>
        </w:r>
      </w:hyperlink>
    </w:p>
    <w:p w14:paraId="65518AF3" w14:textId="13EE632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7" w:history="1">
        <w:r w:rsidRPr="0092302E">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Avviare e leggere l’avanzamento</w:t>
        </w:r>
        <w:r>
          <w:rPr>
            <w:noProof/>
            <w:webHidden/>
          </w:rPr>
          <w:tab/>
        </w:r>
        <w:r>
          <w:rPr>
            <w:noProof/>
            <w:webHidden/>
          </w:rPr>
          <w:fldChar w:fldCharType="begin"/>
        </w:r>
        <w:r>
          <w:rPr>
            <w:noProof/>
            <w:webHidden/>
          </w:rPr>
          <w:instrText xml:space="preserve"> PAGEREF _Toc241843087 \h </w:instrText>
        </w:r>
        <w:r>
          <w:rPr>
            <w:noProof/>
            <w:webHidden/>
          </w:rPr>
        </w:r>
        <w:r>
          <w:rPr>
            <w:noProof/>
            <w:webHidden/>
          </w:rPr>
          <w:fldChar w:fldCharType="separate"/>
        </w:r>
        <w:r>
          <w:rPr>
            <w:noProof/>
            <w:webHidden/>
          </w:rPr>
          <w:t>59</w:t>
        </w:r>
        <w:r>
          <w:rPr>
            <w:noProof/>
            <w:webHidden/>
          </w:rPr>
          <w:fldChar w:fldCharType="end"/>
        </w:r>
      </w:hyperlink>
    </w:p>
    <w:p w14:paraId="044C6DC3" w14:textId="431D54F4"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8" w:history="1">
        <w:r w:rsidRPr="0092302E">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Usare i grafici</w:t>
        </w:r>
        <w:r>
          <w:rPr>
            <w:noProof/>
            <w:webHidden/>
          </w:rPr>
          <w:tab/>
        </w:r>
        <w:r>
          <w:rPr>
            <w:noProof/>
            <w:webHidden/>
          </w:rPr>
          <w:fldChar w:fldCharType="begin"/>
        </w:r>
        <w:r>
          <w:rPr>
            <w:noProof/>
            <w:webHidden/>
          </w:rPr>
          <w:instrText xml:space="preserve"> PAGEREF _Toc241843088 \h </w:instrText>
        </w:r>
        <w:r>
          <w:rPr>
            <w:noProof/>
            <w:webHidden/>
          </w:rPr>
        </w:r>
        <w:r>
          <w:rPr>
            <w:noProof/>
            <w:webHidden/>
          </w:rPr>
          <w:fldChar w:fldCharType="separate"/>
        </w:r>
        <w:r>
          <w:rPr>
            <w:noProof/>
            <w:webHidden/>
          </w:rPr>
          <w:t>59</w:t>
        </w:r>
        <w:r>
          <w:rPr>
            <w:noProof/>
            <w:webHidden/>
          </w:rPr>
          <w:fldChar w:fldCharType="end"/>
        </w:r>
      </w:hyperlink>
    </w:p>
    <w:p w14:paraId="031B9162" w14:textId="5849A5CD"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89" w:history="1">
        <w:r w:rsidRPr="0092302E">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_Toc241843089 \h </w:instrText>
        </w:r>
        <w:r>
          <w:rPr>
            <w:noProof/>
            <w:webHidden/>
          </w:rPr>
        </w:r>
        <w:r>
          <w:rPr>
            <w:noProof/>
            <w:webHidden/>
          </w:rPr>
          <w:fldChar w:fldCharType="separate"/>
        </w:r>
        <w:r>
          <w:rPr>
            <w:noProof/>
            <w:webHidden/>
          </w:rPr>
          <w:t>61</w:t>
        </w:r>
        <w:r>
          <w:rPr>
            <w:noProof/>
            <w:webHidden/>
          </w:rPr>
          <w:fldChar w:fldCharType="end"/>
        </w:r>
      </w:hyperlink>
    </w:p>
    <w:p w14:paraId="53A51146" w14:textId="3E9B15F5"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90" w:history="1">
        <w:r w:rsidRPr="0092302E">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_Toc241843090 \h </w:instrText>
        </w:r>
        <w:r>
          <w:rPr>
            <w:noProof/>
            <w:webHidden/>
          </w:rPr>
        </w:r>
        <w:r>
          <w:rPr>
            <w:noProof/>
            <w:webHidden/>
          </w:rPr>
          <w:fldChar w:fldCharType="separate"/>
        </w:r>
        <w:r>
          <w:rPr>
            <w:noProof/>
            <w:webHidden/>
          </w:rPr>
          <w:t>62</w:t>
        </w:r>
        <w:r>
          <w:rPr>
            <w:noProof/>
            <w:webHidden/>
          </w:rPr>
          <w:fldChar w:fldCharType="end"/>
        </w:r>
      </w:hyperlink>
    </w:p>
    <w:p w14:paraId="7E949EDE" w14:textId="282684E7"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1" w:history="1">
        <w:r w:rsidRPr="0092302E">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_Toc241843091 \h </w:instrText>
        </w:r>
        <w:r>
          <w:rPr>
            <w:noProof/>
            <w:webHidden/>
          </w:rPr>
        </w:r>
        <w:r>
          <w:rPr>
            <w:noProof/>
            <w:webHidden/>
          </w:rPr>
          <w:fldChar w:fldCharType="separate"/>
        </w:r>
        <w:r>
          <w:rPr>
            <w:noProof/>
            <w:webHidden/>
          </w:rPr>
          <w:t>63</w:t>
        </w:r>
        <w:r>
          <w:rPr>
            <w:noProof/>
            <w:webHidden/>
          </w:rPr>
          <w:fldChar w:fldCharType="end"/>
        </w:r>
      </w:hyperlink>
    </w:p>
    <w:p w14:paraId="269FA5D5" w14:textId="758228A6"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2" w:history="1">
        <w:r w:rsidRPr="0092302E">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Usare le famiglie speciali</w:t>
        </w:r>
        <w:r>
          <w:rPr>
            <w:noProof/>
            <w:webHidden/>
          </w:rPr>
          <w:tab/>
        </w:r>
        <w:r>
          <w:rPr>
            <w:noProof/>
            <w:webHidden/>
          </w:rPr>
          <w:fldChar w:fldCharType="begin"/>
        </w:r>
        <w:r>
          <w:rPr>
            <w:noProof/>
            <w:webHidden/>
          </w:rPr>
          <w:instrText xml:space="preserve"> PAGEREF _Toc241843092 \h </w:instrText>
        </w:r>
        <w:r>
          <w:rPr>
            <w:noProof/>
            <w:webHidden/>
          </w:rPr>
        </w:r>
        <w:r>
          <w:rPr>
            <w:noProof/>
            <w:webHidden/>
          </w:rPr>
          <w:fldChar w:fldCharType="separate"/>
        </w:r>
        <w:r>
          <w:rPr>
            <w:noProof/>
            <w:webHidden/>
          </w:rPr>
          <w:t>63</w:t>
        </w:r>
        <w:r>
          <w:rPr>
            <w:noProof/>
            <w:webHidden/>
          </w:rPr>
          <w:fldChar w:fldCharType="end"/>
        </w:r>
      </w:hyperlink>
    </w:p>
    <w:p w14:paraId="55A9A788" w14:textId="4AAB0BA9"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3" w:history="1">
        <w:r w:rsidRPr="0092302E">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Risolvere i messaggi più comuni</w:t>
        </w:r>
        <w:r>
          <w:rPr>
            <w:noProof/>
            <w:webHidden/>
          </w:rPr>
          <w:tab/>
        </w:r>
        <w:r>
          <w:rPr>
            <w:noProof/>
            <w:webHidden/>
          </w:rPr>
          <w:fldChar w:fldCharType="begin"/>
        </w:r>
        <w:r>
          <w:rPr>
            <w:noProof/>
            <w:webHidden/>
          </w:rPr>
          <w:instrText xml:space="preserve"> PAGEREF _Toc241843093 \h </w:instrText>
        </w:r>
        <w:r>
          <w:rPr>
            <w:noProof/>
            <w:webHidden/>
          </w:rPr>
        </w:r>
        <w:r>
          <w:rPr>
            <w:noProof/>
            <w:webHidden/>
          </w:rPr>
          <w:fldChar w:fldCharType="separate"/>
        </w:r>
        <w:r>
          <w:rPr>
            <w:noProof/>
            <w:webHidden/>
          </w:rPr>
          <w:t>64</w:t>
        </w:r>
        <w:r>
          <w:rPr>
            <w:noProof/>
            <w:webHidden/>
          </w:rPr>
          <w:fldChar w:fldCharType="end"/>
        </w:r>
      </w:hyperlink>
    </w:p>
    <w:p w14:paraId="688CED5C" w14:textId="418DCEA1"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4" w:history="1">
        <w:r w:rsidRPr="0092302E">
          <w:rPr>
            <w:rStyle w:val="Collegamentoipertestuale"/>
            <w:noProof/>
          </w:rPr>
          <w:t>21.13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Esportare un confronto leggibile</w:t>
        </w:r>
        <w:r>
          <w:rPr>
            <w:noProof/>
            <w:webHidden/>
          </w:rPr>
          <w:tab/>
        </w:r>
        <w:r>
          <w:rPr>
            <w:noProof/>
            <w:webHidden/>
          </w:rPr>
          <w:fldChar w:fldCharType="begin"/>
        </w:r>
        <w:r>
          <w:rPr>
            <w:noProof/>
            <w:webHidden/>
          </w:rPr>
          <w:instrText xml:space="preserve"> PAGEREF _Toc241843094 \h </w:instrText>
        </w:r>
        <w:r>
          <w:rPr>
            <w:noProof/>
            <w:webHidden/>
          </w:rPr>
        </w:r>
        <w:r>
          <w:rPr>
            <w:noProof/>
            <w:webHidden/>
          </w:rPr>
          <w:fldChar w:fldCharType="separate"/>
        </w:r>
        <w:r>
          <w:rPr>
            <w:noProof/>
            <w:webHidden/>
          </w:rPr>
          <w:t>65</w:t>
        </w:r>
        <w:r>
          <w:rPr>
            <w:noProof/>
            <w:webHidden/>
          </w:rPr>
          <w:fldChar w:fldCharType="end"/>
        </w:r>
      </w:hyperlink>
    </w:p>
    <w:p w14:paraId="017AE447" w14:textId="5041D5FD"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5" w:history="1">
        <w:r w:rsidRPr="0092302E">
          <w:rPr>
            <w:rStyle w:val="Collegamentoipertestuale"/>
            <w:noProof/>
          </w:rPr>
          <w:t>21.14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Quanto fidarsi dei risultati</w:t>
        </w:r>
        <w:r>
          <w:rPr>
            <w:noProof/>
            <w:webHidden/>
          </w:rPr>
          <w:tab/>
        </w:r>
        <w:r>
          <w:rPr>
            <w:noProof/>
            <w:webHidden/>
          </w:rPr>
          <w:fldChar w:fldCharType="begin"/>
        </w:r>
        <w:r>
          <w:rPr>
            <w:noProof/>
            <w:webHidden/>
          </w:rPr>
          <w:instrText xml:space="preserve"> PAGEREF _Toc241843095 \h </w:instrText>
        </w:r>
        <w:r>
          <w:rPr>
            <w:noProof/>
            <w:webHidden/>
          </w:rPr>
        </w:r>
        <w:r>
          <w:rPr>
            <w:noProof/>
            <w:webHidden/>
          </w:rPr>
          <w:fldChar w:fldCharType="separate"/>
        </w:r>
        <w:r>
          <w:rPr>
            <w:noProof/>
            <w:webHidden/>
          </w:rPr>
          <w:t>65</w:t>
        </w:r>
        <w:r>
          <w:rPr>
            <w:noProof/>
            <w:webHidden/>
          </w:rPr>
          <w:fldChar w:fldCharType="end"/>
        </w:r>
      </w:hyperlink>
    </w:p>
    <w:p w14:paraId="629422F3" w14:textId="0F6F2090"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096" w:history="1">
        <w:r w:rsidRPr="0092302E">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Wiki e centro della conoscenza</w:t>
        </w:r>
        <w:r>
          <w:rPr>
            <w:noProof/>
            <w:webHidden/>
          </w:rPr>
          <w:tab/>
        </w:r>
        <w:r>
          <w:rPr>
            <w:noProof/>
            <w:webHidden/>
          </w:rPr>
          <w:fldChar w:fldCharType="begin"/>
        </w:r>
        <w:r>
          <w:rPr>
            <w:noProof/>
            <w:webHidden/>
          </w:rPr>
          <w:instrText xml:space="preserve"> PAGEREF _Toc241843096 \h </w:instrText>
        </w:r>
        <w:r>
          <w:rPr>
            <w:noProof/>
            <w:webHidden/>
          </w:rPr>
        </w:r>
        <w:r>
          <w:rPr>
            <w:noProof/>
            <w:webHidden/>
          </w:rPr>
          <w:fldChar w:fldCharType="separate"/>
        </w:r>
        <w:r>
          <w:rPr>
            <w:noProof/>
            <w:webHidden/>
          </w:rPr>
          <w:t>65</w:t>
        </w:r>
        <w:r>
          <w:rPr>
            <w:noProof/>
            <w:webHidden/>
          </w:rPr>
          <w:fldChar w:fldCharType="end"/>
        </w:r>
      </w:hyperlink>
    </w:p>
    <w:p w14:paraId="680DB618" w14:textId="15D54463"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097" w:history="1">
        <w:r w:rsidRPr="0092302E">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Cercare e scegliere un percorso</w:t>
        </w:r>
        <w:r>
          <w:rPr>
            <w:noProof/>
            <w:webHidden/>
          </w:rPr>
          <w:tab/>
        </w:r>
        <w:r>
          <w:rPr>
            <w:noProof/>
            <w:webHidden/>
          </w:rPr>
          <w:fldChar w:fldCharType="begin"/>
        </w:r>
        <w:r>
          <w:rPr>
            <w:noProof/>
            <w:webHidden/>
          </w:rPr>
          <w:instrText xml:space="preserve"> PAGEREF _Toc241843097 \h </w:instrText>
        </w:r>
        <w:r>
          <w:rPr>
            <w:noProof/>
            <w:webHidden/>
          </w:rPr>
        </w:r>
        <w:r>
          <w:rPr>
            <w:noProof/>
            <w:webHidden/>
          </w:rPr>
          <w:fldChar w:fldCharType="separate"/>
        </w:r>
        <w:r>
          <w:rPr>
            <w:noProof/>
            <w:webHidden/>
          </w:rPr>
          <w:t>65</w:t>
        </w:r>
        <w:r>
          <w:rPr>
            <w:noProof/>
            <w:webHidden/>
          </w:rPr>
          <w:fldChar w:fldCharType="end"/>
        </w:r>
      </w:hyperlink>
    </w:p>
    <w:p w14:paraId="710F98A6" w14:textId="5DA7EEE5"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8" w:history="1">
        <w:r w:rsidRPr="0092302E">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Leggere e riprendere</w:t>
        </w:r>
        <w:r>
          <w:rPr>
            <w:noProof/>
            <w:webHidden/>
          </w:rPr>
          <w:tab/>
        </w:r>
        <w:r>
          <w:rPr>
            <w:noProof/>
            <w:webHidden/>
          </w:rPr>
          <w:fldChar w:fldCharType="begin"/>
        </w:r>
        <w:r>
          <w:rPr>
            <w:noProof/>
            <w:webHidden/>
          </w:rPr>
          <w:instrText xml:space="preserve"> PAGEREF _Toc241843098 \h </w:instrText>
        </w:r>
        <w:r>
          <w:rPr>
            <w:noProof/>
            <w:webHidden/>
          </w:rPr>
        </w:r>
        <w:r>
          <w:rPr>
            <w:noProof/>
            <w:webHidden/>
          </w:rPr>
          <w:fldChar w:fldCharType="separate"/>
        </w:r>
        <w:r>
          <w:rPr>
            <w:noProof/>
            <w:webHidden/>
          </w:rPr>
          <w:t>66</w:t>
        </w:r>
        <w:r>
          <w:rPr>
            <w:noProof/>
            <w:webHidden/>
          </w:rPr>
          <w:fldChar w:fldCharType="end"/>
        </w:r>
      </w:hyperlink>
    </w:p>
    <w:p w14:paraId="7E6001A7" w14:textId="12C62EB3"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099" w:history="1">
        <w:r w:rsidRPr="0092302E">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Passare dalla teoria al calcolo</w:t>
        </w:r>
        <w:r>
          <w:rPr>
            <w:noProof/>
            <w:webHidden/>
          </w:rPr>
          <w:tab/>
        </w:r>
        <w:r>
          <w:rPr>
            <w:noProof/>
            <w:webHidden/>
          </w:rPr>
          <w:fldChar w:fldCharType="begin"/>
        </w:r>
        <w:r>
          <w:rPr>
            <w:noProof/>
            <w:webHidden/>
          </w:rPr>
          <w:instrText xml:space="preserve"> PAGEREF _Toc241843099 \h </w:instrText>
        </w:r>
        <w:r>
          <w:rPr>
            <w:noProof/>
            <w:webHidden/>
          </w:rPr>
        </w:r>
        <w:r>
          <w:rPr>
            <w:noProof/>
            <w:webHidden/>
          </w:rPr>
          <w:fldChar w:fldCharType="separate"/>
        </w:r>
        <w:r>
          <w:rPr>
            <w:noProof/>
            <w:webHidden/>
          </w:rPr>
          <w:t>66</w:t>
        </w:r>
        <w:r>
          <w:rPr>
            <w:noProof/>
            <w:webHidden/>
          </w:rPr>
          <w:fldChar w:fldCharType="end"/>
        </w:r>
      </w:hyperlink>
    </w:p>
    <w:p w14:paraId="442C4C7E" w14:textId="37B05E5C"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0" w:history="1">
        <w:r w:rsidRPr="0092302E">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Progetti e problemi frequenti</w:t>
        </w:r>
        <w:r>
          <w:rPr>
            <w:noProof/>
            <w:webHidden/>
          </w:rPr>
          <w:tab/>
        </w:r>
        <w:r>
          <w:rPr>
            <w:noProof/>
            <w:webHidden/>
          </w:rPr>
          <w:fldChar w:fldCharType="begin"/>
        </w:r>
        <w:r>
          <w:rPr>
            <w:noProof/>
            <w:webHidden/>
          </w:rPr>
          <w:instrText xml:space="preserve"> PAGEREF _Toc241843100 \h </w:instrText>
        </w:r>
        <w:r>
          <w:rPr>
            <w:noProof/>
            <w:webHidden/>
          </w:rPr>
        </w:r>
        <w:r>
          <w:rPr>
            <w:noProof/>
            <w:webHidden/>
          </w:rPr>
          <w:fldChar w:fldCharType="separate"/>
        </w:r>
        <w:r>
          <w:rPr>
            <w:noProof/>
            <w:webHidden/>
          </w:rPr>
          <w:t>66</w:t>
        </w:r>
        <w:r>
          <w:rPr>
            <w:noProof/>
            <w:webHidden/>
          </w:rPr>
          <w:fldChar w:fldCharType="end"/>
        </w:r>
      </w:hyperlink>
    </w:p>
    <w:p w14:paraId="727F5C1B" w14:textId="7A2911BF"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101" w:history="1">
        <w:r w:rsidRPr="0092302E">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Modulo Sezione in c.a.</w:t>
        </w:r>
        <w:r>
          <w:rPr>
            <w:noProof/>
            <w:webHidden/>
          </w:rPr>
          <w:tab/>
        </w:r>
        <w:r>
          <w:rPr>
            <w:noProof/>
            <w:webHidden/>
          </w:rPr>
          <w:fldChar w:fldCharType="begin"/>
        </w:r>
        <w:r>
          <w:rPr>
            <w:noProof/>
            <w:webHidden/>
          </w:rPr>
          <w:instrText xml:space="preserve"> PAGEREF _Toc241843101 \h </w:instrText>
        </w:r>
        <w:r>
          <w:rPr>
            <w:noProof/>
            <w:webHidden/>
          </w:rPr>
        </w:r>
        <w:r>
          <w:rPr>
            <w:noProof/>
            <w:webHidden/>
          </w:rPr>
          <w:fldChar w:fldCharType="separate"/>
        </w:r>
        <w:r>
          <w:rPr>
            <w:noProof/>
            <w:webHidden/>
          </w:rPr>
          <w:t>66</w:t>
        </w:r>
        <w:r>
          <w:rPr>
            <w:noProof/>
            <w:webHidden/>
          </w:rPr>
          <w:fldChar w:fldCharType="end"/>
        </w:r>
      </w:hyperlink>
    </w:p>
    <w:p w14:paraId="1AFD6BF3" w14:textId="137379EA"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102" w:history="1">
        <w:r w:rsidRPr="0092302E">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 cosa serve e quando usarlo</w:t>
        </w:r>
        <w:r>
          <w:rPr>
            <w:noProof/>
            <w:webHidden/>
          </w:rPr>
          <w:tab/>
        </w:r>
        <w:r>
          <w:rPr>
            <w:noProof/>
            <w:webHidden/>
          </w:rPr>
          <w:fldChar w:fldCharType="begin"/>
        </w:r>
        <w:r>
          <w:rPr>
            <w:noProof/>
            <w:webHidden/>
          </w:rPr>
          <w:instrText xml:space="preserve"> PAGEREF _Toc241843102 \h </w:instrText>
        </w:r>
        <w:r>
          <w:rPr>
            <w:noProof/>
            <w:webHidden/>
          </w:rPr>
        </w:r>
        <w:r>
          <w:rPr>
            <w:noProof/>
            <w:webHidden/>
          </w:rPr>
          <w:fldChar w:fldCharType="separate"/>
        </w:r>
        <w:r>
          <w:rPr>
            <w:noProof/>
            <w:webHidden/>
          </w:rPr>
          <w:t>67</w:t>
        </w:r>
        <w:r>
          <w:rPr>
            <w:noProof/>
            <w:webHidden/>
          </w:rPr>
          <w:fldChar w:fldCharType="end"/>
        </w:r>
      </w:hyperlink>
    </w:p>
    <w:p w14:paraId="072311BD" w14:textId="5F76BCE2"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3" w:history="1">
        <w:r w:rsidRPr="0092302E">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Input geometria e unità</w:t>
        </w:r>
        <w:r>
          <w:rPr>
            <w:noProof/>
            <w:webHidden/>
          </w:rPr>
          <w:tab/>
        </w:r>
        <w:r>
          <w:rPr>
            <w:noProof/>
            <w:webHidden/>
          </w:rPr>
          <w:fldChar w:fldCharType="begin"/>
        </w:r>
        <w:r>
          <w:rPr>
            <w:noProof/>
            <w:webHidden/>
          </w:rPr>
          <w:instrText xml:space="preserve"> PAGEREF _Toc241843103 \h </w:instrText>
        </w:r>
        <w:r>
          <w:rPr>
            <w:noProof/>
            <w:webHidden/>
          </w:rPr>
        </w:r>
        <w:r>
          <w:rPr>
            <w:noProof/>
            <w:webHidden/>
          </w:rPr>
          <w:fldChar w:fldCharType="separate"/>
        </w:r>
        <w:r>
          <w:rPr>
            <w:noProof/>
            <w:webHidden/>
          </w:rPr>
          <w:t>67</w:t>
        </w:r>
        <w:r>
          <w:rPr>
            <w:noProof/>
            <w:webHidden/>
          </w:rPr>
          <w:fldChar w:fldCharType="end"/>
        </w:r>
      </w:hyperlink>
    </w:p>
    <w:p w14:paraId="676C2592" w14:textId="4B16E932"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4" w:history="1">
        <w:r w:rsidRPr="0092302E">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Input materiali armature e default</w:t>
        </w:r>
        <w:r>
          <w:rPr>
            <w:noProof/>
            <w:webHidden/>
          </w:rPr>
          <w:tab/>
        </w:r>
        <w:r>
          <w:rPr>
            <w:noProof/>
            <w:webHidden/>
          </w:rPr>
          <w:fldChar w:fldCharType="begin"/>
        </w:r>
        <w:r>
          <w:rPr>
            <w:noProof/>
            <w:webHidden/>
          </w:rPr>
          <w:instrText xml:space="preserve"> PAGEREF _Toc241843104 \h </w:instrText>
        </w:r>
        <w:r>
          <w:rPr>
            <w:noProof/>
            <w:webHidden/>
          </w:rPr>
        </w:r>
        <w:r>
          <w:rPr>
            <w:noProof/>
            <w:webHidden/>
          </w:rPr>
          <w:fldChar w:fldCharType="separate"/>
        </w:r>
        <w:r>
          <w:rPr>
            <w:noProof/>
            <w:webHidden/>
          </w:rPr>
          <w:t>67</w:t>
        </w:r>
        <w:r>
          <w:rPr>
            <w:noProof/>
            <w:webHidden/>
          </w:rPr>
          <w:fldChar w:fldCharType="end"/>
        </w:r>
      </w:hyperlink>
    </w:p>
    <w:p w14:paraId="3AEA4ECC" w14:textId="2F2662A5"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5" w:history="1">
        <w:r w:rsidRPr="0092302E">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Input azioni e convenzioni</w:t>
        </w:r>
        <w:r>
          <w:rPr>
            <w:noProof/>
            <w:webHidden/>
          </w:rPr>
          <w:tab/>
        </w:r>
        <w:r>
          <w:rPr>
            <w:noProof/>
            <w:webHidden/>
          </w:rPr>
          <w:fldChar w:fldCharType="begin"/>
        </w:r>
        <w:r>
          <w:rPr>
            <w:noProof/>
            <w:webHidden/>
          </w:rPr>
          <w:instrText xml:space="preserve"> PAGEREF _Toc241843105 \h </w:instrText>
        </w:r>
        <w:r>
          <w:rPr>
            <w:noProof/>
            <w:webHidden/>
          </w:rPr>
        </w:r>
        <w:r>
          <w:rPr>
            <w:noProof/>
            <w:webHidden/>
          </w:rPr>
          <w:fldChar w:fldCharType="separate"/>
        </w:r>
        <w:r>
          <w:rPr>
            <w:noProof/>
            <w:webHidden/>
          </w:rPr>
          <w:t>68</w:t>
        </w:r>
        <w:r>
          <w:rPr>
            <w:noProof/>
            <w:webHidden/>
          </w:rPr>
          <w:fldChar w:fldCharType="end"/>
        </w:r>
      </w:hyperlink>
    </w:p>
    <w:p w14:paraId="49DDAC25" w14:textId="03A79446"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6" w:history="1">
        <w:r w:rsidRPr="0092302E">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Descrizione del calcolo</w:t>
        </w:r>
        <w:r>
          <w:rPr>
            <w:noProof/>
            <w:webHidden/>
          </w:rPr>
          <w:tab/>
        </w:r>
        <w:r>
          <w:rPr>
            <w:noProof/>
            <w:webHidden/>
          </w:rPr>
          <w:fldChar w:fldCharType="begin"/>
        </w:r>
        <w:r>
          <w:rPr>
            <w:noProof/>
            <w:webHidden/>
          </w:rPr>
          <w:instrText xml:space="preserve"> PAGEREF _Toc241843106 \h </w:instrText>
        </w:r>
        <w:r>
          <w:rPr>
            <w:noProof/>
            <w:webHidden/>
          </w:rPr>
        </w:r>
        <w:r>
          <w:rPr>
            <w:noProof/>
            <w:webHidden/>
          </w:rPr>
          <w:fldChar w:fldCharType="separate"/>
        </w:r>
        <w:r>
          <w:rPr>
            <w:noProof/>
            <w:webHidden/>
          </w:rPr>
          <w:t>68</w:t>
        </w:r>
        <w:r>
          <w:rPr>
            <w:noProof/>
            <w:webHidden/>
          </w:rPr>
          <w:fldChar w:fldCharType="end"/>
        </w:r>
      </w:hyperlink>
    </w:p>
    <w:p w14:paraId="5821DE95" w14:textId="66EF35D0"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7" w:history="1">
        <w:r w:rsidRPr="0092302E">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Output e lettura dei risultati</w:t>
        </w:r>
        <w:r>
          <w:rPr>
            <w:noProof/>
            <w:webHidden/>
          </w:rPr>
          <w:tab/>
        </w:r>
        <w:r>
          <w:rPr>
            <w:noProof/>
            <w:webHidden/>
          </w:rPr>
          <w:fldChar w:fldCharType="begin"/>
        </w:r>
        <w:r>
          <w:rPr>
            <w:noProof/>
            <w:webHidden/>
          </w:rPr>
          <w:instrText xml:space="preserve"> PAGEREF _Toc241843107 \h </w:instrText>
        </w:r>
        <w:r>
          <w:rPr>
            <w:noProof/>
            <w:webHidden/>
          </w:rPr>
        </w:r>
        <w:r>
          <w:rPr>
            <w:noProof/>
            <w:webHidden/>
          </w:rPr>
          <w:fldChar w:fldCharType="separate"/>
        </w:r>
        <w:r>
          <w:rPr>
            <w:noProof/>
            <w:webHidden/>
          </w:rPr>
          <w:t>68</w:t>
        </w:r>
        <w:r>
          <w:rPr>
            <w:noProof/>
            <w:webHidden/>
          </w:rPr>
          <w:fldChar w:fldCharType="end"/>
        </w:r>
      </w:hyperlink>
    </w:p>
    <w:p w14:paraId="2664DD7C" w14:textId="7CF44A9E"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108" w:history="1">
        <w:r w:rsidRPr="0092302E">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Warning e problemi frequenti</w:t>
        </w:r>
        <w:r>
          <w:rPr>
            <w:noProof/>
            <w:webHidden/>
          </w:rPr>
          <w:tab/>
        </w:r>
        <w:r>
          <w:rPr>
            <w:noProof/>
            <w:webHidden/>
          </w:rPr>
          <w:fldChar w:fldCharType="begin"/>
        </w:r>
        <w:r>
          <w:rPr>
            <w:noProof/>
            <w:webHidden/>
          </w:rPr>
          <w:instrText xml:space="preserve"> PAGEREF _Toc241843108 \h </w:instrText>
        </w:r>
        <w:r>
          <w:rPr>
            <w:noProof/>
            <w:webHidden/>
          </w:rPr>
        </w:r>
        <w:r>
          <w:rPr>
            <w:noProof/>
            <w:webHidden/>
          </w:rPr>
          <w:fldChar w:fldCharType="separate"/>
        </w:r>
        <w:r>
          <w:rPr>
            <w:noProof/>
            <w:webHidden/>
          </w:rPr>
          <w:t>69</w:t>
        </w:r>
        <w:r>
          <w:rPr>
            <w:noProof/>
            <w:webHidden/>
          </w:rPr>
          <w:fldChar w:fldCharType="end"/>
        </w:r>
      </w:hyperlink>
    </w:p>
    <w:p w14:paraId="0691B258" w14:textId="13D483CC"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09" w:history="1">
        <w:r w:rsidRPr="0092302E">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Esempio completo dalla Wiki</w:t>
        </w:r>
        <w:r>
          <w:rPr>
            <w:noProof/>
            <w:webHidden/>
          </w:rPr>
          <w:tab/>
        </w:r>
        <w:r>
          <w:rPr>
            <w:noProof/>
            <w:webHidden/>
          </w:rPr>
          <w:fldChar w:fldCharType="begin"/>
        </w:r>
        <w:r>
          <w:rPr>
            <w:noProof/>
            <w:webHidden/>
          </w:rPr>
          <w:instrText xml:space="preserve"> PAGEREF _Toc241843109 \h </w:instrText>
        </w:r>
        <w:r>
          <w:rPr>
            <w:noProof/>
            <w:webHidden/>
          </w:rPr>
        </w:r>
        <w:r>
          <w:rPr>
            <w:noProof/>
            <w:webHidden/>
          </w:rPr>
          <w:fldChar w:fldCharType="separate"/>
        </w:r>
        <w:r>
          <w:rPr>
            <w:noProof/>
            <w:webHidden/>
          </w:rPr>
          <w:t>69</w:t>
        </w:r>
        <w:r>
          <w:rPr>
            <w:noProof/>
            <w:webHidden/>
          </w:rPr>
          <w:fldChar w:fldCharType="end"/>
        </w:r>
      </w:hyperlink>
    </w:p>
    <w:p w14:paraId="1E739AB6" w14:textId="1C99766A"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10" w:history="1">
        <w:r w:rsidRPr="0092302E">
          <w:rPr>
            <w:rStyle w:val="Collegamentoipertestuale"/>
            <w:noProof/>
          </w:rPr>
          <w:t>23.9</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Teoria collegata e riepilogo</w:t>
        </w:r>
        <w:r>
          <w:rPr>
            <w:noProof/>
            <w:webHidden/>
          </w:rPr>
          <w:tab/>
        </w:r>
        <w:r>
          <w:rPr>
            <w:noProof/>
            <w:webHidden/>
          </w:rPr>
          <w:fldChar w:fldCharType="begin"/>
        </w:r>
        <w:r>
          <w:rPr>
            <w:noProof/>
            <w:webHidden/>
          </w:rPr>
          <w:instrText xml:space="preserve"> PAGEREF _Toc241843110 \h </w:instrText>
        </w:r>
        <w:r>
          <w:rPr>
            <w:noProof/>
            <w:webHidden/>
          </w:rPr>
        </w:r>
        <w:r>
          <w:rPr>
            <w:noProof/>
            <w:webHidden/>
          </w:rPr>
          <w:fldChar w:fldCharType="separate"/>
        </w:r>
        <w:r>
          <w:rPr>
            <w:noProof/>
            <w:webHidden/>
          </w:rPr>
          <w:t>70</w:t>
        </w:r>
        <w:r>
          <w:rPr>
            <w:noProof/>
            <w:webHidden/>
          </w:rPr>
          <w:fldChar w:fldCharType="end"/>
        </w:r>
      </w:hyperlink>
    </w:p>
    <w:p w14:paraId="5402E932" w14:textId="7D067F73"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111" w:history="1">
        <w:r w:rsidRPr="0092302E">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_Toc241843111 \h </w:instrText>
        </w:r>
        <w:r>
          <w:rPr>
            <w:noProof/>
            <w:webHidden/>
          </w:rPr>
        </w:r>
        <w:r>
          <w:rPr>
            <w:noProof/>
            <w:webHidden/>
          </w:rPr>
          <w:fldChar w:fldCharType="separate"/>
        </w:r>
        <w:r>
          <w:rPr>
            <w:noProof/>
            <w:webHidden/>
          </w:rPr>
          <w:t>70</w:t>
        </w:r>
        <w:r>
          <w:rPr>
            <w:noProof/>
            <w:webHidden/>
          </w:rPr>
          <w:fldChar w:fldCharType="end"/>
        </w:r>
      </w:hyperlink>
    </w:p>
    <w:p w14:paraId="0EB8FC08" w14:textId="26EC8A74"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112" w:history="1">
        <w:r w:rsidRPr="0092302E">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Dalla domanda alla capacità</w:t>
        </w:r>
        <w:r>
          <w:rPr>
            <w:noProof/>
            <w:webHidden/>
          </w:rPr>
          <w:tab/>
        </w:r>
        <w:r>
          <w:rPr>
            <w:noProof/>
            <w:webHidden/>
          </w:rPr>
          <w:fldChar w:fldCharType="begin"/>
        </w:r>
        <w:r>
          <w:rPr>
            <w:noProof/>
            <w:webHidden/>
          </w:rPr>
          <w:instrText xml:space="preserve"> PAGEREF _Toc241843112 \h </w:instrText>
        </w:r>
        <w:r>
          <w:rPr>
            <w:noProof/>
            <w:webHidden/>
          </w:rPr>
        </w:r>
        <w:r>
          <w:rPr>
            <w:noProof/>
            <w:webHidden/>
          </w:rPr>
          <w:fldChar w:fldCharType="separate"/>
        </w:r>
        <w:r>
          <w:rPr>
            <w:noProof/>
            <w:webHidden/>
          </w:rPr>
          <w:t>70</w:t>
        </w:r>
        <w:r>
          <w:rPr>
            <w:noProof/>
            <w:webHidden/>
          </w:rPr>
          <w:fldChar w:fldCharType="end"/>
        </w:r>
      </w:hyperlink>
    </w:p>
    <w:p w14:paraId="69A982B7" w14:textId="1922BC84"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13" w:history="1">
        <w:r w:rsidRPr="0092302E">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Controllo numerico e fisico</w:t>
        </w:r>
        <w:r>
          <w:rPr>
            <w:noProof/>
            <w:webHidden/>
          </w:rPr>
          <w:tab/>
        </w:r>
        <w:r>
          <w:rPr>
            <w:noProof/>
            <w:webHidden/>
          </w:rPr>
          <w:fldChar w:fldCharType="begin"/>
        </w:r>
        <w:r>
          <w:rPr>
            <w:noProof/>
            <w:webHidden/>
          </w:rPr>
          <w:instrText xml:space="preserve"> PAGEREF _Toc241843113 \h </w:instrText>
        </w:r>
        <w:r>
          <w:rPr>
            <w:noProof/>
            <w:webHidden/>
          </w:rPr>
        </w:r>
        <w:r>
          <w:rPr>
            <w:noProof/>
            <w:webHidden/>
          </w:rPr>
          <w:fldChar w:fldCharType="separate"/>
        </w:r>
        <w:r>
          <w:rPr>
            <w:noProof/>
            <w:webHidden/>
          </w:rPr>
          <w:t>70</w:t>
        </w:r>
        <w:r>
          <w:rPr>
            <w:noProof/>
            <w:webHidden/>
          </w:rPr>
          <w:fldChar w:fldCharType="end"/>
        </w:r>
      </w:hyperlink>
    </w:p>
    <w:p w14:paraId="27088F15" w14:textId="6C68E233"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14" w:history="1">
        <w:r w:rsidRPr="0092302E">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Archiviazione</w:t>
        </w:r>
        <w:r>
          <w:rPr>
            <w:noProof/>
            <w:webHidden/>
          </w:rPr>
          <w:tab/>
        </w:r>
        <w:r>
          <w:rPr>
            <w:noProof/>
            <w:webHidden/>
          </w:rPr>
          <w:fldChar w:fldCharType="begin"/>
        </w:r>
        <w:r>
          <w:rPr>
            <w:noProof/>
            <w:webHidden/>
          </w:rPr>
          <w:instrText xml:space="preserve"> PAGEREF _Toc241843114 \h </w:instrText>
        </w:r>
        <w:r>
          <w:rPr>
            <w:noProof/>
            <w:webHidden/>
          </w:rPr>
        </w:r>
        <w:r>
          <w:rPr>
            <w:noProof/>
            <w:webHidden/>
          </w:rPr>
          <w:fldChar w:fldCharType="separate"/>
        </w:r>
        <w:r>
          <w:rPr>
            <w:noProof/>
            <w:webHidden/>
          </w:rPr>
          <w:t>70</w:t>
        </w:r>
        <w:r>
          <w:rPr>
            <w:noProof/>
            <w:webHidden/>
          </w:rPr>
          <w:fldChar w:fldCharType="end"/>
        </w:r>
      </w:hyperlink>
    </w:p>
    <w:p w14:paraId="0E65E1FD" w14:textId="2CD7E1D2" w:rsidR="005F5F8D" w:rsidRDefault="005F5F8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43115" w:history="1">
        <w:r w:rsidRPr="0092302E">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2302E">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_Toc241843115 \h </w:instrText>
        </w:r>
        <w:r>
          <w:rPr>
            <w:noProof/>
            <w:webHidden/>
          </w:rPr>
        </w:r>
        <w:r>
          <w:rPr>
            <w:noProof/>
            <w:webHidden/>
          </w:rPr>
          <w:fldChar w:fldCharType="separate"/>
        </w:r>
        <w:r>
          <w:rPr>
            <w:noProof/>
            <w:webHidden/>
          </w:rPr>
          <w:t>71</w:t>
        </w:r>
        <w:r>
          <w:rPr>
            <w:noProof/>
            <w:webHidden/>
          </w:rPr>
          <w:fldChar w:fldCharType="end"/>
        </w:r>
      </w:hyperlink>
    </w:p>
    <w:p w14:paraId="759B53B7" w14:textId="01B270A9" w:rsidR="005F5F8D" w:rsidRDefault="005F5F8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43116" w:history="1">
        <w:r w:rsidRPr="0092302E">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Capisci e controlla</w:t>
        </w:r>
        <w:r>
          <w:rPr>
            <w:noProof/>
            <w:webHidden/>
          </w:rPr>
          <w:tab/>
        </w:r>
        <w:r>
          <w:rPr>
            <w:noProof/>
            <w:webHidden/>
          </w:rPr>
          <w:fldChar w:fldCharType="begin"/>
        </w:r>
        <w:r>
          <w:rPr>
            <w:noProof/>
            <w:webHidden/>
          </w:rPr>
          <w:instrText xml:space="preserve"> PAGEREF _Toc241843116 \h </w:instrText>
        </w:r>
        <w:r>
          <w:rPr>
            <w:noProof/>
            <w:webHidden/>
          </w:rPr>
        </w:r>
        <w:r>
          <w:rPr>
            <w:noProof/>
            <w:webHidden/>
          </w:rPr>
          <w:fldChar w:fldCharType="separate"/>
        </w:r>
        <w:r>
          <w:rPr>
            <w:noProof/>
            <w:webHidden/>
          </w:rPr>
          <w:t>71</w:t>
        </w:r>
        <w:r>
          <w:rPr>
            <w:noProof/>
            <w:webHidden/>
          </w:rPr>
          <w:fldChar w:fldCharType="end"/>
        </w:r>
      </w:hyperlink>
    </w:p>
    <w:p w14:paraId="62E78525" w14:textId="3C45365D"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17" w:history="1">
        <w:r w:rsidRPr="0092302E">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Calcola e modifica</w:t>
        </w:r>
        <w:r>
          <w:rPr>
            <w:noProof/>
            <w:webHidden/>
          </w:rPr>
          <w:tab/>
        </w:r>
        <w:r>
          <w:rPr>
            <w:noProof/>
            <w:webHidden/>
          </w:rPr>
          <w:fldChar w:fldCharType="begin"/>
        </w:r>
        <w:r>
          <w:rPr>
            <w:noProof/>
            <w:webHidden/>
          </w:rPr>
          <w:instrText xml:space="preserve"> PAGEREF _Toc241843117 \h </w:instrText>
        </w:r>
        <w:r>
          <w:rPr>
            <w:noProof/>
            <w:webHidden/>
          </w:rPr>
        </w:r>
        <w:r>
          <w:rPr>
            <w:noProof/>
            <w:webHidden/>
          </w:rPr>
          <w:fldChar w:fldCharType="separate"/>
        </w:r>
        <w:r>
          <w:rPr>
            <w:noProof/>
            <w:webHidden/>
          </w:rPr>
          <w:t>71</w:t>
        </w:r>
        <w:r>
          <w:rPr>
            <w:noProof/>
            <w:webHidden/>
          </w:rPr>
          <w:fldChar w:fldCharType="end"/>
        </w:r>
      </w:hyperlink>
    </w:p>
    <w:p w14:paraId="66EBCB68" w14:textId="207B72DD" w:rsidR="005F5F8D" w:rsidRDefault="005F5F8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43118" w:history="1">
        <w:r w:rsidRPr="0092302E">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2302E">
          <w:rPr>
            <w:rStyle w:val="Collegamentoipertestuale"/>
            <w:noProof/>
          </w:rPr>
          <w:t>Osserva e archivia</w:t>
        </w:r>
        <w:r>
          <w:rPr>
            <w:noProof/>
            <w:webHidden/>
          </w:rPr>
          <w:tab/>
        </w:r>
        <w:r>
          <w:rPr>
            <w:noProof/>
            <w:webHidden/>
          </w:rPr>
          <w:fldChar w:fldCharType="begin"/>
        </w:r>
        <w:r>
          <w:rPr>
            <w:noProof/>
            <w:webHidden/>
          </w:rPr>
          <w:instrText xml:space="preserve"> PAGEREF _Toc241843118 \h </w:instrText>
        </w:r>
        <w:r>
          <w:rPr>
            <w:noProof/>
            <w:webHidden/>
          </w:rPr>
        </w:r>
        <w:r>
          <w:rPr>
            <w:noProof/>
            <w:webHidden/>
          </w:rPr>
          <w:fldChar w:fldCharType="separate"/>
        </w:r>
        <w:r>
          <w:rPr>
            <w:noProof/>
            <w:webHidden/>
          </w:rPr>
          <w:t>71</w:t>
        </w:r>
        <w:r>
          <w:rPr>
            <w:noProof/>
            <w:webHidden/>
          </w:rPr>
          <w:fldChar w:fldCharType="end"/>
        </w:r>
      </w:hyperlink>
    </w:p>
    <w:p w14:paraId="08656C23" w14:textId="7EE7555B" w:rsidR="00566C49" w:rsidRDefault="0048512A">
      <w:r>
        <w:fldChar w:fldCharType="end"/>
      </w:r>
    </w:p>
    <w:p w14:paraId="35F22533" w14:textId="77777777" w:rsidR="00566C49" w:rsidRDefault="00566C4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589EEFE" w14:textId="77777777" w:rsidR="00566C49" w:rsidRDefault="0048512A">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37A25B78" w14:textId="77777777" w:rsidR="00566C49" w:rsidRDefault="0048512A">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6A9BD239" w14:textId="77777777" w:rsidR="00566C49" w:rsidRDefault="0048512A">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76DCC76B" w14:textId="77777777" w:rsidR="00566C49" w:rsidRDefault="0048512A">
      <w:pPr>
        <w:pStyle w:val="Titolo1"/>
        <w:keepNext/>
        <w:spacing w:after="140"/>
      </w:pPr>
      <w:bookmarkStart w:id="2" w:name="_Toc241842984"/>
      <w:r>
        <w:t>Avvio e scelta del modulo</w:t>
      </w:r>
      <w:bookmarkEnd w:id="2"/>
    </w:p>
    <w:p w14:paraId="0EDB5799" w14:textId="77777777" w:rsidR="00566C49" w:rsidRDefault="0048512A">
      <w:pPr>
        <w:pStyle w:val="Titolo2"/>
        <w:keepNext/>
        <w:spacing w:after="140"/>
      </w:pPr>
      <w:bookmarkStart w:id="3" w:name="_Toc241842985"/>
      <w:r>
        <w:t>Avviare la versione aggiornata</w:t>
      </w:r>
      <w:bookmarkEnd w:id="3"/>
    </w:p>
    <w:p w14:paraId="0FBC48A6" w14:textId="77777777" w:rsidR="00566C49" w:rsidRDefault="0048512A">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453BC765" w14:textId="77777777" w:rsidR="00566C49" w:rsidRDefault="0048512A">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215D4549" w14:textId="77777777" w:rsidR="00566C49" w:rsidRDefault="0048512A">
      <w:pPr>
        <w:pStyle w:val="Titolo2"/>
        <w:keepNext/>
        <w:spacing w:after="140"/>
      </w:pPr>
      <w:bookmarkStart w:id="4" w:name="_Toc241842986"/>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136A2FAA" w14:textId="77777777">
        <w:trPr>
          <w:cantSplit/>
          <w:tblHeader/>
          <w:jc w:val="center"/>
        </w:trPr>
        <w:tc>
          <w:tcPr>
            <w:tcW w:w="2381" w:type="dxa"/>
            <w:shd w:val="clear" w:color="auto" w:fill="E7E6E6"/>
            <w:tcMar>
              <w:top w:w="90" w:type="dxa"/>
              <w:left w:w="90" w:type="dxa"/>
              <w:bottom w:w="90" w:type="dxa"/>
              <w:right w:w="90" w:type="dxa"/>
            </w:tcMar>
            <w:vAlign w:val="center"/>
          </w:tcPr>
          <w:p w14:paraId="1237C1F6" w14:textId="77777777" w:rsidR="00566C49" w:rsidRDefault="0048512A">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0018B5F0" w14:textId="77777777" w:rsidR="00566C49" w:rsidRDefault="0048512A">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F087B2C" w14:textId="77777777" w:rsidR="00566C49" w:rsidRDefault="0048512A">
            <w:pPr>
              <w:spacing w:before="20" w:after="20"/>
              <w:jc w:val="left"/>
            </w:pPr>
            <w:r>
              <w:rPr>
                <w:b/>
                <w:sz w:val="21"/>
              </w:rPr>
              <w:t>Informazione da preparare</w:t>
            </w:r>
          </w:p>
        </w:tc>
      </w:tr>
      <w:tr w:rsidR="00566C49" w14:paraId="71B877CB" w14:textId="77777777">
        <w:trPr>
          <w:cantSplit/>
          <w:jc w:val="center"/>
        </w:trPr>
        <w:tc>
          <w:tcPr>
            <w:tcW w:w="2381" w:type="dxa"/>
            <w:tcMar>
              <w:top w:w="90" w:type="dxa"/>
              <w:left w:w="90" w:type="dxa"/>
              <w:bottom w:w="90" w:type="dxa"/>
              <w:right w:w="90" w:type="dxa"/>
            </w:tcMar>
            <w:vAlign w:val="center"/>
          </w:tcPr>
          <w:p w14:paraId="6BB3445A" w14:textId="77777777" w:rsidR="00566C49" w:rsidRDefault="0048512A">
            <w:pPr>
              <w:spacing w:before="20" w:after="20"/>
              <w:jc w:val="left"/>
            </w:pPr>
            <w:r>
              <w:rPr>
                <w:sz w:val="21"/>
              </w:rPr>
              <w:t>Palo verticale</w:t>
            </w:r>
          </w:p>
        </w:tc>
        <w:tc>
          <w:tcPr>
            <w:tcW w:w="3402" w:type="dxa"/>
            <w:tcMar>
              <w:top w:w="90" w:type="dxa"/>
              <w:left w:w="90" w:type="dxa"/>
              <w:bottom w:w="90" w:type="dxa"/>
              <w:right w:w="90" w:type="dxa"/>
            </w:tcMar>
            <w:vAlign w:val="center"/>
          </w:tcPr>
          <w:p w14:paraId="5752285B" w14:textId="77777777" w:rsidR="00566C49" w:rsidRDefault="0048512A">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05E3080C" w14:textId="77777777" w:rsidR="00566C49" w:rsidRDefault="0048512A">
            <w:pPr>
              <w:spacing w:before="20" w:after="20"/>
              <w:jc w:val="left"/>
            </w:pPr>
            <w:r>
              <w:rPr>
                <w:sz w:val="21"/>
              </w:rPr>
              <w:t>Stratigrafie, falda, tecnologia, azioni e coefficienti</w:t>
            </w:r>
          </w:p>
        </w:tc>
      </w:tr>
      <w:tr w:rsidR="00566C49" w14:paraId="1181C9E6" w14:textId="77777777">
        <w:trPr>
          <w:cantSplit/>
          <w:jc w:val="center"/>
        </w:trPr>
        <w:tc>
          <w:tcPr>
            <w:tcW w:w="2381" w:type="dxa"/>
            <w:tcMar>
              <w:top w:w="90" w:type="dxa"/>
              <w:left w:w="90" w:type="dxa"/>
              <w:bottom w:w="90" w:type="dxa"/>
              <w:right w:w="90" w:type="dxa"/>
            </w:tcMar>
            <w:vAlign w:val="center"/>
          </w:tcPr>
          <w:p w14:paraId="4CD892DE" w14:textId="77777777" w:rsidR="00566C49" w:rsidRDefault="0048512A">
            <w:pPr>
              <w:spacing w:before="20" w:after="20"/>
              <w:jc w:val="left"/>
            </w:pPr>
            <w:r>
              <w:rPr>
                <w:sz w:val="21"/>
              </w:rPr>
              <w:t>Micropalo verticale</w:t>
            </w:r>
          </w:p>
        </w:tc>
        <w:tc>
          <w:tcPr>
            <w:tcW w:w="3402" w:type="dxa"/>
            <w:tcMar>
              <w:top w:w="90" w:type="dxa"/>
              <w:left w:w="90" w:type="dxa"/>
              <w:bottom w:w="90" w:type="dxa"/>
              <w:right w:w="90" w:type="dxa"/>
            </w:tcMar>
            <w:vAlign w:val="center"/>
          </w:tcPr>
          <w:p w14:paraId="2B872CAF" w14:textId="77777777" w:rsidR="00566C49" w:rsidRDefault="0048512A">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7BCA0DD6" w14:textId="77777777" w:rsidR="00566C49" w:rsidRDefault="0048512A">
            <w:pPr>
              <w:spacing w:before="20" w:after="20"/>
              <w:jc w:val="left"/>
            </w:pPr>
            <w:r>
              <w:rPr>
                <w:sz w:val="21"/>
              </w:rPr>
              <w:t>Terreni, p_l, iniezione, diametri, inclinazione e tratto attivo</w:t>
            </w:r>
          </w:p>
        </w:tc>
      </w:tr>
      <w:tr w:rsidR="00566C49" w14:paraId="51B2E54E" w14:textId="77777777">
        <w:trPr>
          <w:cantSplit/>
          <w:jc w:val="center"/>
        </w:trPr>
        <w:tc>
          <w:tcPr>
            <w:tcW w:w="2381" w:type="dxa"/>
            <w:tcMar>
              <w:top w:w="90" w:type="dxa"/>
              <w:left w:w="90" w:type="dxa"/>
              <w:bottom w:w="90" w:type="dxa"/>
              <w:right w:w="90" w:type="dxa"/>
            </w:tcMar>
            <w:vAlign w:val="center"/>
          </w:tcPr>
          <w:p w14:paraId="3B2B3979" w14:textId="77777777" w:rsidR="00566C49" w:rsidRDefault="0048512A">
            <w:pPr>
              <w:spacing w:before="20" w:after="20"/>
              <w:jc w:val="left"/>
            </w:pPr>
            <w:r>
              <w:rPr>
                <w:sz w:val="21"/>
              </w:rPr>
              <w:t>Palo orizzontale</w:t>
            </w:r>
          </w:p>
        </w:tc>
        <w:tc>
          <w:tcPr>
            <w:tcW w:w="3402" w:type="dxa"/>
            <w:tcMar>
              <w:top w:w="90" w:type="dxa"/>
              <w:left w:w="90" w:type="dxa"/>
              <w:bottom w:w="90" w:type="dxa"/>
              <w:right w:w="90" w:type="dxa"/>
            </w:tcMar>
            <w:vAlign w:val="center"/>
          </w:tcPr>
          <w:p w14:paraId="0448A449" w14:textId="77777777" w:rsidR="00566C49" w:rsidRDefault="0048512A">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1D34960" w14:textId="77777777" w:rsidR="00566C49" w:rsidRDefault="0048512A">
            <w:pPr>
              <w:spacing w:before="20" w:after="20"/>
              <w:jc w:val="left"/>
            </w:pPr>
            <w:r>
              <w:rPr>
                <w:sz w:val="21"/>
              </w:rPr>
              <w:t>Terreno, diametro, lunghezza, vincolo e momento resistente</w:t>
            </w:r>
          </w:p>
        </w:tc>
      </w:tr>
      <w:tr w:rsidR="00566C49" w14:paraId="4C9D52C7" w14:textId="77777777">
        <w:trPr>
          <w:cantSplit/>
          <w:jc w:val="center"/>
        </w:trPr>
        <w:tc>
          <w:tcPr>
            <w:tcW w:w="2381" w:type="dxa"/>
            <w:tcMar>
              <w:top w:w="90" w:type="dxa"/>
              <w:left w:w="90" w:type="dxa"/>
              <w:bottom w:w="90" w:type="dxa"/>
              <w:right w:w="90" w:type="dxa"/>
            </w:tcMar>
            <w:vAlign w:val="center"/>
          </w:tcPr>
          <w:p w14:paraId="5713BDDF" w14:textId="77777777" w:rsidR="00566C49" w:rsidRDefault="0048512A">
            <w:pPr>
              <w:spacing w:before="20" w:after="20"/>
              <w:jc w:val="left"/>
            </w:pPr>
            <w:r>
              <w:rPr>
                <w:sz w:val="21"/>
              </w:rPr>
              <w:t>Micropalo orizzontale</w:t>
            </w:r>
          </w:p>
        </w:tc>
        <w:tc>
          <w:tcPr>
            <w:tcW w:w="3402" w:type="dxa"/>
            <w:tcMar>
              <w:top w:w="90" w:type="dxa"/>
              <w:left w:w="90" w:type="dxa"/>
              <w:bottom w:w="90" w:type="dxa"/>
              <w:right w:w="90" w:type="dxa"/>
            </w:tcMar>
            <w:vAlign w:val="center"/>
          </w:tcPr>
          <w:p w14:paraId="2B67FA5E" w14:textId="77777777" w:rsidR="00566C49" w:rsidRDefault="0048512A">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4EFCA045" w14:textId="77777777" w:rsidR="00566C49" w:rsidRDefault="0048512A">
            <w:pPr>
              <w:spacing w:before="20" w:after="20"/>
              <w:jc w:val="left"/>
            </w:pPr>
            <w:r>
              <w:rPr>
                <w:sz w:val="21"/>
              </w:rPr>
              <w:t>Diametro geotecnico, tubo, materiale, N e terreno</w:t>
            </w:r>
          </w:p>
        </w:tc>
      </w:tr>
      <w:tr w:rsidR="00566C49" w14:paraId="6F05BC54" w14:textId="77777777">
        <w:trPr>
          <w:cantSplit/>
          <w:jc w:val="center"/>
        </w:trPr>
        <w:tc>
          <w:tcPr>
            <w:tcW w:w="2381" w:type="dxa"/>
            <w:tcMar>
              <w:top w:w="90" w:type="dxa"/>
              <w:left w:w="90" w:type="dxa"/>
              <w:bottom w:w="90" w:type="dxa"/>
              <w:right w:w="90" w:type="dxa"/>
            </w:tcMar>
            <w:vAlign w:val="center"/>
          </w:tcPr>
          <w:p w14:paraId="4A7D82B8" w14:textId="77777777" w:rsidR="00566C49" w:rsidRDefault="0048512A">
            <w:pPr>
              <w:spacing w:before="20" w:after="20"/>
              <w:jc w:val="left"/>
            </w:pPr>
            <w:r>
              <w:rPr>
                <w:sz w:val="21"/>
              </w:rPr>
              <w:t>Sezione in c a</w:t>
            </w:r>
          </w:p>
        </w:tc>
        <w:tc>
          <w:tcPr>
            <w:tcW w:w="3402" w:type="dxa"/>
            <w:tcMar>
              <w:top w:w="90" w:type="dxa"/>
              <w:left w:w="90" w:type="dxa"/>
              <w:bottom w:w="90" w:type="dxa"/>
              <w:right w:w="90" w:type="dxa"/>
            </w:tcMar>
            <w:vAlign w:val="center"/>
          </w:tcPr>
          <w:p w14:paraId="4C0CB24C" w14:textId="77777777" w:rsidR="00566C49" w:rsidRDefault="0048512A">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1E20E534" w14:textId="77777777" w:rsidR="00566C49" w:rsidRDefault="0048512A">
            <w:pPr>
              <w:spacing w:before="20" w:after="20"/>
              <w:jc w:val="left"/>
            </w:pPr>
            <w:r>
              <w:rPr>
                <w:sz w:val="21"/>
              </w:rPr>
              <w:t>Geometria, barre, materiali e combinazioni N M V T</w:t>
            </w:r>
          </w:p>
        </w:tc>
      </w:tr>
      <w:tr w:rsidR="00566C49" w14:paraId="613F412A" w14:textId="77777777">
        <w:trPr>
          <w:cantSplit/>
          <w:jc w:val="center"/>
        </w:trPr>
        <w:tc>
          <w:tcPr>
            <w:tcW w:w="2381" w:type="dxa"/>
            <w:tcMar>
              <w:top w:w="90" w:type="dxa"/>
              <w:left w:w="90" w:type="dxa"/>
              <w:bottom w:w="90" w:type="dxa"/>
              <w:right w:w="90" w:type="dxa"/>
            </w:tcMar>
            <w:vAlign w:val="center"/>
          </w:tcPr>
          <w:p w14:paraId="4A16C472" w14:textId="77777777" w:rsidR="00566C49" w:rsidRDefault="0048512A">
            <w:pPr>
              <w:spacing w:before="20" w:after="20"/>
              <w:jc w:val="left"/>
            </w:pPr>
            <w:r>
              <w:rPr>
                <w:sz w:val="21"/>
              </w:rPr>
              <w:t>Sezione composta</w:t>
            </w:r>
          </w:p>
        </w:tc>
        <w:tc>
          <w:tcPr>
            <w:tcW w:w="3402" w:type="dxa"/>
            <w:tcMar>
              <w:top w:w="90" w:type="dxa"/>
              <w:left w:w="90" w:type="dxa"/>
              <w:bottom w:w="90" w:type="dxa"/>
              <w:right w:w="90" w:type="dxa"/>
            </w:tcMar>
            <w:vAlign w:val="center"/>
          </w:tcPr>
          <w:p w14:paraId="667B32D6" w14:textId="77777777" w:rsidR="00566C49" w:rsidRDefault="0048512A">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1F5A2B63" w14:textId="77777777" w:rsidR="00566C49" w:rsidRDefault="0048512A">
            <w:pPr>
              <w:spacing w:before="20" w:after="20"/>
              <w:jc w:val="left"/>
            </w:pPr>
            <w:r>
              <w:rPr>
                <w:sz w:val="21"/>
              </w:rPr>
              <w:t>Tipo e geometria, soletta, barre, fasi e metodo</w:t>
            </w:r>
          </w:p>
        </w:tc>
      </w:tr>
      <w:tr w:rsidR="00566C49" w14:paraId="581F69B8" w14:textId="77777777">
        <w:trPr>
          <w:cantSplit/>
          <w:jc w:val="center"/>
        </w:trPr>
        <w:tc>
          <w:tcPr>
            <w:tcW w:w="2381" w:type="dxa"/>
            <w:tcMar>
              <w:top w:w="90" w:type="dxa"/>
              <w:left w:w="90" w:type="dxa"/>
              <w:bottom w:w="90" w:type="dxa"/>
              <w:right w:w="90" w:type="dxa"/>
            </w:tcMar>
            <w:vAlign w:val="center"/>
          </w:tcPr>
          <w:p w14:paraId="52B3DE0B" w14:textId="77777777" w:rsidR="00566C49" w:rsidRDefault="0048512A">
            <w:pPr>
              <w:spacing w:before="20" w:after="20"/>
              <w:jc w:val="left"/>
            </w:pPr>
            <w:r>
              <w:rPr>
                <w:sz w:val="21"/>
              </w:rPr>
              <w:t>Bridge Design</w:t>
            </w:r>
          </w:p>
        </w:tc>
        <w:tc>
          <w:tcPr>
            <w:tcW w:w="3402" w:type="dxa"/>
            <w:tcMar>
              <w:top w:w="90" w:type="dxa"/>
              <w:left w:w="90" w:type="dxa"/>
              <w:bottom w:w="90" w:type="dxa"/>
              <w:right w:w="90" w:type="dxa"/>
            </w:tcMar>
            <w:vAlign w:val="center"/>
          </w:tcPr>
          <w:p w14:paraId="595A3A84" w14:textId="77777777" w:rsidR="00566C49" w:rsidRDefault="0048512A">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7583B0B8" w14:textId="77777777" w:rsidR="00566C49" w:rsidRDefault="0048512A">
            <w:pPr>
              <w:spacing w:before="20" w:after="20"/>
              <w:jc w:val="left"/>
            </w:pPr>
            <w:r>
              <w:rPr>
                <w:sz w:val="21"/>
              </w:rPr>
              <w:t>Sito, campate, larghezza, famiglia, fondazioni e listino</w:t>
            </w:r>
          </w:p>
        </w:tc>
      </w:tr>
      <w:tr w:rsidR="00566C49" w14:paraId="0A3814FB" w14:textId="77777777">
        <w:trPr>
          <w:cantSplit/>
          <w:jc w:val="center"/>
        </w:trPr>
        <w:tc>
          <w:tcPr>
            <w:tcW w:w="2381" w:type="dxa"/>
            <w:tcMar>
              <w:top w:w="90" w:type="dxa"/>
              <w:left w:w="90" w:type="dxa"/>
              <w:bottom w:w="90" w:type="dxa"/>
              <w:right w:w="90" w:type="dxa"/>
            </w:tcMar>
            <w:vAlign w:val="center"/>
          </w:tcPr>
          <w:p w14:paraId="4827A0D1" w14:textId="77777777" w:rsidR="00566C49" w:rsidRDefault="0048512A">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33515E20" w14:textId="77777777" w:rsidR="00566C49" w:rsidRDefault="0048512A">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394B030" w14:textId="77777777" w:rsidR="00566C49" w:rsidRDefault="0048512A">
            <w:pPr>
              <w:spacing w:before="20" w:after="20"/>
              <w:jc w:val="left"/>
            </w:pPr>
            <w:r>
              <w:rPr>
                <w:sz w:val="21"/>
              </w:rPr>
              <w:t>Esposizioni, vita, materiale, diametri e condizioni esecutive</w:t>
            </w:r>
          </w:p>
        </w:tc>
      </w:tr>
      <w:tr w:rsidR="00566C49" w14:paraId="1402943B" w14:textId="77777777">
        <w:trPr>
          <w:cantSplit/>
          <w:jc w:val="center"/>
        </w:trPr>
        <w:tc>
          <w:tcPr>
            <w:tcW w:w="2381" w:type="dxa"/>
            <w:tcMar>
              <w:top w:w="90" w:type="dxa"/>
              <w:left w:w="90" w:type="dxa"/>
              <w:bottom w:w="90" w:type="dxa"/>
              <w:right w:w="90" w:type="dxa"/>
            </w:tcMar>
            <w:vAlign w:val="center"/>
          </w:tcPr>
          <w:p w14:paraId="2489981C" w14:textId="77777777" w:rsidR="00566C49" w:rsidRDefault="0048512A">
            <w:pPr>
              <w:spacing w:before="20" w:after="20"/>
              <w:jc w:val="left"/>
            </w:pPr>
            <w:r>
              <w:rPr>
                <w:sz w:val="21"/>
              </w:rPr>
              <w:t>Acciaio per armature</w:t>
            </w:r>
          </w:p>
        </w:tc>
        <w:tc>
          <w:tcPr>
            <w:tcW w:w="3402" w:type="dxa"/>
            <w:tcMar>
              <w:top w:w="90" w:type="dxa"/>
              <w:left w:w="90" w:type="dxa"/>
              <w:bottom w:w="90" w:type="dxa"/>
              <w:right w:w="90" w:type="dxa"/>
            </w:tcMar>
            <w:vAlign w:val="center"/>
          </w:tcPr>
          <w:p w14:paraId="4D9D231E" w14:textId="77777777" w:rsidR="00566C49" w:rsidRDefault="0048512A">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2059118A" w14:textId="77777777" w:rsidR="00566C49" w:rsidRDefault="0048512A">
            <w:pPr>
              <w:spacing w:before="20" w:after="20"/>
              <w:jc w:val="left"/>
            </w:pPr>
            <w:r>
              <w:rPr>
                <w:sz w:val="21"/>
              </w:rPr>
              <w:t>Classe o dati personalizzati e coefficienti</w:t>
            </w:r>
          </w:p>
        </w:tc>
      </w:tr>
    </w:tbl>
    <w:p w14:paraId="41FD5EA5" w14:textId="77777777" w:rsidR="00566C49" w:rsidRDefault="00566C49"/>
    <w:p w14:paraId="3024B729" w14:textId="77777777" w:rsidR="00566C49" w:rsidRDefault="0048512A">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B9363DC" w14:textId="77777777" w:rsidR="00566C49" w:rsidRDefault="0048512A">
      <w:pPr>
        <w:pStyle w:val="Titolo2"/>
        <w:keepNext/>
        <w:spacing w:after="140"/>
      </w:pPr>
      <w:bookmarkStart w:id="5" w:name="_Toc241842987"/>
      <w:r>
        <w:t>Leggere e compilare i campi</w:t>
      </w:r>
      <w:bookmarkEnd w:id="5"/>
    </w:p>
    <w:p w14:paraId="306A98BC" w14:textId="77777777" w:rsidR="00566C49" w:rsidRDefault="0048512A">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0472256A" w14:textId="77777777" w:rsidR="00566C49" w:rsidRDefault="0048512A">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2A120111" w14:textId="77777777" w:rsidR="00566C49" w:rsidRDefault="0048512A">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0FBFAD70" w14:textId="77777777" w:rsidR="00566C49" w:rsidRDefault="0048512A">
      <w:pPr>
        <w:pStyle w:val="Titolo1"/>
        <w:keepNext/>
        <w:spacing w:after="140"/>
      </w:pPr>
      <w:bookmarkStart w:id="6" w:name="_Toc241842988"/>
      <w:r>
        <w:t>Progetti e gestione del lavoro</w:t>
      </w:r>
      <w:bookmarkEnd w:id="6"/>
    </w:p>
    <w:p w14:paraId="476D675F" w14:textId="77777777" w:rsidR="00566C49" w:rsidRDefault="0048512A">
      <w:pPr>
        <w:pStyle w:val="Titolo2"/>
        <w:keepNext/>
        <w:spacing w:after="140"/>
      </w:pPr>
      <w:bookmarkStart w:id="7" w:name="_Toc241842989"/>
      <w:r>
        <w:t>Costruire una struttura leggibile</w:t>
      </w:r>
      <w:bookmarkEnd w:id="7"/>
    </w:p>
    <w:p w14:paraId="4B237E81" w14:textId="77777777" w:rsidR="00566C49" w:rsidRDefault="0048512A">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2BB8F048" w14:textId="77777777" w:rsidR="00566C49" w:rsidRDefault="0048512A">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0E6D6B1" w14:textId="77777777" w:rsidR="00566C49" w:rsidRDefault="0048512A">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2C72AA7" w14:textId="77777777" w:rsidR="00566C49" w:rsidRDefault="0048512A">
      <w:pPr>
        <w:pStyle w:val="Titolo2"/>
        <w:keepNext/>
        <w:spacing w:after="140"/>
      </w:pPr>
      <w:bookmarkStart w:id="8" w:name="_Toc241842990"/>
      <w:r>
        <w:t>Comprendere i dati comuni</w:t>
      </w:r>
      <w:bookmarkEnd w:id="8"/>
    </w:p>
    <w:p w14:paraId="0DBC274E" w14:textId="77777777" w:rsidR="00566C49" w:rsidRDefault="0048512A">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63C9EA0" w14:textId="77777777" w:rsidR="00566C49" w:rsidRDefault="0048512A">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5E9E17F2" w14:textId="77777777" w:rsidR="00566C49" w:rsidRDefault="0048512A">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209851D" w14:textId="77777777" w:rsidR="00566C49" w:rsidRDefault="0048512A">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7244A072" w14:textId="77777777" w:rsidR="00566C49" w:rsidRDefault="0048512A">
      <w:pPr>
        <w:pStyle w:val="Titolo2"/>
        <w:keepNext/>
        <w:spacing w:after="140"/>
      </w:pPr>
      <w:bookmarkStart w:id="9" w:name="_Toc241842991"/>
      <w:r>
        <w:t>Spostare duplicare e annullare</w:t>
      </w:r>
      <w:bookmarkEnd w:id="9"/>
    </w:p>
    <w:p w14:paraId="4DCC1971" w14:textId="77777777" w:rsidR="00566C49" w:rsidRDefault="0048512A">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29F8F0C6" w14:textId="77777777" w:rsidR="00566C49" w:rsidRDefault="0048512A">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4E39A4E9" w14:textId="77777777" w:rsidR="00566C49" w:rsidRDefault="0048512A">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14785557" w14:textId="77777777" w:rsidR="00566C49" w:rsidRDefault="0048512A">
      <w:pPr>
        <w:pStyle w:val="Titolo2"/>
        <w:keepNext/>
        <w:spacing w:after="140"/>
      </w:pPr>
      <w:bookmarkStart w:id="10" w:name="_Toc241842992"/>
      <w:r>
        <w:t>Usare le revisioni</w:t>
      </w:r>
      <w:bookmarkEnd w:id="10"/>
    </w:p>
    <w:p w14:paraId="676EA426" w14:textId="77777777" w:rsidR="00566C49" w:rsidRDefault="0048512A">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A9C32D4" w14:textId="77777777" w:rsidR="00566C49" w:rsidRDefault="0048512A">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556AD81" w14:textId="77777777" w:rsidR="00566C49" w:rsidRDefault="0048512A">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94B1A70" w14:textId="77777777" w:rsidR="00566C49" w:rsidRDefault="0048512A">
      <w:pPr>
        <w:pStyle w:val="Titolo1"/>
        <w:keepNext/>
        <w:spacing w:after="140"/>
      </w:pPr>
      <w:bookmarkStart w:id="11" w:name="_Toc241842993"/>
      <w:r>
        <w:t>Materiali e durabilità</w:t>
      </w:r>
      <w:bookmarkEnd w:id="11"/>
    </w:p>
    <w:p w14:paraId="7141F5CE" w14:textId="77777777" w:rsidR="00566C49" w:rsidRDefault="0048512A">
      <w:pPr>
        <w:pStyle w:val="Titolo2"/>
        <w:keepNext/>
        <w:spacing w:after="140"/>
      </w:pPr>
      <w:bookmarkStart w:id="12" w:name="_Toc241842994"/>
      <w:r>
        <w:t>Preparare il calcestruzzo</w:t>
      </w:r>
      <w:bookmarkEnd w:id="12"/>
    </w:p>
    <w:p w14:paraId="0A7FC5BE" w14:textId="77777777" w:rsidR="00566C49" w:rsidRDefault="0048512A">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2D1BEB2" w14:textId="77777777" w:rsidR="00566C49" w:rsidRDefault="0048512A">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38DA71B" w14:textId="77777777" w:rsidR="00566C49" w:rsidRDefault="0048512A">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C5074A1" w14:textId="77777777" w:rsidR="00566C49" w:rsidRDefault="0048512A">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596F259" w14:textId="77777777" w:rsidR="00566C49" w:rsidRDefault="0048512A">
      <w:pPr>
        <w:pStyle w:val="Titolo2"/>
        <w:keepNext/>
        <w:spacing w:after="140"/>
      </w:pPr>
      <w:bookmarkStart w:id="13" w:name="_Toc241842995"/>
      <w:r>
        <w:t>Preparare l'acciaio per armature</w:t>
      </w:r>
      <w:bookmarkEnd w:id="13"/>
    </w:p>
    <w:p w14:paraId="0ADBFA1B" w14:textId="77777777" w:rsidR="00566C49" w:rsidRDefault="0048512A">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4169302" w14:textId="77777777" w:rsidR="00566C49" w:rsidRDefault="0048512A">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1128C37" w14:textId="77777777" w:rsidR="00566C49" w:rsidRDefault="0048512A">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1F9A07AE" w14:textId="77777777" w:rsidR="00566C49" w:rsidRDefault="0048512A">
      <w:pPr>
        <w:pStyle w:val="Titolo1"/>
        <w:keepNext/>
        <w:spacing w:after="140"/>
      </w:pPr>
      <w:bookmarkStart w:id="14" w:name="_Toc241842996"/>
      <w:r>
        <w:t>Palo verticale</w:t>
      </w:r>
      <w:bookmarkEnd w:id="14"/>
    </w:p>
    <w:p w14:paraId="73254EB0" w14:textId="77777777" w:rsidR="00566C49" w:rsidRDefault="0048512A">
      <w:pPr>
        <w:pStyle w:val="Titolo2"/>
        <w:keepNext/>
        <w:spacing w:after="140"/>
      </w:pPr>
      <w:bookmarkStart w:id="15" w:name="_Toc241842997"/>
      <w:r>
        <w:t>Compilazione ordinata</w:t>
      </w:r>
      <w:bookmarkEnd w:id="15"/>
    </w:p>
    <w:p w14:paraId="7948A3C7" w14:textId="77777777" w:rsidR="00566C49" w:rsidRDefault="0048512A">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2C01495" w14:textId="77777777" w:rsidR="00566C49" w:rsidRDefault="0048512A">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4DE28BBE" w14:textId="77777777" w:rsidR="00566C49" w:rsidRDefault="0048512A">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717DC5B" w14:textId="77777777" w:rsidR="00566C49" w:rsidRDefault="0048512A">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396D4ADA" w14:textId="77777777" w:rsidR="00566C49" w:rsidRDefault="0048512A">
      <w:pPr>
        <w:pStyle w:val="Titolo2"/>
        <w:keepNext/>
        <w:spacing w:after="140"/>
      </w:pPr>
      <w:bookmarkStart w:id="16" w:name="_Toc241842998"/>
      <w:r>
        <w:t>Coefficienti e gruppo di pali</w:t>
      </w:r>
      <w:bookmarkEnd w:id="16"/>
    </w:p>
    <w:p w14:paraId="30DD6516" w14:textId="77777777" w:rsidR="00566C49" w:rsidRDefault="0048512A">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387BD94E" w14:textId="77777777" w:rsidR="00566C49" w:rsidRDefault="0048512A">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024C56C9" w14:textId="77777777" w:rsidR="00566C49" w:rsidRDefault="0048512A">
      <w:pPr>
        <w:pStyle w:val="Titolo2"/>
        <w:keepNext/>
        <w:spacing w:after="140"/>
      </w:pPr>
      <w:bookmarkStart w:id="17" w:name="_Toc241842999"/>
      <w:r>
        <w:lastRenderedPageBreak/>
        <w:t>Leggere i risultati</w:t>
      </w:r>
      <w:bookmarkEnd w:id="17"/>
    </w:p>
    <w:p w14:paraId="45AA2181" w14:textId="77777777" w:rsidR="00566C49" w:rsidRDefault="0048512A">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AD42C75" w14:textId="77777777" w:rsidR="00566C49" w:rsidRDefault="0048512A">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28BA3FC6" w14:textId="77777777" w:rsidR="00566C49" w:rsidRDefault="0048512A">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0C2D5C69" w14:textId="77777777" w:rsidR="00566C49" w:rsidRDefault="0048512A">
      <w:pPr>
        <w:pStyle w:val="Titolo2"/>
        <w:keepNext/>
        <w:spacing w:after="140"/>
      </w:pPr>
      <w:bookmarkStart w:id="18" w:name="_Toc241843000"/>
      <w:r>
        <w:t>Esempio di controllo manuale</w:t>
      </w:r>
      <w:bookmarkEnd w:id="18"/>
    </w:p>
    <w:p w14:paraId="433ED494" w14:textId="77777777" w:rsidR="00566C49" w:rsidRDefault="0048512A">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5C6E0097" w14:textId="77777777" w:rsidR="00566C49" w:rsidRDefault="0048512A">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03197DFF" w14:textId="77777777" w:rsidR="00566C49" w:rsidRDefault="0048512A">
      <w:pPr>
        <w:pStyle w:val="Titolo1"/>
        <w:keepNext/>
        <w:spacing w:after="140"/>
      </w:pPr>
      <w:bookmarkStart w:id="19" w:name="_Toc241843001"/>
      <w:r>
        <w:t>Micropalo verticale</w:t>
      </w:r>
      <w:bookmarkEnd w:id="19"/>
    </w:p>
    <w:p w14:paraId="04034AA6" w14:textId="77777777" w:rsidR="00566C49" w:rsidRDefault="0048512A">
      <w:pPr>
        <w:pStyle w:val="Titolo2"/>
        <w:keepNext/>
        <w:spacing w:after="140"/>
      </w:pPr>
      <w:bookmarkStart w:id="20" w:name="_Toc241843002"/>
      <w:r>
        <w:t>Dati del bulbo e dell'iniezione</w:t>
      </w:r>
      <w:bookmarkEnd w:id="20"/>
    </w:p>
    <w:p w14:paraId="0D537FD4" w14:textId="77777777" w:rsidR="00566C49" w:rsidRDefault="0048512A">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575B90FE" w14:textId="77777777" w:rsidR="00566C49" w:rsidRDefault="0048512A">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ED63891" w14:textId="77777777" w:rsidR="00566C49" w:rsidRDefault="0048512A">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B44F2E3" w14:textId="77777777" w:rsidR="00566C49" w:rsidRDefault="0048512A">
      <w:pPr>
        <w:pStyle w:val="Titolo2"/>
        <w:keepNext/>
        <w:spacing w:after="140"/>
      </w:pPr>
      <w:bookmarkStart w:id="21" w:name="_Toc241843003"/>
      <w:r>
        <w:t>Tubo e peso</w:t>
      </w:r>
      <w:bookmarkEnd w:id="21"/>
    </w:p>
    <w:p w14:paraId="0F26AAA3" w14:textId="77777777" w:rsidR="00566C49" w:rsidRDefault="0048512A">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596CDD38" w14:textId="77777777" w:rsidR="00566C49" w:rsidRDefault="0048512A">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406F9B6A" w14:textId="77777777" w:rsidR="00566C49" w:rsidRDefault="0048512A">
      <w:pPr>
        <w:pStyle w:val="Titolo1"/>
        <w:keepNext/>
        <w:spacing w:after="140"/>
      </w:pPr>
      <w:bookmarkStart w:id="22" w:name="_Toc241843004"/>
      <w:r>
        <w:t>Pali e micropali caricati orizzontalmente</w:t>
      </w:r>
      <w:bookmarkEnd w:id="22"/>
    </w:p>
    <w:p w14:paraId="14AA04D5" w14:textId="77777777" w:rsidR="00566C49" w:rsidRDefault="0048512A">
      <w:pPr>
        <w:pStyle w:val="Titolo2"/>
        <w:keepNext/>
        <w:spacing w:after="140"/>
      </w:pPr>
      <w:bookmarkStart w:id="23" w:name="_Toc241843005"/>
      <w:r>
        <w:t>Preparare un modello coerente</w:t>
      </w:r>
      <w:bookmarkEnd w:id="23"/>
    </w:p>
    <w:p w14:paraId="59881241" w14:textId="77777777" w:rsidR="00566C49" w:rsidRDefault="0048512A">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4312E44" w14:textId="77777777" w:rsidR="00566C49" w:rsidRDefault="0048512A">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DC8BAB2" w14:textId="77777777" w:rsidR="00566C49" w:rsidRDefault="0048512A">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8AF3042" w14:textId="77777777" w:rsidR="00566C49" w:rsidRDefault="0048512A">
      <w:pPr>
        <w:pStyle w:val="Titolo2"/>
        <w:keepNext/>
        <w:spacing w:after="140"/>
      </w:pPr>
      <w:bookmarkStart w:id="24" w:name="_Toc241843006"/>
      <w:r>
        <w:t>Momento resistente del palo in calcestruzzo</w:t>
      </w:r>
      <w:bookmarkEnd w:id="24"/>
    </w:p>
    <w:p w14:paraId="13DB158B" w14:textId="77777777" w:rsidR="00566C49" w:rsidRDefault="0048512A">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6D62680" w14:textId="77777777" w:rsidR="00566C49" w:rsidRDefault="0048512A">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08FCE65" w14:textId="77777777" w:rsidR="00566C49" w:rsidRDefault="0048512A">
      <w:pPr>
        <w:pStyle w:val="Titolo2"/>
        <w:keepNext/>
        <w:spacing w:after="140"/>
      </w:pPr>
      <w:bookmarkStart w:id="25" w:name="_Toc241843007"/>
      <w:r>
        <w:t>Sezione CHS del micropalo</w:t>
      </w:r>
      <w:bookmarkEnd w:id="25"/>
    </w:p>
    <w:p w14:paraId="57EDE6FC" w14:textId="77777777" w:rsidR="00566C49" w:rsidRDefault="0048512A">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CC339C5" w14:textId="77777777" w:rsidR="00566C49" w:rsidRDefault="0048512A">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88C2DCE" w14:textId="77777777" w:rsidR="00566C49" w:rsidRDefault="0048512A">
      <w:pPr>
        <w:pStyle w:val="Titolo2"/>
        <w:keepNext/>
        <w:spacing w:after="140"/>
      </w:pPr>
      <w:bookmarkStart w:id="26" w:name="_Toc241843008"/>
      <w:r>
        <w:t>Interpretare diagrammi e capacità</w:t>
      </w:r>
      <w:bookmarkEnd w:id="26"/>
    </w:p>
    <w:p w14:paraId="44C61F9D" w14:textId="77777777" w:rsidR="00566C49" w:rsidRDefault="0048512A">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7FB79376" w14:textId="77777777" w:rsidR="00566C49" w:rsidRDefault="0048512A">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40A1165F" w14:textId="77777777" w:rsidR="00566C49" w:rsidRDefault="0048512A">
      <w:pPr>
        <w:pStyle w:val="Titolo1"/>
        <w:keepNext/>
        <w:spacing w:after="140"/>
      </w:pPr>
      <w:bookmarkStart w:id="27" w:name="_Toc241843009"/>
      <w:r>
        <w:t>Sezione in calcestruzzo armato</w:t>
      </w:r>
      <w:bookmarkEnd w:id="27"/>
    </w:p>
    <w:p w14:paraId="7EE401C4" w14:textId="77777777" w:rsidR="00566C49" w:rsidRDefault="0048512A">
      <w:pPr>
        <w:pStyle w:val="Titolo2"/>
        <w:keepNext/>
        <w:spacing w:after="140"/>
      </w:pPr>
      <w:bookmarkStart w:id="28" w:name="_Toc241843010"/>
      <w:r>
        <w:t>Geometria barre e materiali</w:t>
      </w:r>
      <w:bookmarkEnd w:id="28"/>
    </w:p>
    <w:p w14:paraId="0C24B272" w14:textId="77777777" w:rsidR="00566C49" w:rsidRDefault="0048512A">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76DE64CD" w14:textId="77777777" w:rsidR="00566C49" w:rsidRDefault="0048512A">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4CCDFED0" w14:textId="77777777" w:rsidR="00566C49" w:rsidRDefault="0048512A">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15B55299" w14:textId="77777777" w:rsidR="00566C49" w:rsidRDefault="0048512A">
      <w:pPr>
        <w:pStyle w:val="Titolo2"/>
        <w:keepNext/>
        <w:spacing w:after="140"/>
      </w:pPr>
      <w:bookmarkStart w:id="29" w:name="_Toc241843011"/>
      <w:r>
        <w:t>Azioni assi e convenzioni</w:t>
      </w:r>
      <w:bookmarkEnd w:id="29"/>
    </w:p>
    <w:p w14:paraId="682E73AC" w14:textId="77777777" w:rsidR="00566C49" w:rsidRDefault="0048512A">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5918813F" w14:textId="77777777" w:rsidR="00566C49" w:rsidRDefault="0048512A">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1C234014" w14:textId="77777777" w:rsidR="00566C49" w:rsidRDefault="0048512A">
      <w:pPr>
        <w:pStyle w:val="Titolo2"/>
        <w:keepNext/>
        <w:spacing w:after="140"/>
      </w:pPr>
      <w:bookmarkStart w:id="30" w:name="_Toc241843012"/>
      <w:r>
        <w:t>Domini tridimensionali e bidimensionali</w:t>
      </w:r>
      <w:bookmarkEnd w:id="30"/>
    </w:p>
    <w:p w14:paraId="0F5E1237" w14:textId="77777777" w:rsidR="00566C49" w:rsidRDefault="0048512A">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26ED7E61" w14:textId="77777777" w:rsidR="00566C49" w:rsidRDefault="0048512A">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00162423" w14:textId="77777777" w:rsidR="00566C49" w:rsidRDefault="0048512A">
      <w:pPr>
        <w:spacing w:after="140"/>
      </w:pPr>
      <w:r>
        <w:t>I nomi Plastico ed Elastico descrivono i modelli disponibili. Eventuali chiavi storiche SLU e SLV nei file non vanno interpretate come una generazione automatica di verifiche sismiche a un livello di danno.</w:t>
      </w:r>
    </w:p>
    <w:p w14:paraId="6C74FE78" w14:textId="77777777" w:rsidR="00566C49" w:rsidRDefault="0048512A">
      <w:pPr>
        <w:pStyle w:val="Titolo2"/>
        <w:keepNext/>
        <w:spacing w:after="140"/>
      </w:pPr>
      <w:bookmarkStart w:id="31" w:name="_Toc241843013"/>
      <w:r>
        <w:t>Tensioni e fessurazione</w:t>
      </w:r>
      <w:bookmarkEnd w:id="31"/>
    </w:p>
    <w:p w14:paraId="5F5344CB" w14:textId="77777777" w:rsidR="00566C49" w:rsidRDefault="0048512A">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8830953" w14:textId="77777777" w:rsidR="00566C49" w:rsidRDefault="0048512A">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76096601" w14:textId="77777777" w:rsidR="00566C49" w:rsidRDefault="0048512A">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619B1EAF" w14:textId="77777777" w:rsidR="00566C49" w:rsidRDefault="0048512A">
      <w:pPr>
        <w:pStyle w:val="Titolo2"/>
        <w:keepNext/>
        <w:spacing w:after="140"/>
      </w:pPr>
      <w:bookmarkStart w:id="32" w:name="_Toc241843014"/>
      <w:r>
        <w:t>Taglio torsione e dettagli</w:t>
      </w:r>
      <w:bookmarkEnd w:id="32"/>
    </w:p>
    <w:p w14:paraId="16F51630" w14:textId="77777777" w:rsidR="00566C49" w:rsidRDefault="0048512A">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5360F785" w14:textId="77777777" w:rsidR="00566C49" w:rsidRDefault="0048512A">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4A04791D" w14:textId="77777777" w:rsidR="00566C49" w:rsidRDefault="0048512A">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28A73889" w14:textId="77777777" w:rsidR="00566C49" w:rsidRDefault="0048512A">
      <w:pPr>
        <w:pStyle w:val="Titolo2"/>
        <w:keepNext/>
        <w:spacing w:after="140"/>
      </w:pPr>
      <w:bookmarkStart w:id="33" w:name="_Toc241843015"/>
      <w:r>
        <w:t>Curva momento curvatura e aggiornamento</w:t>
      </w:r>
      <w:bookmarkEnd w:id="33"/>
    </w:p>
    <w:p w14:paraId="3230A1EF" w14:textId="77777777" w:rsidR="00566C49" w:rsidRDefault="0048512A">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EC11037" w14:textId="77777777" w:rsidR="00566C49" w:rsidRDefault="0048512A">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1F97BEE9" w14:textId="77777777" w:rsidR="00566C49" w:rsidRDefault="0048512A">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B83BB93" w14:textId="77777777" w:rsidR="00566C49" w:rsidRDefault="0048512A">
      <w:pPr>
        <w:pStyle w:val="Titolo1"/>
        <w:keepNext/>
        <w:spacing w:after="140"/>
      </w:pPr>
      <w:bookmarkStart w:id="34" w:name="_Toc241843016"/>
      <w:r>
        <w:lastRenderedPageBreak/>
        <w:t>Sezione composta da ponte</w:t>
      </w:r>
      <w:bookmarkEnd w:id="34"/>
    </w:p>
    <w:p w14:paraId="27BFC275" w14:textId="77777777" w:rsidR="00566C49" w:rsidRDefault="0048512A">
      <w:pPr>
        <w:pStyle w:val="Titolo2"/>
        <w:keepNext/>
        <w:spacing w:after="140"/>
      </w:pPr>
      <w:bookmarkStart w:id="35" w:name="_Toc241843017"/>
      <w:r>
        <w:t>Definire la sezione locale</w:t>
      </w:r>
      <w:bookmarkEnd w:id="35"/>
    </w:p>
    <w:p w14:paraId="0293C3FF" w14:textId="77777777" w:rsidR="00566C49" w:rsidRDefault="0048512A">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9D2B7AB" w14:textId="77777777" w:rsidR="00566C49" w:rsidRDefault="0048512A">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3DD1782" w14:textId="77777777" w:rsidR="00566C49" w:rsidRDefault="0048512A">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73DB8E7F" w14:textId="77777777" w:rsidR="00566C49" w:rsidRDefault="0048512A">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48F687C9" w14:textId="77777777" w:rsidR="00566C49" w:rsidRDefault="0048512A">
      <w:pPr>
        <w:pStyle w:val="Titolo2"/>
        <w:keepNext/>
        <w:spacing w:after="140"/>
      </w:pPr>
      <w:bookmarkStart w:id="36" w:name="_Toc241843018"/>
      <w:r>
        <w:t>Compilare la sezione con anima inclinata</w:t>
      </w:r>
      <w:bookmarkEnd w:id="36"/>
    </w:p>
    <w:p w14:paraId="34C4085B" w14:textId="77777777" w:rsidR="00566C49" w:rsidRDefault="0048512A">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F8158D5" w14:textId="77777777" w:rsidR="00566C49" w:rsidRDefault="0048512A">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0039D20D" w14:textId="77777777" w:rsidR="00566C49" w:rsidRDefault="0048512A">
      <w:pPr>
        <w:keepNext/>
        <w:spacing w:after="140"/>
      </w:pPr>
      <w:r>
        <w:rPr>
          <w:noProof/>
        </w:rPr>
        <w:lastRenderedPageBreak/>
        <w:drawing>
          <wp:inline distT="0" distB="0" distL="0" distR="0" wp14:anchorId="64A19C00" wp14:editId="26EA85C4">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53BFB10" w14:textId="77777777" w:rsidR="00566C49" w:rsidRDefault="0048512A">
      <w:pPr>
        <w:pStyle w:val="Didascalia"/>
      </w:pPr>
      <w:r>
        <w:t>H con anima inclinata e scostamento positivo di 300 mm</w:t>
      </w:r>
    </w:p>
    <w:p w14:paraId="291B7373" w14:textId="77777777" w:rsidR="00566C49" w:rsidRDefault="0048512A">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D28D474" w14:textId="77777777" w:rsidR="00566C49" w:rsidRDefault="0048512A">
      <w:pPr>
        <w:pStyle w:val="Titolo2"/>
        <w:keepNext/>
        <w:spacing w:after="140"/>
      </w:pPr>
      <w:bookmarkStart w:id="37" w:name="_Toc241843019"/>
      <w:r>
        <w:t>Compilare il cassoncino</w:t>
      </w:r>
      <w:bookmarkEnd w:id="37"/>
    </w:p>
    <w:p w14:paraId="426B192B" w14:textId="77777777" w:rsidR="00566C49" w:rsidRDefault="0048512A">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21B154D9" w14:textId="77777777" w:rsidR="00566C49" w:rsidRDefault="0048512A">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2B10D496" w14:textId="77777777" w:rsidR="00566C49" w:rsidRDefault="0048512A">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3FB84A78" w14:textId="77777777" w:rsidR="00566C49" w:rsidRDefault="0048512A">
      <w:pPr>
        <w:keepNext/>
        <w:spacing w:after="140"/>
      </w:pPr>
      <w:r>
        <w:rPr>
          <w:noProof/>
        </w:rPr>
        <w:drawing>
          <wp:inline distT="0" distB="0" distL="0" distR="0" wp14:anchorId="0E1A7AE9" wp14:editId="28E9F3CB">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1C0DBE7B" w14:textId="77777777" w:rsidR="00566C49" w:rsidRDefault="0048512A">
      <w:pPr>
        <w:pStyle w:val="Didascalia"/>
      </w:pPr>
      <w:r>
        <w:t>Cassoncino con due anime inclinate e due piattabande superiori</w:t>
      </w:r>
    </w:p>
    <w:p w14:paraId="565122D7" w14:textId="77777777" w:rsidR="00566C49" w:rsidRDefault="0048512A">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01B267C1" w14:textId="77777777" w:rsidR="00566C49" w:rsidRDefault="0048512A">
      <w:pPr>
        <w:pStyle w:val="Titolo2"/>
        <w:keepNext/>
        <w:spacing w:after="140"/>
      </w:pPr>
      <w:bookmarkStart w:id="38" w:name="_Toc241843020"/>
      <w:r>
        <w:t>Leggere le proprietà e riconoscere i limiti</w:t>
      </w:r>
      <w:bookmarkEnd w:id="38"/>
    </w:p>
    <w:p w14:paraId="3442FBD4" w14:textId="77777777" w:rsidR="00566C49" w:rsidRDefault="0048512A">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2F5DF5B8" w14:textId="77777777">
        <w:trPr>
          <w:cantSplit/>
          <w:tblHeader/>
          <w:jc w:val="center"/>
        </w:trPr>
        <w:tc>
          <w:tcPr>
            <w:tcW w:w="2381" w:type="dxa"/>
            <w:shd w:val="clear" w:color="auto" w:fill="E7E6E6"/>
            <w:tcMar>
              <w:top w:w="90" w:type="dxa"/>
              <w:left w:w="90" w:type="dxa"/>
              <w:bottom w:w="90" w:type="dxa"/>
              <w:right w:w="90" w:type="dxa"/>
            </w:tcMar>
            <w:vAlign w:val="center"/>
          </w:tcPr>
          <w:p w14:paraId="08C3CE03" w14:textId="77777777" w:rsidR="00566C49" w:rsidRDefault="0048512A">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5AC2F2F9" w14:textId="77777777" w:rsidR="00566C49" w:rsidRDefault="0048512A">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3F028E8" w14:textId="77777777" w:rsidR="00566C49" w:rsidRDefault="0048512A">
            <w:pPr>
              <w:spacing w:before="20" w:after="20"/>
              <w:jc w:val="left"/>
            </w:pPr>
            <w:r>
              <w:rPr>
                <w:b/>
                <w:sz w:val="21"/>
              </w:rPr>
              <w:t>Cassoncino con rientro 250 mm</w:t>
            </w:r>
          </w:p>
        </w:tc>
      </w:tr>
      <w:tr w:rsidR="00566C49" w14:paraId="2F086EA3" w14:textId="77777777">
        <w:trPr>
          <w:cantSplit/>
          <w:jc w:val="center"/>
        </w:trPr>
        <w:tc>
          <w:tcPr>
            <w:tcW w:w="2381" w:type="dxa"/>
            <w:tcMar>
              <w:top w:w="90" w:type="dxa"/>
              <w:left w:w="90" w:type="dxa"/>
              <w:bottom w:w="90" w:type="dxa"/>
              <w:right w:w="90" w:type="dxa"/>
            </w:tcMar>
            <w:vAlign w:val="center"/>
          </w:tcPr>
          <w:p w14:paraId="42A8587A" w14:textId="77777777" w:rsidR="00566C49" w:rsidRDefault="0048512A">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4F5728D8" w14:textId="77777777" w:rsidR="00566C49" w:rsidRDefault="0048512A">
            <w:pPr>
              <w:spacing w:before="20" w:after="20"/>
              <w:jc w:val="center"/>
            </w:pPr>
            <w:r>
              <w:rPr>
                <w:sz w:val="21"/>
              </w:rPr>
              <w:t>590,476 cm²</w:t>
            </w:r>
          </w:p>
        </w:tc>
        <w:tc>
          <w:tcPr>
            <w:tcW w:w="3855" w:type="dxa"/>
            <w:tcMar>
              <w:top w:w="90" w:type="dxa"/>
              <w:left w:w="90" w:type="dxa"/>
              <w:bottom w:w="90" w:type="dxa"/>
              <w:right w:w="90" w:type="dxa"/>
            </w:tcMar>
            <w:vAlign w:val="center"/>
          </w:tcPr>
          <w:p w14:paraId="5DC6CF38" w14:textId="77777777" w:rsidR="00566C49" w:rsidRDefault="0048512A">
            <w:pPr>
              <w:spacing w:before="20" w:after="20"/>
              <w:jc w:val="center"/>
            </w:pPr>
            <w:r>
              <w:rPr>
                <w:sz w:val="21"/>
              </w:rPr>
              <w:t>1083,838 cm²</w:t>
            </w:r>
          </w:p>
        </w:tc>
      </w:tr>
      <w:tr w:rsidR="00566C49" w14:paraId="2FC8E465" w14:textId="77777777">
        <w:trPr>
          <w:cantSplit/>
          <w:jc w:val="center"/>
        </w:trPr>
        <w:tc>
          <w:tcPr>
            <w:tcW w:w="2381" w:type="dxa"/>
            <w:tcMar>
              <w:top w:w="90" w:type="dxa"/>
              <w:left w:w="90" w:type="dxa"/>
              <w:bottom w:w="90" w:type="dxa"/>
              <w:right w:w="90" w:type="dxa"/>
            </w:tcMar>
            <w:vAlign w:val="center"/>
          </w:tcPr>
          <w:p w14:paraId="71892E24" w14:textId="77777777" w:rsidR="00566C49" w:rsidRDefault="0048512A">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36BC0D7F" w14:textId="77777777" w:rsidR="00566C49" w:rsidRDefault="0048512A">
            <w:pPr>
              <w:spacing w:before="20" w:after="20"/>
              <w:jc w:val="center"/>
            </w:pPr>
            <w:r>
              <w:rPr>
                <w:sz w:val="21"/>
              </w:rPr>
              <w:t>−1057,245 mm</w:t>
            </w:r>
          </w:p>
        </w:tc>
        <w:tc>
          <w:tcPr>
            <w:tcW w:w="3855" w:type="dxa"/>
            <w:tcMar>
              <w:top w:w="90" w:type="dxa"/>
              <w:left w:w="90" w:type="dxa"/>
              <w:bottom w:w="90" w:type="dxa"/>
              <w:right w:w="90" w:type="dxa"/>
            </w:tcMar>
            <w:vAlign w:val="center"/>
          </w:tcPr>
          <w:p w14:paraId="675E82B2" w14:textId="77777777" w:rsidR="00566C49" w:rsidRDefault="0048512A">
            <w:pPr>
              <w:spacing w:before="20" w:after="20"/>
              <w:jc w:val="center"/>
            </w:pPr>
            <w:r>
              <w:rPr>
                <w:sz w:val="21"/>
              </w:rPr>
              <w:t>−1030,239 mm</w:t>
            </w:r>
          </w:p>
        </w:tc>
      </w:tr>
      <w:tr w:rsidR="00566C49" w14:paraId="384058C4" w14:textId="77777777">
        <w:trPr>
          <w:cantSplit/>
          <w:jc w:val="center"/>
        </w:trPr>
        <w:tc>
          <w:tcPr>
            <w:tcW w:w="2381" w:type="dxa"/>
            <w:tcMar>
              <w:top w:w="90" w:type="dxa"/>
              <w:left w:w="90" w:type="dxa"/>
              <w:bottom w:w="90" w:type="dxa"/>
              <w:right w:w="90" w:type="dxa"/>
            </w:tcMar>
            <w:vAlign w:val="center"/>
          </w:tcPr>
          <w:p w14:paraId="48EEC896" w14:textId="77777777" w:rsidR="00566C49" w:rsidRDefault="0048512A">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B9210CA" w14:textId="77777777" w:rsidR="00566C49" w:rsidRDefault="0048512A">
            <w:pPr>
              <w:spacing w:before="20" w:after="20"/>
              <w:jc w:val="center"/>
            </w:pPr>
            <w:r>
              <w:rPr>
                <w:sz w:val="21"/>
              </w:rPr>
              <w:t>3385733,876 cm⁴</w:t>
            </w:r>
          </w:p>
        </w:tc>
        <w:tc>
          <w:tcPr>
            <w:tcW w:w="3855" w:type="dxa"/>
            <w:tcMar>
              <w:top w:w="90" w:type="dxa"/>
              <w:left w:w="90" w:type="dxa"/>
              <w:bottom w:w="90" w:type="dxa"/>
              <w:right w:w="90" w:type="dxa"/>
            </w:tcMar>
            <w:vAlign w:val="center"/>
          </w:tcPr>
          <w:p w14:paraId="7D9AD73E" w14:textId="77777777" w:rsidR="00566C49" w:rsidRDefault="0048512A">
            <w:pPr>
              <w:spacing w:before="20" w:after="20"/>
              <w:jc w:val="center"/>
            </w:pPr>
            <w:r>
              <w:rPr>
                <w:sz w:val="21"/>
              </w:rPr>
              <w:t>6041896,480 cm⁴</w:t>
            </w:r>
          </w:p>
        </w:tc>
      </w:tr>
      <w:tr w:rsidR="00566C49" w14:paraId="05FC471F" w14:textId="77777777">
        <w:trPr>
          <w:cantSplit/>
          <w:jc w:val="center"/>
        </w:trPr>
        <w:tc>
          <w:tcPr>
            <w:tcW w:w="2381" w:type="dxa"/>
            <w:tcMar>
              <w:top w:w="90" w:type="dxa"/>
              <w:left w:w="90" w:type="dxa"/>
              <w:bottom w:w="90" w:type="dxa"/>
              <w:right w:w="90" w:type="dxa"/>
            </w:tcMar>
            <w:vAlign w:val="center"/>
          </w:tcPr>
          <w:p w14:paraId="179A18C5" w14:textId="77777777" w:rsidR="00566C49" w:rsidRDefault="0048512A">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DB4EE93" w14:textId="77777777" w:rsidR="00566C49" w:rsidRDefault="0048512A">
            <w:pPr>
              <w:spacing w:before="20" w:after="20"/>
              <w:jc w:val="center"/>
            </w:pPr>
            <w:r>
              <w:rPr>
                <w:sz w:val="21"/>
              </w:rPr>
              <w:t>Una e una</w:t>
            </w:r>
          </w:p>
        </w:tc>
        <w:tc>
          <w:tcPr>
            <w:tcW w:w="3855" w:type="dxa"/>
            <w:tcMar>
              <w:top w:w="90" w:type="dxa"/>
              <w:left w:w="90" w:type="dxa"/>
              <w:bottom w:w="90" w:type="dxa"/>
              <w:right w:w="90" w:type="dxa"/>
            </w:tcMar>
            <w:vAlign w:val="center"/>
          </w:tcPr>
          <w:p w14:paraId="713128EF" w14:textId="77777777" w:rsidR="00566C49" w:rsidRDefault="0048512A">
            <w:pPr>
              <w:spacing w:before="20" w:after="20"/>
              <w:jc w:val="center"/>
            </w:pPr>
            <w:r>
              <w:rPr>
                <w:sz w:val="21"/>
              </w:rPr>
              <w:t>Due e due</w:t>
            </w:r>
          </w:p>
        </w:tc>
      </w:tr>
    </w:tbl>
    <w:p w14:paraId="3A413220" w14:textId="77777777" w:rsidR="00566C49" w:rsidRDefault="00566C49"/>
    <w:p w14:paraId="722CC280" w14:textId="77777777" w:rsidR="00566C49" w:rsidRDefault="0048512A">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3A2E9047" w14:textId="77777777" w:rsidR="00566C49" w:rsidRDefault="0048512A">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761BD4D" w14:textId="77777777" w:rsidR="00566C49" w:rsidRDefault="0048512A">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6BA7EDB7" w14:textId="77777777" w:rsidR="00566C49" w:rsidRDefault="0048512A">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24576EE8" w14:textId="77777777" w:rsidR="00566C49" w:rsidRDefault="0048512A">
      <w:pPr>
        <w:pStyle w:val="Titolo2"/>
        <w:keepNext/>
        <w:spacing w:after="140"/>
      </w:pPr>
      <w:bookmarkStart w:id="39" w:name="_Toc241843021"/>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1C3E6B99" w14:textId="77777777">
        <w:trPr>
          <w:cantSplit/>
          <w:tblHeader/>
          <w:jc w:val="center"/>
        </w:trPr>
        <w:tc>
          <w:tcPr>
            <w:tcW w:w="2381" w:type="dxa"/>
            <w:shd w:val="clear" w:color="auto" w:fill="E7E6E6"/>
            <w:tcMar>
              <w:top w:w="90" w:type="dxa"/>
              <w:left w:w="90" w:type="dxa"/>
              <w:bottom w:w="90" w:type="dxa"/>
              <w:right w:w="90" w:type="dxa"/>
            </w:tcMar>
            <w:vAlign w:val="center"/>
          </w:tcPr>
          <w:p w14:paraId="494683A3" w14:textId="77777777" w:rsidR="00566C49" w:rsidRDefault="0048512A">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134D763" w14:textId="77777777" w:rsidR="00566C49" w:rsidRDefault="0048512A">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5337BC44" w14:textId="77777777" w:rsidR="00566C49" w:rsidRDefault="0048512A">
            <w:pPr>
              <w:spacing w:before="20" w:after="20"/>
              <w:jc w:val="left"/>
            </w:pPr>
            <w:r>
              <w:rPr>
                <w:b/>
                <w:sz w:val="21"/>
              </w:rPr>
              <w:t>Aspetto da controllare</w:t>
            </w:r>
          </w:p>
        </w:tc>
      </w:tr>
      <w:tr w:rsidR="00566C49" w14:paraId="297749DE" w14:textId="77777777">
        <w:trPr>
          <w:cantSplit/>
          <w:jc w:val="center"/>
        </w:trPr>
        <w:tc>
          <w:tcPr>
            <w:tcW w:w="2381" w:type="dxa"/>
            <w:tcMar>
              <w:top w:w="90" w:type="dxa"/>
              <w:left w:w="90" w:type="dxa"/>
              <w:bottom w:w="90" w:type="dxa"/>
              <w:right w:w="90" w:type="dxa"/>
            </w:tcMar>
            <w:vAlign w:val="center"/>
          </w:tcPr>
          <w:p w14:paraId="21B29FD4" w14:textId="77777777" w:rsidR="00566C49" w:rsidRDefault="0048512A">
            <w:pPr>
              <w:spacing w:before="20" w:after="20"/>
              <w:jc w:val="left"/>
            </w:pPr>
            <w:r>
              <w:rPr>
                <w:sz w:val="21"/>
              </w:rPr>
              <w:t>Cumulativo</w:t>
            </w:r>
          </w:p>
        </w:tc>
        <w:tc>
          <w:tcPr>
            <w:tcW w:w="3402" w:type="dxa"/>
            <w:tcMar>
              <w:top w:w="90" w:type="dxa"/>
              <w:left w:w="90" w:type="dxa"/>
              <w:bottom w:w="90" w:type="dxa"/>
              <w:right w:w="90" w:type="dxa"/>
            </w:tcMar>
            <w:vAlign w:val="center"/>
          </w:tcPr>
          <w:p w14:paraId="5CAA5A49" w14:textId="77777777" w:rsidR="00566C49" w:rsidRDefault="0048512A">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E568D4C" w14:textId="77777777" w:rsidR="00566C49" w:rsidRDefault="0048512A">
            <w:pPr>
              <w:spacing w:before="20" w:after="20"/>
              <w:jc w:val="left"/>
            </w:pPr>
            <w:r>
              <w:rPr>
                <w:sz w:val="21"/>
              </w:rPr>
              <w:t>Non rappresenta una memoria costitutiva cronologica</w:t>
            </w:r>
          </w:p>
        </w:tc>
      </w:tr>
      <w:tr w:rsidR="00566C49" w14:paraId="738FB707" w14:textId="77777777">
        <w:trPr>
          <w:cantSplit/>
          <w:jc w:val="center"/>
        </w:trPr>
        <w:tc>
          <w:tcPr>
            <w:tcW w:w="2381" w:type="dxa"/>
            <w:tcMar>
              <w:top w:w="90" w:type="dxa"/>
              <w:left w:w="90" w:type="dxa"/>
              <w:bottom w:w="90" w:type="dxa"/>
              <w:right w:w="90" w:type="dxa"/>
            </w:tcMar>
            <w:vAlign w:val="center"/>
          </w:tcPr>
          <w:p w14:paraId="60599865" w14:textId="77777777" w:rsidR="00566C49" w:rsidRDefault="0048512A">
            <w:pPr>
              <w:spacing w:before="20" w:after="20"/>
              <w:jc w:val="left"/>
            </w:pPr>
            <w:r>
              <w:rPr>
                <w:sz w:val="21"/>
              </w:rPr>
              <w:t>Storico lineare</w:t>
            </w:r>
          </w:p>
        </w:tc>
        <w:tc>
          <w:tcPr>
            <w:tcW w:w="3402" w:type="dxa"/>
            <w:tcMar>
              <w:top w:w="90" w:type="dxa"/>
              <w:left w:w="90" w:type="dxa"/>
              <w:bottom w:w="90" w:type="dxa"/>
              <w:right w:w="90" w:type="dxa"/>
            </w:tcMar>
            <w:vAlign w:val="center"/>
          </w:tcPr>
          <w:p w14:paraId="68385738" w14:textId="77777777" w:rsidR="00566C49" w:rsidRDefault="0048512A">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5476FB33" w14:textId="77777777" w:rsidR="00566C49" w:rsidRDefault="0048512A">
            <w:pPr>
              <w:spacing w:before="20" w:after="20"/>
              <w:jc w:val="left"/>
            </w:pPr>
            <w:r>
              <w:rPr>
                <w:sz w:val="21"/>
              </w:rPr>
              <w:t>φ o n del nuovo incremento non rilassa automaticamente tutto il passato</w:t>
            </w:r>
          </w:p>
        </w:tc>
      </w:tr>
      <w:tr w:rsidR="00566C49" w14:paraId="37777ACD" w14:textId="77777777">
        <w:trPr>
          <w:cantSplit/>
          <w:jc w:val="center"/>
        </w:trPr>
        <w:tc>
          <w:tcPr>
            <w:tcW w:w="2381" w:type="dxa"/>
            <w:tcMar>
              <w:top w:w="90" w:type="dxa"/>
              <w:left w:w="90" w:type="dxa"/>
              <w:bottom w:w="90" w:type="dxa"/>
              <w:right w:w="90" w:type="dxa"/>
            </w:tcMar>
            <w:vAlign w:val="center"/>
          </w:tcPr>
          <w:p w14:paraId="6B6D9023" w14:textId="77777777" w:rsidR="00566C49" w:rsidRDefault="0048512A">
            <w:pPr>
              <w:spacing w:before="20" w:after="20"/>
              <w:jc w:val="left"/>
            </w:pPr>
            <w:r>
              <w:rPr>
                <w:sz w:val="21"/>
              </w:rPr>
              <w:t>Storico non lineare</w:t>
            </w:r>
          </w:p>
        </w:tc>
        <w:tc>
          <w:tcPr>
            <w:tcW w:w="3402" w:type="dxa"/>
            <w:tcMar>
              <w:top w:w="90" w:type="dxa"/>
              <w:left w:w="90" w:type="dxa"/>
              <w:bottom w:w="90" w:type="dxa"/>
              <w:right w:w="90" w:type="dxa"/>
            </w:tcMar>
            <w:vAlign w:val="center"/>
          </w:tcPr>
          <w:p w14:paraId="653F6DA6" w14:textId="77777777" w:rsidR="00566C49" w:rsidRDefault="0048512A">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4D5E588A" w14:textId="77777777" w:rsidR="00566C49" w:rsidRDefault="0048512A">
            <w:pPr>
              <w:spacing w:before="20" w:after="20"/>
              <w:jc w:val="left"/>
            </w:pPr>
            <w:r>
              <w:rPr>
                <w:sz w:val="21"/>
              </w:rPr>
              <w:t>Sezione lorda e caratteristiche istantanee; niente riduzione locale di classe 4</w:t>
            </w:r>
          </w:p>
        </w:tc>
      </w:tr>
    </w:tbl>
    <w:p w14:paraId="7DAEEE0D" w14:textId="77777777" w:rsidR="00566C49" w:rsidRDefault="00566C49"/>
    <w:p w14:paraId="3AEF51EC" w14:textId="77777777" w:rsidR="00566C49" w:rsidRDefault="0048512A">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A26A57A" w14:textId="77777777" w:rsidR="00566C49" w:rsidRDefault="0048512A">
      <w:pPr>
        <w:pStyle w:val="Titolo2"/>
        <w:keepNext/>
        <w:spacing w:after="140"/>
      </w:pPr>
      <w:bookmarkStart w:id="40" w:name="_Toc241843022"/>
      <w:r>
        <w:t>Costruire le fasi</w:t>
      </w:r>
      <w:bookmarkEnd w:id="40"/>
    </w:p>
    <w:p w14:paraId="07A6EB87" w14:textId="77777777" w:rsidR="00566C49" w:rsidRDefault="0048512A">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9A641FB" w14:textId="77777777" w:rsidR="00566C49" w:rsidRDefault="0048512A">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6A3E0CE7" w14:textId="77777777" w:rsidR="00566C49" w:rsidRDefault="0048512A">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6981E823" w14:textId="77777777" w:rsidR="00566C49" w:rsidRDefault="0048512A">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7B367F9" w14:textId="77777777" w:rsidR="00566C49" w:rsidRDefault="0048512A">
      <w:pPr>
        <w:pStyle w:val="Titolo2"/>
        <w:keepNext/>
        <w:spacing w:after="140"/>
      </w:pPr>
      <w:bookmarkStart w:id="41" w:name="_Toc241843023"/>
      <w:r>
        <w:lastRenderedPageBreak/>
        <w:t>Leggere efficacia tensioni e controlli locali</w:t>
      </w:r>
      <w:bookmarkEnd w:id="41"/>
    </w:p>
    <w:p w14:paraId="78A88C74" w14:textId="77777777" w:rsidR="00566C49" w:rsidRDefault="0048512A">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521258A" w14:textId="77777777" w:rsidR="00566C49" w:rsidRDefault="0048512A">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13AA1273" w14:textId="77777777" w:rsidR="00566C49" w:rsidRDefault="0048512A">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E928E3B" w14:textId="77777777" w:rsidR="00566C49" w:rsidRDefault="0048512A">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57676013" w14:textId="77777777" w:rsidR="00566C49" w:rsidRDefault="0048512A">
      <w:pPr>
        <w:pStyle w:val="Titolo2"/>
        <w:keepNext/>
        <w:spacing w:after="140"/>
      </w:pPr>
      <w:bookmarkStart w:id="42" w:name="_Toc241843024"/>
      <w:r>
        <w:t>Torsione distorsione e diaframmi del cassoncino</w:t>
      </w:r>
      <w:bookmarkEnd w:id="42"/>
    </w:p>
    <w:p w14:paraId="33DD8F72" w14:textId="77777777" w:rsidR="00566C49" w:rsidRDefault="0048512A">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55D4DA62" w14:textId="77777777" w:rsidR="00566C49" w:rsidRDefault="0048512A">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61CAD6DD" w14:textId="77777777" w:rsidR="00566C49" w:rsidRDefault="0048512A">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3DA1C064" w14:textId="77777777" w:rsidR="00566C49" w:rsidRDefault="0048512A">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015E8995" w14:textId="77777777" w:rsidR="00566C49" w:rsidRDefault="0048512A">
      <w:pPr>
        <w:keepNext/>
        <w:spacing w:after="140"/>
      </w:pPr>
      <w:r>
        <w:rPr>
          <w:noProof/>
        </w:rPr>
        <w:drawing>
          <wp:inline distT="0" distB="0" distL="0" distR="0" wp14:anchorId="323A8099" wp14:editId="09643CD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2D0D706" w14:textId="77777777" w:rsidR="00566C49" w:rsidRDefault="0048512A">
      <w:pPr>
        <w:pStyle w:val="Didascalia"/>
      </w:pPr>
      <w:r>
        <w:t>Riquadro delle verifiche a torsione del cassoncino</w:t>
      </w:r>
    </w:p>
    <w:p w14:paraId="40D5B601" w14:textId="77777777" w:rsidR="00566C49" w:rsidRDefault="0048512A">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61B42BE0" w14:textId="77777777" w:rsidR="00566C49" w:rsidRDefault="0048512A">
      <w:pPr>
        <w:keepNext/>
        <w:spacing w:after="140"/>
      </w:pPr>
      <w:r>
        <w:rPr>
          <w:noProof/>
        </w:rPr>
        <w:lastRenderedPageBreak/>
        <w:drawing>
          <wp:inline distT="0" distB="0" distL="0" distR="0" wp14:anchorId="657F7E24" wp14:editId="67170A16">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58041AEC" w14:textId="77777777" w:rsidR="00566C49" w:rsidRDefault="0048512A">
      <w:pPr>
        <w:pStyle w:val="Didascalia"/>
      </w:pPr>
      <w:r>
        <w:t>Flussi di torsione per fase nella scheda Verifiche</w:t>
      </w:r>
    </w:p>
    <w:p w14:paraId="3089B4D0" w14:textId="77777777" w:rsidR="00566C49" w:rsidRDefault="0048512A">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2DEA6AAD" w14:textId="77777777" w:rsidR="00566C49" w:rsidRDefault="0048512A">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150B43E5" w14:textId="77777777" w:rsidR="00566C49" w:rsidRDefault="0048512A">
      <w:pPr>
        <w:pStyle w:val="Titolo2"/>
        <w:keepNext/>
        <w:spacing w:after="140"/>
      </w:pPr>
      <w:bookmarkStart w:id="43" w:name="_Toc241843025"/>
      <w:r>
        <w:t>Curve di risposta</w:t>
      </w:r>
      <w:bookmarkEnd w:id="43"/>
    </w:p>
    <w:p w14:paraId="6C3861E2" w14:textId="77777777" w:rsidR="00566C49" w:rsidRDefault="0048512A">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A10160F" w14:textId="77777777" w:rsidR="00566C49" w:rsidRDefault="0048512A">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62B1A22" w14:textId="77777777" w:rsidR="00566C49" w:rsidRDefault="0048512A">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E967EA5" w14:textId="77777777" w:rsidR="00566C49" w:rsidRDefault="0048512A">
      <w:pPr>
        <w:pStyle w:val="Titolo1"/>
        <w:keepNext/>
        <w:spacing w:after="140"/>
      </w:pPr>
      <w:bookmarkStart w:id="44" w:name="_Toc241843026"/>
      <w:r>
        <w:t>Bridge Design</w:t>
      </w:r>
      <w:bookmarkEnd w:id="44"/>
    </w:p>
    <w:p w14:paraId="0E852FD3" w14:textId="77777777" w:rsidR="00566C49" w:rsidRDefault="0048512A">
      <w:pPr>
        <w:pStyle w:val="Titolo2"/>
        <w:keepNext/>
        <w:spacing w:after="140"/>
      </w:pPr>
      <w:bookmarkStart w:id="45" w:name="_Toc241843027"/>
      <w:r>
        <w:t>Scopo e struttura della finestra</w:t>
      </w:r>
      <w:bookmarkEnd w:id="45"/>
    </w:p>
    <w:p w14:paraId="268867C1" w14:textId="77777777" w:rsidR="00566C49" w:rsidRDefault="0048512A">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5A011022" w14:textId="77777777" w:rsidR="00566C49" w:rsidRDefault="0048512A">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75D4CAF4" w14:textId="77777777" w:rsidR="00566C49" w:rsidRDefault="0048512A">
      <w:pPr>
        <w:keepNext/>
        <w:spacing w:after="140"/>
      </w:pPr>
      <w:r>
        <w:rPr>
          <w:noProof/>
        </w:rPr>
        <w:drawing>
          <wp:inline distT="0" distB="0" distL="0" distR="0" wp14:anchorId="79EAD41E" wp14:editId="40D872D7">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7F7AF457" w14:textId="77777777" w:rsidR="00566C49" w:rsidRDefault="0048512A">
      <w:pPr>
        <w:pStyle w:val="Didascalia"/>
      </w:pPr>
      <w:r>
        <w:t>Finestra Bridge Design con impostazione ANTHEA</w:t>
      </w:r>
    </w:p>
    <w:p w14:paraId="2AFC97A1" w14:textId="77777777" w:rsidR="00566C49" w:rsidRDefault="0048512A">
      <w:pPr>
        <w:pStyle w:val="Titolo2"/>
        <w:keepNext/>
        <w:spacing w:after="140"/>
      </w:pPr>
      <w:bookmarkStart w:id="46" w:name="_Toc241843028"/>
      <w:r>
        <w:t>Impostare il sito e le campate</w:t>
      </w:r>
      <w:bookmarkEnd w:id="46"/>
    </w:p>
    <w:p w14:paraId="3751D63A" w14:textId="77777777" w:rsidR="00566C49" w:rsidRDefault="0048512A">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599447A2" w14:textId="77777777" w:rsidR="00566C49" w:rsidRDefault="0048512A">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288D0684" w14:textId="77777777" w:rsidR="00566C49" w:rsidRDefault="0048512A">
      <w:pPr>
        <w:pStyle w:val="Titolo2"/>
        <w:keepNext/>
        <w:spacing w:after="140"/>
      </w:pPr>
      <w:bookmarkStart w:id="47" w:name="_Toc241843029"/>
      <w:r>
        <w:t>Scegliere famiglia e dimensioni</w:t>
      </w:r>
      <w:bookmarkEnd w:id="47"/>
    </w:p>
    <w:p w14:paraId="453FC8AD" w14:textId="77777777" w:rsidR="00566C49" w:rsidRDefault="0048512A">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3B025CB4" w14:textId="77777777" w:rsidR="00566C49" w:rsidRDefault="0048512A">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64AB46A5" w14:textId="77777777" w:rsidR="00566C49" w:rsidRDefault="0048512A">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19C21F4E" w14:textId="77777777" w:rsidR="00566C49" w:rsidRDefault="0048512A">
      <w:pPr>
        <w:pStyle w:val="Titolo2"/>
        <w:keepNext/>
        <w:spacing w:after="140"/>
      </w:pPr>
      <w:bookmarkStart w:id="48" w:name="_Toc241843030"/>
      <w:r>
        <w:t>Pile fondazioni e materiali</w:t>
      </w:r>
      <w:bookmarkEnd w:id="48"/>
    </w:p>
    <w:p w14:paraId="4737B460" w14:textId="77777777" w:rsidR="00566C49" w:rsidRDefault="0048512A">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3F0F93D4" w14:textId="77777777" w:rsidR="00566C49" w:rsidRDefault="0048512A">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53A6F465" w14:textId="77777777" w:rsidR="00566C49" w:rsidRDefault="0048512A">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46FAB25D" w14:textId="77777777" w:rsidR="00566C49" w:rsidRDefault="0048512A">
      <w:pPr>
        <w:pStyle w:val="Titolo2"/>
        <w:keepNext/>
        <w:spacing w:after="140"/>
      </w:pPr>
      <w:bookmarkStart w:id="49" w:name="_Toc241843031"/>
      <w:r>
        <w:lastRenderedPageBreak/>
        <w:t>Personalizzare il listino</w:t>
      </w:r>
      <w:bookmarkEnd w:id="49"/>
    </w:p>
    <w:p w14:paraId="1A99744D" w14:textId="77777777" w:rsidR="00566C49" w:rsidRDefault="0048512A">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0C0F71A3" w14:textId="77777777" w:rsidR="00566C49" w:rsidRDefault="0048512A">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47872E84" w14:textId="77777777" w:rsidR="00566C49" w:rsidRDefault="0048512A">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28104F8D" w14:textId="77777777" w:rsidR="00566C49" w:rsidRDefault="0048512A">
      <w:pPr>
        <w:pStyle w:val="Titolo2"/>
        <w:keepNext/>
        <w:spacing w:after="140"/>
      </w:pPr>
      <w:bookmarkStart w:id="50" w:name="_Toc241843032"/>
      <w:r>
        <w:t>CO₂ alternative e confronto A B</w:t>
      </w:r>
      <w:bookmarkEnd w:id="50"/>
    </w:p>
    <w:p w14:paraId="14C8A6A6" w14:textId="77777777" w:rsidR="00566C49" w:rsidRDefault="0048512A">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70ADDA49" w14:textId="77777777" w:rsidR="00566C49" w:rsidRDefault="0048512A">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589C1442" w14:textId="77777777" w:rsidR="00566C49" w:rsidRDefault="0048512A">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76C21DFC" w14:textId="77777777" w:rsidR="00566C49" w:rsidRDefault="0048512A">
      <w:pPr>
        <w:pStyle w:val="Titolo2"/>
        <w:keepNext/>
        <w:spacing w:after="140"/>
      </w:pPr>
      <w:bookmarkStart w:id="51" w:name="_Toc241843033"/>
      <w:r>
        <w:t>Risultati ed esportazioni</w:t>
      </w:r>
      <w:bookmarkEnd w:id="51"/>
    </w:p>
    <w:p w14:paraId="10054FF9" w14:textId="77777777" w:rsidR="00566C49" w:rsidRDefault="0048512A">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36D9CE03" w14:textId="77777777" w:rsidR="00566C49" w:rsidRDefault="0048512A">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5CC118AA" w14:textId="77777777" w:rsidR="00566C49" w:rsidRDefault="0048512A">
      <w:pPr>
        <w:pStyle w:val="Titolo1"/>
        <w:keepNext/>
        <w:spacing w:after="140"/>
      </w:pPr>
      <w:bookmarkStart w:id="52" w:name="_Toc241843034"/>
      <w:r>
        <w:t>Salvataggio e report</w:t>
      </w:r>
      <w:bookmarkEnd w:id="52"/>
    </w:p>
    <w:p w14:paraId="76DC07D9" w14:textId="77777777" w:rsidR="00566C49" w:rsidRDefault="0048512A">
      <w:pPr>
        <w:pStyle w:val="Titolo2"/>
        <w:keepNext/>
        <w:spacing w:after="140"/>
      </w:pPr>
      <w:bookmarkStart w:id="53" w:name="_Toc241843035"/>
      <w:r>
        <w:t>Conservare dati modificabili</w:t>
      </w:r>
      <w:bookmarkEnd w:id="53"/>
    </w:p>
    <w:p w14:paraId="722604B8" w14:textId="77777777" w:rsidR="00566C49" w:rsidRDefault="0048512A">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378FEE78" w14:textId="77777777" w:rsidR="00566C49" w:rsidRDefault="0048512A">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27BC5387" w14:textId="77777777" w:rsidR="00566C49" w:rsidRDefault="0048512A">
      <w:pPr>
        <w:pStyle w:val="Titolo2"/>
        <w:keepNext/>
        <w:spacing w:after="140"/>
      </w:pPr>
      <w:bookmarkStart w:id="54" w:name="_Toc241843036"/>
      <w:r>
        <w:t>Report del singolo foglio e del progetto</w:t>
      </w:r>
      <w:bookmarkEnd w:id="54"/>
    </w:p>
    <w:p w14:paraId="7EDD2506" w14:textId="77777777" w:rsidR="00566C49" w:rsidRDefault="0048512A">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4E26639" w14:textId="77777777" w:rsidR="00566C49" w:rsidRDefault="0048512A">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C7842BD" w14:textId="77777777" w:rsidR="00566C49" w:rsidRDefault="0048512A">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2CA5490B" w14:textId="77777777" w:rsidR="00566C49" w:rsidRDefault="0048512A">
      <w:pPr>
        <w:pStyle w:val="Titolo1"/>
        <w:keepNext/>
        <w:spacing w:after="140"/>
      </w:pPr>
      <w:bookmarkStart w:id="55" w:name="_Toc241843037"/>
      <w:r>
        <w:t>Percorso completo per un primo progetto</w:t>
      </w:r>
      <w:bookmarkEnd w:id="55"/>
    </w:p>
    <w:p w14:paraId="5BEFF28D" w14:textId="77777777" w:rsidR="00566C49" w:rsidRDefault="0048512A">
      <w:pPr>
        <w:spacing w:after="140"/>
        <w:ind w:left="283" w:hanging="283"/>
      </w:pPr>
      <w:r>
        <w:t>1. Avviare ANTHEA, creare un progetto e assegnargli un nome riconoscibile. Salvare subito l'archivio in una cartella di commessa.</w:t>
      </w:r>
    </w:p>
    <w:p w14:paraId="1F38F6F9" w14:textId="77777777" w:rsidR="00566C49" w:rsidRDefault="0048512A">
      <w:pPr>
        <w:spacing w:after="140"/>
        <w:ind w:left="283" w:hanging="283"/>
      </w:pPr>
      <w:r>
        <w:t>2. Definire i materiali comuni e organizzare i rami prima di moltiplicare i fogli. Controllare il significato della condivisione ai livelli scelti.</w:t>
      </w:r>
    </w:p>
    <w:p w14:paraId="67676993" w14:textId="77777777" w:rsidR="00566C49" w:rsidRDefault="0048512A">
      <w:pPr>
        <w:spacing w:after="140"/>
        <w:ind w:left="283" w:hanging="283"/>
      </w:pPr>
      <w:r>
        <w:t>3. Per un ponte preliminare aprire Bridge Design, impostare sito, larghezza e famiglia, quindi sostituire il listino. Fissare A e costruire una seconda configurazione.</w:t>
      </w:r>
    </w:p>
    <w:p w14:paraId="054A124F" w14:textId="77777777" w:rsidR="00566C49" w:rsidRDefault="0048512A">
      <w:pPr>
        <w:spacing w:after="140"/>
        <w:ind w:left="283" w:hanging="283"/>
      </w:pPr>
      <w:r>
        <w:t>4. Leggere gli avvisi, le campate effettive e il dettaglio delle quantità. Salvare la soluzione prescelta con una nota che descriva le ipotesi ancora da consolidare.</w:t>
      </w:r>
    </w:p>
    <w:p w14:paraId="05AD1561" w14:textId="77777777" w:rsidR="00566C49" w:rsidRDefault="0048512A">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5C19D1F3" w14:textId="77777777" w:rsidR="00566C49" w:rsidRDefault="0048512A">
      <w:pPr>
        <w:spacing w:after="140"/>
        <w:ind w:left="283" w:hanging="283"/>
      </w:pPr>
      <w:r>
        <w:t>6. Esaminare risultati, convergenza e verifiche mancanti. Fare almeno un controllo manuale di unità ed equilibrio per ciascun tipo di modello.</w:t>
      </w:r>
    </w:p>
    <w:p w14:paraId="65983B74" w14:textId="77777777" w:rsidR="00566C49" w:rsidRDefault="0048512A">
      <w:pPr>
        <w:spacing w:after="140"/>
        <w:ind w:left="283" w:hanging="283"/>
      </w:pPr>
      <w:r>
        <w:t>7. Risolvere i conflitti dei dati comuni, creare una revisione e generare il report del ramo o del progetto. Conservare insieme archivio, report e identificazione della versione.</w:t>
      </w:r>
    </w:p>
    <w:p w14:paraId="1C2DCBBA" w14:textId="77777777" w:rsidR="00566C49" w:rsidRDefault="0048512A">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23ED5858" w14:textId="77777777" w:rsidR="00566C49" w:rsidRDefault="0048512A">
      <w:pPr>
        <w:pStyle w:val="Titolo1"/>
        <w:keepNext/>
        <w:spacing w:after="140"/>
      </w:pPr>
      <w:bookmarkStart w:id="56" w:name="_Toc241843038"/>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6C49" w14:paraId="36D786DE" w14:textId="77777777">
        <w:trPr>
          <w:cantSplit/>
          <w:tblHeader/>
          <w:jc w:val="center"/>
        </w:trPr>
        <w:tc>
          <w:tcPr>
            <w:tcW w:w="3005" w:type="dxa"/>
            <w:shd w:val="clear" w:color="auto" w:fill="E7E6E6"/>
            <w:tcMar>
              <w:top w:w="90" w:type="dxa"/>
              <w:left w:w="90" w:type="dxa"/>
              <w:bottom w:w="90" w:type="dxa"/>
              <w:right w:w="90" w:type="dxa"/>
            </w:tcMar>
            <w:vAlign w:val="center"/>
          </w:tcPr>
          <w:p w14:paraId="6362DD2A" w14:textId="77777777" w:rsidR="00566C49" w:rsidRDefault="0048512A">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2CB931C" w14:textId="77777777" w:rsidR="00566C49" w:rsidRDefault="0048512A">
            <w:pPr>
              <w:spacing w:before="20" w:after="20"/>
              <w:jc w:val="left"/>
            </w:pPr>
            <w:r>
              <w:rPr>
                <w:b/>
                <w:sz w:val="21"/>
              </w:rPr>
              <w:t>Interpretazione e intervento</w:t>
            </w:r>
          </w:p>
        </w:tc>
      </w:tr>
      <w:tr w:rsidR="00566C49" w14:paraId="13B4D865" w14:textId="77777777">
        <w:trPr>
          <w:cantSplit/>
          <w:jc w:val="center"/>
        </w:trPr>
        <w:tc>
          <w:tcPr>
            <w:tcW w:w="3005" w:type="dxa"/>
            <w:tcMar>
              <w:top w:w="90" w:type="dxa"/>
              <w:left w:w="90" w:type="dxa"/>
              <w:bottom w:w="90" w:type="dxa"/>
              <w:right w:w="90" w:type="dxa"/>
            </w:tcMar>
            <w:vAlign w:val="center"/>
          </w:tcPr>
          <w:p w14:paraId="055DC97F" w14:textId="77777777" w:rsidR="00566C49" w:rsidRDefault="0048512A">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A07AE40" w14:textId="77777777" w:rsidR="00566C49" w:rsidRDefault="0048512A">
            <w:pPr>
              <w:spacing w:before="20" w:after="20"/>
              <w:jc w:val="left"/>
            </w:pPr>
            <w:r>
              <w:rPr>
                <w:sz w:val="21"/>
              </w:rPr>
              <w:t>Completare il campo segnalato e verificare intervalli e selezioni obbligatorie</w:t>
            </w:r>
          </w:p>
        </w:tc>
      </w:tr>
      <w:tr w:rsidR="00566C49" w14:paraId="0FA0065D" w14:textId="77777777">
        <w:trPr>
          <w:cantSplit/>
          <w:jc w:val="center"/>
        </w:trPr>
        <w:tc>
          <w:tcPr>
            <w:tcW w:w="3005" w:type="dxa"/>
            <w:tcMar>
              <w:top w:w="90" w:type="dxa"/>
              <w:left w:w="90" w:type="dxa"/>
              <w:bottom w:w="90" w:type="dxa"/>
              <w:right w:w="90" w:type="dxa"/>
            </w:tcMar>
            <w:vAlign w:val="center"/>
          </w:tcPr>
          <w:p w14:paraId="1BDE5A02" w14:textId="77777777" w:rsidR="00566C49" w:rsidRDefault="0048512A">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C2FC4DC" w14:textId="77777777" w:rsidR="00566C49" w:rsidRDefault="0048512A">
            <w:pPr>
              <w:spacing w:before="20" w:after="20"/>
              <w:jc w:val="left"/>
            </w:pPr>
            <w:r>
              <w:rPr>
                <w:sz w:val="21"/>
              </w:rPr>
              <w:t>Attendere o avviare il ricalcolo previsto; non riutilizzare il valore precedente</w:t>
            </w:r>
          </w:p>
        </w:tc>
      </w:tr>
      <w:tr w:rsidR="00566C49" w14:paraId="26E93208" w14:textId="77777777">
        <w:trPr>
          <w:cantSplit/>
          <w:jc w:val="center"/>
        </w:trPr>
        <w:tc>
          <w:tcPr>
            <w:tcW w:w="3005" w:type="dxa"/>
            <w:tcMar>
              <w:top w:w="90" w:type="dxa"/>
              <w:left w:w="90" w:type="dxa"/>
              <w:bottom w:w="90" w:type="dxa"/>
              <w:right w:w="90" w:type="dxa"/>
            </w:tcMar>
            <w:vAlign w:val="center"/>
          </w:tcPr>
          <w:p w14:paraId="0920DA7B" w14:textId="77777777" w:rsidR="00566C49" w:rsidRDefault="0048512A">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4C6A591B" w14:textId="77777777" w:rsidR="00566C49" w:rsidRDefault="0048512A">
            <w:pPr>
              <w:spacing w:before="20" w:after="20"/>
              <w:jc w:val="left"/>
            </w:pPr>
            <w:r>
              <w:rPr>
                <w:sz w:val="21"/>
              </w:rPr>
              <w:t>Controllare MPa e kPa, N e kN, mm e m, momenti in Nmm e kNm</w:t>
            </w:r>
          </w:p>
        </w:tc>
      </w:tr>
      <w:tr w:rsidR="00566C49" w14:paraId="72170985" w14:textId="77777777">
        <w:trPr>
          <w:cantSplit/>
          <w:jc w:val="center"/>
        </w:trPr>
        <w:tc>
          <w:tcPr>
            <w:tcW w:w="3005" w:type="dxa"/>
            <w:tcMar>
              <w:top w:w="90" w:type="dxa"/>
              <w:left w:w="90" w:type="dxa"/>
              <w:bottom w:w="90" w:type="dxa"/>
              <w:right w:w="90" w:type="dxa"/>
            </w:tcMar>
            <w:vAlign w:val="center"/>
          </w:tcPr>
          <w:p w14:paraId="5B3132D9" w14:textId="77777777" w:rsidR="00566C49" w:rsidRDefault="0048512A">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097895CA" w14:textId="77777777" w:rsidR="00566C49" w:rsidRDefault="0048512A">
            <w:pPr>
              <w:spacing w:before="20" w:after="20"/>
              <w:jc w:val="left"/>
            </w:pPr>
            <w:r>
              <w:rPr>
                <w:sz w:val="21"/>
              </w:rPr>
              <w:t>Individuare il riferimento superiore che governa quella proprietà</w:t>
            </w:r>
          </w:p>
        </w:tc>
      </w:tr>
      <w:tr w:rsidR="00566C49" w14:paraId="6E2C50C4" w14:textId="77777777">
        <w:trPr>
          <w:cantSplit/>
          <w:jc w:val="center"/>
        </w:trPr>
        <w:tc>
          <w:tcPr>
            <w:tcW w:w="3005" w:type="dxa"/>
            <w:tcMar>
              <w:top w:w="90" w:type="dxa"/>
              <w:left w:w="90" w:type="dxa"/>
              <w:bottom w:w="90" w:type="dxa"/>
              <w:right w:w="90" w:type="dxa"/>
            </w:tcMar>
            <w:vAlign w:val="center"/>
          </w:tcPr>
          <w:p w14:paraId="78D53AC9" w14:textId="77777777" w:rsidR="00566C49" w:rsidRDefault="0048512A">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273D1A72" w14:textId="77777777" w:rsidR="00566C49" w:rsidRDefault="0048512A">
            <w:pPr>
              <w:spacing w:before="20" w:after="20"/>
              <w:jc w:val="left"/>
            </w:pPr>
            <w:r>
              <w:rPr>
                <w:sz w:val="21"/>
              </w:rPr>
              <w:t>Controllare famiglia, metodo attivo, automatismi e campo di applicazione</w:t>
            </w:r>
          </w:p>
        </w:tc>
      </w:tr>
      <w:tr w:rsidR="00566C49" w14:paraId="0809BD02" w14:textId="77777777">
        <w:trPr>
          <w:cantSplit/>
          <w:jc w:val="center"/>
        </w:trPr>
        <w:tc>
          <w:tcPr>
            <w:tcW w:w="3005" w:type="dxa"/>
            <w:tcMar>
              <w:top w:w="90" w:type="dxa"/>
              <w:left w:w="90" w:type="dxa"/>
              <w:bottom w:w="90" w:type="dxa"/>
              <w:right w:w="90" w:type="dxa"/>
            </w:tcMar>
            <w:vAlign w:val="center"/>
          </w:tcPr>
          <w:p w14:paraId="352368BD" w14:textId="77777777" w:rsidR="00566C49" w:rsidRDefault="0048512A">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A75E61D" w14:textId="77777777" w:rsidR="00566C49" w:rsidRDefault="0048512A">
            <w:pPr>
              <w:spacing w:before="20" w:after="20"/>
              <w:jc w:val="left"/>
            </w:pPr>
            <w:r>
              <w:rPr>
                <w:sz w:val="21"/>
              </w:rPr>
              <w:t>Controllare versione dell'eseguibile e compatibilità dell'archivio</w:t>
            </w:r>
          </w:p>
        </w:tc>
      </w:tr>
      <w:tr w:rsidR="00566C49" w14:paraId="175EE45A" w14:textId="77777777">
        <w:trPr>
          <w:cantSplit/>
          <w:jc w:val="center"/>
        </w:trPr>
        <w:tc>
          <w:tcPr>
            <w:tcW w:w="3005" w:type="dxa"/>
            <w:tcMar>
              <w:top w:w="90" w:type="dxa"/>
              <w:left w:w="90" w:type="dxa"/>
              <w:bottom w:w="90" w:type="dxa"/>
              <w:right w:w="90" w:type="dxa"/>
            </w:tcMar>
            <w:vAlign w:val="center"/>
          </w:tcPr>
          <w:p w14:paraId="78A49A5D" w14:textId="77777777" w:rsidR="00566C49" w:rsidRDefault="0048512A">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DC2DB2B" w14:textId="77777777" w:rsidR="00566C49" w:rsidRDefault="0048512A">
            <w:pPr>
              <w:spacing w:before="20" w:after="20"/>
              <w:jc w:val="left"/>
            </w:pPr>
            <w:r>
              <w:rPr>
                <w:sz w:val="21"/>
              </w:rPr>
              <w:t>Leggere il motivo specifico; la soluzione tensionale non garantisce la disponibilità di ogni controllo</w:t>
            </w:r>
          </w:p>
        </w:tc>
      </w:tr>
      <w:tr w:rsidR="00566C49" w14:paraId="304F0AAC" w14:textId="77777777">
        <w:trPr>
          <w:cantSplit/>
          <w:jc w:val="center"/>
        </w:trPr>
        <w:tc>
          <w:tcPr>
            <w:tcW w:w="3005" w:type="dxa"/>
            <w:tcMar>
              <w:top w:w="90" w:type="dxa"/>
              <w:left w:w="90" w:type="dxa"/>
              <w:bottom w:w="90" w:type="dxa"/>
              <w:right w:w="90" w:type="dxa"/>
            </w:tcMar>
            <w:vAlign w:val="center"/>
          </w:tcPr>
          <w:p w14:paraId="2E6B2178" w14:textId="77777777" w:rsidR="00566C49" w:rsidRDefault="0048512A">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EEFCB17" w14:textId="77777777" w:rsidR="00566C49" w:rsidRDefault="0048512A">
            <w:pPr>
              <w:spacing w:before="20" w:after="20"/>
              <w:jc w:val="left"/>
            </w:pPr>
            <w:r>
              <w:rPr>
                <w:sz w:val="21"/>
              </w:rPr>
              <w:t>Controllare larghezza totale, numero di campate, fondazioni, voci del listino e maggiorazioni</w:t>
            </w:r>
          </w:p>
        </w:tc>
      </w:tr>
      <w:tr w:rsidR="00566C49" w14:paraId="03975229" w14:textId="77777777">
        <w:trPr>
          <w:cantSplit/>
          <w:jc w:val="center"/>
        </w:trPr>
        <w:tc>
          <w:tcPr>
            <w:tcW w:w="3005" w:type="dxa"/>
            <w:tcMar>
              <w:top w:w="90" w:type="dxa"/>
              <w:left w:w="90" w:type="dxa"/>
              <w:bottom w:w="90" w:type="dxa"/>
              <w:right w:w="90" w:type="dxa"/>
            </w:tcMar>
            <w:vAlign w:val="center"/>
          </w:tcPr>
          <w:p w14:paraId="63592FBD" w14:textId="77777777" w:rsidR="00566C49" w:rsidRDefault="0048512A">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6F895BE5" w14:textId="77777777" w:rsidR="00566C49" w:rsidRDefault="0048512A">
            <w:pPr>
              <w:spacing w:before="20" w:after="20"/>
              <w:jc w:val="left"/>
            </w:pPr>
            <w:r>
              <w:rPr>
                <w:sz w:val="21"/>
              </w:rPr>
              <w:t>Controllare convergenza, incremento, stato iniziale e limite del materiale</w:t>
            </w:r>
          </w:p>
        </w:tc>
      </w:tr>
    </w:tbl>
    <w:p w14:paraId="5F37AD02" w14:textId="77777777" w:rsidR="00566C49" w:rsidRDefault="00566C49"/>
    <w:p w14:paraId="75F515D1" w14:textId="77777777" w:rsidR="00566C49" w:rsidRDefault="0048512A">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5652E8F0" w14:textId="77777777" w:rsidR="00566C49" w:rsidRDefault="0048512A">
      <w:pPr>
        <w:pStyle w:val="Titolo2"/>
        <w:keepNext/>
        <w:spacing w:after="140"/>
      </w:pPr>
      <w:bookmarkStart w:id="57" w:name="_Toc241843039"/>
      <w:r>
        <w:t>Riferimenti per approfondire</w:t>
      </w:r>
      <w:bookmarkEnd w:id="57"/>
    </w:p>
    <w:p w14:paraId="45BF1C53" w14:textId="77777777" w:rsidR="00566C49" w:rsidRDefault="0048512A">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4FAE6D86" w14:textId="77777777" w:rsidR="00566C49" w:rsidRDefault="0048512A">
      <w:pPr>
        <w:pStyle w:val="Titolo1"/>
        <w:keepNext/>
        <w:spacing w:after="140"/>
      </w:pPr>
      <w:bookmarkStart w:id="58" w:name="_Toc241843040"/>
      <w:r>
        <w:t>Muri di sostegno con stratigrafie di monte e valle</w:t>
      </w:r>
      <w:bookmarkEnd w:id="58"/>
    </w:p>
    <w:p w14:paraId="71AC918E" w14:textId="77777777" w:rsidR="00566C49" w:rsidRDefault="0048512A">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0458F9AA" w14:textId="77777777" w:rsidR="00566C49" w:rsidRDefault="0048512A">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646E92A6" w14:textId="77777777" w:rsidR="00566C49" w:rsidRDefault="0048512A">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00FCC45F" w14:textId="77777777" w:rsidR="00566C49" w:rsidRDefault="0048512A">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C0630B9" w14:textId="77777777" w:rsidR="00566C49" w:rsidRDefault="0048512A">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14881C9A" w14:textId="77777777" w:rsidR="00566C49" w:rsidRDefault="0048512A">
      <w:pPr>
        <w:pStyle w:val="Titolo2"/>
        <w:keepNext/>
        <w:spacing w:after="140"/>
      </w:pPr>
      <w:bookmarkStart w:id="59" w:name="_Toc241843041"/>
      <w:r>
        <w:t>Avviare la verifica globale</w:t>
      </w:r>
      <w:bookmarkEnd w:id="59"/>
    </w:p>
    <w:p w14:paraId="44BDF478" w14:textId="77777777" w:rsidR="00566C49" w:rsidRDefault="0048512A">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6588618" w14:textId="77777777" w:rsidR="00566C49" w:rsidRDefault="0048512A">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4D1D3324" w14:textId="77777777" w:rsidR="00566C49" w:rsidRDefault="0048512A">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43FBF8C" w14:textId="77777777" w:rsidR="00566C49" w:rsidRDefault="0048512A">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CA44509" w14:textId="77777777" w:rsidR="00566C49" w:rsidRDefault="0048512A">
      <w:pPr>
        <w:pStyle w:val="Titolo2"/>
        <w:keepNext/>
        <w:spacing w:after="140"/>
      </w:pPr>
      <w:bookmarkStart w:id="60" w:name="_Toc241843042"/>
      <w:r>
        <w:t>Inserire spessori e proprietà dei terreni</w:t>
      </w:r>
      <w:bookmarkEnd w:id="60"/>
    </w:p>
    <w:p w14:paraId="54F948C1" w14:textId="77777777" w:rsidR="00566C49" w:rsidRDefault="0048512A">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7A68EFD3" w14:textId="77777777" w:rsidR="00566C49" w:rsidRDefault="0048512A">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6C49" w14:paraId="04660881" w14:textId="77777777">
        <w:trPr>
          <w:cantSplit/>
          <w:tblHeader/>
          <w:jc w:val="center"/>
        </w:trPr>
        <w:tc>
          <w:tcPr>
            <w:tcW w:w="3969" w:type="dxa"/>
            <w:shd w:val="clear" w:color="auto" w:fill="E7E6E6"/>
            <w:tcMar>
              <w:top w:w="90" w:type="dxa"/>
              <w:left w:w="90" w:type="dxa"/>
              <w:bottom w:w="90" w:type="dxa"/>
              <w:right w:w="90" w:type="dxa"/>
            </w:tcMar>
            <w:vAlign w:val="center"/>
          </w:tcPr>
          <w:p w14:paraId="26C55815" w14:textId="77777777" w:rsidR="00566C49" w:rsidRDefault="0048512A">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7BD0DCCA" w14:textId="77777777" w:rsidR="00566C49" w:rsidRDefault="0048512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6B3364F" w14:textId="77777777" w:rsidR="00566C49" w:rsidRDefault="0048512A">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437312A" w14:textId="77777777" w:rsidR="00566C49" w:rsidRDefault="0048512A">
            <w:pPr>
              <w:spacing w:before="20" w:after="20"/>
              <w:jc w:val="center"/>
            </w:pPr>
            <w:r>
              <w:rPr>
                <w:b/>
                <w:sz w:val="21"/>
              </w:rPr>
              <w:t>Fondo y in m</w:t>
            </w:r>
          </w:p>
        </w:tc>
      </w:tr>
      <w:tr w:rsidR="00566C49" w14:paraId="503A25DC" w14:textId="77777777">
        <w:trPr>
          <w:cantSplit/>
          <w:jc w:val="center"/>
        </w:trPr>
        <w:tc>
          <w:tcPr>
            <w:tcW w:w="3969" w:type="dxa"/>
            <w:tcMar>
              <w:top w:w="90" w:type="dxa"/>
              <w:left w:w="90" w:type="dxa"/>
              <w:bottom w:w="90" w:type="dxa"/>
              <w:right w:w="90" w:type="dxa"/>
            </w:tcMar>
            <w:vAlign w:val="center"/>
          </w:tcPr>
          <w:p w14:paraId="5960F43C"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7786848D" w14:textId="77777777" w:rsidR="00566C49" w:rsidRDefault="0048512A">
            <w:pPr>
              <w:spacing w:before="20" w:after="20"/>
              <w:jc w:val="center"/>
            </w:pPr>
            <w:r>
              <w:rPr>
                <w:sz w:val="21"/>
              </w:rPr>
              <w:t>Riempimento</w:t>
            </w:r>
          </w:p>
        </w:tc>
        <w:tc>
          <w:tcPr>
            <w:tcW w:w="1814" w:type="dxa"/>
            <w:tcMar>
              <w:top w:w="90" w:type="dxa"/>
              <w:left w:w="90" w:type="dxa"/>
              <w:bottom w:w="90" w:type="dxa"/>
              <w:right w:w="90" w:type="dxa"/>
            </w:tcMar>
            <w:vAlign w:val="center"/>
          </w:tcPr>
          <w:p w14:paraId="7E97FE7E" w14:textId="77777777" w:rsidR="00566C49" w:rsidRDefault="0048512A">
            <w:pPr>
              <w:spacing w:before="20" w:after="20"/>
              <w:jc w:val="center"/>
            </w:pPr>
            <w:r>
              <w:rPr>
                <w:sz w:val="21"/>
              </w:rPr>
              <w:t>3,45</w:t>
            </w:r>
          </w:p>
        </w:tc>
        <w:tc>
          <w:tcPr>
            <w:tcW w:w="2041" w:type="dxa"/>
            <w:tcMar>
              <w:top w:w="90" w:type="dxa"/>
              <w:left w:w="90" w:type="dxa"/>
              <w:bottom w:w="90" w:type="dxa"/>
              <w:right w:w="90" w:type="dxa"/>
            </w:tcMar>
            <w:vAlign w:val="center"/>
          </w:tcPr>
          <w:p w14:paraId="280B2FEC" w14:textId="77777777" w:rsidR="00566C49" w:rsidRDefault="0048512A">
            <w:pPr>
              <w:spacing w:before="20" w:after="20"/>
              <w:jc w:val="center"/>
            </w:pPr>
            <w:r>
              <w:rPr>
                <w:sz w:val="21"/>
              </w:rPr>
              <w:t>0</w:t>
            </w:r>
          </w:p>
        </w:tc>
      </w:tr>
      <w:tr w:rsidR="00566C49" w14:paraId="6144E303" w14:textId="77777777">
        <w:trPr>
          <w:cantSplit/>
          <w:jc w:val="center"/>
        </w:trPr>
        <w:tc>
          <w:tcPr>
            <w:tcW w:w="3969" w:type="dxa"/>
            <w:tcMar>
              <w:top w:w="90" w:type="dxa"/>
              <w:left w:w="90" w:type="dxa"/>
              <w:bottom w:w="90" w:type="dxa"/>
              <w:right w:w="90" w:type="dxa"/>
            </w:tcMar>
            <w:vAlign w:val="center"/>
          </w:tcPr>
          <w:p w14:paraId="61CB3A71"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4C8DF2DE" w14:textId="77777777" w:rsidR="00566C49" w:rsidRDefault="0048512A">
            <w:pPr>
              <w:spacing w:before="20" w:after="20"/>
              <w:jc w:val="center"/>
            </w:pPr>
            <w:r>
              <w:rPr>
                <w:sz w:val="21"/>
              </w:rPr>
              <w:t>Alluvioni</w:t>
            </w:r>
          </w:p>
        </w:tc>
        <w:tc>
          <w:tcPr>
            <w:tcW w:w="1814" w:type="dxa"/>
            <w:tcMar>
              <w:top w:w="90" w:type="dxa"/>
              <w:left w:w="90" w:type="dxa"/>
              <w:bottom w:w="90" w:type="dxa"/>
              <w:right w:w="90" w:type="dxa"/>
            </w:tcMar>
            <w:vAlign w:val="center"/>
          </w:tcPr>
          <w:p w14:paraId="7CAB051D" w14:textId="77777777" w:rsidR="00566C49" w:rsidRDefault="0048512A">
            <w:pPr>
              <w:spacing w:before="20" w:after="20"/>
              <w:jc w:val="center"/>
            </w:pPr>
            <w:r>
              <w:rPr>
                <w:sz w:val="21"/>
              </w:rPr>
              <w:t>2</w:t>
            </w:r>
          </w:p>
        </w:tc>
        <w:tc>
          <w:tcPr>
            <w:tcW w:w="2041" w:type="dxa"/>
            <w:tcMar>
              <w:top w:w="90" w:type="dxa"/>
              <w:left w:w="90" w:type="dxa"/>
              <w:bottom w:w="90" w:type="dxa"/>
              <w:right w:w="90" w:type="dxa"/>
            </w:tcMar>
            <w:vAlign w:val="center"/>
          </w:tcPr>
          <w:p w14:paraId="47F01AE7" w14:textId="77777777" w:rsidR="00566C49" w:rsidRDefault="0048512A">
            <w:pPr>
              <w:spacing w:before="20" w:after="20"/>
              <w:jc w:val="center"/>
            </w:pPr>
            <w:r>
              <w:rPr>
                <w:sz w:val="21"/>
              </w:rPr>
              <w:t>−2</w:t>
            </w:r>
          </w:p>
        </w:tc>
      </w:tr>
      <w:tr w:rsidR="00566C49" w14:paraId="35BB6708" w14:textId="77777777">
        <w:trPr>
          <w:cantSplit/>
          <w:jc w:val="center"/>
        </w:trPr>
        <w:tc>
          <w:tcPr>
            <w:tcW w:w="3969" w:type="dxa"/>
            <w:tcMar>
              <w:top w:w="90" w:type="dxa"/>
              <w:left w:w="90" w:type="dxa"/>
              <w:bottom w:w="90" w:type="dxa"/>
              <w:right w:w="90" w:type="dxa"/>
            </w:tcMar>
            <w:vAlign w:val="center"/>
          </w:tcPr>
          <w:p w14:paraId="2AC5D4CA"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0281160A" w14:textId="77777777" w:rsidR="00566C49" w:rsidRDefault="0048512A">
            <w:pPr>
              <w:spacing w:before="20" w:after="20"/>
              <w:jc w:val="center"/>
            </w:pPr>
            <w:r>
              <w:rPr>
                <w:sz w:val="21"/>
              </w:rPr>
              <w:t>Ghiaia</w:t>
            </w:r>
          </w:p>
        </w:tc>
        <w:tc>
          <w:tcPr>
            <w:tcW w:w="1814" w:type="dxa"/>
            <w:tcMar>
              <w:top w:w="90" w:type="dxa"/>
              <w:left w:w="90" w:type="dxa"/>
              <w:bottom w:w="90" w:type="dxa"/>
              <w:right w:w="90" w:type="dxa"/>
            </w:tcMar>
            <w:vAlign w:val="center"/>
          </w:tcPr>
          <w:p w14:paraId="2D372A24" w14:textId="77777777" w:rsidR="00566C49" w:rsidRDefault="0048512A">
            <w:pPr>
              <w:spacing w:before="20" w:after="20"/>
              <w:jc w:val="center"/>
            </w:pPr>
            <w:r>
              <w:rPr>
                <w:sz w:val="21"/>
              </w:rPr>
              <w:t>8</w:t>
            </w:r>
          </w:p>
        </w:tc>
        <w:tc>
          <w:tcPr>
            <w:tcW w:w="2041" w:type="dxa"/>
            <w:tcMar>
              <w:top w:w="90" w:type="dxa"/>
              <w:left w:w="90" w:type="dxa"/>
              <w:bottom w:w="90" w:type="dxa"/>
              <w:right w:w="90" w:type="dxa"/>
            </w:tcMar>
            <w:vAlign w:val="center"/>
          </w:tcPr>
          <w:p w14:paraId="38587CE0" w14:textId="77777777" w:rsidR="00566C49" w:rsidRDefault="0048512A">
            <w:pPr>
              <w:spacing w:before="20" w:after="20"/>
              <w:jc w:val="center"/>
            </w:pPr>
            <w:r>
              <w:rPr>
                <w:sz w:val="21"/>
              </w:rPr>
              <w:t>−10</w:t>
            </w:r>
          </w:p>
        </w:tc>
      </w:tr>
      <w:tr w:rsidR="00566C49" w14:paraId="1DD5AD06" w14:textId="77777777">
        <w:trPr>
          <w:cantSplit/>
          <w:jc w:val="center"/>
        </w:trPr>
        <w:tc>
          <w:tcPr>
            <w:tcW w:w="3969" w:type="dxa"/>
            <w:tcMar>
              <w:top w:w="90" w:type="dxa"/>
              <w:left w:w="90" w:type="dxa"/>
              <w:bottom w:w="90" w:type="dxa"/>
              <w:right w:w="90" w:type="dxa"/>
            </w:tcMar>
            <w:vAlign w:val="center"/>
          </w:tcPr>
          <w:p w14:paraId="716C6696" w14:textId="77777777" w:rsidR="00566C49" w:rsidRDefault="0048512A">
            <w:pPr>
              <w:spacing w:before="20" w:after="20"/>
              <w:jc w:val="left"/>
            </w:pPr>
            <w:r>
              <w:rPr>
                <w:sz w:val="21"/>
              </w:rPr>
              <w:t>Valle</w:t>
            </w:r>
          </w:p>
        </w:tc>
        <w:tc>
          <w:tcPr>
            <w:tcW w:w="1814" w:type="dxa"/>
            <w:tcMar>
              <w:top w:w="90" w:type="dxa"/>
              <w:left w:w="90" w:type="dxa"/>
              <w:bottom w:w="90" w:type="dxa"/>
              <w:right w:w="90" w:type="dxa"/>
            </w:tcMar>
            <w:vAlign w:val="center"/>
          </w:tcPr>
          <w:p w14:paraId="66A869AC" w14:textId="77777777" w:rsidR="00566C49" w:rsidRDefault="0048512A">
            <w:pPr>
              <w:spacing w:before="20" w:after="20"/>
              <w:jc w:val="center"/>
            </w:pPr>
            <w:r>
              <w:rPr>
                <w:sz w:val="21"/>
              </w:rPr>
              <w:t>Alluvioni</w:t>
            </w:r>
          </w:p>
        </w:tc>
        <w:tc>
          <w:tcPr>
            <w:tcW w:w="1814" w:type="dxa"/>
            <w:tcMar>
              <w:top w:w="90" w:type="dxa"/>
              <w:left w:w="90" w:type="dxa"/>
              <w:bottom w:w="90" w:type="dxa"/>
              <w:right w:w="90" w:type="dxa"/>
            </w:tcMar>
            <w:vAlign w:val="center"/>
          </w:tcPr>
          <w:p w14:paraId="65EADBF3" w14:textId="77777777" w:rsidR="00566C49" w:rsidRDefault="0048512A">
            <w:pPr>
              <w:spacing w:before="20" w:after="20"/>
              <w:jc w:val="center"/>
            </w:pPr>
            <w:r>
              <w:rPr>
                <w:sz w:val="21"/>
              </w:rPr>
              <w:t>2</w:t>
            </w:r>
          </w:p>
        </w:tc>
        <w:tc>
          <w:tcPr>
            <w:tcW w:w="2041" w:type="dxa"/>
            <w:tcMar>
              <w:top w:w="90" w:type="dxa"/>
              <w:left w:w="90" w:type="dxa"/>
              <w:bottom w:w="90" w:type="dxa"/>
              <w:right w:w="90" w:type="dxa"/>
            </w:tcMar>
            <w:vAlign w:val="center"/>
          </w:tcPr>
          <w:p w14:paraId="7E04EBC4" w14:textId="77777777" w:rsidR="00566C49" w:rsidRDefault="0048512A">
            <w:pPr>
              <w:spacing w:before="20" w:after="20"/>
              <w:jc w:val="center"/>
            </w:pPr>
            <w:r>
              <w:rPr>
                <w:sz w:val="21"/>
              </w:rPr>
              <w:t>−2</w:t>
            </w:r>
          </w:p>
        </w:tc>
      </w:tr>
      <w:tr w:rsidR="00566C49" w14:paraId="30B5D05D" w14:textId="77777777">
        <w:trPr>
          <w:cantSplit/>
          <w:jc w:val="center"/>
        </w:trPr>
        <w:tc>
          <w:tcPr>
            <w:tcW w:w="3969" w:type="dxa"/>
            <w:tcMar>
              <w:top w:w="90" w:type="dxa"/>
              <w:left w:w="90" w:type="dxa"/>
              <w:bottom w:w="90" w:type="dxa"/>
              <w:right w:w="90" w:type="dxa"/>
            </w:tcMar>
            <w:vAlign w:val="center"/>
          </w:tcPr>
          <w:p w14:paraId="295B8B89" w14:textId="77777777" w:rsidR="00566C49" w:rsidRDefault="0048512A">
            <w:pPr>
              <w:spacing w:before="20" w:after="20"/>
              <w:jc w:val="left"/>
            </w:pPr>
            <w:r>
              <w:rPr>
                <w:sz w:val="21"/>
              </w:rPr>
              <w:t>Valle</w:t>
            </w:r>
          </w:p>
        </w:tc>
        <w:tc>
          <w:tcPr>
            <w:tcW w:w="1814" w:type="dxa"/>
            <w:tcMar>
              <w:top w:w="90" w:type="dxa"/>
              <w:left w:w="90" w:type="dxa"/>
              <w:bottom w:w="90" w:type="dxa"/>
              <w:right w:w="90" w:type="dxa"/>
            </w:tcMar>
            <w:vAlign w:val="center"/>
          </w:tcPr>
          <w:p w14:paraId="3804BDC5" w14:textId="77777777" w:rsidR="00566C49" w:rsidRDefault="0048512A">
            <w:pPr>
              <w:spacing w:before="20" w:after="20"/>
              <w:jc w:val="center"/>
            </w:pPr>
            <w:r>
              <w:rPr>
                <w:sz w:val="21"/>
              </w:rPr>
              <w:t>Ghiaia</w:t>
            </w:r>
          </w:p>
        </w:tc>
        <w:tc>
          <w:tcPr>
            <w:tcW w:w="1814" w:type="dxa"/>
            <w:tcMar>
              <w:top w:w="90" w:type="dxa"/>
              <w:left w:w="90" w:type="dxa"/>
              <w:bottom w:w="90" w:type="dxa"/>
              <w:right w:w="90" w:type="dxa"/>
            </w:tcMar>
            <w:vAlign w:val="center"/>
          </w:tcPr>
          <w:p w14:paraId="28F0EE7B" w14:textId="77777777" w:rsidR="00566C49" w:rsidRDefault="0048512A">
            <w:pPr>
              <w:spacing w:before="20" w:after="20"/>
              <w:jc w:val="center"/>
            </w:pPr>
            <w:r>
              <w:rPr>
                <w:sz w:val="21"/>
              </w:rPr>
              <w:t>8</w:t>
            </w:r>
          </w:p>
        </w:tc>
        <w:tc>
          <w:tcPr>
            <w:tcW w:w="2041" w:type="dxa"/>
            <w:tcMar>
              <w:top w:w="90" w:type="dxa"/>
              <w:left w:w="90" w:type="dxa"/>
              <w:bottom w:w="90" w:type="dxa"/>
              <w:right w:w="90" w:type="dxa"/>
            </w:tcMar>
            <w:vAlign w:val="center"/>
          </w:tcPr>
          <w:p w14:paraId="3DF9BC33" w14:textId="77777777" w:rsidR="00566C49" w:rsidRDefault="0048512A">
            <w:pPr>
              <w:spacing w:before="20" w:after="20"/>
              <w:jc w:val="center"/>
            </w:pPr>
            <w:r>
              <w:rPr>
                <w:sz w:val="21"/>
              </w:rPr>
              <w:t>−10</w:t>
            </w:r>
          </w:p>
        </w:tc>
      </w:tr>
    </w:tbl>
    <w:p w14:paraId="4A073F79" w14:textId="77777777" w:rsidR="00566C49" w:rsidRDefault="00566C49"/>
    <w:p w14:paraId="131AEDEF" w14:textId="77777777" w:rsidR="00566C49" w:rsidRDefault="0048512A">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0B26AFA9" w14:textId="77777777" w:rsidR="00566C49" w:rsidRDefault="0048512A">
      <w:pPr>
        <w:keepNext/>
        <w:spacing w:after="140"/>
      </w:pPr>
      <w:r>
        <w:rPr>
          <w:noProof/>
        </w:rPr>
        <w:drawing>
          <wp:inline distT="0" distB="0" distL="0" distR="0" wp14:anchorId="4ABA8A55" wp14:editId="7159ABC1">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662DA4F5" w14:textId="77777777" w:rsidR="00566C49" w:rsidRDefault="0048512A">
      <w:pPr>
        <w:pStyle w:val="Didascalia"/>
      </w:pPr>
      <w:r>
        <w:t>Profilo dell’esempio stratificato con terreno sotto la fondazione e limiti di ricerca evidenziati in blu.</w:t>
      </w:r>
    </w:p>
    <w:p w14:paraId="001E3E8C" w14:textId="77777777" w:rsidR="00566C49" w:rsidRDefault="0048512A">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35237C9" w14:textId="77777777" w:rsidR="00566C49" w:rsidRDefault="0048512A">
      <w:pPr>
        <w:pStyle w:val="Titolo2"/>
        <w:keepNext/>
        <w:spacing w:after="140"/>
      </w:pPr>
      <w:bookmarkStart w:id="61" w:name="_Toc241843043"/>
      <w:r>
        <w:t>Controllare rilievo falda sisma e ricerca</w:t>
      </w:r>
      <w:bookmarkEnd w:id="61"/>
    </w:p>
    <w:p w14:paraId="2432D2F8" w14:textId="77777777" w:rsidR="00566C49" w:rsidRDefault="0048512A">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4CD437C1" w14:textId="77777777" w:rsidR="00566C49" w:rsidRDefault="0048512A">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046BC1C8" w14:textId="77777777" w:rsidR="00566C49" w:rsidRDefault="0048512A">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34F5C0E4" w14:textId="77777777" w:rsidR="00566C49" w:rsidRDefault="0048512A">
      <w:pPr>
        <w:pStyle w:val="Titolo2"/>
        <w:keepNext/>
        <w:spacing w:after="140"/>
      </w:pPr>
      <w:bookmarkStart w:id="62" w:name="_Toc241843044"/>
      <w:r>
        <w:t>Leggere il risultato e riprodurre l’esempio</w:t>
      </w:r>
      <w:bookmarkEnd w:id="62"/>
    </w:p>
    <w:p w14:paraId="52F5BD40" w14:textId="77777777" w:rsidR="00566C49" w:rsidRDefault="0048512A">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386A1299" w14:textId="77777777" w:rsidR="00566C49" w:rsidRDefault="0048512A">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585842F5" w14:textId="77777777" w:rsidR="00566C49" w:rsidRDefault="0048512A">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D0DA6DE" w14:textId="77777777" w:rsidR="00566C49" w:rsidRDefault="0048512A">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1FC761C6" w14:textId="77777777" w:rsidR="00566C49" w:rsidRDefault="0048512A">
      <w:pPr>
        <w:pStyle w:val="Titolo1"/>
        <w:keepNext/>
        <w:spacing w:after="140"/>
      </w:pPr>
      <w:bookmarkStart w:id="63" w:name="_Toc241843045"/>
      <w:r>
        <w:t>Portanza sismica cedimenti spostamenti e armature Rev07</w:t>
      </w:r>
      <w:bookmarkEnd w:id="63"/>
    </w:p>
    <w:p w14:paraId="3EFEBB93" w14:textId="77777777" w:rsidR="00566C49" w:rsidRDefault="0048512A">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4D6EDDA7" w14:textId="77777777" w:rsidR="00566C49" w:rsidRDefault="0048512A">
      <w:pPr>
        <w:pStyle w:val="Titolo2"/>
        <w:keepNext/>
        <w:spacing w:after="140"/>
      </w:pPr>
      <w:bookmarkStart w:id="64" w:name="_Toc241843046"/>
      <w:r>
        <w:lastRenderedPageBreak/>
        <w:t>Portanza sismica</w:t>
      </w:r>
      <w:bookmarkEnd w:id="64"/>
    </w:p>
    <w:p w14:paraId="313A350C" w14:textId="77777777" w:rsidR="00566C49" w:rsidRDefault="0048512A">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2111DDFC" w14:textId="77777777" w:rsidR="00566C49" w:rsidRDefault="0048512A">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57DD11B" w14:textId="77777777" w:rsidR="00566C49" w:rsidRDefault="0048512A">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06CBDA5E" w14:textId="77777777" w:rsidR="00566C49" w:rsidRDefault="0048512A">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55850EA8" w14:textId="77777777" w:rsidR="00566C49" w:rsidRDefault="0048512A">
      <w:pPr>
        <w:pStyle w:val="Titolo2"/>
        <w:keepNext/>
        <w:spacing w:after="140"/>
      </w:pPr>
      <w:bookmarkStart w:id="65" w:name="_Toc241843047"/>
      <w:r>
        <w:t>Cedimenti e spostamenti di esercizio</w:t>
      </w:r>
      <w:bookmarkEnd w:id="65"/>
    </w:p>
    <w:p w14:paraId="6C9019F2" w14:textId="77777777" w:rsidR="00566C49" w:rsidRDefault="0048512A">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6F404DBA" w14:textId="77777777" w:rsidR="00566C49" w:rsidRDefault="0048512A">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0F2B94E" w14:textId="77777777" w:rsidR="00566C49" w:rsidRDefault="0048512A">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4ABBABFE" w14:textId="77777777" w:rsidR="00566C49" w:rsidRDefault="0048512A">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CC21421" w14:textId="77777777" w:rsidR="00566C49" w:rsidRDefault="0048512A">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C8AFC32" w14:textId="77777777" w:rsidR="00566C49" w:rsidRDefault="0048512A">
      <w:pPr>
        <w:pStyle w:val="Titolo2"/>
        <w:keepNext/>
        <w:spacing w:after="140"/>
      </w:pPr>
      <w:bookmarkStart w:id="66" w:name="_Toc241843048"/>
      <w:r>
        <w:t>Spostamenti permanenti Newmark</w:t>
      </w:r>
      <w:bookmarkEnd w:id="66"/>
    </w:p>
    <w:p w14:paraId="5AF9EB92" w14:textId="77777777" w:rsidR="00566C49" w:rsidRDefault="0048512A">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40CF1EF9" w14:textId="77777777" w:rsidR="00566C49" w:rsidRDefault="0048512A">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64E4159D" w14:textId="77777777" w:rsidR="00566C49" w:rsidRDefault="0048512A">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1D1E1C1A" w14:textId="77777777" w:rsidR="00566C49" w:rsidRDefault="0048512A">
      <w:pPr>
        <w:pStyle w:val="Titolo2"/>
        <w:keepNext/>
        <w:spacing w:after="140"/>
      </w:pPr>
      <w:bookmarkStart w:id="67" w:name="_Toc241843049"/>
      <w:r>
        <w:t>Armature e comando Calcola armature</w:t>
      </w:r>
      <w:bookmarkEnd w:id="67"/>
    </w:p>
    <w:p w14:paraId="2728D2C9" w14:textId="77777777" w:rsidR="00566C49" w:rsidRDefault="0048512A">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42B2B7B" w14:textId="77777777" w:rsidR="00566C49" w:rsidRDefault="0048512A">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672FEBF1" w14:textId="77777777" w:rsidR="00566C49" w:rsidRDefault="0048512A">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347B69B9" w14:textId="77777777" w:rsidR="00566C49" w:rsidRDefault="0048512A">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7D93AAA1" w14:textId="77777777" w:rsidR="00566C49" w:rsidRDefault="0048512A">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2505ED2F" w14:textId="77777777" w:rsidR="00566C49" w:rsidRDefault="0048512A">
      <w:pPr>
        <w:pStyle w:val="Titolo2"/>
        <w:keepNext/>
        <w:spacing w:after="140"/>
      </w:pPr>
      <w:bookmarkStart w:id="68" w:name="_Toc241843050"/>
      <w:r>
        <w:t>Gravità in calcestruzzo o muratura</w:t>
      </w:r>
      <w:bookmarkEnd w:id="68"/>
    </w:p>
    <w:p w14:paraId="6F68DFF0" w14:textId="77777777" w:rsidR="00566C49" w:rsidRDefault="0048512A">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2563FF69" w14:textId="77777777" w:rsidR="00566C49" w:rsidRDefault="0048512A">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084A377D" w14:textId="77777777" w:rsidR="00566C49" w:rsidRDefault="0048512A">
      <w:pPr>
        <w:spacing w:after="140"/>
      </w:pPr>
      <w:r>
        <w:t>La modalità Resistenze assegnate conserva la compatibilità con i file precedenti e i relativi controlli elastici; non diventa automaticamente una verifica normativa completa.</w:t>
      </w:r>
    </w:p>
    <w:p w14:paraId="223F6FCF" w14:textId="77777777" w:rsidR="00566C49" w:rsidRDefault="0048512A">
      <w:pPr>
        <w:pStyle w:val="Titolo2"/>
        <w:keepNext/>
        <w:spacing w:after="140"/>
      </w:pPr>
      <w:bookmarkStart w:id="69" w:name="_Toc241843051"/>
      <w:r>
        <w:t>Esempio ripercorribile e rapporto</w:t>
      </w:r>
      <w:bookmarkEnd w:id="69"/>
    </w:p>
    <w:p w14:paraId="76B110EB" w14:textId="77777777" w:rsidR="00566C49" w:rsidRDefault="0048512A">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1E2F479" w14:textId="77777777" w:rsidR="00566C49" w:rsidRDefault="0048512A">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7AC9650D" w14:textId="77777777" w:rsidR="00566C49" w:rsidRDefault="0048512A">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1B368C2D" w14:textId="77777777" w:rsidR="00566C49" w:rsidRDefault="0048512A">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16AC6CD9" w14:textId="77777777" w:rsidR="00566C49" w:rsidRDefault="0048512A">
      <w:pPr>
        <w:pStyle w:val="Titolo1"/>
        <w:keepNext/>
        <w:spacing w:after="140"/>
      </w:pPr>
      <w:bookmarkStart w:id="70" w:name="_Toc241843052"/>
      <w:r>
        <w:t>Approfondimenti integrati</w:t>
      </w:r>
      <w:bookmarkEnd w:id="70"/>
    </w:p>
    <w:p w14:paraId="6FD873C8" w14:textId="77777777" w:rsidR="00566C49" w:rsidRDefault="0048512A">
      <w:pPr>
        <w:spacing w:after="140"/>
      </w:pPr>
      <w:r>
        <w:t>- PRATICA A01: Calcestruzzo armato — collegamento Checker</w:t>
      </w:r>
    </w:p>
    <w:p w14:paraId="5DDEAD46" w14:textId="77777777" w:rsidR="00566C49" w:rsidRDefault="0048512A">
      <w:pPr>
        <w:spacing w:after="140"/>
      </w:pPr>
      <w:r>
        <w:t>- PRATICA A02: Gerarchia dei fogli nei progetti</w:t>
      </w:r>
    </w:p>
    <w:p w14:paraId="42AA4CBE" w14:textId="77777777" w:rsidR="00566C49" w:rsidRDefault="0048512A">
      <w:pPr>
        <w:spacing w:after="140"/>
      </w:pPr>
      <w:r>
        <w:t>- PRATICA A03: Micropalo orizzontale con CHS</w:t>
      </w:r>
    </w:p>
    <w:p w14:paraId="1A4EE799" w14:textId="77777777" w:rsidR="00566C49" w:rsidRDefault="0048512A">
      <w:pPr>
        <w:spacing w:after="140"/>
      </w:pPr>
      <w:r>
        <w:t>- PRATICA A04: Progetti e revisioni</w:t>
      </w:r>
    </w:p>
    <w:p w14:paraId="60179280" w14:textId="77777777" w:rsidR="00566C49" w:rsidRDefault="0048512A">
      <w:pPr>
        <w:spacing w:after="140"/>
      </w:pPr>
      <w:r>
        <w:t>- PRATICA A05: Stabilità globale: guida rapida</w:t>
      </w:r>
    </w:p>
    <w:p w14:paraId="035C2201" w14:textId="77777777" w:rsidR="00566C49" w:rsidRDefault="0048512A">
      <w:pPr>
        <w:spacing w:after="140"/>
      </w:pPr>
      <w:r>
        <w:t>- PRATICA A06: Guida pratica di Bridge Design</w:t>
      </w:r>
    </w:p>
    <w:p w14:paraId="00912A41" w14:textId="77777777" w:rsidR="00566C49" w:rsidRDefault="0048512A">
      <w:pPr>
        <w:pStyle w:val="Titolo1"/>
        <w:keepNext/>
        <w:spacing w:after="140"/>
      </w:pPr>
      <w:bookmarkStart w:id="71" w:name="_Toc241843053"/>
      <w:r>
        <w:t>PRATICA A01 — Calcestruzzo armato — collegamento Checker</w:t>
      </w:r>
      <w:bookmarkEnd w:id="71"/>
    </w:p>
    <w:p w14:paraId="5C0EA154" w14:textId="77777777" w:rsidR="00566C49" w:rsidRDefault="0048512A">
      <w:pPr>
        <w:spacing w:after="140"/>
      </w:pPr>
      <w:r>
        <w:t>Le estensioni di settembre 2026 (guida-teorica-anthea.md) aggiungono piani</w:t>
      </w:r>
    </w:p>
    <w:p w14:paraId="385009AE" w14:textId="77777777" w:rsidR="00566C49" w:rsidRDefault="0048512A">
      <w:pPr>
        <w:spacing w:after="140"/>
      </w:pPr>
      <w:r>
        <w:t>di deformazione, dettagli costruttivi, curva M–χ, torsione, taglio circolare e</w:t>
      </w:r>
    </w:p>
    <w:p w14:paraId="7190284E" w14:textId="77777777" w:rsidR="00566C49" w:rsidRDefault="0048512A">
      <w:pPr>
        <w:spacing w:after="140"/>
      </w:pPr>
      <w:r>
        <w:t>sezioni con foro centrale; integrano le funzionalità descritte in questa guida.</w:t>
      </w:r>
    </w:p>
    <w:p w14:paraId="42673F35" w14:textId="77777777" w:rsidR="00566C49" w:rsidRDefault="0048512A">
      <w:pPr>
        <w:pStyle w:val="Titolo2"/>
        <w:keepNext/>
        <w:spacing w:after="140"/>
      </w:pPr>
      <w:bookmarkStart w:id="72" w:name="_Toc241843054"/>
      <w:r>
        <w:t>Motore e convenzioni</w:t>
      </w:r>
      <w:bookmarkEnd w:id="72"/>
    </w:p>
    <w:p w14:paraId="0DF0AC4C" w14:textId="77777777" w:rsidR="00566C49" w:rsidRDefault="0048512A">
      <w:pPr>
        <w:spacing w:after="140"/>
      </w:pPr>
      <w:r>
        <w:t xml:space="preserve">L'interfaccia WPF usa la copia delle DLL in </w:t>
      </w:r>
      <w:r>
        <w:rPr>
          <w:rFonts w:ascii="Consolas" w:hAnsi="Consolas"/>
        </w:rPr>
        <w:t>lib/Checker</w:t>
      </w:r>
      <w:r>
        <w:t>, non riferimenti ai progetti</w:t>
      </w:r>
    </w:p>
    <w:p w14:paraId="650EA37E" w14:textId="77777777" w:rsidR="00566C49" w:rsidRDefault="0048512A">
      <w:pPr>
        <w:spacing w:after="140"/>
      </w:pPr>
      <w:r>
        <w:t>sorgenti esterni. Versioni, provenienza e impronte sono in</w:t>
      </w:r>
    </w:p>
    <w:p w14:paraId="7DA30857" w14:textId="77777777" w:rsidR="00566C49" w:rsidRDefault="0048512A">
      <w:pPr>
        <w:spacing w:after="140"/>
      </w:pPr>
      <w:r>
        <w:t>manifest.json (../../lib/Checker/manifest.json). Il repository Checker e Rhino2Midas</w:t>
      </w:r>
    </w:p>
    <w:p w14:paraId="7283DD33" w14:textId="77777777" w:rsidR="00566C49" w:rsidRDefault="0048512A">
      <w:pPr>
        <w:spacing w:after="140"/>
      </w:pPr>
      <w:r>
        <w:t>non sono stati modificati.</w:t>
      </w:r>
    </w:p>
    <w:p w14:paraId="47C9E76F" w14:textId="77777777" w:rsidR="00566C49" w:rsidRDefault="0048512A">
      <w:pPr>
        <w:spacing w:after="140"/>
      </w:pPr>
      <w:r>
        <w:rPr>
          <w:b/>
        </w:rPr>
        <w:t>N negativo a compressione</w:t>
      </w:r>
      <w:r>
        <w:t>, positivo a trazione. Azioni in kN/kNm; geometria in</w:t>
      </w:r>
    </w:p>
    <w:p w14:paraId="27C07B8C" w14:textId="77777777" w:rsidR="00566C49" w:rsidRDefault="0048512A">
      <w:pPr>
        <w:spacing w:after="140"/>
      </w:pPr>
      <w:r>
        <w:t>mm e tensioni in MPa. L'adattatore converte nelle unità della libreria (N, Nmm).</w:t>
      </w:r>
    </w:p>
    <w:p w14:paraId="1E5064C1" w14:textId="77777777" w:rsidR="00566C49" w:rsidRDefault="0048512A">
      <w:pPr>
        <w:spacing w:after="140"/>
      </w:pPr>
      <w:r>
        <w:t>Gli assi locali delle azioni riprendono CheckerUI: origine nel baricentro, assi</w:t>
      </w:r>
    </w:p>
    <w:p w14:paraId="0D36111D" w14:textId="77777777" w:rsidR="00566C49" w:rsidRDefault="0048512A">
      <w:pPr>
        <w:spacing w:after="140"/>
      </w:pPr>
      <w:r>
        <w:lastRenderedPageBreak/>
        <w:t>opposti agli assi geometrici x/y della preview. Sono disponibili assi principali</w:t>
      </w:r>
    </w:p>
    <w:p w14:paraId="6E3B4692" w14:textId="77777777" w:rsidR="00566C49" w:rsidRDefault="0048512A">
      <w:pPr>
        <w:spacing w:after="140"/>
      </w:pPr>
      <w:r>
        <w:t>e personalizzati, con trasformazioni ed eccentricità calcolate dalla DLL.</w:t>
      </w:r>
    </w:p>
    <w:p w14:paraId="730F425A" w14:textId="77777777" w:rsidR="00566C49" w:rsidRDefault="0048512A">
      <w:pPr>
        <w:spacing w:after="140"/>
      </w:pPr>
      <w:r>
        <w:t>I grafici dei domini sono negli assi locali; Ed nella tabella resta negli assi</w:t>
      </w:r>
    </w:p>
    <w:p w14:paraId="2B716584" w14:textId="77777777" w:rsidR="00566C49" w:rsidRDefault="0048512A">
      <w:pPr>
        <w:spacing w:after="140"/>
      </w:pPr>
      <w:r>
        <w:t>scelti per l'input, Rd nei dettagli è negli assi locali.</w:t>
      </w:r>
    </w:p>
    <w:p w14:paraId="3850454E" w14:textId="77777777" w:rsidR="00566C49" w:rsidRDefault="0048512A">
      <w:pPr>
        <w:spacing w:after="140"/>
      </w:pPr>
      <w:r>
        <w:t>Le resistenze non derivano più da intersezioni implementate in ANTHEA.</w:t>
      </w:r>
    </w:p>
    <w:p w14:paraId="7A7F9EB1" w14:textId="77777777" w:rsidR="00566C49" w:rsidRDefault="0048512A">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6C49" w14:paraId="090304E2" w14:textId="77777777">
        <w:trPr>
          <w:cantSplit/>
          <w:tblHeader/>
          <w:jc w:val="center"/>
        </w:trPr>
        <w:tc>
          <w:tcPr>
            <w:tcW w:w="3005" w:type="dxa"/>
            <w:shd w:val="clear" w:color="auto" w:fill="E7E6E6"/>
            <w:tcMar>
              <w:top w:w="90" w:type="dxa"/>
              <w:left w:w="90" w:type="dxa"/>
              <w:bottom w:w="90" w:type="dxa"/>
              <w:right w:w="90" w:type="dxa"/>
            </w:tcMar>
            <w:vAlign w:val="center"/>
          </w:tcPr>
          <w:p w14:paraId="0CF7F8F2" w14:textId="77777777" w:rsidR="00566C49" w:rsidRDefault="0048512A">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20160D25" w14:textId="77777777" w:rsidR="00566C49" w:rsidRDefault="0048512A">
            <w:pPr>
              <w:spacing w:before="20" w:after="20"/>
              <w:jc w:val="center"/>
            </w:pPr>
            <w:r>
              <w:rPr>
                <w:b/>
                <w:sz w:val="21"/>
              </w:rPr>
              <w:t>API della DLL</w:t>
            </w:r>
          </w:p>
        </w:tc>
      </w:tr>
      <w:tr w:rsidR="00566C49" w14:paraId="6A2EDE44" w14:textId="77777777">
        <w:trPr>
          <w:cantSplit/>
          <w:jc w:val="center"/>
        </w:trPr>
        <w:tc>
          <w:tcPr>
            <w:tcW w:w="3005" w:type="dxa"/>
            <w:tcMar>
              <w:top w:w="90" w:type="dxa"/>
              <w:left w:w="90" w:type="dxa"/>
              <w:bottom w:w="90" w:type="dxa"/>
              <w:right w:w="90" w:type="dxa"/>
            </w:tcMar>
            <w:vAlign w:val="center"/>
          </w:tcPr>
          <w:p w14:paraId="53DF0DAB" w14:textId="77777777" w:rsidR="00566C49" w:rsidRDefault="0048512A">
            <w:pPr>
              <w:spacing w:before="20" w:after="20"/>
              <w:jc w:val="left"/>
            </w:pPr>
            <w:r>
              <w:rPr>
                <w:sz w:val="21"/>
              </w:rPr>
              <w:t>Dominio 3D</w:t>
            </w:r>
          </w:p>
        </w:tc>
        <w:tc>
          <w:tcPr>
            <w:tcW w:w="6633" w:type="dxa"/>
            <w:tcMar>
              <w:top w:w="90" w:type="dxa"/>
              <w:left w:w="90" w:type="dxa"/>
              <w:bottom w:w="90" w:type="dxa"/>
              <w:right w:w="90" w:type="dxa"/>
            </w:tcMar>
            <w:vAlign w:val="center"/>
          </w:tcPr>
          <w:p w14:paraId="2F1C4279" w14:textId="77777777" w:rsidR="00566C49" w:rsidRDefault="0048512A">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566C49" w14:paraId="34A908EB" w14:textId="77777777">
        <w:trPr>
          <w:cantSplit/>
          <w:jc w:val="center"/>
        </w:trPr>
        <w:tc>
          <w:tcPr>
            <w:tcW w:w="3005" w:type="dxa"/>
            <w:tcMar>
              <w:top w:w="90" w:type="dxa"/>
              <w:left w:w="90" w:type="dxa"/>
              <w:bottom w:w="90" w:type="dxa"/>
              <w:right w:w="90" w:type="dxa"/>
            </w:tcMar>
            <w:vAlign w:val="center"/>
          </w:tcPr>
          <w:p w14:paraId="2311CD64" w14:textId="77777777" w:rsidR="00566C49" w:rsidRDefault="0048512A">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7D014460" w14:textId="77777777" w:rsidR="00566C49" w:rsidRDefault="0048512A">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566C49" w14:paraId="5A33EC73" w14:textId="77777777">
        <w:trPr>
          <w:cantSplit/>
          <w:jc w:val="center"/>
        </w:trPr>
        <w:tc>
          <w:tcPr>
            <w:tcW w:w="3005" w:type="dxa"/>
            <w:tcMar>
              <w:top w:w="90" w:type="dxa"/>
              <w:left w:w="90" w:type="dxa"/>
              <w:bottom w:w="90" w:type="dxa"/>
              <w:right w:w="90" w:type="dxa"/>
            </w:tcMar>
            <w:vAlign w:val="center"/>
          </w:tcPr>
          <w:p w14:paraId="53C7E487" w14:textId="77777777" w:rsidR="00566C49" w:rsidRDefault="0048512A">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369701FC" w14:textId="77777777" w:rsidR="00566C49" w:rsidRDefault="0048512A">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566C49" w14:paraId="52F531D1" w14:textId="77777777">
        <w:trPr>
          <w:cantSplit/>
          <w:jc w:val="center"/>
        </w:trPr>
        <w:tc>
          <w:tcPr>
            <w:tcW w:w="3005" w:type="dxa"/>
            <w:tcMar>
              <w:top w:w="90" w:type="dxa"/>
              <w:left w:w="90" w:type="dxa"/>
              <w:bottom w:w="90" w:type="dxa"/>
              <w:right w:w="90" w:type="dxa"/>
            </w:tcMar>
            <w:vAlign w:val="center"/>
          </w:tcPr>
          <w:p w14:paraId="1502D1B2" w14:textId="77777777" w:rsidR="00566C49" w:rsidRDefault="0048512A">
            <w:pPr>
              <w:spacing w:before="20" w:after="20"/>
              <w:jc w:val="left"/>
            </w:pPr>
            <w:r>
              <w:rPr>
                <w:sz w:val="21"/>
              </w:rPr>
              <w:t>Altri tagli 2D</w:t>
            </w:r>
          </w:p>
        </w:tc>
        <w:tc>
          <w:tcPr>
            <w:tcW w:w="6633" w:type="dxa"/>
            <w:tcMar>
              <w:top w:w="90" w:type="dxa"/>
              <w:left w:w="90" w:type="dxa"/>
              <w:bottom w:w="90" w:type="dxa"/>
              <w:right w:w="90" w:type="dxa"/>
            </w:tcMar>
            <w:vAlign w:val="center"/>
          </w:tcPr>
          <w:p w14:paraId="28334BF1" w14:textId="77777777" w:rsidR="00566C49" w:rsidRDefault="0048512A">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566C49" w14:paraId="42B24F2F" w14:textId="77777777">
        <w:trPr>
          <w:cantSplit/>
          <w:jc w:val="center"/>
        </w:trPr>
        <w:tc>
          <w:tcPr>
            <w:tcW w:w="3005" w:type="dxa"/>
            <w:tcMar>
              <w:top w:w="90" w:type="dxa"/>
              <w:left w:w="90" w:type="dxa"/>
              <w:bottom w:w="90" w:type="dxa"/>
              <w:right w:w="90" w:type="dxa"/>
            </w:tcMar>
            <w:vAlign w:val="center"/>
          </w:tcPr>
          <w:p w14:paraId="238513E4" w14:textId="77777777" w:rsidR="00566C49" w:rsidRDefault="0048512A">
            <w:pPr>
              <w:spacing w:before="20" w:after="20"/>
              <w:jc w:val="left"/>
            </w:pPr>
            <w:r>
              <w:rPr>
                <w:sz w:val="21"/>
              </w:rPr>
              <w:t>Punto resistente 2D</w:t>
            </w:r>
          </w:p>
        </w:tc>
        <w:tc>
          <w:tcPr>
            <w:tcW w:w="6633" w:type="dxa"/>
            <w:tcMar>
              <w:top w:w="90" w:type="dxa"/>
              <w:left w:w="90" w:type="dxa"/>
              <w:bottom w:w="90" w:type="dxa"/>
              <w:right w:w="90" w:type="dxa"/>
            </w:tcMar>
            <w:vAlign w:val="center"/>
          </w:tcPr>
          <w:p w14:paraId="4358DA0F" w14:textId="77777777" w:rsidR="00566C49" w:rsidRDefault="0048512A">
            <w:pPr>
              <w:spacing w:before="20" w:after="20"/>
              <w:jc w:val="left"/>
            </w:pPr>
            <w:r>
              <w:rPr>
                <w:rFonts w:ascii="Consolas" w:hAnsi="Consolas"/>
                <w:sz w:val="21"/>
              </w:rPr>
              <w:t>FailureDomainResult2d.AddForce</w:t>
            </w:r>
            <w:r>
              <w:rPr>
                <w:sz w:val="21"/>
              </w:rPr>
              <w:t xml:space="preserve"> e tasso nativo sul vettore locale</w:t>
            </w:r>
          </w:p>
        </w:tc>
      </w:tr>
      <w:tr w:rsidR="00566C49" w14:paraId="1FF8CE97" w14:textId="77777777">
        <w:trPr>
          <w:cantSplit/>
          <w:jc w:val="center"/>
        </w:trPr>
        <w:tc>
          <w:tcPr>
            <w:tcW w:w="3005" w:type="dxa"/>
            <w:tcMar>
              <w:top w:w="90" w:type="dxa"/>
              <w:left w:w="90" w:type="dxa"/>
              <w:bottom w:w="90" w:type="dxa"/>
              <w:right w:w="90" w:type="dxa"/>
            </w:tcMar>
            <w:vAlign w:val="center"/>
          </w:tcPr>
          <w:p w14:paraId="4D94A0D4" w14:textId="77777777" w:rsidR="00566C49" w:rsidRDefault="0048512A">
            <w:pPr>
              <w:spacing w:before="20" w:after="20"/>
              <w:jc w:val="left"/>
            </w:pPr>
            <w:r>
              <w:rPr>
                <w:sz w:val="21"/>
              </w:rPr>
              <w:t>Analisi tensionale</w:t>
            </w:r>
          </w:p>
        </w:tc>
        <w:tc>
          <w:tcPr>
            <w:tcW w:w="6633" w:type="dxa"/>
            <w:tcMar>
              <w:top w:w="90" w:type="dxa"/>
              <w:left w:w="90" w:type="dxa"/>
              <w:bottom w:w="90" w:type="dxa"/>
              <w:right w:w="90" w:type="dxa"/>
            </w:tcMar>
            <w:vAlign w:val="center"/>
          </w:tcPr>
          <w:p w14:paraId="59EACE4A" w14:textId="77777777" w:rsidR="00566C49" w:rsidRDefault="0048512A">
            <w:pPr>
              <w:spacing w:before="20" w:after="20"/>
              <w:jc w:val="left"/>
            </w:pPr>
            <w:r>
              <w:rPr>
                <w:rFonts w:ascii="Consolas" w:hAnsi="Consolas"/>
                <w:sz w:val="21"/>
              </w:rPr>
              <w:t>GetTensionAnalysisResult(force)</w:t>
            </w:r>
          </w:p>
        </w:tc>
      </w:tr>
      <w:tr w:rsidR="00566C49" w14:paraId="22118A82" w14:textId="77777777">
        <w:trPr>
          <w:cantSplit/>
          <w:jc w:val="center"/>
        </w:trPr>
        <w:tc>
          <w:tcPr>
            <w:tcW w:w="3005" w:type="dxa"/>
            <w:tcMar>
              <w:top w:w="90" w:type="dxa"/>
              <w:left w:w="90" w:type="dxa"/>
              <w:bottom w:w="90" w:type="dxa"/>
              <w:right w:w="90" w:type="dxa"/>
            </w:tcMar>
            <w:vAlign w:val="center"/>
          </w:tcPr>
          <w:p w14:paraId="271A4B4D" w14:textId="77777777" w:rsidR="00566C49" w:rsidRDefault="0048512A">
            <w:pPr>
              <w:spacing w:before="20" w:after="20"/>
              <w:jc w:val="left"/>
            </w:pPr>
            <w:r>
              <w:rPr>
                <w:sz w:val="21"/>
              </w:rPr>
              <w:t>Tensioni e limiti</w:t>
            </w:r>
          </w:p>
        </w:tc>
        <w:tc>
          <w:tcPr>
            <w:tcW w:w="6633" w:type="dxa"/>
            <w:tcMar>
              <w:top w:w="90" w:type="dxa"/>
              <w:left w:w="90" w:type="dxa"/>
              <w:bottom w:w="90" w:type="dxa"/>
              <w:right w:w="90" w:type="dxa"/>
            </w:tcMar>
            <w:vAlign w:val="center"/>
          </w:tcPr>
          <w:p w14:paraId="36C797A6" w14:textId="77777777" w:rsidR="00566C49" w:rsidRDefault="0048512A">
            <w:pPr>
              <w:spacing w:before="20" w:after="20"/>
              <w:jc w:val="left"/>
            </w:pPr>
            <w:r>
              <w:rPr>
                <w:sz w:val="21"/>
              </w:rPr>
              <w:t xml:space="preserve">getter e controlli SLE di </w:t>
            </w:r>
            <w:r>
              <w:rPr>
                <w:rFonts w:ascii="Consolas" w:hAnsi="Consolas"/>
                <w:sz w:val="21"/>
              </w:rPr>
              <w:t>StressAnalysisResult</w:t>
            </w:r>
          </w:p>
        </w:tc>
      </w:tr>
    </w:tbl>
    <w:p w14:paraId="15FB507B" w14:textId="77777777" w:rsidR="00566C49" w:rsidRDefault="00566C49"/>
    <w:p w14:paraId="654B3B73" w14:textId="77777777" w:rsidR="00566C49" w:rsidRDefault="0048512A">
      <w:pPr>
        <w:spacing w:after="140"/>
      </w:pPr>
      <w:r>
        <w:t>Nel 2D la selezione N–M identifica un piano passante per l'asse N negli assi locali</w:t>
      </w:r>
    </w:p>
    <w:p w14:paraId="12349088" w14:textId="77777777" w:rsidR="00566C49" w:rsidRDefault="0048512A">
      <w:pPr>
        <w:spacing w:after="140"/>
      </w:pPr>
      <w:r>
        <w:t>del dominio. Le eccentricità dell'origine possono quindi portare le azioni fuori</w:t>
      </w:r>
    </w:p>
    <w:p w14:paraId="05997E83" w14:textId="77777777" w:rsidR="00566C49" w:rsidRDefault="0048512A">
      <w:pPr>
        <w:spacing w:after="140"/>
      </w:pPr>
      <w:r>
        <w:t>piano; la proiezione deve essere esplicitamente abilitata. Il tasso dell'azione</w:t>
      </w:r>
    </w:p>
    <w:p w14:paraId="6C97178B" w14:textId="77777777" w:rsidR="00566C49" w:rsidRDefault="0048512A">
      <w:pPr>
        <w:spacing w:after="140"/>
      </w:pPr>
      <w:r>
        <w:t>proiettata non è una verifica dell'azione completa.</w:t>
      </w:r>
    </w:p>
    <w:p w14:paraId="7B6F12EC" w14:textId="77777777" w:rsidR="00566C49" w:rsidRDefault="0048512A">
      <w:pPr>
        <w:spacing w:after="140"/>
      </w:pPr>
      <w:r>
        <w:t>È usato l'overload sincrono a singola azione per le tensioni: nei sorgenti esaminati</w:t>
      </w:r>
    </w:p>
    <w:p w14:paraId="6F35E96F" w14:textId="77777777" w:rsidR="00566C49" w:rsidRDefault="0048512A">
      <w:pPr>
        <w:spacing w:after="140"/>
      </w:pPr>
      <w:r>
        <w:t>l'overload asincrono massivo senza argomenti presenta i rami lineare/non lineare</w:t>
      </w:r>
    </w:p>
    <w:p w14:paraId="0249315A" w14:textId="77777777" w:rsidR="00566C49" w:rsidRDefault="0048512A">
      <w:pPr>
        <w:spacing w:after="140"/>
      </w:pPr>
      <w:r>
        <w:t>invertiti. L'interfaccia esegue il calcolo in background. Non c'è ripiego su un</w:t>
      </w:r>
    </w:p>
    <w:p w14:paraId="4CF6FE12" w14:textId="77777777" w:rsidR="00566C49" w:rsidRDefault="0048512A">
      <w:pPr>
        <w:spacing w:after="140"/>
      </w:pPr>
      <w:r>
        <w:t>solutore alternativo se Checker non converge. L'annullamento viene controllato</w:t>
      </w:r>
    </w:p>
    <w:p w14:paraId="3A7DD11B" w14:textId="77777777" w:rsidR="00566C49" w:rsidRDefault="0048512A">
      <w:pPr>
        <w:spacing w:after="140"/>
      </w:pPr>
      <w:r>
        <w:t>fra chiamate: non interrompe una chiamata interna già iniziata nella DLL.</w:t>
      </w:r>
    </w:p>
    <w:p w14:paraId="07CBDE1E" w14:textId="77777777" w:rsidR="00566C49" w:rsidRDefault="0048512A">
      <w:pPr>
        <w:pStyle w:val="Titolo2"/>
        <w:keepNext/>
        <w:spacing w:after="140"/>
      </w:pPr>
      <w:bookmarkStart w:id="73" w:name="_Toc241843055"/>
      <w:r>
        <w:t>Schede e opzioni</w:t>
      </w:r>
      <w:bookmarkEnd w:id="73"/>
    </w:p>
    <w:p w14:paraId="3314C831" w14:textId="77777777" w:rsidR="00566C49" w:rsidRDefault="0048512A">
      <w:pPr>
        <w:pStyle w:val="Titolo2"/>
        <w:keepNext/>
        <w:spacing w:after="140"/>
      </w:pPr>
      <w:bookmarkStart w:id="74" w:name="_Toc241843056"/>
      <w:r>
        <w:t>Rifiniture del 21 settembre 2026</w:t>
      </w:r>
      <w:bookmarkEnd w:id="74"/>
    </w:p>
    <w:p w14:paraId="3F50C87B" w14:textId="77777777" w:rsidR="00566C49" w:rsidRDefault="0048512A">
      <w:pPr>
        <w:spacing w:after="140"/>
      </w:pPr>
      <w:r>
        <w:t xml:space="preserve">- Le etichette dei domini sono </w:t>
      </w:r>
      <w:r>
        <w:rPr>
          <w:b/>
        </w:rPr>
        <w:t>Plastico</w:t>
      </w:r>
      <w:r>
        <w:t xml:space="preserve"> ed </w:t>
      </w:r>
      <w:r>
        <w:rPr>
          <w:b/>
        </w:rPr>
        <w:t>Elastico</w:t>
      </w:r>
      <w:r>
        <w:t>. Gli identificativi</w:t>
      </w:r>
    </w:p>
    <w:p w14:paraId="1927F7DE" w14:textId="77777777" w:rsidR="00566C49" w:rsidRDefault="0048512A">
      <w:pPr>
        <w:spacing w:after="140"/>
      </w:pPr>
      <w:r>
        <w:lastRenderedPageBreak/>
        <w:t>interni e le famiglie Excel rimangono SLU/SLV per compatibilità degli archivi.</w:t>
      </w:r>
    </w:p>
    <w:p w14:paraId="2D5CC9AE" w14:textId="77777777" w:rsidR="00566C49" w:rsidRDefault="0048512A">
      <w:pPr>
        <w:spacing w:after="140"/>
      </w:pPr>
      <w:r>
        <w:t>- Ø e passo delle staffe sono solo nel gruppo Staffe, non duplicati in Armature.</w:t>
      </w:r>
    </w:p>
    <w:p w14:paraId="5BB1DD5E" w14:textId="77777777" w:rsidR="00566C49" w:rsidRDefault="0048512A">
      <w:pPr>
        <w:spacing w:after="140"/>
      </w:pPr>
      <w:r>
        <w:t>- Cambiare criterio di ricerca o strategia aggiorna le opzioni del solver nativo</w:t>
      </w:r>
    </w:p>
    <w:p w14:paraId="51865216" w14:textId="77777777" w:rsidR="00566C49" w:rsidRDefault="0048512A">
      <w:pPr>
        <w:spacing w:after="140"/>
      </w:pPr>
      <w:r>
        <w:t>e ricalcola punti resistenti/tassi, mantenendo le stesse istanze di dominio e</w:t>
      </w:r>
    </w:p>
    <w:p w14:paraId="29080842" w14:textId="77777777" w:rsidR="00566C49" w:rsidRDefault="0048512A">
      <w:pPr>
        <w:spacing w:after="140"/>
      </w:pPr>
      <w:r>
        <w:t>mesh visualizzata. Cambiando strategia in Intersezione, la DLL può comunque</w:t>
      </w:r>
    </w:p>
    <w:p w14:paraId="3431A5E4" w14:textId="77777777" w:rsidR="00566C49" w:rsidRDefault="0048512A">
      <w:pPr>
        <w:spacing w:after="140"/>
      </w:pPr>
      <w:r>
        <w:t>preparare una propria mesh ausiliaria interna; cambiare solo N costante/eccentricità</w:t>
      </w:r>
    </w:p>
    <w:p w14:paraId="6FB5F477" w14:textId="77777777" w:rsidR="00566C49" w:rsidRDefault="0048512A">
      <w:pPr>
        <w:spacing w:after="140"/>
      </w:pPr>
      <w:r>
        <w:t>ecc. non richiede questa preparazione. Senza altri aggiornamenti pendenti non vengono ricalcolate neppure le</w:t>
      </w:r>
    </w:p>
    <w:p w14:paraId="327074DD" w14:textId="77777777" w:rsidR="00566C49" w:rsidRDefault="0048512A">
      <w:pPr>
        <w:spacing w:after="140"/>
      </w:pPr>
      <w:r>
        <w:t>SLE o l'altra scheda dominio. La proiezione 2D conserva la curva nativa.</w:t>
      </w:r>
    </w:p>
    <w:p w14:paraId="1F40110A" w14:textId="77777777" w:rsidR="00566C49" w:rsidRDefault="0048512A">
      <w:pPr>
        <w:spacing w:after="140"/>
      </w:pPr>
      <w:r>
        <w:t>- Proietta sul piano è visibile prima del filtro azioni, fuori dalle opzioni avanzate.</w:t>
      </w:r>
    </w:p>
    <w:p w14:paraId="77DA5C6F" w14:textId="77777777" w:rsidR="00566C49" w:rsidRDefault="0048512A">
      <w:pPr>
        <w:spacing w:after="140"/>
      </w:pPr>
      <w:r>
        <w:t xml:space="preserve">- </w:t>
      </w:r>
      <w:r>
        <w:rPr>
          <w:b/>
        </w:rPr>
        <w:t>Scala…</w:t>
      </w:r>
      <w:r>
        <w:t xml:space="preserve"> offre zoom percentuale e fattori indipendenti X/Y nel 2D,</w:t>
      </w:r>
    </w:p>
    <w:p w14:paraId="0F190A2F" w14:textId="77777777" w:rsidR="00566C49" w:rsidRDefault="0048512A">
      <w:pPr>
        <w:spacing w:after="140"/>
      </w:pPr>
      <w:r>
        <w:t>Mx/N/My nel 3D. Sono trasformazioni grafiche, non alterano sollecitazioni,</w:t>
      </w:r>
    </w:p>
    <w:p w14:paraId="4EA86A4A" w14:textId="77777777" w:rsidR="00566C49" w:rsidRDefault="0048512A">
      <w:pPr>
        <w:spacing w:after="140"/>
      </w:pPr>
      <w:r>
        <w:t>resistenze o unità. Adatta ripristina i fattori unitari. Il fit 2D considera</w:t>
      </w:r>
    </w:p>
    <w:p w14:paraId="2E028215" w14:textId="77777777" w:rsidR="00566C49" w:rsidRDefault="0048512A">
      <w:pPr>
        <w:spacing w:after="140"/>
      </w:pPr>
      <w:r>
        <w:t>normalmente solo il dominio e mantiene l'origine al centro; includere le</w:t>
      </w:r>
    </w:p>
    <w:p w14:paraId="31453A5E" w14:textId="77777777" w:rsidR="00566C49" w:rsidRDefault="0048512A">
      <w:pPr>
        <w:spacing w:after="140"/>
      </w:pPr>
      <w:r>
        <w:t>azioni è facoltativo. Lo zoom è continuo, anche in riduzione. Nel 3D il fit</w:t>
      </w:r>
    </w:p>
    <w:p w14:paraId="47DD00B7" w14:textId="77777777" w:rsidR="00566C49" w:rsidRDefault="0048512A">
      <w:pPr>
        <w:spacing w:after="140"/>
      </w:pPr>
      <w:r>
        <w:t>usa gli estremi effettivi, l'orientamento corrente e le proporzioni del viewport.</w:t>
      </w:r>
    </w:p>
    <w:p w14:paraId="04713AC9" w14:textId="77777777" w:rsidR="00566C49" w:rsidRDefault="0048512A">
      <w:pPr>
        <w:spacing w:after="140"/>
      </w:pPr>
      <w:r>
        <w:t>- Senza trefoli si nascondono n/φp/Ep, i coefficienti normativi dei trefoli,</w:t>
      </w:r>
    </w:p>
    <w:p w14:paraId="06E8DD62" w14:textId="77777777" w:rsidR="00566C49" w:rsidRDefault="0048512A">
      <w:pPr>
        <w:spacing w:after="140"/>
      </w:pPr>
      <w:r>
        <w:t>il relativo comando delle etichette e il pulsante materiale dedicato.</w:t>
      </w:r>
    </w:p>
    <w:p w14:paraId="2E819A19" w14:textId="77777777" w:rsidR="00566C49" w:rsidRDefault="0048512A">
      <w:pPr>
        <w:spacing w:after="140"/>
      </w:pPr>
      <w:r>
        <w:t>Rimane disponibile + Trefolo; aggiungendone uno ricompaiono le impostazioni.</w:t>
      </w:r>
    </w:p>
    <w:p w14:paraId="3D016BFA" w14:textId="77777777" w:rsidR="00566C49" w:rsidRDefault="0048512A">
      <w:pPr>
        <w:spacing w:after="140"/>
      </w:pPr>
      <w:r>
        <w:t>- Le opzioni di calcolo/verifica SLE sono comuni alle tre famiglie. Azioni,</w:t>
      </w:r>
    </w:p>
    <w:p w14:paraId="7A9826D1" w14:textId="77777777" w:rsidR="00566C49" w:rsidRDefault="0048512A">
      <w:pPr>
        <w:spacing w:after="140"/>
      </w:pPr>
      <w:r>
        <w:t>contouring ed etichette restano indipendenti. Al primo passaggio di un vecchio</w:t>
      </w:r>
    </w:p>
    <w:p w14:paraId="3A160754" w14:textId="77777777" w:rsidR="00566C49" w:rsidRDefault="0048512A">
      <w:pPr>
        <w:spacing w:after="140"/>
      </w:pPr>
      <w:r>
        <w:t>foglio si adottano le opzioni Rara e si conserva una copia delle tre configurazioni</w:t>
      </w:r>
    </w:p>
    <w:p w14:paraId="7A23EE77" w14:textId="77777777" w:rsidR="00566C49" w:rsidRDefault="0048512A">
      <w:pPr>
        <w:spacing w:after="140"/>
      </w:pPr>
      <w:r>
        <w:t xml:space="preserve">in </w:t>
      </w:r>
      <w:r>
        <w:rPr>
          <w:rFonts w:ascii="Consolas" w:hAnsi="Consolas"/>
        </w:rPr>
        <w:t>sle_precedenti_unificazione</w:t>
      </w:r>
      <w:r>
        <w:t xml:space="preserve">. I dati comuni sono in </w:t>
      </w:r>
      <w:r>
        <w:rPr>
          <w:rFonts w:ascii="Consolas" w:hAnsi="Consolas"/>
        </w:rPr>
        <w:t>sle_comuni</w:t>
      </w:r>
      <w:r>
        <w:t>.</w:t>
      </w:r>
    </w:p>
    <w:p w14:paraId="4F8039F9" w14:textId="77777777" w:rsidR="00566C49" w:rsidRDefault="0048512A">
      <w:pPr>
        <w:spacing w:after="140"/>
      </w:pPr>
      <w:r>
        <w:t xml:space="preserve">- Accanto ai dettagli della combinazione, </w:t>
      </w:r>
      <w:r>
        <w:rPr>
          <w:b/>
        </w:rPr>
        <w:t>Riepilogo verifiche</w:t>
      </w:r>
      <w:r>
        <w:t xml:space="preserve"> mostra il</w:t>
      </w:r>
    </w:p>
    <w:p w14:paraId="053CF148" w14:textId="77777777" w:rsidR="00566C49" w:rsidRDefault="0048512A">
      <w:pPr>
        <w:spacing w:after="140"/>
      </w:pPr>
      <w:r>
        <w:t>nome governante e η massimo per Plastico/Elastico, tensioni/fessurazione delle</w:t>
      </w:r>
    </w:p>
    <w:p w14:paraId="0E01193F" w14:textId="77777777" w:rsidR="00566C49" w:rsidRDefault="0048512A">
      <w:pPr>
        <w:spacing w:after="140"/>
      </w:pPr>
      <w:r>
        <w:t>tre SLE e taglio Vx/Vy. Include tutte le righe, non solo quelle filtrate, e</w:t>
      </w:r>
    </w:p>
    <w:p w14:paraId="5B32414E" w14:textId="77777777" w:rsidR="00566C49" w:rsidRDefault="0048512A">
      <w:pPr>
        <w:spacing w:after="140"/>
      </w:pPr>
      <w:r>
        <w:t>distingue gli esiti privi di tasso da quelli verificati.</w:t>
      </w:r>
    </w:p>
    <w:p w14:paraId="320028C0" w14:textId="77777777" w:rsidR="00566C49" w:rsidRDefault="0048512A">
      <w:pPr>
        <w:spacing w:after="140"/>
      </w:pPr>
      <w:r>
        <w:t xml:space="preserve">- Il taglio propone </w:t>
      </w:r>
      <w:r>
        <w:rPr>
          <w:b/>
        </w:rPr>
        <w:t>Automatici da sezione</w:t>
      </w:r>
      <w:r>
        <w:t xml:space="preserve"> per i parametri del wizard.</w:t>
      </w:r>
    </w:p>
    <w:p w14:paraId="4B28184E" w14:textId="77777777" w:rsidR="00566C49" w:rsidRDefault="0048512A">
      <w:pPr>
        <w:spacing w:after="140"/>
      </w:pPr>
      <w:r>
        <w:t>Per rettangolare: bw,x = h e bw,y = b; per T: bw,x = hf e bw,y = bw dell'anima.</w:t>
      </w:r>
    </w:p>
    <w:p w14:paraId="5C3937E9" w14:textId="77777777" w:rsidR="00566C49" w:rsidRDefault="0048512A">
      <w:pPr>
        <w:spacing w:after="140"/>
      </w:pPr>
      <w:r>
        <w:t>d deriva dal baricentro delle barre di lembo; si usa il minore nei due versi.</w:t>
      </w:r>
    </w:p>
    <w:p w14:paraId="1A22BBBD" w14:textId="77777777" w:rsidR="00566C49" w:rsidRDefault="0048512A">
      <w:pPr>
        <w:spacing w:after="140"/>
      </w:pPr>
      <w:r>
        <w:lastRenderedPageBreak/>
        <w:t>Si raggruppano le barre entro un diametro massimo dal centro più esterno,</w:t>
      </w:r>
    </w:p>
    <w:p w14:paraId="4189102F" w14:textId="77777777" w:rsidR="00566C49" w:rsidRDefault="0048512A">
      <w:pPr>
        <w:spacing w:after="140"/>
      </w:pPr>
      <w:r>
        <w:t>separatamente nelle due metà geometriche; Asl è il minimo delle aree dei</w:t>
      </w:r>
    </w:p>
    <w:p w14:paraId="423EC2B3" w14:textId="77777777" w:rsidR="00566C49" w:rsidRDefault="0048512A">
      <w:pPr>
        <w:spacing w:after="140"/>
      </w:pPr>
      <w:r>
        <w:t>due gruppi, non tutta l'armatura longitudinale. Sono stime geometriche esplicite,</w:t>
      </w:r>
    </w:p>
    <w:p w14:paraId="7CC02EE1" w14:textId="77777777" w:rsidR="00566C49" w:rsidRDefault="0048512A">
      <w:pPr>
        <w:spacing w:after="140"/>
      </w:pPr>
      <w:r>
        <w:t>da verificare rispetto al meccanismo resistente reale; non usano il segno di V</w:t>
      </w:r>
    </w:p>
    <w:p w14:paraId="73D3767B" w14:textId="77777777" w:rsidR="00566C49" w:rsidRDefault="0048512A">
      <w:pPr>
        <w:spacing w:after="140"/>
      </w:pPr>
      <w:r>
        <w:t xml:space="preserve">per dedurre il lembo teso. </w:t>
      </w:r>
      <w:r>
        <w:rPr>
          <w:b/>
        </w:rPr>
        <w:t>Manuali</w:t>
      </w:r>
      <w:r>
        <w:t xml:space="preserve"> permette di sovrascriverle.</w:t>
      </w:r>
    </w:p>
    <w:p w14:paraId="1275398F" w14:textId="77777777" w:rsidR="00566C49" w:rsidRDefault="0048512A">
      <w:pPr>
        <w:spacing w:after="140"/>
      </w:pPr>
      <w:r>
        <w:t xml:space="preserve">Le precedenti impostazioni sono conservate in </w:t>
      </w:r>
      <w:r>
        <w:rPr>
          <w:rFonts w:ascii="Consolas" w:hAnsi="Consolas"/>
        </w:rPr>
        <w:t>parametri_precedenti</w:t>
      </w:r>
      <w:r>
        <w:t>.</w:t>
      </w:r>
    </w:p>
    <w:p w14:paraId="362DD394" w14:textId="77777777" w:rsidR="00566C49" w:rsidRDefault="0048512A">
      <w:pPr>
        <w:spacing w:after="140"/>
      </w:pPr>
      <w:r>
        <w:t>Senza staffe l'Asl geometrica richiede conferma dell'ancoraggio efficace prima</w:t>
      </w:r>
    </w:p>
    <w:p w14:paraId="171AAA30" w14:textId="77777777" w:rsidR="00566C49" w:rsidRDefault="0048512A">
      <w:pPr>
        <w:spacing w:after="140"/>
      </w:pPr>
      <w:r>
        <w:t>di produrre un esito; cambiare i parametri geometrici derivati annulla la</w:t>
      </w:r>
    </w:p>
    <w:p w14:paraId="74FFA99C" w14:textId="77777777" w:rsidR="00566C49" w:rsidRDefault="0048512A">
      <w:pPr>
        <w:spacing w:after="140"/>
      </w:pPr>
      <w:r>
        <w:t>conferma. Circolare/CAP e geometria generica restano fuori campo.</w:t>
      </w:r>
    </w:p>
    <w:p w14:paraId="0F1AAC07" w14:textId="77777777" w:rsidR="00566C49" w:rsidRDefault="0048512A">
      <w:pPr>
        <w:spacing w:after="140"/>
      </w:pPr>
      <w:r>
        <w:t>Riferimento per bw, d e condizione di ancoraggio di Asl:</w:t>
      </w:r>
    </w:p>
    <w:p w14:paraId="0D4640D1" w14:textId="77777777" w:rsidR="00566C49" w:rsidRDefault="0048512A">
      <w:pPr>
        <w:spacing w:after="140"/>
      </w:pPr>
      <w:r>
        <w:t>NTC 2018, §4.1.2.3.5 (https://www.gazzettaufficiale.it/eli/gu/2018/02/20/42/so/8/sg/pdf#page=83).</w:t>
      </w:r>
    </w:p>
    <w:p w14:paraId="5B315536" w14:textId="77777777" w:rsidR="00566C49" w:rsidRDefault="0048512A">
      <w:pPr>
        <w:pStyle w:val="Titolo2"/>
        <w:keepNext/>
        <w:spacing w:after="140"/>
      </w:pPr>
      <w:bookmarkStart w:id="75" w:name="_Toc241843057"/>
      <w:r>
        <w:t>Aggiornamento automatico e scambio delle azioni</w:t>
      </w:r>
      <w:bookmarkEnd w:id="75"/>
    </w:p>
    <w:p w14:paraId="0E9ED6CE" w14:textId="77777777" w:rsidR="00566C49" w:rsidRDefault="0048512A">
      <w:pPr>
        <w:spacing w:after="140"/>
      </w:pPr>
      <w:r>
        <w:t xml:space="preserve">Nelle cinque schede CA non ci sono pulsanti </w:t>
      </w:r>
      <w:r>
        <w:rPr>
          <w:b/>
        </w:rPr>
        <w:t>Calcola</w:t>
      </w:r>
      <w:r>
        <w:t>. All'apertura e dopo</w:t>
      </w:r>
    </w:p>
    <w:p w14:paraId="7EA35CAC" w14:textId="77777777" w:rsidR="00566C49" w:rsidRDefault="0048512A">
      <w:pPr>
        <w:spacing w:after="140"/>
      </w:pPr>
      <w:r>
        <w:t xml:space="preserve">ogni conferma dei dati il calcolo parte automaticamente, </w:t>
      </w:r>
      <w:r>
        <w:rPr>
          <w:b/>
        </w:rPr>
        <w:t>senza timer</w:t>
      </w:r>
      <w:r>
        <w:t>.</w:t>
      </w:r>
    </w:p>
    <w:p w14:paraId="5C272965" w14:textId="77777777" w:rsidR="00566C49" w:rsidRDefault="0048512A">
      <w:pPr>
        <w:spacing w:after="140"/>
      </w:pPr>
      <w:r>
        <w:t>I campi di testo e le celle si confermano al cambio di focus o al salvataggio;</w:t>
      </w:r>
    </w:p>
    <w:p w14:paraId="656BEBB8" w14:textId="77777777" w:rsidR="00566C49" w:rsidRDefault="0048512A">
      <w:pPr>
        <w:spacing w:after="140"/>
      </w:pPr>
      <w:r>
        <w:t>durante la digitazione rimane valido lo stato precedentemente confermato.</w:t>
      </w:r>
    </w:p>
    <w:p w14:paraId="783EDE7D" w14:textId="77777777" w:rsidR="00566C49" w:rsidRDefault="0048512A">
      <w:pPr>
        <w:spacing w:after="140"/>
      </w:pPr>
      <w:r>
        <w:t>Selettori e caselle di spunta si confermano subito. Gli input rimangono utilizzabili; una nuova modifica annulla</w:t>
      </w:r>
    </w:p>
    <w:p w14:paraId="1EEA49CA" w14:textId="77777777" w:rsidR="00566C49" w:rsidRDefault="0048512A">
      <w:pPr>
        <w:spacing w:after="140"/>
      </w:pPr>
      <w:r>
        <w:t>la pubblicazione dei risultati precedenti e accoda l'aggiornamento. Le chiamate</w:t>
      </w:r>
    </w:p>
    <w:p w14:paraId="1D1D7EE9" w14:textId="77777777" w:rsidR="00566C49" w:rsidRDefault="0048512A">
      <w:pPr>
        <w:spacing w:after="140"/>
      </w:pPr>
      <w:r>
        <w:t>interne alla DLL già avviate devono terminare prima della richiesta successiva.</w:t>
      </w:r>
    </w:p>
    <w:p w14:paraId="0F9A70C9" w14:textId="77777777" w:rsidR="00566C49" w:rsidRDefault="0048512A">
      <w:pPr>
        <w:spacing w:after="140"/>
      </w:pPr>
      <w:r>
        <w:t>Gli errori di una verifica non impediscono il calcolo delle altre; vedere gli</w:t>
      </w:r>
    </w:p>
    <w:p w14:paraId="32E59514" w14:textId="77777777" w:rsidR="00566C49" w:rsidRDefault="0048512A">
      <w:pPr>
        <w:spacing w:after="140"/>
      </w:pPr>
      <w:r>
        <w:t xml:space="preserve">esiti delle righe, il riepilogo e </w:t>
      </w:r>
      <w:r>
        <w:rPr>
          <w:rFonts w:ascii="Consolas" w:hAnsi="Consolas"/>
        </w:rPr>
        <w:t>errori_calcolo</w:t>
      </w:r>
      <w:r>
        <w:t xml:space="preserve"> nell'esportazione JSON.</w:t>
      </w:r>
    </w:p>
    <w:p w14:paraId="2C94F3BD" w14:textId="77777777" w:rsidR="00566C49" w:rsidRDefault="0048512A">
      <w:pPr>
        <w:spacing w:after="140"/>
      </w:pPr>
      <w:r>
        <w:t>I domini nativi sono riutilizzati quando cambiano solo le azioni. La cache è</w:t>
      </w:r>
    </w:p>
    <w:p w14:paraId="69575A79" w14:textId="77777777" w:rsidR="00566C49" w:rsidRDefault="0048512A">
      <w:pPr>
        <w:spacing w:after="140"/>
      </w:pPr>
      <w:r>
        <w:t>distinta per 2D/3D e SLU/SLV e confronta geometria, materiali, trefoli e opzioni</w:t>
      </w:r>
    </w:p>
    <w:p w14:paraId="5736B25E" w14:textId="77777777" w:rsidR="00566C49" w:rsidRDefault="0048512A">
      <w:pPr>
        <w:spacing w:after="140"/>
      </w:pPr>
      <w:r>
        <w:t>effettive. Filtri, selezione, trasparenza e contouring sono solo visualizzazioni:</w:t>
      </w:r>
    </w:p>
    <w:p w14:paraId="686594E4" w14:textId="77777777" w:rsidR="00566C49" w:rsidRDefault="0048512A">
      <w:pPr>
        <w:spacing w:after="140"/>
      </w:pPr>
      <w:r>
        <w:t>non lanciano un nuovo calcolo. Le opzioni avanzate sono raggruppate in sezioni</w:t>
      </w:r>
    </w:p>
    <w:p w14:paraId="1C0DD961" w14:textId="77777777" w:rsidR="00566C49" w:rsidRDefault="0048512A">
      <w:pPr>
        <w:spacing w:after="140"/>
      </w:pPr>
      <w:r>
        <w:t>apribili/richiudibili; nasconderle non ne cambia i valori.</w:t>
      </w:r>
    </w:p>
    <w:p w14:paraId="5A591CF4" w14:textId="77777777" w:rsidR="00566C49" w:rsidRDefault="0048512A">
      <w:pPr>
        <w:spacing w:after="140"/>
      </w:pPr>
      <w:r>
        <w:t xml:space="preserve">Ogni tabella delle sollecitazioni offre </w:t>
      </w:r>
      <w:r>
        <w:rPr>
          <w:b/>
        </w:rPr>
        <w:t>Template Excel</w:t>
      </w:r>
      <w:r>
        <w:t xml:space="preserve">, </w:t>
      </w:r>
      <w:r>
        <w:rPr>
          <w:b/>
        </w:rPr>
        <w:t>Importa Excel</w:t>
      </w:r>
      <w:r>
        <w:t xml:space="preserve"> e</w:t>
      </w:r>
    </w:p>
    <w:p w14:paraId="27B897C1" w14:textId="77777777" w:rsidR="00566C49" w:rsidRDefault="0048512A">
      <w:pPr>
        <w:spacing w:after="140"/>
      </w:pPr>
      <w:r>
        <w:rPr>
          <w:b/>
        </w:rPr>
        <w:t>Esporta Excel</w:t>
      </w:r>
      <w:r>
        <w:t>. Senza percorso selezionato, Importa chiede il file. Template</w:t>
      </w:r>
    </w:p>
    <w:p w14:paraId="6FA29C28" w14:textId="77777777" w:rsidR="00566C49" w:rsidRDefault="0048512A">
      <w:pPr>
        <w:spacing w:after="140"/>
      </w:pPr>
      <w:r>
        <w:lastRenderedPageBreak/>
        <w:t>ed Esporta memorizzano il percorso nel foglio ANTHEA: Importa rilegge quel file.</w:t>
      </w:r>
    </w:p>
    <w:p w14:paraId="4C4D8A97" w14:textId="77777777" w:rsidR="00566C49" w:rsidRDefault="0048512A">
      <w:pPr>
        <w:spacing w:after="140"/>
      </w:pPr>
      <w:r>
        <w:t xml:space="preserve">Il percorso è visibile e </w:t>
      </w:r>
      <w:r>
        <w:rPr>
          <w:b/>
        </w:rPr>
        <w:t>Sfoglia</w:t>
      </w:r>
      <w:r>
        <w:t xml:space="preserve"> permette di cambiarlo. Se il file non esiste</w:t>
      </w:r>
    </w:p>
    <w:p w14:paraId="55CA9799" w14:textId="77777777" w:rsidR="00566C49" w:rsidRDefault="0048512A">
      <w:pPr>
        <w:spacing w:after="140"/>
      </w:pPr>
      <w:r>
        <w:t>più viene chiesto di selezionarne un altro. Esporta include tutte le famiglie e</w:t>
      </w:r>
    </w:p>
    <w:p w14:paraId="5826B321" w14:textId="77777777" w:rsidR="00566C49" w:rsidRDefault="0048512A">
      <w:pPr>
        <w:spacing w:after="140"/>
      </w:pPr>
      <w:r>
        <w:t>tutte le righe, indipendentemente dai filtri; conserva i valori double senza</w:t>
      </w:r>
    </w:p>
    <w:p w14:paraId="5FB2DE11" w14:textId="77777777" w:rsidR="00566C49" w:rsidRDefault="0048512A">
      <w:pPr>
        <w:spacing w:after="140"/>
      </w:pPr>
      <w:r>
        <w:t xml:space="preserve">arrotondare i dati. I nomi sono testi Excel anche se iniziano con </w:t>
      </w:r>
      <w:r>
        <w:rPr>
          <w:rFonts w:ascii="Consolas" w:hAnsi="Consolas"/>
        </w:rPr>
        <w:t>=</w:t>
      </w:r>
      <w:r>
        <w:t>.</w:t>
      </w:r>
    </w:p>
    <w:p w14:paraId="6BFE0D49" w14:textId="77777777" w:rsidR="00566C49" w:rsidRDefault="0048512A">
      <w:pPr>
        <w:spacing w:after="140"/>
      </w:pPr>
      <w:r>
        <w:t xml:space="preserve">Il template </w:t>
      </w:r>
      <w:r>
        <w:rPr>
          <w:rFonts w:ascii="Consolas" w:hAnsi="Consolas"/>
        </w:rPr>
        <w:t>.xlsx</w:t>
      </w:r>
      <w:r>
        <w:t xml:space="preserve"> è incluso nel programma e non richiede Excel installato.</w:t>
      </w:r>
    </w:p>
    <w:p w14:paraId="0C50A4EE" w14:textId="77777777" w:rsidR="00566C49" w:rsidRDefault="0048512A">
      <w:pPr>
        <w:spacing w:after="140"/>
      </w:pPr>
      <w:r>
        <w:t xml:space="preserve">Un solo foglio </w:t>
      </w:r>
      <w:r>
        <w:rPr>
          <w:rFonts w:ascii="Consolas" w:hAnsi="Consolas"/>
        </w:rPr>
        <w:t>Azioni</w:t>
      </w:r>
      <w:r>
        <w:t>, con colonne Famiglia, Nome, N [kN], Mx [kNm], My [kNm],</w:t>
      </w:r>
    </w:p>
    <w:p w14:paraId="0CD3F83C" w14:textId="77777777" w:rsidR="00566C49" w:rsidRDefault="0048512A">
      <w:pPr>
        <w:spacing w:after="140"/>
      </w:pPr>
      <w:r>
        <w:t>Vx [kN], Vy [kN]. Famiglie: SLU, SLV, Rara, Frequente, Quasi permanente, Taglio.</w:t>
      </w:r>
    </w:p>
    <w:p w14:paraId="3AE6CAFF" w14:textId="77777777" w:rsidR="00566C49" w:rsidRDefault="0048512A">
      <w:pPr>
        <w:spacing w:after="140"/>
      </w:pPr>
      <w:r>
        <w:t>Le righe di Taglio usano N/Vx/Vy, le altre N/Mx/My; le componenti non pertinenti</w:t>
      </w:r>
    </w:p>
    <w:p w14:paraId="43067121" w14:textId="77777777" w:rsidR="00566C49" w:rsidRDefault="0048512A">
      <w:pPr>
        <w:spacing w:after="140"/>
      </w:pPr>
      <w:r>
        <w:t>devono essere vuote o nulle. Le azioni devono essere già combinate. N rimane</w:t>
      </w:r>
    </w:p>
    <w:p w14:paraId="692EC651" w14:textId="77777777" w:rsidR="00566C49" w:rsidRDefault="0048512A">
      <w:pPr>
        <w:spacing w:after="140"/>
      </w:pPr>
      <w:r>
        <w:t>negativo a compressione: non avvengono conversioni implicite di segni o unità.</w:t>
      </w:r>
    </w:p>
    <w:p w14:paraId="427B0EA2" w14:textId="77777777" w:rsidR="00566C49" w:rsidRDefault="0048512A">
      <w:pPr>
        <w:spacing w:after="140"/>
      </w:pPr>
      <w:r>
        <w:t>Sono predisposte 500 righe vuote, senza combinazioni dimostrative; se ne possono</w:t>
      </w:r>
    </w:p>
    <w:p w14:paraId="05ED2456" w14:textId="77777777" w:rsidR="00566C49" w:rsidRDefault="0048512A">
      <w:pPr>
        <w:spacing w:after="140"/>
      </w:pPr>
      <w:r>
        <w:t>aggiungere fino a 10.000 per importazione (file massimo 20 MB). Scrivere zero</w:t>
      </w:r>
    </w:p>
    <w:p w14:paraId="7597B5A8" w14:textId="77777777" w:rsidR="00566C49" w:rsidRDefault="0048512A">
      <w:pPr>
        <w:spacing w:after="140"/>
      </w:pPr>
      <w:r>
        <w:t>quando la componente è nulla: un campo obbligatorio vuoto non vale zero.</w:t>
      </w:r>
    </w:p>
    <w:p w14:paraId="5820D3A2" w14:textId="77777777" w:rsidR="00566C49" w:rsidRDefault="0048512A">
      <w:pPr>
        <w:spacing w:after="140"/>
      </w:pPr>
      <w:r>
        <w:t>L'importazione valida tutte le righe prima di modificare i dati e chiede se</w:t>
      </w:r>
    </w:p>
    <w:p w14:paraId="7E63D360" w14:textId="77777777" w:rsidR="00566C49" w:rsidRDefault="0048512A">
      <w:pPr>
        <w:spacing w:after="140"/>
      </w:pPr>
      <w:r>
        <w:t>aggiungerle o sostituire le sole famiglie presenti. Le altre famiglie restano</w:t>
      </w:r>
    </w:p>
    <w:p w14:paraId="56B10ECC" w14:textId="77777777" w:rsidR="00566C49" w:rsidRDefault="0048512A">
      <w:pPr>
        <w:spacing w:after="140"/>
      </w:pPr>
      <w:r>
        <w:t>intatte. Si leggono numeri e testi, anche con virgola decimale. Le formule non</w:t>
      </w:r>
    </w:p>
    <w:p w14:paraId="61918AF0" w14:textId="77777777" w:rsidR="00566C49" w:rsidRDefault="0048512A">
      <w:pPr>
        <w:spacing w:after="140"/>
      </w:pPr>
      <w:r>
        <w:t>vengono eseguite: se hanno un risultato memorizzato viene segnalato nella</w:t>
      </w:r>
    </w:p>
    <w:p w14:paraId="278C096F" w14:textId="77777777" w:rsidR="00566C49" w:rsidRDefault="0048512A">
      <w:pPr>
        <w:spacing w:after="140"/>
      </w:pPr>
      <w:r>
        <w:t>conferma; occorre aver ricalcolato e salvato il file in Excel. Formule senza</w:t>
      </w:r>
    </w:p>
    <w:p w14:paraId="42529E8C" w14:textId="77777777" w:rsidR="00566C49" w:rsidRDefault="0048512A">
      <w:pPr>
        <w:spacing w:after="140"/>
      </w:pPr>
      <w:r>
        <w:t>risultato salvato o celle con errori bloccano l'importazione.</w:t>
      </w:r>
    </w:p>
    <w:p w14:paraId="769935AD" w14:textId="77777777" w:rsidR="00566C49" w:rsidRDefault="0048512A">
      <w:pPr>
        <w:spacing w:after="140"/>
      </w:pPr>
      <w:r>
        <w:rPr>
          <w:b/>
        </w:rPr>
        <w:t>Ctrl+C</w:t>
      </w:r>
      <w:r>
        <w:t xml:space="preserve"> copia nome e sollecitazioni delle righe selezionate, senza le colonne</w:t>
      </w:r>
    </w:p>
    <w:p w14:paraId="6EAD1F5D" w14:textId="77777777" w:rsidR="00566C49" w:rsidRDefault="0048512A">
      <w:pPr>
        <w:spacing w:after="140"/>
      </w:pPr>
      <w:r>
        <w:t xml:space="preserve">dei risultati. Ctrl/Maiusc+clic permettono la selezione multipla. </w:t>
      </w:r>
      <w:r>
        <w:rPr>
          <w:b/>
        </w:rPr>
        <w:t>Ctrl+V</w:t>
      </w:r>
    </w:p>
    <w:p w14:paraId="029913D2" w14:textId="77777777" w:rsidR="00566C49" w:rsidRDefault="0048512A">
      <w:pPr>
        <w:spacing w:after="140"/>
      </w:pPr>
      <w:r>
        <w:t>incolla dalla riga corrente: quattro colonne includono il nome, tre sono le</w:t>
      </w:r>
    </w:p>
    <w:p w14:paraId="459A1B75" w14:textId="77777777" w:rsidR="00566C49" w:rsidRDefault="0048512A">
      <w:pPr>
        <w:spacing w:after="140"/>
      </w:pPr>
      <w:r>
        <w:t>azioni. Una/due colonne partono dalla cella di input corrente. Le righe eccedenti</w:t>
      </w:r>
    </w:p>
    <w:p w14:paraId="441C2BE0" w14:textId="77777777" w:rsidR="00566C49" w:rsidRDefault="0048512A">
      <w:pPr>
        <w:spacing w:after="140"/>
      </w:pPr>
      <w:r>
        <w:t xml:space="preserve">sono aggiunte; il menu contestuale offre anche </w:t>
      </w:r>
      <w:r>
        <w:rPr>
          <w:b/>
        </w:rPr>
        <w:t>Aggiungi dagli appunti</w:t>
      </w:r>
      <w:r>
        <w:t>.</w:t>
      </w:r>
    </w:p>
    <w:p w14:paraId="07CC0F17" w14:textId="77777777" w:rsidR="00566C49" w:rsidRDefault="0048512A">
      <w:pPr>
        <w:spacing w:after="140"/>
      </w:pPr>
      <w:r>
        <w:t>In modifica di una cella, un testo singolo mantiene il normale incolla testuale.</w:t>
      </w:r>
    </w:p>
    <w:p w14:paraId="3A6B893F" w14:textId="77777777" w:rsidR="00566C49" w:rsidRDefault="0048512A">
      <w:pPr>
        <w:spacing w:after="140"/>
      </w:pPr>
      <w:r>
        <w:t>Un incolla tabellare non valido non modifica alcuna riga.</w:t>
      </w:r>
    </w:p>
    <w:p w14:paraId="4A7D0FF3" w14:textId="77777777" w:rsidR="00566C49" w:rsidRDefault="0048512A">
      <w:pPr>
        <w:spacing w:after="140"/>
      </w:pPr>
      <w:r>
        <w:t>Tutte le tabelle CA, comprese barre, trefoli e vertici CLS, hanno filtro per</w:t>
      </w:r>
    </w:p>
    <w:p w14:paraId="3AD9C3DB" w14:textId="77777777" w:rsidR="00566C49" w:rsidRDefault="0048512A">
      <w:pPr>
        <w:spacing w:after="140"/>
      </w:pPr>
      <w:r>
        <w:t>colonna con Contiene, Inizia con, Uguale a e Non contiene. Ordinamento crescente</w:t>
      </w:r>
    </w:p>
    <w:p w14:paraId="4F3B7596" w14:textId="77777777" w:rsidR="00566C49" w:rsidRDefault="0048512A">
      <w:pPr>
        <w:spacing w:after="140"/>
      </w:pPr>
      <w:r>
        <w:lastRenderedPageBreak/>
        <w:t>o decrescente dalla barra oppure clic sull'intestazione: confronto numerico per</w:t>
      </w:r>
    </w:p>
    <w:p w14:paraId="371ACAD8" w14:textId="77777777" w:rsidR="00566C49" w:rsidRDefault="0048512A">
      <w:pPr>
        <w:spacing w:after="140"/>
      </w:pPr>
      <w:r>
        <w:t>valori numerici, alfabetico per testi. Non si eliminano né si escludono azioni dal</w:t>
      </w:r>
    </w:p>
    <w:p w14:paraId="19E481A9" w14:textId="77777777" w:rsidR="00566C49" w:rsidRDefault="0048512A">
      <w:pPr>
        <w:spacing w:after="140"/>
      </w:pPr>
      <w:r>
        <w:t>calcolo. I filtri sono locali alla vista e non vengono salvati nell'archivio.</w:t>
      </w:r>
    </w:p>
    <w:p w14:paraId="6E4EE4EB" w14:textId="77777777" w:rsidR="00566C49" w:rsidRDefault="0048512A">
      <w:pPr>
        <w:pStyle w:val="Titolo2"/>
        <w:keepNext/>
        <w:spacing w:after="140"/>
      </w:pPr>
      <w:bookmarkStart w:id="76" w:name="_Toc241843058"/>
      <w:r>
        <w:t>Visualizzazioni e riepiloghi</w:t>
      </w:r>
      <w:bookmarkEnd w:id="76"/>
    </w:p>
    <w:p w14:paraId="63B0F1DF" w14:textId="77777777" w:rsidR="00566C49" w:rsidRDefault="0048512A">
      <w:pPr>
        <w:spacing w:after="140"/>
      </w:pPr>
      <w:r>
        <w:t xml:space="preserve">Nei domini 3D e 2D </w:t>
      </w:r>
      <w:r>
        <w:rPr>
          <w:b/>
        </w:rPr>
        <w:t>Forze: tutte / selezionata</w:t>
      </w:r>
      <w:r>
        <w:t xml:space="preserve"> alterna le azioni visibili,</w:t>
      </w:r>
    </w:p>
    <w:p w14:paraId="163BE470" w14:textId="77777777" w:rsidR="00566C49" w:rsidRDefault="0048512A">
      <w:pPr>
        <w:spacing w:after="140"/>
      </w:pPr>
      <w:r>
        <w:t>rispettando filtro e colonna Mostra. Il 3D ha uno slider di trasparenza 0–100%:</w:t>
      </w:r>
    </w:p>
    <w:p w14:paraId="12B749CC" w14:textId="77777777" w:rsidR="00566C49" w:rsidRDefault="0048512A">
      <w:pPr>
        <w:spacing w:after="140"/>
      </w:pPr>
      <w:r>
        <w:t>0% opaco, 100% superficie invisibile; assi, punti e reticolo restano leggibili.</w:t>
      </w:r>
    </w:p>
    <w:p w14:paraId="1C96D7ED" w14:textId="77777777" w:rsidR="00566C49" w:rsidRDefault="0048512A">
      <w:pPr>
        <w:spacing w:after="140"/>
      </w:pPr>
      <w:r>
        <w:t>Sollecitazioni, resistenze e linee di verifica hanno interruttori indipendenti.</w:t>
      </w:r>
    </w:p>
    <w:p w14:paraId="61E65724" w14:textId="77777777" w:rsidR="00566C49" w:rsidRDefault="0048512A">
      <w:pPr>
        <w:spacing w:after="140"/>
      </w:pPr>
      <w:r>
        <w:t>Colori η è facoltativo: verde sotto 0,80, ambra fino a 1, rosso oltre 1, grigio</w:t>
      </w:r>
    </w:p>
    <w:p w14:paraId="5CA9FB2F" w14:textId="77777777" w:rsidR="00566C49" w:rsidRDefault="0048512A">
      <w:pPr>
        <w:spacing w:after="140"/>
      </w:pPr>
      <w:r>
        <w:t>se il tasso non è determinato. Sono soglie grafiche, non ulteriori verifiche.</w:t>
      </w:r>
    </w:p>
    <w:p w14:paraId="001624A0" w14:textId="77777777" w:rsidR="00566C49" w:rsidRDefault="0048512A">
      <w:pPr>
        <w:spacing w:after="140"/>
      </w:pPr>
      <w:r>
        <w:t>Il 3D ha illuminazione con normali interpolate e griglia sul piano N=0.</w:t>
      </w:r>
    </w:p>
    <w:p w14:paraId="6C87CCD6" w14:textId="77777777" w:rsidR="00566C49" w:rsidRDefault="0048512A">
      <w:pPr>
        <w:spacing w:after="140"/>
      </w:pPr>
      <w:r>
        <w:t>Il 2D mantiene l'origine al centro anche nello zoom, senza traslazione, con</w:t>
      </w:r>
    </w:p>
    <w:p w14:paraId="30CA2F39" w14:textId="77777777" w:rsidR="00566C49" w:rsidRDefault="0048512A">
      <w:pPr>
        <w:spacing w:after="140"/>
      </w:pPr>
      <w:r>
        <w:t>assi simmetrici e passi arrotondati 1/2/5 × 10ⁿ (multipli di 10 quando la scala</w:t>
      </w:r>
    </w:p>
    <w:p w14:paraId="57825A2C" w14:textId="77777777" w:rsidR="00566C49" w:rsidRDefault="0048512A">
      <w:pPr>
        <w:spacing w:after="140"/>
      </w:pPr>
      <w:r>
        <w:t>lo consente). La spezzata origine–Ed–Rd identifica la verifica selezionata;</w:t>
      </w:r>
    </w:p>
    <w:p w14:paraId="3ECA3A3A" w14:textId="77777777" w:rsidR="00566C49" w:rsidRDefault="0048512A">
      <w:pPr>
        <w:spacing w:after="140"/>
      </w:pPr>
      <w:r>
        <w:t>non sostituisce il criterio resistente della DLL.</w:t>
      </w:r>
    </w:p>
    <w:p w14:paraId="6F28A0A7" w14:textId="77777777" w:rsidR="00566C49" w:rsidRDefault="0048512A">
      <w:pPr>
        <w:spacing w:after="140"/>
      </w:pPr>
      <w:r>
        <w:t>Il riepilogo laterale distingue Ed negli assi di input da Rd negli assi locali,</w:t>
      </w:r>
    </w:p>
    <w:p w14:paraId="04A821DB" w14:textId="77777777" w:rsidR="00566C49" w:rsidRDefault="0048512A">
      <w:pPr>
        <w:spacing w:after="140"/>
      </w:pPr>
      <w:r>
        <w:t>mostra criterio, tasso, tensioni/deformazioni minime e massime, altezza utile,</w:t>
      </w:r>
    </w:p>
    <w:p w14:paraId="41277359" w14:textId="77777777" w:rsidR="00566C49" w:rsidRDefault="0048512A">
      <w:pPr>
        <w:spacing w:after="140"/>
      </w:pPr>
      <w:r>
        <w:t xml:space="preserve">posizione/inclinazione dell'asse neutro forniti da </w:t>
      </w:r>
      <w:r>
        <w:rPr>
          <w:rFonts w:ascii="Consolas" w:hAnsi="Consolas"/>
        </w:rPr>
        <w:t>CalculateStrainPlaneResult</w:t>
      </w:r>
      <w:r>
        <w:t>.</w:t>
      </w:r>
    </w:p>
    <w:p w14:paraId="2180FE4B" w14:textId="77777777" w:rsidR="00566C49" w:rsidRDefault="0048512A">
      <w:pPr>
        <w:spacing w:after="140"/>
      </w:pPr>
      <w:r>
        <w:t xml:space="preserve">Gli estremi della mesh/curva sono </w:t>
      </w:r>
      <w:r>
        <w:rPr>
          <w:b/>
        </w:rPr>
        <w:t>campionati sull'intero dominio</w:t>
      </w:r>
      <w:r>
        <w:t xml:space="preserve"> e non vanno</w:t>
      </w:r>
    </w:p>
    <w:p w14:paraId="6CA8385E" w14:textId="77777777" w:rsidR="00566C49" w:rsidRDefault="0048512A">
      <w:pPr>
        <w:spacing w:after="140"/>
      </w:pPr>
      <w:r>
        <w:t>confusi con le resistenze al N della combinazione. Lo stato tensionale riportato</w:t>
      </w:r>
    </w:p>
    <w:p w14:paraId="0C87660A" w14:textId="77777777" w:rsidR="00566C49" w:rsidRDefault="0048512A">
      <w:pPr>
        <w:spacing w:after="140"/>
      </w:pPr>
      <w:r>
        <w:t xml:space="preserve">nel dominio è quello </w:t>
      </w:r>
      <w:r>
        <w:rPr>
          <w:b/>
        </w:rPr>
        <w:t>al punto resistente</w:t>
      </w:r>
      <w:r>
        <w:t>, non all'azione Ed.</w:t>
      </w:r>
    </w:p>
    <w:p w14:paraId="416232B9" w14:textId="77777777" w:rsidR="00566C49" w:rsidRDefault="0048512A">
      <w:pPr>
        <w:spacing w:after="140"/>
      </w:pPr>
      <w:r>
        <w:t xml:space="preserve">In SLE il dettaglio ha le viste </w:t>
      </w:r>
      <w:r>
        <w:rPr>
          <w:b/>
        </w:rPr>
        <w:t>Riepilogo</w:t>
      </w:r>
      <w:r>
        <w:t xml:space="preserve">, </w:t>
      </w:r>
      <w:r>
        <w:rPr>
          <w:b/>
        </w:rPr>
        <w:t>Barre e trefoli</w:t>
      </w:r>
      <w:r>
        <w:t xml:space="preserve"> e </w:t>
      </w:r>
      <w:r>
        <w:rPr>
          <w:b/>
        </w:rPr>
        <w:t>Calcestruzzo</w:t>
      </w:r>
      <w:r>
        <w:t>. Riporta azioni,</w:t>
      </w:r>
    </w:p>
    <w:p w14:paraId="6F40B9AC" w14:textId="77777777" w:rsidR="00566C49" w:rsidRDefault="0048512A">
      <w:pPr>
        <w:spacing w:after="140"/>
      </w:pPr>
      <w:r>
        <w:t>modello, limiti applicabili, tassi, stato tensionale/deformativo all'azione Ed,</w:t>
      </w:r>
    </w:p>
    <w:p w14:paraId="211FECDA" w14:textId="77777777" w:rsidR="00566C49" w:rsidRDefault="0048512A">
      <w:pPr>
        <w:spacing w:after="140"/>
      </w:pPr>
      <w:r>
        <w:t>asse neutro, condizioni ambientali, wk, limite, Ac,eff e As,eff quando disponibili.</w:t>
      </w:r>
    </w:p>
    <w:p w14:paraId="60CE3A4A" w14:textId="77777777" w:rsidR="00566C49" w:rsidRDefault="0048512A">
      <w:pPr>
        <w:spacing w:after="140"/>
      </w:pPr>
      <w:r>
        <w:t>Il selettore contouring riprende le rappresentazioni pertinenti di CheckerUI:</w:t>
      </w:r>
    </w:p>
    <w:p w14:paraId="629F1394" w14:textId="77777777" w:rsidR="00566C49" w:rsidRDefault="0048512A">
      <w:pPr>
        <w:spacing w:after="140"/>
      </w:pPr>
      <w:r>
        <w:t>gradiente/bande delle tensioni CLS, scala riferita alla resistenza del CLS,</w:t>
      </w:r>
    </w:p>
    <w:p w14:paraId="0BBF07C9" w14:textId="77777777" w:rsidR="00566C49" w:rsidRDefault="0048512A">
      <w:pPr>
        <w:spacing w:after="140"/>
      </w:pPr>
      <w:r>
        <w:t>tensioni nelle barre, tasso delle barre, tasso della sezione; aggiunge</w:t>
      </w:r>
    </w:p>
    <w:p w14:paraId="3A9A5687" w14:textId="77777777" w:rsidR="00566C49" w:rsidRDefault="0048512A">
      <w:pPr>
        <w:spacing w:after="140"/>
      </w:pPr>
      <w:r>
        <w:t>deformazioni CLS e sola geometria. Ogni mappa ha legenda e unità. I rapporti alla</w:t>
      </w:r>
    </w:p>
    <w:p w14:paraId="4DF64ED6" w14:textId="77777777" w:rsidR="00566C49" w:rsidRDefault="0048512A">
      <w:pPr>
        <w:spacing w:after="140"/>
      </w:pPr>
      <w:r>
        <w:t xml:space="preserve">resistenza del materiale </w:t>
      </w:r>
      <w:r>
        <w:rPr>
          <w:b/>
        </w:rPr>
        <w:t>non sono gli esiti tensionali SLE</w:t>
      </w:r>
      <w:r>
        <w:t>. Il campo CLS è</w:t>
      </w:r>
    </w:p>
    <w:p w14:paraId="7D3B40C1" w14:textId="77777777" w:rsidR="00566C49" w:rsidRDefault="0048512A">
      <w:pPr>
        <w:spacing w:after="140"/>
      </w:pPr>
      <w:r>
        <w:lastRenderedPageBreak/>
        <w:t>campionato con getter nativi su un raster 96×96, ritagliato al contorno della</w:t>
      </w:r>
    </w:p>
    <w:p w14:paraId="65302439" w14:textId="77777777" w:rsidR="00566C49" w:rsidRDefault="0048512A">
      <w:pPr>
        <w:spacing w:after="140"/>
      </w:pPr>
      <w:r>
        <w:t>sezione e interpolato soltanto per il disegno; non interviene nel calcolo.</w:t>
      </w:r>
    </w:p>
    <w:p w14:paraId="02EA7F25" w14:textId="77777777" w:rsidR="00566C49" w:rsidRDefault="0048512A">
      <w:pPr>
        <w:spacing w:after="140"/>
      </w:pPr>
      <w:r>
        <w:t>La palette predefinita è blu per valori negativi, bianco allo zero e rosso per</w:t>
      </w:r>
    </w:p>
    <w:p w14:paraId="791C5926" w14:textId="77777777" w:rsidR="00566C49" w:rsidRDefault="0048512A">
      <w:pPr>
        <w:spacing w:after="140"/>
      </w:pPr>
      <w:r>
        <w:t>positivi. Le legende sono verticali. Gli estremi della legenda campionata possono differire dai valori</w:t>
      </w:r>
    </w:p>
    <w:p w14:paraId="4F94F52D" w14:textId="77777777" w:rsidR="00566C49" w:rsidRDefault="0048512A">
      <w:pPr>
        <w:spacing w:after="140"/>
      </w:pPr>
      <w:r>
        <w:t>ai vertici nel riepilogo. Le resistenze usate per normalizzare le mappe sono</w:t>
      </w:r>
    </w:p>
    <w:p w14:paraId="208E9F2F" w14:textId="77777777" w:rsidR="00566C49" w:rsidRDefault="0048512A">
      <w:pPr>
        <w:spacing w:after="140"/>
      </w:pPr>
      <w:r>
        <w:t>positive in valore assoluto; il segno delle tensioni resta quello di Checker.</w:t>
      </w:r>
    </w:p>
    <w:p w14:paraId="1A7D8DC4" w14:textId="77777777" w:rsidR="00566C49" w:rsidRDefault="0048512A">
      <w:pPr>
        <w:spacing w:after="140"/>
      </w:pPr>
      <w:r>
        <w:t>Non sono aggiunti i contouring dei profili metallici interni, non presenti nel</w:t>
      </w:r>
    </w:p>
    <w:p w14:paraId="5DB45AD0" w14:textId="77777777" w:rsidR="00566C49" w:rsidRDefault="0048512A">
      <w:pPr>
        <w:spacing w:after="140"/>
      </w:pPr>
      <w:r>
        <w:t>modello geometrico attuale di ANTHEA.</w:t>
      </w:r>
    </w:p>
    <w:p w14:paraId="6B0CC9C2" w14:textId="77777777" w:rsidR="00566C49" w:rsidRDefault="0048512A">
      <w:pPr>
        <w:spacing w:after="140"/>
      </w:pPr>
      <w:r>
        <w:t>Tre comandi, spenti di default, mostrano σ/ε per tutte le barre, tutti i trefoli</w:t>
      </w:r>
    </w:p>
    <w:p w14:paraId="64A4FC67" w14:textId="77777777" w:rsidR="00566C49" w:rsidRDefault="0048512A">
      <w:pPr>
        <w:spacing w:after="140"/>
      </w:pPr>
      <w:r>
        <w:t>e tutti i vertici del CLS; per contorni con molti vertici conviene espandere e</w:t>
      </w:r>
    </w:p>
    <w:p w14:paraId="2873EF09" w14:textId="77777777" w:rsidR="00566C49" w:rsidRDefault="0048512A">
      <w:pPr>
        <w:spacing w:after="140"/>
      </w:pPr>
      <w:r>
        <w:t>ingrandire la vista o usare la tabella Calcestruzzo. Le deformazioni usano le API</w:t>
      </w:r>
    </w:p>
    <w:p w14:paraId="02A5EA2A" w14:textId="77777777" w:rsidR="00566C49" w:rsidRDefault="0048512A">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32150215" w14:textId="77777777" w:rsidR="00566C49" w:rsidRDefault="0048512A">
      <w:pPr>
        <w:spacing w:after="140"/>
      </w:pPr>
      <w:r>
        <w:t>senza εp iniziale. Valori calcolati a due decimali; per piccoli valori non nulli</w:t>
      </w:r>
    </w:p>
    <w:p w14:paraId="6AFDBBA4" w14:textId="77777777" w:rsidR="00566C49" w:rsidRDefault="0048512A">
      <w:pPr>
        <w:spacing w:after="140"/>
      </w:pPr>
      <w:r>
        <w:t>si usa notazione scientifica invece di farli apparire nulli. I risultati e gli</w:t>
      </w:r>
    </w:p>
    <w:p w14:paraId="23147585" w14:textId="77777777" w:rsidR="00566C49" w:rsidRDefault="0048512A">
      <w:pPr>
        <w:spacing w:after="140"/>
      </w:pPr>
      <w:r>
        <w:t>esiti continuano a usare la precisione completa.</w:t>
      </w:r>
    </w:p>
    <w:p w14:paraId="62ED3B5E" w14:textId="77777777" w:rsidR="00566C49" w:rsidRDefault="0048512A">
      <w:pPr>
        <w:spacing w:after="140"/>
      </w:pPr>
      <w:r>
        <w:t>Nelle opzioni comuni delle tre SLE sono modificabili sia n armature sia n trefoli (se presenti):</w:t>
      </w:r>
    </w:p>
    <w:p w14:paraId="420B6D00" w14:textId="77777777" w:rsidR="00566C49" w:rsidRDefault="0048512A">
      <w:pPr>
        <w:spacing w:after="140"/>
      </w:pPr>
      <w:r>
        <w:rPr>
          <w:rFonts w:ascii="Consolas" w:hAnsi="Consolas"/>
        </w:rPr>
        <w:t>n = Eacciaio × (1 + φ) / Ec</w:t>
      </w:r>
      <w:r>
        <w:t>. Modificare n aggiorna φ, modificare φ aggiorna n.</w:t>
      </w:r>
    </w:p>
    <w:p w14:paraId="4B616966" w14:textId="77777777" w:rsidR="00566C49" w:rsidRDefault="0048512A">
      <w:pPr>
        <w:spacing w:after="140"/>
      </w:pPr>
      <w:r>
        <w:t>Cambiare materiale mantiene φ e aggiorna n. Si usa Ec del materiale DLL.</w:t>
      </w:r>
    </w:p>
    <w:p w14:paraId="73154412" w14:textId="77777777" w:rsidR="00566C49" w:rsidRDefault="0048512A">
      <w:pPr>
        <w:spacing w:after="140"/>
      </w:pPr>
      <w:r>
        <w:t>Ep di riferimento è il primo trefolo presente, oppure il materiale trefolo</w:t>
      </w:r>
    </w:p>
    <w:p w14:paraId="11E15476" w14:textId="77777777" w:rsidR="00566C49" w:rsidRDefault="0048512A">
      <w:pPr>
        <w:spacing w:after="140"/>
      </w:pPr>
      <w:r>
        <w:t>predefinito, oppure 195000 MPa se non ci sono trefoli. Con Ep differenti,</w:t>
      </w:r>
    </w:p>
    <w:p w14:paraId="0C71F854" w14:textId="77777777" w:rsidR="00566C49" w:rsidRDefault="0048512A">
      <w:pPr>
        <w:spacing w:after="140"/>
      </w:pPr>
      <w:r>
        <w:t>φp è comune e ogni materiale ha un n effettivo diverso. φ deve essere non negativo;</w:t>
      </w:r>
    </w:p>
    <w:p w14:paraId="0B50709B" w14:textId="77777777" w:rsidR="00566C49" w:rsidRDefault="0048512A">
      <w:pPr>
        <w:spacing w:after="140"/>
      </w:pPr>
      <w:r>
        <w:t>valori n incompatibili bloccano l'analisi SLE. n/φ non governano la non lineare.</w:t>
      </w:r>
    </w:p>
    <w:p w14:paraId="27FCA5BB" w14:textId="77777777" w:rsidR="00566C49" w:rsidRDefault="0048512A">
      <w:pPr>
        <w:spacing w:after="140"/>
      </w:pPr>
      <w:r>
        <w:t>Il Taglio ha gruppi separati Vx/Vy, preview e riepilogo selezionato con VRsd,</w:t>
      </w:r>
    </w:p>
    <w:p w14:paraId="226EABFC" w14:textId="77777777" w:rsidR="00566C49" w:rsidRDefault="0048512A">
      <w:pPr>
        <w:spacing w:after="140"/>
      </w:pPr>
      <w:r>
        <w:t>VRcd, VRd, cot θ, elemento governante e tasso per direzione. Restano espliciti</w:t>
      </w:r>
    </w:p>
    <w:p w14:paraId="0AC8AD1B" w14:textId="77777777" w:rsidR="00566C49" w:rsidRDefault="0048512A">
      <w:pPr>
        <w:spacing w:after="140"/>
      </w:pPr>
      <w:r>
        <w:t>i limiti di applicabilità già documentati; la riorganizzazione grafica non</w:t>
      </w:r>
    </w:p>
    <w:p w14:paraId="4FA58E05" w14:textId="77777777" w:rsidR="00566C49" w:rsidRDefault="0048512A">
      <w:pPr>
        <w:spacing w:after="140"/>
      </w:pPr>
      <w:r>
        <w:t>estende il modello resistente.</w:t>
      </w:r>
    </w:p>
    <w:p w14:paraId="1D462BE9" w14:textId="77777777" w:rsidR="00566C49" w:rsidRDefault="0048512A">
      <w:pPr>
        <w:spacing w:after="140"/>
      </w:pPr>
      <w:r>
        <w:t>Ø, passo e braccia si impostano sia nel pannello di controllo sia nel Taglio,</w:t>
      </w:r>
    </w:p>
    <w:p w14:paraId="280F582C" w14:textId="77777777" w:rsidR="00566C49" w:rsidRDefault="0048512A">
      <w:pPr>
        <w:spacing w:after="140"/>
      </w:pPr>
      <w:r>
        <w:t>su dati condivisi. Rettangolare/T: braccia per Vx e Vy; circolare: staffa chiusa</w:t>
      </w:r>
    </w:p>
    <w:p w14:paraId="6FB6513F" w14:textId="77777777" w:rsidR="00566C49" w:rsidRDefault="0048512A">
      <w:pPr>
        <w:spacing w:after="140"/>
      </w:pPr>
      <w:r>
        <w:lastRenderedPageBreak/>
        <w:t xml:space="preserve">o spirale e ferri interni. Il disegno è </w:t>
      </w:r>
      <w:r>
        <w:rPr>
          <w:b/>
        </w:rPr>
        <w:t>indicativo e non esecutivo</w:t>
      </w:r>
      <w:r>
        <w:t>: non include</w:t>
      </w:r>
    </w:p>
    <w:p w14:paraId="4057BFBE" w14:textId="77777777" w:rsidR="00566C49" w:rsidRDefault="0048512A">
      <w:pPr>
        <w:spacing w:after="140"/>
      </w:pPr>
      <w:r>
        <w:t>ancoraggi, piegature e sagomario. La scelta Spirale non abilita un modello a taglio</w:t>
      </w:r>
    </w:p>
    <w:p w14:paraId="0163BE8F" w14:textId="77777777" w:rsidR="00566C49" w:rsidRDefault="0048512A">
      <w:pPr>
        <w:spacing w:after="140"/>
      </w:pPr>
      <w:r>
        <w:t>circolare non ancora validato.</w:t>
      </w:r>
    </w:p>
    <w:p w14:paraId="6A9221F4" w14:textId="77777777" w:rsidR="00566C49" w:rsidRDefault="0048512A">
      <w:pPr>
        <w:pStyle w:val="Titolo2"/>
        <w:keepNext/>
        <w:spacing w:after="140"/>
      </w:pPr>
      <w:bookmarkStart w:id="77" w:name="_Toc241843059"/>
      <w:r>
        <w:t>Contenuto delle schede</w:t>
      </w:r>
      <w:bookmarkEnd w:id="77"/>
    </w:p>
    <w:p w14:paraId="032D7BB7" w14:textId="77777777" w:rsidR="00566C49" w:rsidRDefault="0048512A">
      <w:pPr>
        <w:spacing w:after="140"/>
        <w:ind w:left="283" w:hanging="283"/>
      </w:pPr>
      <w:r>
        <w:t>1. Pannello di controllo: geometria, materiali, coefficienti, armature, trefoli,</w:t>
      </w:r>
    </w:p>
    <w:p w14:paraId="02EFD3E8" w14:textId="77777777" w:rsidR="00566C49" w:rsidRDefault="0048512A">
      <w:pPr>
        <w:spacing w:after="140"/>
      </w:pPr>
      <w:r>
        <w:t>preview e riepiloghi distinti delle verifiche, compreso il taglio.</w:t>
      </w:r>
    </w:p>
    <w:p w14:paraId="45A11624" w14:textId="77777777" w:rsidR="00566C49" w:rsidRDefault="0048512A">
      <w:pPr>
        <w:spacing w:after="140"/>
        <w:ind w:left="283" w:hanging="283"/>
      </w:pPr>
      <w:r>
        <w:t>2. Dominio 3D: SLU plastico/SLV elastico; N costante, eccentricità costante,</w:t>
      </w:r>
    </w:p>
    <w:p w14:paraId="4FDB5005" w14:textId="77777777" w:rsidR="00566C49" w:rsidRDefault="0048512A">
      <w:pPr>
        <w:spacing w:after="140"/>
      </w:pPr>
      <w:r>
        <w:t>Mx–My costanti, N–Mx costanti o N–My costanti; ricerca iterativa/intersezione,</w:t>
      </w:r>
    </w:p>
    <w:p w14:paraId="2B99A60F" w14:textId="77777777" w:rsidR="00566C49" w:rsidRDefault="0048512A">
      <w:pPr>
        <w:spacing w:after="140"/>
      </w:pPr>
      <w:r>
        <w:t>direzioni angolari, interpolazione della mesh, suddivisioni N, contributo del</w:t>
      </w:r>
    </w:p>
    <w:p w14:paraId="408469E9" w14:textId="77777777" w:rsidR="00566C49" w:rsidRDefault="0048512A">
      <w:pPr>
        <w:spacing w:after="140"/>
      </w:pPr>
      <w:r>
        <w:t>CLS teso, assi, filtri e tabella delle combinazioni.</w:t>
      </w:r>
    </w:p>
    <w:p w14:paraId="32DFEF08" w14:textId="77777777" w:rsidR="00566C49" w:rsidRDefault="0048512A">
      <w:pPr>
        <w:spacing w:after="140"/>
        <w:ind w:left="283" w:hanging="283"/>
      </w:pPr>
      <w:r>
        <w:t>3. Dominio 2D: N–M con direzione θ oppure Mx–My a N fissato, risoluzione,</w:t>
      </w:r>
    </w:p>
    <w:p w14:paraId="53E1C226" w14:textId="77777777" w:rsidR="00566C49" w:rsidRDefault="0048512A">
      <w:pPr>
        <w:spacing w:after="140"/>
      </w:pPr>
      <w:r>
        <w:t>assi, CLS teso, filtro e proiezione esplicita delle azioni fuori piano.</w:t>
      </w:r>
    </w:p>
    <w:p w14:paraId="16E20725" w14:textId="77777777" w:rsidR="00566C49" w:rsidRDefault="0048512A">
      <w:pPr>
        <w:spacing w:after="140"/>
        <w:ind w:left="283" w:hanging="283"/>
      </w:pPr>
      <w:r>
        <w:t>4. Tensioni e fessurazione: Rara, Frequente e Quasi permanente con azioni indipendenti e opzioni comuni;</w:t>
      </w:r>
    </w:p>
    <w:p w14:paraId="7838DA06" w14:textId="77777777" w:rsidR="00566C49" w:rsidRDefault="0048512A">
      <w:pPr>
        <w:spacing w:after="140"/>
      </w:pPr>
      <w:r>
        <w:t>analisi lineare/non lineare, viscosità φ per barre e trefoli nella lineare,</w:t>
      </w:r>
    </w:p>
    <w:p w14:paraId="3811123D" w14:textId="77777777" w:rsidR="00566C49" w:rsidRDefault="0048512A">
      <w:pPr>
        <w:spacing w:after="140"/>
      </w:pPr>
      <w:r>
        <w:t>CLS teso, assi; esposizione, sensibilità dell'armatura, durata, aderenza,</w:t>
      </w:r>
    </w:p>
    <w:p w14:paraId="01F583F5" w14:textId="77777777" w:rsidR="00566C49" w:rsidRDefault="0048512A">
      <w:pPr>
        <w:spacing w:after="140"/>
      </w:pPr>
      <w:r>
        <w:t>copriferro e spaziatura massima delle barre tese.</w:t>
      </w:r>
    </w:p>
    <w:p w14:paraId="42D400A8" w14:textId="77777777" w:rsidR="00566C49" w:rsidRDefault="0048512A">
      <w:pPr>
        <w:spacing w:after="140"/>
        <w:ind w:left="283" w:hanging="283"/>
      </w:pPr>
      <w:r>
        <w:t>5. Taglio e torsione: azioni N/Vx/Vy/T; modello con/senza staffe; bw, d, Asl ancorata,</w:t>
      </w:r>
    </w:p>
    <w:p w14:paraId="5A29FEC7" w14:textId="77777777" w:rsidR="00566C49" w:rsidRDefault="0048512A">
      <w:pPr>
        <w:spacing w:after="140"/>
      </w:pPr>
      <w:r>
        <w:t>rami, inclinazione delle staffe, cot θ automatica o manuale per ogni asse.</w:t>
      </w:r>
    </w:p>
    <w:p w14:paraId="18200FA8" w14:textId="77777777" w:rsidR="00566C49" w:rsidRDefault="0048512A">
      <w:pPr>
        <w:spacing w:after="140"/>
        <w:ind w:left="283" w:hanging="283"/>
      </w:pPr>
      <w:r>
        <w:t>6. Dettagli costruttivi: tipo di elemento, controlli capitolo 4 / EC2, ancoraggi.</w:t>
      </w:r>
    </w:p>
    <w:p w14:paraId="21056112" w14:textId="77777777" w:rsidR="00566C49" w:rsidRDefault="0048512A">
      <w:pPr>
        <w:spacing w:after="140"/>
        <w:ind w:left="283" w:hanging="283"/>
      </w:pPr>
      <w:r>
        <w:t>7. Momento–curvatura: percorso configurabile, primo snervamento, limite e CSV.</w:t>
      </w:r>
    </w:p>
    <w:p w14:paraId="6669BC7D" w14:textId="77777777" w:rsidR="00566C49" w:rsidRDefault="0048512A">
      <w:pPr>
        <w:spacing w:after="140"/>
      </w:pPr>
      <w:r>
        <w:t>Ø e passo sono nei dati comuni. Vx agisce lungo x (d nella larghezza);</w:t>
      </w:r>
    </w:p>
    <w:p w14:paraId="0170F629" w14:textId="77777777" w:rsidR="00566C49" w:rsidRDefault="0048512A">
      <w:pPr>
        <w:spacing w:after="140"/>
      </w:pPr>
      <w:r>
        <w:t>Vy lungo y (d nell'altezza). Non è una verifica di interazione biassiale.</w:t>
      </w:r>
    </w:p>
    <w:p w14:paraId="65A021D7" w14:textId="77777777" w:rsidR="00566C49" w:rsidRDefault="0048512A">
      <w:pPr>
        <w:spacing w:after="140"/>
      </w:pPr>
      <w:r>
        <w:t>I viewport hanno zoom, adattamento, esportazione PNG e apertura ingrandita.</w:t>
      </w:r>
    </w:p>
    <w:p w14:paraId="4B3F0F9F" w14:textId="77777777" w:rsidR="00566C49" w:rsidRDefault="0048512A">
      <w:pPr>
        <w:spacing w:after="140"/>
      </w:pPr>
      <w:r>
        <w:t>Il 3D è ruotabile; selezionare una riga evidenzia Ed e Rd. Le azioni SLU/SLV sono</w:t>
      </w:r>
    </w:p>
    <w:p w14:paraId="4D4715E3" w14:textId="77777777" w:rsidR="00566C49" w:rsidRDefault="0048512A">
      <w:pPr>
        <w:spacing w:after="140"/>
      </w:pPr>
      <w:r>
        <w:t>condivise fra 2D e 3D. SLE e taglio richiedono azioni già combinate: non vengono</w:t>
      </w:r>
    </w:p>
    <w:p w14:paraId="3B1F781D" w14:textId="77777777" w:rsidR="00566C49" w:rsidRDefault="0048512A">
      <w:pPr>
        <w:spacing w:after="140"/>
      </w:pPr>
      <w:r>
        <w:t>generati coefficienti ψ né combinazioni di carico.</w:t>
      </w:r>
    </w:p>
    <w:p w14:paraId="414FB16C" w14:textId="77777777" w:rsidR="00566C49" w:rsidRDefault="0048512A">
      <w:pPr>
        <w:spacing w:after="140"/>
      </w:pPr>
      <w:r>
        <w:t>I materiali predefiniti usano CLS parabola-rettangolo e acciaio elastico-perfettamente</w:t>
      </w:r>
    </w:p>
    <w:p w14:paraId="2956619D" w14:textId="77777777" w:rsidR="00566C49" w:rsidRDefault="0048512A">
      <w:pPr>
        <w:spacing w:after="140"/>
      </w:pPr>
      <w:r>
        <w:t>plastico. I pulsanti + CLS / + Acciaio / + Trefoli creano materiali custom salvati</w:t>
      </w:r>
    </w:p>
    <w:p w14:paraId="71EB94A8" w14:textId="77777777" w:rsidR="00566C49" w:rsidRDefault="0048512A">
      <w:pPr>
        <w:spacing w:after="140"/>
      </w:pPr>
      <w:r>
        <w:t>nel foglio e riapplicabili dal relativo elenco. CLS: nome, fck (12–90 MPa) e</w:t>
      </w:r>
    </w:p>
    <w:p w14:paraId="75B2DBF3" w14:textId="77777777" w:rsidR="00566C49" w:rsidRDefault="0048512A">
      <w:pPr>
        <w:spacing w:after="140"/>
      </w:pPr>
      <w:r>
        <w:lastRenderedPageBreak/>
        <w:t>diagramma parabola-rettangolo, bilineare, stress block o non lineare. Moduli,</w:t>
      </w:r>
    </w:p>
    <w:p w14:paraId="69AD0145" w14:textId="77777777" w:rsidR="00566C49" w:rsidRDefault="0048512A">
      <w:pPr>
        <w:spacing w:after="140"/>
      </w:pPr>
      <w:r>
        <w:t>deformazioni limite e resistenza a trazione derivano dalla DLL. Acciaio: Es,</w:t>
      </w:r>
    </w:p>
    <w:p w14:paraId="2D16A7FB" w14:textId="77777777" w:rsidR="00566C49" w:rsidRDefault="0048512A">
      <w:pPr>
        <w:spacing w:after="140"/>
      </w:pPr>
      <w:r>
        <w:t>fyk, fu, εu e legge elastoplastica/incrudente. Trefoli: Ep, fpyk, fpk, εpu;</w:t>
      </w:r>
    </w:p>
    <w:p w14:paraId="593721F2" w14:textId="77777777" w:rsidR="00566C49" w:rsidRDefault="0048512A">
      <w:pPr>
        <w:spacing w:after="140"/>
      </w:pPr>
      <w:r>
        <w:t>l'applicazione aggiorna i materiali dei trefoli esistenti senza cambiare Ap,</w:t>
      </w:r>
    </w:p>
    <w:p w14:paraId="331E31FB" w14:textId="77777777" w:rsidR="00566C49" w:rsidRDefault="0048512A">
      <w:pPr>
        <w:spacing w:after="140"/>
      </w:pPr>
      <w:r>
        <w:t>posizione o σp0, e predispone i nuovi. L'acciaio è marcato</w:t>
      </w:r>
    </w:p>
    <w:p w14:paraId="287047B2" w14:textId="77777777" w:rsidR="00566C49" w:rsidRDefault="0048512A">
      <w:pPr>
        <w:spacing w:after="140"/>
      </w:pPr>
      <w:r>
        <w:rPr>
          <w:rFonts w:ascii="Consolas" w:hAnsi="Consolas"/>
        </w:rPr>
        <w:t>SteelTypes.Rebar</w:t>
      </w:r>
      <w:r>
        <w:t>: lasciare Undefined impediva alla DLL di costruire il dominio.</w:t>
      </w:r>
    </w:p>
    <w:p w14:paraId="767B4583" w14:textId="77777777" w:rsidR="00566C49" w:rsidRDefault="0048512A">
      <w:pPr>
        <w:spacing w:after="140"/>
      </w:pPr>
      <w:r>
        <w:t>Non è stato importato l'intero editor materiali/geometrie di CheckerUI: curve</w:t>
      </w:r>
    </w:p>
    <w:p w14:paraId="7226A839" w14:textId="77777777" w:rsidR="00566C49" w:rsidRDefault="0048512A">
      <w:pPr>
        <w:spacing w:after="140"/>
      </w:pPr>
      <w:r>
        <w:t>tabellari, FRC e profili metallici interni restano da implementare. Restano le</w:t>
      </w:r>
    </w:p>
    <w:p w14:paraId="501099CD" w14:textId="77777777" w:rsidR="00566C49" w:rsidRDefault="0048512A">
      <w:pPr>
        <w:spacing w:after="140"/>
      </w:pPr>
      <w:r>
        <w:t xml:space="preserve">geometrie parametriche circolare, rettangolare e a T. </w:t>
      </w:r>
      <w:r>
        <w:rPr>
          <w:b/>
        </w:rPr>
        <w:t>Generica (da definire)</w:t>
      </w:r>
    </w:p>
    <w:p w14:paraId="27E93A7F" w14:textId="77777777" w:rsidR="00566C49" w:rsidRDefault="0048512A">
      <w:pPr>
        <w:spacing w:after="140"/>
      </w:pPr>
      <w:r>
        <w:t>è una scelta salvabile ma blocca esplicitamente il calcolo finché non sarà</w:t>
      </w:r>
    </w:p>
    <w:p w14:paraId="3975D8A1" w14:textId="77777777" w:rsidR="00566C49" w:rsidRDefault="0048512A">
      <w:pPr>
        <w:spacing w:after="140"/>
      </w:pPr>
      <w:r>
        <w:t>implementata la definizione di contorni, fori e armature.</w:t>
      </w:r>
    </w:p>
    <w:p w14:paraId="79045EB1" w14:textId="77777777" w:rsidR="00566C49" w:rsidRDefault="0048512A">
      <w:pPr>
        <w:spacing w:after="140"/>
      </w:pPr>
      <w:r>
        <w:t>I trefoli richiedono Ap, Ep, fpyk, fpk, εpu e σp0 (tensione iniziale positiva,</w:t>
      </w:r>
    </w:p>
    <w:p w14:paraId="37B1B412" w14:textId="77777777" w:rsidR="00566C49" w:rsidRDefault="0048512A">
      <w:pPr>
        <w:spacing w:after="140"/>
      </w:pPr>
      <w:r>
        <w:t>da fornire già coerente con le perdite considerate). Il motore li include</w:t>
      </w:r>
    </w:p>
    <w:p w14:paraId="3755F579" w14:textId="77777777" w:rsidR="00566C49" w:rsidRDefault="0048512A">
      <w:pPr>
        <w:spacing w:after="140"/>
      </w:pPr>
      <w:r>
        <w:t>effettivamente; dati incompleti bloccano il calcolo.</w:t>
      </w:r>
    </w:p>
    <w:p w14:paraId="77B7021D" w14:textId="77777777" w:rsidR="00566C49" w:rsidRDefault="0048512A">
      <w:pPr>
        <w:spacing w:after="140"/>
      </w:pPr>
      <w:r>
        <w:t>Si controllano valori finiti, dimensioni, copriferro/disposizione, conteggi,</w:t>
      </w:r>
    </w:p>
    <w:p w14:paraId="42D90699" w14:textId="77777777" w:rsidR="00566C49" w:rsidRDefault="0048512A">
      <w:pPr>
        <w:spacing w:after="140"/>
      </w:pPr>
      <w:r>
        <w:t>sovrapposizione delle armature e contenimento dell'intera area di barre/trefoli</w:t>
      </w:r>
    </w:p>
    <w:p w14:paraId="1ADF035C" w14:textId="77777777" w:rsidR="00566C49" w:rsidRDefault="0048512A">
      <w:pPr>
        <w:spacing w:after="140"/>
      </w:pPr>
      <w:r>
        <w:t>nel CLS. Fu e deformazioni ultime devono essere coerenti con E e fy.</w:t>
      </w:r>
    </w:p>
    <w:p w14:paraId="7890A9D9" w14:textId="77777777" w:rsidR="00566C49" w:rsidRDefault="0048512A">
      <w:pPr>
        <w:spacing w:after="140"/>
      </w:pPr>
      <w:r>
        <w:t>La DLL distingue alcune API SLE dei trefoli tramite εp: per σp0=0 l'adattatore</w:t>
      </w:r>
    </w:p>
    <w:p w14:paraId="60D0EA55" w14:textId="77777777" w:rsidR="00566C49" w:rsidRDefault="0048512A">
      <w:pPr>
        <w:spacing w:after="140"/>
      </w:pPr>
      <w:r>
        <w:t>non pubblica un esito SLE impropriamente classificato come armatura ordinaria.</w:t>
      </w:r>
    </w:p>
    <w:p w14:paraId="49BAAC80" w14:textId="77777777" w:rsidR="00566C49" w:rsidRDefault="0048512A">
      <w:pPr>
        <w:spacing w:after="140"/>
      </w:pPr>
      <w:r>
        <w:t xml:space="preserve">Il coefficiente SLE dei trefoli è applicato dalla DLL a </w:t>
      </w:r>
      <w:r>
        <w:rPr>
          <w:b/>
        </w:rPr>
        <w:t>fpyk</w:t>
      </w:r>
      <w:r>
        <w:t>, non a fpk:</w:t>
      </w:r>
    </w:p>
    <w:p w14:paraId="19787A60" w14:textId="77777777" w:rsidR="00566C49" w:rsidRDefault="0048512A">
      <w:pPr>
        <w:spacing w:after="140"/>
      </w:pPr>
      <w:r>
        <w:t>questo è reso esplicito nell'editor e va riesaminato nella validazione normativa CAP.</w:t>
      </w:r>
    </w:p>
    <w:p w14:paraId="3DFB807A" w14:textId="77777777" w:rsidR="00566C49" w:rsidRDefault="0048512A">
      <w:pPr>
        <w:pStyle w:val="Titolo2"/>
        <w:keepNext/>
        <w:spacing w:after="140"/>
      </w:pPr>
      <w:bookmarkStart w:id="78" w:name="_Toc241843060"/>
      <w:r>
        <w:t>Normative disponibili e report</w:t>
      </w:r>
      <w:bookmarkEnd w:id="78"/>
    </w:p>
    <w:p w14:paraId="747CACB9" w14:textId="77777777" w:rsidR="00566C49" w:rsidRDefault="0048512A">
      <w:pPr>
        <w:spacing w:after="140"/>
      </w:pPr>
      <w:r>
        <w:t>Il selettore collega NTC 2018, Model Code 2010, EN 1992-1-1, UNI, DIN, DS e NS</w:t>
      </w:r>
    </w:p>
    <w:p w14:paraId="6DFB1E54" w14:textId="77777777" w:rsidR="00566C49" w:rsidRDefault="0048512A">
      <w:pPr>
        <w:spacing w:after="140"/>
      </w:pPr>
      <w:r>
        <w:t>EN 1992-1-1. CNR-DT 204/2006 e CS-TR34 restano leggibili nei vecchi archivi ma</w:t>
      </w:r>
    </w:p>
    <w:p w14:paraId="55C776B9" w14:textId="77777777" w:rsidR="00566C49" w:rsidRDefault="0048512A">
      <w:pPr>
        <w:spacing w:after="140"/>
      </w:pPr>
      <w:r>
        <w:t>sono esclusi dal selettore per il calcestruzzo ordinario. I coefficienti della classe</w:t>
      </w:r>
    </w:p>
    <w:p w14:paraId="60227AEF" w14:textId="77777777" w:rsidR="00566C49" w:rsidRDefault="0048512A">
      <w:pPr>
        <w:spacing w:after="140"/>
      </w:pPr>
      <w:r>
        <w:t>base sono visibili e modificabili; la scelta di una nuova normativa ripristina</w:t>
      </w:r>
    </w:p>
    <w:p w14:paraId="25D319F6" w14:textId="77777777" w:rsidR="00566C49" w:rsidRDefault="0048512A">
      <w:pPr>
        <w:spacing w:after="140"/>
      </w:pPr>
      <w:r>
        <w:t>i suoi valori predefiniti. I tre input storici αcc/γc/γs sono sincronizzati.</w:t>
      </w:r>
    </w:p>
    <w:p w14:paraId="2E97C4DD" w14:textId="77777777" w:rsidR="00566C49" w:rsidRDefault="0048512A">
      <w:pPr>
        <w:spacing w:after="140"/>
      </w:pPr>
      <w:r>
        <w:t>La cache dei domini include normativa, coefficienti e materiali. Taglio e</w:t>
      </w:r>
    </w:p>
    <w:p w14:paraId="0F682B9A" w14:textId="77777777" w:rsidR="00566C49" w:rsidRDefault="0048512A">
      <w:pPr>
        <w:spacing w:after="140"/>
      </w:pPr>
      <w:r>
        <w:t>fessurazione hanno formule dedicate per tutti i sette profili; il Model Code</w:t>
      </w:r>
    </w:p>
    <w:p w14:paraId="2A5D7A34" w14:textId="77777777" w:rsidR="00566C49" w:rsidRDefault="0048512A">
      <w:pPr>
        <w:spacing w:after="140"/>
      </w:pPr>
      <w:r>
        <w:lastRenderedPageBreak/>
        <w:t>usa anche i momenti associati al taglio. Le verifiche dei dettagli e la torsione</w:t>
      </w:r>
    </w:p>
    <w:p w14:paraId="5F25ECC3" w14:textId="77777777" w:rsidR="00566C49" w:rsidRDefault="0048512A">
      <w:pPr>
        <w:spacing w:after="140"/>
      </w:pPr>
      <w:r>
        <w:t>restano nel campo NTC documentato.</w:t>
      </w:r>
    </w:p>
    <w:p w14:paraId="4CF8E6CE" w14:textId="77777777" w:rsidR="00566C49" w:rsidRDefault="0048512A">
      <w:pPr>
        <w:spacing w:after="140"/>
      </w:pPr>
      <w:r>
        <w:t>Per supporto effettivo, differenze nazionali e parti mancanti vedere</w:t>
      </w:r>
    </w:p>
    <w:p w14:paraId="03BB513E" w14:textId="77777777" w:rsidR="00566C49" w:rsidRDefault="0048512A">
      <w:pPr>
        <w:spacing w:after="140"/>
      </w:pPr>
      <w:r>
        <w:t>normative-calcestruzzo.md (guida-teorica-anthea.md).</w:t>
      </w:r>
    </w:p>
    <w:p w14:paraId="44287A49" w14:textId="77777777" w:rsidR="00566C49" w:rsidRDefault="0048512A">
      <w:pPr>
        <w:spacing w:after="140"/>
      </w:pPr>
      <w:r>
        <w:t xml:space="preserve">Dal menu </w:t>
      </w:r>
      <w:r>
        <w:rPr>
          <w:b/>
        </w:rPr>
        <w:t>Report Word</w:t>
      </w:r>
      <w:r>
        <w:t xml:space="preserve"> si selezionano geometria, materiali, coefficienti,</w:t>
      </w:r>
    </w:p>
    <w:p w14:paraId="5FE8164A" w14:textId="77777777" w:rsidR="00566C49" w:rsidRDefault="0048512A">
      <w:pPr>
        <w:spacing w:after="140"/>
      </w:pPr>
      <w:r>
        <w:t>azioni, domini, ogni SLE, taglio, dettagli di barre/vertici e grafici. Le scelte</w:t>
      </w:r>
    </w:p>
    <w:p w14:paraId="65ABF191" w14:textId="77777777" w:rsidR="00566C49" w:rsidRDefault="0048512A">
      <w:pPr>
        <w:spacing w:after="140"/>
      </w:pPr>
      <w:r>
        <w:t>si salvano nel foglio. Ambito, limiti ed errori sono sempre inclusi. La struttura</w:t>
      </w:r>
    </w:p>
    <w:p w14:paraId="105F3BF8" w14:textId="77777777" w:rsidR="00566C49" w:rsidRDefault="0048512A">
      <w:pPr>
        <w:spacing w:after="140"/>
      </w:pPr>
      <w:r>
        <w:t>è Input (geometria, armature, staffe, trefoli), Materiali (CLS, acciaio, trefoli),</w:t>
      </w:r>
    </w:p>
    <w:p w14:paraId="308C48F9" w14:textId="77777777" w:rsidR="00566C49" w:rsidRDefault="0048512A">
      <w:pPr>
        <w:spacing w:after="140"/>
      </w:pPr>
      <w:r>
        <w:t>Coefficienti, Sollecitazioni e Verifiche. I grafici sono nelle rispettive sezioni.</w:t>
      </w:r>
    </w:p>
    <w:p w14:paraId="10D854EC" w14:textId="77777777" w:rsidR="00566C49" w:rsidRDefault="0048512A">
      <w:pPr>
        <w:spacing w:after="140"/>
      </w:pPr>
      <w:r>
        <w:t>Per ciascuna famiglia SLE, di default si stampano gli estremi algebrici delle</w:t>
      </w:r>
    </w:p>
    <w:p w14:paraId="563E9AC1" w14:textId="77777777" w:rsidR="00566C49" w:rsidRDefault="0048512A">
      <w:pPr>
        <w:spacing w:after="140"/>
      </w:pPr>
      <w:r>
        <w:t>tensioni/deformazioni con la combinazione di origine, il caso con ησ massimo e</w:t>
      </w:r>
    </w:p>
    <w:p w14:paraId="3AC3C0B8" w14:textId="77777777" w:rsidR="00566C49" w:rsidRDefault="0048512A">
      <w:pPr>
        <w:spacing w:after="140"/>
      </w:pPr>
      <w:r>
        <w:t>quello con ηw massimo, distinti. Gli estremi non sono uno stato simultaneo.</w:t>
      </w:r>
    </w:p>
    <w:p w14:paraId="02C52E2F" w14:textId="77777777" w:rsidR="00566C49" w:rsidRDefault="0048512A">
      <w:pPr>
        <w:spacing w:after="140"/>
      </w:pPr>
      <w:r>
        <w:t>Gli esiti senza tasso numerico (non applicabilità, decompressione, errori) restano</w:t>
      </w:r>
    </w:p>
    <w:p w14:paraId="618984A8" w14:textId="77777777" w:rsidR="00566C49" w:rsidRDefault="0048512A">
      <w:pPr>
        <w:spacing w:after="140"/>
      </w:pPr>
      <w:r>
        <w:t xml:space="preserve">espliciti: non si inventa un caso governante. L'opzione </w:t>
      </w:r>
      <w:r>
        <w:rPr>
          <w:rFonts w:ascii="Consolas" w:hAnsi="Consolas"/>
        </w:rPr>
        <w:t>sle_tutte</w:t>
      </w:r>
      <w:r>
        <w:t xml:space="preserve"> abilita tutte</w:t>
      </w:r>
    </w:p>
    <w:p w14:paraId="73B31B17" w14:textId="77777777" w:rsidR="00566C49" w:rsidRDefault="0048512A">
      <w:pPr>
        <w:spacing w:after="140"/>
      </w:pPr>
      <w:r>
        <w:t>le combinazioni. I dettagli facoltativi riportano i casi da cui provengono gli</w:t>
      </w:r>
    </w:p>
    <w:p w14:paraId="39232E14" w14:textId="77777777" w:rsidR="00566C49" w:rsidRDefault="0048512A">
      <w:pPr>
        <w:spacing w:after="140"/>
      </w:pPr>
      <w:r>
        <w:t>estremi e i governanti, oppure tutti i casi in modalità completa. Le immagini SLE</w:t>
      </w:r>
    </w:p>
    <w:p w14:paraId="15AB7E53" w14:textId="77777777" w:rsidR="00566C49" w:rsidRDefault="0048512A">
      <w:pPr>
        <w:spacing w:after="140"/>
      </w:pPr>
      <w:r>
        <w:t>sono riferite ai governanti effettivi, indipendentemente dalla riga selezionata;</w:t>
      </w:r>
    </w:p>
    <w:p w14:paraId="6F19ED72" w14:textId="77777777" w:rsidR="00566C49" w:rsidRDefault="0048512A">
      <w:pPr>
        <w:spacing w:after="140"/>
      </w:pPr>
      <w:r>
        <w:t>i domini rappresentano le opzioni correnti (3D in isometria).</w:t>
      </w:r>
    </w:p>
    <w:p w14:paraId="50B73090" w14:textId="77777777" w:rsidR="00566C49" w:rsidRDefault="0048512A">
      <w:pPr>
        <w:spacing w:after="140"/>
      </w:pPr>
      <w:r>
        <w:t>Un aggiornamento in corso o dati globalmente invalidi bloccano</w:t>
      </w:r>
    </w:p>
    <w:p w14:paraId="1ECEF1C9" w14:textId="77777777" w:rsidR="00566C49" w:rsidRDefault="0048512A">
      <w:pPr>
        <w:spacing w:after="140"/>
      </w:pPr>
      <w:r>
        <w:t>l'export. Il DOCX non ricalcola e non dichiara una conformità normativa globale.</w:t>
      </w:r>
    </w:p>
    <w:p w14:paraId="041E6DF6" w14:textId="77777777" w:rsidR="00566C49" w:rsidRDefault="0048512A">
      <w:pPr>
        <w:spacing w:after="140"/>
      </w:pPr>
      <w:r>
        <w:t>La finestra CA ha scorrimento orizzontale e verticale quando lo spazio è inferiore</w:t>
      </w:r>
    </w:p>
    <w:p w14:paraId="1E6D23DA" w14:textId="77777777" w:rsidR="00566C49" w:rsidRDefault="0048512A">
      <w:pPr>
        <w:spacing w:after="140"/>
      </w:pPr>
      <w:r>
        <w:t>alla superficie minima di lavoro; i pannelli mantengono i propri scroll interni.</w:t>
      </w:r>
    </w:p>
    <w:p w14:paraId="5C051F7C" w14:textId="77777777" w:rsidR="00566C49" w:rsidRDefault="0048512A">
      <w:pPr>
        <w:spacing w:after="140"/>
      </w:pPr>
      <w:r>
        <w:t>La rotella su un menu chiuso scorre il pannello senza cambiare la selezione.</w:t>
      </w:r>
    </w:p>
    <w:p w14:paraId="4B95C837" w14:textId="77777777" w:rsidR="00566C49" w:rsidRDefault="0048512A">
      <w:pPr>
        <w:spacing w:after="140"/>
      </w:pPr>
      <w:r>
        <w:t>I menu contour e filtri leggono la voce selezionata, non il testo ancora in</w:t>
      </w:r>
    </w:p>
    <w:p w14:paraId="4C2EBC99" w14:textId="77777777" w:rsidR="00566C49" w:rsidRDefault="0048512A">
      <w:pPr>
        <w:spacing w:after="140"/>
      </w:pPr>
      <w:r>
        <w:t>aggiornamento. I numeri nelle griglie sono centrati, anche durante l'editing.</w:t>
      </w:r>
    </w:p>
    <w:p w14:paraId="38061286" w14:textId="77777777" w:rsidR="00566C49" w:rsidRDefault="0048512A">
      <w:pPr>
        <w:spacing w:after="140"/>
      </w:pPr>
      <w:r>
        <w:t>Lo spessore disegnato delle staffe segue Ø × scala senza limite massimo in pixel;</w:t>
      </w:r>
    </w:p>
    <w:p w14:paraId="5C016975" w14:textId="77777777" w:rsidR="00566C49" w:rsidRDefault="0048512A">
      <w:pPr>
        <w:spacing w:after="140"/>
      </w:pPr>
      <w:r>
        <w:t>asse della staffa a copriferro + Ø/2. Resta uno schema, non un disegno esecutivo</w:t>
      </w:r>
    </w:p>
    <w:p w14:paraId="3D3791FC" w14:textId="77777777" w:rsidR="00566C49" w:rsidRDefault="0048512A">
      <w:pPr>
        <w:spacing w:after="140"/>
      </w:pPr>
      <w:r>
        <w:t>di piegatura, ancoraggio o sviluppo della spirale.</w:t>
      </w:r>
    </w:p>
    <w:p w14:paraId="17E83A47" w14:textId="77777777" w:rsidR="00566C49" w:rsidRDefault="0048512A">
      <w:pPr>
        <w:pStyle w:val="Titolo2"/>
        <w:keepNext/>
        <w:spacing w:after="140"/>
      </w:pPr>
      <w:bookmarkStart w:id="79" w:name="_Toc241843061"/>
      <w:r>
        <w:lastRenderedPageBreak/>
        <w:t>Integrazione Rhino2Midas e correzioni autorizzate</w:t>
      </w:r>
      <w:bookmarkEnd w:id="79"/>
    </w:p>
    <w:p w14:paraId="43108571" w14:textId="77777777" w:rsidR="00566C49" w:rsidRDefault="0048512A">
      <w:pPr>
        <w:spacing w:after="140"/>
      </w:pPr>
      <w:r>
        <w:t xml:space="preserve">Provenienza: </w:t>
      </w:r>
      <w:r>
        <w:rPr>
          <w:rFonts w:ascii="Consolas" w:hAnsi="Consolas"/>
        </w:rPr>
        <w:t>Fem2Rhino.Grasshopper.Reading/ConcreteChecker/Components</w:t>
      </w:r>
      <w:r>
        <w:t>,</w:t>
      </w:r>
    </w:p>
    <w:p w14:paraId="6BDC1D1C" w14:textId="77777777" w:rsidR="00566C49" w:rsidRDefault="0048512A">
      <w:pPr>
        <w:spacing w:after="140"/>
      </w:pPr>
      <w:r>
        <w:t>componenti ServiceabilityStressCheck, ServiceabilityCrackWidthControlCheck,</w:t>
      </w:r>
    </w:p>
    <w:p w14:paraId="7655ABF0" w14:textId="77777777" w:rsidR="00566C49" w:rsidRDefault="0048512A">
      <w:pPr>
        <w:spacing w:after="140"/>
      </w:pPr>
      <w:r>
        <w:t>RectangularSectionShearCheck e RectangularSectionShearCheckNoStirrup.</w:t>
      </w:r>
    </w:p>
    <w:p w14:paraId="4FB1FE43" w14:textId="77777777" w:rsidR="00566C49" w:rsidRDefault="0048512A">
      <w:pPr>
        <w:spacing w:after="140"/>
      </w:pPr>
      <w:r>
        <w:t xml:space="preserve">Il porting è isolato in </w:t>
      </w:r>
      <w:r>
        <w:rPr>
          <w:rFonts w:ascii="Consolas" w:hAnsi="Consolas"/>
        </w:rPr>
        <w:t>X.Core/Ntc2018Checks.cs</w:t>
      </w:r>
      <w:r>
        <w:t>; non importa Grasshopper/Rhino.</w:t>
      </w:r>
    </w:p>
    <w:p w14:paraId="7A7435B7" w14:textId="77777777" w:rsidR="00566C49" w:rsidRDefault="0048512A">
      <w:pPr>
        <w:pStyle w:val="Titolo2"/>
        <w:keepNext/>
        <w:spacing w:after="140"/>
      </w:pPr>
      <w:bookmarkStart w:id="80" w:name="_Toc241843062"/>
      <w:r>
        <w:t>NTC 2018</w:t>
      </w:r>
      <w:bookmarkEnd w:id="80"/>
    </w:p>
    <w:p w14:paraId="573DA477" w14:textId="77777777" w:rsidR="00566C49" w:rsidRDefault="0048512A">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72DB5426" w14:textId="77777777" w:rsidR="00566C49" w:rsidRDefault="0048512A">
      <w:pPr>
        <w:spacing w:after="140"/>
      </w:pPr>
      <w:r>
        <w:t>§§4.1.2.2.4–5 e 4.1.2.3.5.</w:t>
      </w:r>
    </w:p>
    <w:p w14:paraId="63383DB9" w14:textId="77777777" w:rsidR="00566C49" w:rsidRDefault="0048512A">
      <w:pPr>
        <w:spacing w:after="140"/>
      </w:pPr>
      <w:r>
        <w:t>- Taglio senza staffe: eliminato |N|; la trazione non incrementa la resistenza.</w:t>
      </w:r>
    </w:p>
    <w:p w14:paraId="7FA4CF39" w14:textId="77777777" w:rsidR="00566C49" w:rsidRDefault="0048512A">
      <w:pPr>
        <w:spacing w:after="140"/>
      </w:pPr>
      <w:r>
        <w:t>In trazione non si emette un esito automatico. Compressione limitata come</w:t>
      </w:r>
    </w:p>
    <w:p w14:paraId="70AEC8EC" w14:textId="77777777" w:rsidR="00566C49" w:rsidRDefault="0048512A">
      <w:pPr>
        <w:spacing w:after="140"/>
      </w:pPr>
      <w:r>
        <w:t>previsto nella formula; si confrontano formula principale e minimo.</w:t>
      </w:r>
    </w:p>
    <w:p w14:paraId="7C5EF274" w14:textId="77777777" w:rsidR="00566C49" w:rsidRDefault="0048512A">
      <w:pPr>
        <w:spacing w:after="140"/>
      </w:pPr>
      <w:r>
        <w:t>- Con staffe: resistenza minima fra tirante e puntone; cot θ limitata a 1–2,5.</w:t>
      </w:r>
    </w:p>
    <w:p w14:paraId="61883B8F" w14:textId="77777777" w:rsidR="00566C49" w:rsidRDefault="0048512A">
      <w:pPr>
        <w:spacing w:after="140"/>
      </w:pPr>
      <w:r>
        <w:t>Corretti l'incrocio delle inclinazioni x/y e la radice negativa nell'ottimizzazione.</w:t>
      </w:r>
    </w:p>
    <w:p w14:paraId="4261BAAF" w14:textId="77777777" w:rsidR="00566C49" w:rsidRDefault="0048512A">
      <w:pPr>
        <w:spacing w:after="140"/>
      </w:pPr>
      <w:r>
        <w:t>- Rara: limiti CLS e acciaio dalla libreria; QP: limite CLS; frequente: solo</w:t>
      </w:r>
    </w:p>
    <w:p w14:paraId="3A43AE55" w14:textId="77777777" w:rsidR="00566C49" w:rsidRDefault="0048512A">
      <w:pPr>
        <w:spacing w:after="140"/>
      </w:pPr>
      <w:r>
        <w:t>tensioni, senza inventare un limite tensionale.</w:t>
      </w:r>
    </w:p>
    <w:p w14:paraId="5183B5CA" w14:textId="77777777" w:rsidR="00566C49" w:rsidRDefault="0048512A">
      <w:pPr>
        <w:spacing w:after="140"/>
      </w:pPr>
      <w:r>
        <w:t>- L'opzione comune per elementi piani gettati in opera sotto 50 mm riduce fcd</w:t>
      </w:r>
    </w:p>
    <w:p w14:paraId="44E1E817" w14:textId="77777777" w:rsidR="00566C49" w:rsidRDefault="0048512A">
      <w:pPr>
        <w:spacing w:after="140"/>
      </w:pPr>
      <w:r>
        <w:t>e i limiti tensionali del CLS; vale anche nel modello a taglio.</w:t>
      </w:r>
    </w:p>
    <w:p w14:paraId="29918ECD" w14:textId="77777777" w:rsidR="00566C49" w:rsidRDefault="0048512A">
      <w:pPr>
        <w:spacing w:after="140"/>
      </w:pPr>
      <w:r>
        <w:t>- Il limite di compressione viene applicato alle sole tensioni negative del CLS.</w:t>
      </w:r>
    </w:p>
    <w:p w14:paraId="50201D26" w14:textId="77777777" w:rsidR="00566C49" w:rsidRDefault="0048512A">
      <w:pPr>
        <w:spacing w:after="140"/>
      </w:pPr>
      <w:r>
        <w:t>- Decompressione e formazione delle fessure sono controlli sulla sezione</w:t>
      </w:r>
    </w:p>
    <w:p w14:paraId="7B0B0A00" w14:textId="77777777" w:rsidR="00566C49" w:rsidRDefault="0048512A">
      <w:pPr>
        <w:spacing w:after="140"/>
      </w:pPr>
      <w:r>
        <w:t>omogeneizzata integra, distinti dall'apertura: nessuna divisione per limite zero.</w:t>
      </w:r>
    </w:p>
    <w:p w14:paraId="718BA1FA" w14:textId="77777777" w:rsidR="00566C49" w:rsidRDefault="0048512A">
      <w:pPr>
        <w:spacing w:after="140"/>
      </w:pPr>
      <w:r>
        <w:t>- La tabella di esposizione distingue formazione e decompressione per le armature</w:t>
      </w:r>
    </w:p>
    <w:p w14:paraId="14D1D6F4" w14:textId="77777777" w:rsidR="00566C49" w:rsidRDefault="0048512A">
      <w:pPr>
        <w:spacing w:after="140"/>
      </w:pPr>
      <w:r>
        <w:t>sensibili in ambiente molto aggressivo.</w:t>
      </w:r>
    </w:p>
    <w:p w14:paraId="51300E1B" w14:textId="77777777" w:rsidR="00566C49" w:rsidRDefault="0048512A">
      <w:pPr>
        <w:pStyle w:val="Titolo2"/>
        <w:keepNext/>
        <w:spacing w:after="140"/>
      </w:pPr>
      <w:bookmarkStart w:id="81" w:name="_Toc241843063"/>
      <w:r>
        <w:t>Circolare 2019</w:t>
      </w:r>
      <w:bookmarkEnd w:id="81"/>
    </w:p>
    <w:p w14:paraId="3B99F5E1" w14:textId="77777777" w:rsidR="00566C49" w:rsidRDefault="0048512A">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1C7A8AF0" w14:textId="77777777" w:rsidR="00566C49" w:rsidRDefault="0048512A">
      <w:pPr>
        <w:spacing w:after="140"/>
      </w:pPr>
      <w:r>
        <w:lastRenderedPageBreak/>
        <w:t>§C4.1.2.2.4, formule C4.1.6–10.</w:t>
      </w:r>
    </w:p>
    <w:p w14:paraId="2430D6A1" w14:textId="77777777" w:rsidR="00566C49" w:rsidRDefault="0048512A">
      <w:pPr>
        <w:spacing w:after="140"/>
      </w:pPr>
      <w:r>
        <w:t>- Corretti i coefficienti di durata: kt = 0,6 breve; kt = 0,4 lunga.</w:t>
      </w:r>
    </w:p>
    <w:p w14:paraId="00A6B63C" w14:textId="77777777" w:rsidR="00566C49" w:rsidRDefault="0048512A">
      <w:pPr>
        <w:spacing w:after="140"/>
      </w:pPr>
      <w:r>
        <w:t>- L'area efficace viene ottenuta tagliando la mesh della sezione con gli strumenti</w:t>
      </w:r>
    </w:p>
    <w:p w14:paraId="16A9C3D0" w14:textId="77777777" w:rsidR="00566C49" w:rsidRDefault="0048512A">
      <w:pPr>
        <w:spacing w:after="140"/>
      </w:pPr>
      <w:r>
        <w:t>geometrici GPC; As,eff e diametro equivalente comprendono solo le barre tese</w:t>
      </w:r>
    </w:p>
    <w:p w14:paraId="09C9B5E5" w14:textId="77777777" w:rsidR="00566C49" w:rsidRDefault="0048512A">
      <w:pPr>
        <w:spacing w:after="140"/>
      </w:pPr>
      <w:r>
        <w:t>nella fascia efficace, non tutta l'armatura.</w:t>
      </w:r>
    </w:p>
    <w:p w14:paraId="1A53BB11" w14:textId="77777777" w:rsidR="00566C49" w:rsidRDefault="0048512A">
      <w:pPr>
        <w:spacing w:after="140"/>
      </w:pPr>
      <w:r>
        <w:t>- La spaziatura massima è esplicita, senza dedurla dal vicino più prossimo.</w:t>
      </w:r>
    </w:p>
    <w:p w14:paraId="193C4518" w14:textId="77777777" w:rsidR="00566C49" w:rsidRDefault="0048512A">
      <w:pPr>
        <w:spacing w:after="140"/>
      </w:pPr>
      <w:r>
        <w:t>Nella zona lontana dalle barre non si sceglie indiscriminatamente il minore dei</w:t>
      </w:r>
    </w:p>
    <w:p w14:paraId="3833779C" w14:textId="77777777" w:rsidR="00566C49" w:rsidRDefault="0048512A">
      <w:pPr>
        <w:spacing w:after="140"/>
      </w:pPr>
      <w:r>
        <w:t>due modelli di distanza: viene mantenuto il caso più gravoso delle zone applicabili.</w:t>
      </w:r>
    </w:p>
    <w:p w14:paraId="29805B40" w14:textId="77777777" w:rsidR="00566C49" w:rsidRDefault="0048512A">
      <w:pPr>
        <w:spacing w:after="140"/>
      </w:pPr>
      <w:r>
        <w:t>Per C4.1.10 si usa esattamente Δsm = 0,75(h−x), anziché 1,3/1,7(h−x).</w:t>
      </w:r>
    </w:p>
    <w:p w14:paraId="3C3971A1" w14:textId="77777777" w:rsidR="00566C49" w:rsidRDefault="0048512A">
      <w:pPr>
        <w:spacing w:after="140"/>
      </w:pPr>
      <w:r>
        <w:t>- Gestiti area/armatura efficace assente e numeri non finiti.</w:t>
      </w:r>
    </w:p>
    <w:p w14:paraId="02C8FCFE" w14:textId="77777777" w:rsidR="00566C49" w:rsidRDefault="0048512A">
      <w:pPr>
        <w:spacing w:after="140"/>
      </w:pPr>
      <w:r>
        <w:t>La sezione interamente tesa richiede un trattamento separato delle aree efficaci</w:t>
      </w:r>
    </w:p>
    <w:p w14:paraId="739E4508" w14:textId="77777777" w:rsidR="00566C49" w:rsidRDefault="0048512A">
      <w:pPr>
        <w:spacing w:after="140"/>
      </w:pPr>
      <w:r>
        <w:t>e non riceve un risultato automatico.</w:t>
      </w:r>
    </w:p>
    <w:p w14:paraId="19CB3CEC" w14:textId="77777777" w:rsidR="00566C49" w:rsidRDefault="0048512A">
      <w:pPr>
        <w:pStyle w:val="Titolo2"/>
        <w:keepNext/>
        <w:spacing w:after="140"/>
      </w:pPr>
      <w:bookmarkStart w:id="82" w:name="_Toc241843064"/>
      <w:r>
        <w:t>Limiti ancora espliciti</w:t>
      </w:r>
      <w:bookmarkEnd w:id="82"/>
    </w:p>
    <w:p w14:paraId="24ECDB44" w14:textId="77777777" w:rsidR="00566C49" w:rsidRDefault="0048512A">
      <w:pPr>
        <w:spacing w:after="140"/>
      </w:pPr>
      <w:r>
        <w:t>Questi controlli non costituiscono una validazione integrale del software né una</w:t>
      </w:r>
    </w:p>
    <w:p w14:paraId="2DA475A7" w14:textId="77777777" w:rsidR="00566C49" w:rsidRDefault="0048512A">
      <w:pPr>
        <w:spacing w:after="140"/>
      </w:pPr>
      <w:r>
        <w:t>certificazione della struttura. L'esportazione mantiene</w:t>
      </w:r>
    </w:p>
    <w:p w14:paraId="1942591E" w14:textId="77777777" w:rsidR="00566C49" w:rsidRDefault="0048512A">
      <w:pPr>
        <w:spacing w:after="140"/>
      </w:pPr>
      <w:r>
        <w:rPr>
          <w:rFonts w:ascii="Consolas" w:hAnsi="Consolas"/>
        </w:rPr>
        <w:t>verifica_normativa_completa: false</w:t>
      </w:r>
      <w:r>
        <w:t>.</w:t>
      </w:r>
    </w:p>
    <w:p w14:paraId="21619863" w14:textId="77777777" w:rsidR="00566C49" w:rsidRDefault="0048512A">
      <w:pPr>
        <w:spacing w:after="140"/>
      </w:pPr>
      <w:r>
        <w:t>- Taglio circolare: richiede la scelta esplicita del modello e dei parametri,</w:t>
      </w:r>
    </w:p>
    <w:p w14:paraId="381FC231" w14:textId="77777777" w:rsidR="00566C49" w:rsidRDefault="0048512A">
      <w:pPr>
        <w:spacing w:after="140"/>
      </w:pPr>
      <w:r>
        <w:t>descritta nelle estensioni del modulo (guida-teorica-anthea.md).</w:t>
      </w:r>
    </w:p>
    <w:p w14:paraId="35699C6E" w14:textId="77777777" w:rsidR="00566C49" w:rsidRDefault="0048512A">
      <w:pPr>
        <w:spacing w:after="140"/>
      </w:pPr>
      <w:r>
        <w:t>- Taglio con precompressione: da completare, incluse le componenti dei cavi.</w:t>
      </w:r>
    </w:p>
    <w:p w14:paraId="2FA2FE81" w14:textId="77777777" w:rsidR="00566C49" w:rsidRDefault="0048512A">
      <w:pPr>
        <w:spacing w:after="140"/>
      </w:pPr>
      <w:r>
        <w:t>- Apertura delle fessure con trefoli: da completare, incluse aderenza ed area</w:t>
      </w:r>
    </w:p>
    <w:p w14:paraId="1B0A6CD6" w14:textId="77777777" w:rsidR="00566C49" w:rsidRDefault="0048512A">
      <w:pPr>
        <w:spacing w:after="140"/>
      </w:pPr>
      <w:r>
        <w:t>efficace specifica. Decompressione/formazione hanno un controllo distinto.</w:t>
      </w:r>
    </w:p>
    <w:p w14:paraId="79FE1CA3" w14:textId="77777777" w:rsidR="00566C49" w:rsidRDefault="0048512A">
      <w:pPr>
        <w:spacing w:after="140"/>
      </w:pPr>
      <w:r>
        <w:t>- Apertura wk: disponibile per analisi lineare fessurata, incluse le sezioni interamente tese;</w:t>
      </w:r>
    </w:p>
    <w:p w14:paraId="249DA3AF" w14:textId="77777777" w:rsidR="00566C49" w:rsidRDefault="0048512A">
      <w:pPr>
        <w:spacing w:after="140"/>
      </w:pPr>
      <w:r>
        <w:t>la non lineare calcola le tensioni ma non produce automaticamente wk.</w:t>
      </w:r>
    </w:p>
    <w:p w14:paraId="4E9D3DD3" w14:textId="77777777" w:rsidR="00566C49" w:rsidRDefault="0048512A">
      <w:pPr>
        <w:spacing w:after="140"/>
      </w:pPr>
      <w:r>
        <w:t>- Dettagli, ancoraggi, momento–curvatura, torsione e interazione V–T hanno</w:t>
      </w:r>
    </w:p>
    <w:p w14:paraId="0159ABE9" w14:textId="77777777" w:rsidR="00566C49" w:rsidRDefault="0048512A">
      <w:pPr>
        <w:spacing w:after="140"/>
      </w:pPr>
      <w:r>
        <w:t>controlli dedicati nelle nuove schede; valgono le ipotesi documentate nelle</w:t>
      </w:r>
    </w:p>
    <w:p w14:paraId="6824BE78" w14:textId="77777777" w:rsidR="00566C49" w:rsidRDefault="0048512A">
      <w:pPr>
        <w:spacing w:after="140"/>
      </w:pPr>
      <w:r>
        <w:t>estensioni. Gerarchia sismica e secondo ordine non sono verificati.</w:t>
      </w:r>
    </w:p>
    <w:p w14:paraId="64ABDD9B" w14:textId="77777777" w:rsidR="00566C49" w:rsidRDefault="0048512A">
      <w:pPr>
        <w:spacing w:after="140"/>
      </w:pPr>
      <w:r>
        <w:t>- SLV elastico è il dominio elastico della libreria, non l'intera verifica sismica.</w:t>
      </w:r>
    </w:p>
    <w:p w14:paraId="30616AB6" w14:textId="77777777" w:rsidR="00566C49" w:rsidRDefault="0048512A">
      <w:pPr>
        <w:spacing w:after="140"/>
      </w:pPr>
      <w:r>
        <w:t>- Per geometrie, esposizioni, materiali e carichi reali occorre una verifica</w:t>
      </w:r>
    </w:p>
    <w:p w14:paraId="24479512" w14:textId="77777777" w:rsidR="00566C49" w:rsidRDefault="0048512A">
      <w:pPr>
        <w:spacing w:after="140"/>
      </w:pPr>
      <w:r>
        <w:t>indipendente del progettista. Le scelte fuori campo sono segnalate nella tabella.</w:t>
      </w:r>
    </w:p>
    <w:p w14:paraId="692E9BEB" w14:textId="77777777" w:rsidR="00566C49" w:rsidRDefault="0048512A">
      <w:pPr>
        <w:spacing w:after="140"/>
      </w:pPr>
      <w:r>
        <w:lastRenderedPageBreak/>
        <w:t>- Normative e coefficienti nazionali incompleti non vengono presentati come</w:t>
      </w:r>
    </w:p>
    <w:p w14:paraId="3C20720B" w14:textId="77777777" w:rsidR="00566C49" w:rsidRDefault="0048512A">
      <w:pPr>
        <w:spacing w:after="140"/>
      </w:pPr>
      <w:r>
        <w:t>implementazioni normative complete; vedere la matrice dedicata.</w:t>
      </w:r>
    </w:p>
    <w:p w14:paraId="43C3EA82" w14:textId="77777777" w:rsidR="00566C49" w:rsidRDefault="0048512A">
      <w:pPr>
        <w:pStyle w:val="Titolo2"/>
        <w:keepNext/>
        <w:spacing w:after="140"/>
      </w:pPr>
      <w:bookmarkStart w:id="83" w:name="_Toc241843065"/>
      <w:r>
        <w:t>Archivi e compatibilità</w:t>
      </w:r>
      <w:bookmarkEnd w:id="83"/>
    </w:p>
    <w:p w14:paraId="4E086740" w14:textId="77777777" w:rsidR="00566C49" w:rsidRDefault="0048512A">
      <w:pPr>
        <w:spacing w:after="140"/>
      </w:pPr>
      <w:r>
        <w:t xml:space="preserve">Il formato generale degli archivi resta versione 1; </w:t>
      </w:r>
      <w:r>
        <w:rPr>
          <w:rFonts w:ascii="Consolas" w:hAnsi="Consolas"/>
        </w:rPr>
        <w:t>versione_sezione</w:t>
      </w:r>
      <w:r>
        <w:t xml:space="preserve"> resta 2.</w:t>
      </w:r>
    </w:p>
    <w:p w14:paraId="336DDCEA" w14:textId="77777777" w:rsidR="00566C49" w:rsidRDefault="0048512A">
      <w:pPr>
        <w:spacing w:after="140"/>
      </w:pPr>
      <w:r>
        <w:rPr>
          <w:rFonts w:ascii="Consolas" w:hAnsi="Consolas"/>
        </w:rPr>
        <w:t>workspace_ca.versione</w:t>
      </w:r>
      <w:r>
        <w:t xml:space="preserve"> passa a 2. In apertura, i workspace v1/privi di versione</w:t>
      </w:r>
    </w:p>
    <w:p w14:paraId="18C0CE9C" w14:textId="77777777" w:rsidR="00566C49" w:rsidRDefault="0048512A">
      <w:pPr>
        <w:spacing w:after="140"/>
      </w:pPr>
      <w:r>
        <w:t>usavano N positivo a compressione: N viene invertito una sola volta per input,</w:t>
      </w:r>
    </w:p>
    <w:p w14:paraId="37C2E2BB" w14:textId="77777777" w:rsidR="00566C49" w:rsidRDefault="0048512A">
      <w:pPr>
        <w:spacing w:after="140"/>
      </w:pPr>
      <w:r>
        <w:t>combinazioni e piano 2D; Mx/My restano invariati. Convenzione e migrazione sono</w:t>
      </w:r>
    </w:p>
    <w:p w14:paraId="4A80F248" w14:textId="77777777" w:rsidR="00566C49" w:rsidRDefault="0048512A">
      <w:pPr>
        <w:spacing w:after="140"/>
      </w:pPr>
      <w:r>
        <w:t>registrate nel workspace. Le vecchie SLE restano Rara, senza duplicazione.</w:t>
      </w:r>
    </w:p>
    <w:p w14:paraId="4FDB7F89" w14:textId="77777777" w:rsidR="00566C49" w:rsidRDefault="0048512A">
      <w:pPr>
        <w:spacing w:after="140"/>
      </w:pPr>
      <w:r>
        <w:t>Opzioni, trefoli e azioni a taglio si salvano con il foglio. I risultati non sono</w:t>
      </w:r>
    </w:p>
    <w:p w14:paraId="32B87A45" w14:textId="77777777" w:rsidR="00566C49" w:rsidRDefault="0048512A">
      <w:pPr>
        <w:spacing w:after="140"/>
      </w:pPr>
      <w:r>
        <w:t>riutilizzati come validi dopo la riapertura; le modifiche invalidano i risultati</w:t>
      </w:r>
    </w:p>
    <w:p w14:paraId="6A377830" w14:textId="77777777" w:rsidR="00566C49" w:rsidRDefault="0048512A">
      <w:pPr>
        <w:spacing w:after="140"/>
      </w:pPr>
      <w:r>
        <w:t>interessati. JSON di esportazione: DLL utilizzata, norma, dati, risultati per ID</w:t>
      </w:r>
    </w:p>
    <w:p w14:paraId="6D0AC272" w14:textId="77777777" w:rsidR="00566C49" w:rsidRDefault="0048512A">
      <w:pPr>
        <w:spacing w:after="140"/>
      </w:pPr>
      <w:r>
        <w:t>ed esiti mancanti/parziali.</w:t>
      </w:r>
    </w:p>
    <w:p w14:paraId="50D276AA" w14:textId="77777777" w:rsidR="00566C49" w:rsidRDefault="0048512A">
      <w:pPr>
        <w:spacing w:after="140"/>
      </w:pPr>
      <w:r>
        <w:t xml:space="preserve">Il vecchio motore </w:t>
      </w:r>
      <w:r>
        <w:rPr>
          <w:rFonts w:ascii="Consolas" w:hAnsi="Consolas"/>
        </w:rPr>
        <w:t>SezioneCA</w:t>
      </w:r>
      <w:r>
        <w:t xml:space="preserve"> resta per geometria e per i confronti storici,</w:t>
      </w:r>
    </w:p>
    <w:p w14:paraId="351F3D49" w14:textId="77777777" w:rsidR="00566C49" w:rsidRDefault="0048512A">
      <w:pPr>
        <w:spacing w:after="140"/>
      </w:pPr>
      <w:r>
        <w:t>oltre che nel modulo distinto del palo orizzontale; non calcola le resistenze</w:t>
      </w:r>
    </w:p>
    <w:p w14:paraId="0A7EF815" w14:textId="77777777" w:rsidR="00566C49" w:rsidRDefault="0048512A">
      <w:pPr>
        <w:spacing w:after="140"/>
      </w:pPr>
      <w:r>
        <w:t xml:space="preserve">delle nuove schede CA. Il comando diagnostico storico </w:t>
      </w:r>
      <w:r>
        <w:rPr>
          <w:rFonts w:ascii="Consolas" w:hAnsi="Consolas"/>
        </w:rPr>
        <w:t>supporto/test/X.Verifiche --calcola</w:t>
      </w:r>
    </w:p>
    <w:p w14:paraId="43FFF9F2" w14:textId="77777777" w:rsidR="00566C49" w:rsidRDefault="0048512A">
      <w:pPr>
        <w:spacing w:after="140"/>
      </w:pPr>
      <w:r>
        <w:t xml:space="preserve">per </w:t>
      </w:r>
      <w:r>
        <w:rPr>
          <w:rFonts w:ascii="Consolas" w:hAnsi="Consolas"/>
        </w:rPr>
        <w:t>str_palo</w:t>
      </w:r>
      <w:r>
        <w:t xml:space="preserve"> non va usato per i nuovi workspace Checker: usare l'esportazione</w:t>
      </w:r>
    </w:p>
    <w:p w14:paraId="4E249B38" w14:textId="77777777" w:rsidR="00566C49" w:rsidRDefault="0048512A">
      <w:pPr>
        <w:spacing w:after="140"/>
      </w:pPr>
      <w:r>
        <w:t>del foglio WPF. I confronti storici non dimostrano l'identità fra i due motori.</w:t>
      </w:r>
    </w:p>
    <w:p w14:paraId="6D63992B" w14:textId="77777777" w:rsidR="00566C49" w:rsidRDefault="0048512A">
      <w:pPr>
        <w:pStyle w:val="Titolo2"/>
        <w:keepNext/>
        <w:spacing w:after="140"/>
      </w:pPr>
      <w:bookmarkStart w:id="84" w:name="_Toc241843066"/>
      <w:r>
        <w:t>Prove riproducibili</w:t>
      </w:r>
      <w:bookmarkEnd w:id="84"/>
    </w:p>
    <w:p w14:paraId="20F8010E" w14:textId="77777777" w:rsidR="00566C49" w:rsidRDefault="0048512A">
      <w:pPr>
        <w:spacing w:after="140"/>
      </w:pPr>
      <w:r>
        <w:t>dotnet build ANTHEA.sln -c Release</w:t>
      </w:r>
    </w:p>
    <w:p w14:paraId="654D486E" w14:textId="77777777" w:rsidR="00566C49" w:rsidRDefault="0048512A">
      <w:pPr>
        <w:spacing w:after="140"/>
      </w:pPr>
      <w:r>
        <w:t>dotnet supporto/test/X.Verifiche/bin/Release/net8.0/ANTHEA.Verifiche.dll --checker</w:t>
      </w:r>
    </w:p>
    <w:p w14:paraId="60E095B3" w14:textId="77777777" w:rsidR="00566C49" w:rsidRDefault="0048512A">
      <w:pPr>
        <w:spacing w:after="140"/>
      </w:pPr>
      <w:r>
        <w:t>dotnet supporto/test/X.Verifiche/bin/Release/net8.0/ANTHEA.Verifiche.dll supporto/test/casi_confronto.json supporto/artefatti/verifiche_checker/confronto.json</w:t>
      </w:r>
    </w:p>
    <w:p w14:paraId="22DBE9E4" w14:textId="77777777" w:rsidR="00566C49" w:rsidRDefault="0048512A">
      <w:pPr>
        <w:spacing w:after="140"/>
      </w:pPr>
      <w:r>
        <w:t>dotnet X.Desktop/bin/Release/net8.0-windows/ANTHEA.dll --smoke supporto/artefatti/verifiche_checker/wpf supporto/test/casi_confronto.json</w:t>
      </w:r>
    </w:p>
    <w:p w14:paraId="69A89EF3" w14:textId="77777777" w:rsidR="00566C49" w:rsidRDefault="0048512A">
      <w:pPr>
        <w:spacing w:after="140"/>
      </w:pPr>
      <w:r>
        <w:t>I controlli dedicati confrontano punti/tassi con le API native, tutti i percorsi,</w:t>
      </w:r>
    </w:p>
    <w:p w14:paraId="04E6C94A" w14:textId="77777777" w:rsidR="00566C49" w:rsidRDefault="0048512A">
      <w:pPr>
        <w:spacing w:after="140"/>
      </w:pPr>
      <w:r>
        <w:t>SLU/SLV, lineare/non lineare, meridiani 0/90/35°, proiezioni, cambi di riferimento,</w:t>
      </w:r>
    </w:p>
    <w:p w14:paraId="24C4DCC6" w14:textId="77777777" w:rsidR="00566C49" w:rsidRDefault="0048512A">
      <w:pPr>
        <w:spacing w:after="140"/>
      </w:pPr>
      <w:r>
        <w:t>trefoli, migrazione e cancellazione. Il benchmark VCA_N_1 riprende i test Checker:</w:t>
      </w:r>
    </w:p>
    <w:p w14:paraId="2F5656F2" w14:textId="77777777" w:rsidR="00566C49" w:rsidRDefault="0048512A">
      <w:pPr>
        <w:spacing w:after="140"/>
      </w:pPr>
      <w:r>
        <w:t>rettangolo 300×500, quattro Ø18 a 50 mm, n=15; scarto ammesso 5% sui valori</w:t>
      </w:r>
    </w:p>
    <w:p w14:paraId="1E52528A" w14:textId="77777777" w:rsidR="00566C49" w:rsidRDefault="0048512A">
      <w:pPr>
        <w:spacing w:after="140"/>
      </w:pPr>
      <w:r>
        <w:t>pubblicati arrotondati, non una tolleranza generale di progetto.</w:t>
      </w:r>
    </w:p>
    <w:p w14:paraId="57353CB1" w14:textId="77777777" w:rsidR="00566C49" w:rsidRDefault="0048512A">
      <w:pPr>
        <w:spacing w:after="140"/>
      </w:pPr>
      <w:r>
        <w:lastRenderedPageBreak/>
        <w:t>Sono presenti risultati analitici indipendenti per taglio, apertura delle</w:t>
      </w:r>
    </w:p>
    <w:p w14:paraId="306633DC" w14:textId="77777777" w:rsidR="00566C49" w:rsidRDefault="0048512A">
      <w:pPr>
        <w:spacing w:after="140"/>
      </w:pPr>
      <w:r>
        <w:t>fessure e area efficace rettangolare. La prova WPF verifica tabelle, mappe,</w:t>
      </w:r>
    </w:p>
    <w:p w14:paraId="5BE0456E" w14:textId="77777777" w:rsidR="00566C49" w:rsidRDefault="0048512A">
      <w:pPr>
        <w:spacing w:after="140"/>
      </w:pPr>
      <w:r>
        <w:t>invalidazione, filtri, salvataggi e viewport. Vedere anche</w:t>
      </w:r>
    </w:p>
    <w:p w14:paraId="45D463E1" w14:textId="77777777" w:rsidR="00566C49" w:rsidRDefault="0048512A">
      <w:pPr>
        <w:spacing w:after="140"/>
      </w:pPr>
      <w:r>
        <w:t>esito dell'integrazione (guida-teorica-anthea.md).</w:t>
      </w:r>
    </w:p>
    <w:p w14:paraId="00087D31" w14:textId="77777777" w:rsidR="00566C49" w:rsidRDefault="0048512A">
      <w:pPr>
        <w:pStyle w:val="Titolo1"/>
        <w:keepNext/>
        <w:spacing w:after="140"/>
      </w:pPr>
      <w:bookmarkStart w:id="85" w:name="_Toc241843067"/>
      <w:r>
        <w:t>PRATICA A02 — Gerarchia dei fogli nei progetti</w:t>
      </w:r>
      <w:bookmarkEnd w:id="85"/>
    </w:p>
    <w:p w14:paraId="60B77B18" w14:textId="77777777" w:rsidR="00566C49" w:rsidRDefault="0048512A">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79FA2DB2" w14:textId="77777777" w:rsidR="00566C49" w:rsidRDefault="0048512A">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0DB7F550" w14:textId="77777777" w:rsidR="00566C49" w:rsidRDefault="0048512A">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654AA40D" w14:textId="77777777" w:rsidR="00566C49" w:rsidRDefault="0048512A">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7B846414" w14:textId="77777777" w:rsidR="00566C49" w:rsidRDefault="0048512A">
      <w:pPr>
        <w:spacing w:after="140"/>
      </w:pPr>
      <w:r>
        <w:t>Le nuove schede ereditano i dati comuni. In presenza di riferimenti discordanti allo stesso livello, le proprietà ambigue restano da uniformare; una forma ambigua impedisce di inizializzare una geometria o un'armatura parziale. La geometria viene definita prima di verificare la compatibilità dell'armatura. Gli spostamenti e l'apertura di archivi esistenti conservano gli input e mostrano gli eventuali conflitti nella nuova collocazione.</w:t>
      </w:r>
    </w:p>
    <w:p w14:paraId="21005FE9" w14:textId="77777777" w:rsidR="00566C49" w:rsidRDefault="0048512A">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266C1EE0" w14:textId="77777777" w:rsidR="00566C49" w:rsidRDefault="0048512A">
      <w:pPr>
        <w:spacing w:after="140"/>
      </w:pPr>
      <w:r>
        <w:lastRenderedPageBreak/>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1CE937D1" w14:textId="77777777" w:rsidR="00566C49" w:rsidRDefault="0048512A">
      <w:pPr>
        <w:pStyle w:val="Titolo2"/>
        <w:keepNext/>
        <w:spacing w:after="140"/>
      </w:pPr>
      <w:bookmarkStart w:id="86" w:name="_Toc241843068"/>
      <w:r>
        <w:t>Report delle sezioni</w:t>
      </w:r>
      <w:bookmarkEnd w:id="86"/>
    </w:p>
    <w:p w14:paraId="3A0F087F" w14:textId="77777777" w:rsidR="00566C49" w:rsidRDefault="0048512A">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6DC5B31F" w14:textId="77777777" w:rsidR="00566C49" w:rsidRDefault="0048512A">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547594F0" w14:textId="77777777" w:rsidR="00566C49" w:rsidRDefault="0048512A">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3DDF8B96" w14:textId="77777777" w:rsidR="00566C49" w:rsidRDefault="0048512A">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43FACF83" w14:textId="77777777" w:rsidR="00566C49" w:rsidRDefault="0048512A">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07F79C26" w14:textId="77777777" w:rsidR="00566C49" w:rsidRDefault="0048512A">
      <w:pPr>
        <w:pStyle w:val="Titolo1"/>
        <w:keepNext/>
        <w:spacing w:after="140"/>
      </w:pPr>
      <w:bookmarkStart w:id="87" w:name="_Toc241843069"/>
      <w:r>
        <w:t>PRATICA A03 — Micropalo orizzontale con CHS</w:t>
      </w:r>
      <w:bookmarkEnd w:id="87"/>
    </w:p>
    <w:p w14:paraId="412E2330" w14:textId="77777777" w:rsidR="00566C49" w:rsidRDefault="0048512A">
      <w:pPr>
        <w:spacing w:after="140"/>
      </w:pPr>
      <w:r>
        <w:t xml:space="preserve">Modulo </w:t>
      </w:r>
      <w:r>
        <w:rPr>
          <w:rFonts w:ascii="Consolas" w:hAnsi="Consolas"/>
        </w:rPr>
        <w:t>geo_micropalo_orizzontale</w:t>
      </w:r>
      <w:r>
        <w:t>, con workspace condiviso con il palo orizzontale.</w:t>
      </w:r>
    </w:p>
    <w:p w14:paraId="2208C9EC" w14:textId="77777777" w:rsidR="00566C49" w:rsidRDefault="0048512A">
      <w:pPr>
        <w:spacing w:after="140"/>
      </w:pPr>
      <w:r>
        <w:t>Il diametro geotecnico D (m, inizialmente 0,24) governa le reazioni del terreno;</w:t>
      </w:r>
    </w:p>
    <w:p w14:paraId="46372246" w14:textId="77777777" w:rsidR="00566C49" w:rsidRDefault="0048512A">
      <w:pPr>
        <w:spacing w:after="140"/>
      </w:pPr>
      <w:r>
        <w:t>De e t del CHS (mm) governano la sola sezione resistente in acciaio. De &lt; D.</w:t>
      </w:r>
    </w:p>
    <w:p w14:paraId="4C2AB278" w14:textId="77777777" w:rsidR="00566C49" w:rsidRDefault="0048512A">
      <w:pPr>
        <w:spacing w:after="140"/>
      </w:pPr>
      <w:r>
        <w:t xml:space="preserve">Il catalogo dimensionale è </w:t>
      </w:r>
      <w:r>
        <w:rPr>
          <w:rFonts w:ascii="Consolas" w:hAnsi="Consolas"/>
        </w:rPr>
        <w:t>Chs.Catalogo</w:t>
      </w:r>
      <w:r>
        <w:t>, già usato dal micropalo verticale:</w:t>
      </w:r>
    </w:p>
    <w:p w14:paraId="1D0D73AC" w14:textId="77777777" w:rsidR="00566C49" w:rsidRDefault="0048512A">
      <w:pPr>
        <w:spacing w:after="140"/>
      </w:pPr>
      <w:r>
        <w:t>non è un catalogo di disponibilità commerciale né assegna la qualità dell'acciaio.</w:t>
      </w:r>
    </w:p>
    <w:p w14:paraId="281B4B4D" w14:textId="77777777" w:rsidR="00566C49" w:rsidRDefault="0048512A">
      <w:pPr>
        <w:spacing w:after="140"/>
      </w:pPr>
      <w:r>
        <w:t>La modalità manuale ammette dimensioni arbitrarie valide, senza cambiare quelle del catalogo.</w:t>
      </w:r>
    </w:p>
    <w:p w14:paraId="3A249D31" w14:textId="77777777" w:rsidR="00566C49" w:rsidRDefault="0048512A">
      <w:pPr>
        <w:spacing w:after="140"/>
      </w:pPr>
      <w:r>
        <w:lastRenderedPageBreak/>
        <w:t>Proprietà analitiche, con di = De - 2t:</w:t>
      </w:r>
    </w:p>
    <w:p w14:paraId="29AF40EF" w14:textId="77777777" w:rsidR="00566C49" w:rsidRDefault="0048512A">
      <w:pPr>
        <w:spacing w:after="140"/>
      </w:pPr>
      <w:r>
        <w:t>A = π(De²-di²)/4; I = π(De⁴-di⁴)/64; Wel = 2I/De;</w:t>
      </w:r>
    </w:p>
    <w:p w14:paraId="435AEC63" w14:textId="77777777" w:rsidR="00566C49" w:rsidRDefault="0048512A">
      <w:pPr>
        <w:spacing w:after="140"/>
      </w:pPr>
      <w:r>
        <w:t>Wpl = (De³-di³)/6. Massa = A · 0,00785 kg/m per A in mm².</w:t>
      </w:r>
    </w:p>
    <w:p w14:paraId="122B6A75" w14:textId="77777777" w:rsidR="00566C49" w:rsidRDefault="0048512A">
      <w:pPr>
        <w:spacing w:after="140"/>
      </w:pPr>
      <w:r>
        <w:t>Npl = A fy/γM0; Mpl = Wpl fy/γM0, con conversioni N→kN e Nmm→kNm.</w:t>
      </w:r>
    </w:p>
    <w:p w14:paraId="269FD1D6" w14:textId="77777777" w:rsidR="00566C49" w:rsidRDefault="0048512A">
      <w:pPr>
        <w:spacing w:after="140"/>
      </w:pPr>
      <w:r>
        <w:t>My(N) = Mpl (1-|N|/Npl): interazione lineare conservativa della sezione.</w:t>
      </w:r>
    </w:p>
    <w:p w14:paraId="5C41D595" w14:textId="77777777" w:rsidR="00566C49" w:rsidRDefault="0048512A">
      <w:pPr>
        <w:spacing w:after="140"/>
      </w:pPr>
      <w:r>
        <w:t>Il riempimento non contribuisce alla resistenza.</w:t>
      </w:r>
    </w:p>
    <w:p w14:paraId="64ABA2F9" w14:textId="77777777" w:rsidR="00566C49" w:rsidRDefault="0048512A">
      <w:pPr>
        <w:spacing w:after="140"/>
      </w:pPr>
      <w:r>
        <w:t>Classificazione secondo i limiti tradizionali EN1993-1-1, tabella 5.2:</w:t>
      </w:r>
    </w:p>
    <w:p w14:paraId="27980F3D" w14:textId="77777777" w:rsidR="00566C49" w:rsidRDefault="0048512A">
      <w:pPr>
        <w:spacing w:after="140"/>
      </w:pPr>
      <w:r>
        <w:t>D/t ≤ 50ε² (1), 70ε² (2), 90ε² (3), altrimenti 4; ε² = 235/fy.</w:t>
      </w:r>
    </w:p>
    <w:p w14:paraId="0F8D5667" w14:textId="77777777" w:rsidR="00566C49" w:rsidRDefault="0048512A">
      <w:pPr>
        <w:spacing w:after="140"/>
      </w:pPr>
      <w:r>
        <w:t>Per non attribuire duttilità a sezioni non idonee, il ramo automatico è limitato</w:t>
      </w:r>
    </w:p>
    <w:p w14:paraId="3C386C95" w14:textId="77777777" w:rsidR="00566C49" w:rsidRDefault="0048512A">
      <w:pPr>
        <w:spacing w:after="140"/>
      </w:pPr>
      <w:r>
        <w:t>alla classe 1. Non è una verifica completa della rotazione plastica disponibile.</w:t>
      </w:r>
    </w:p>
    <w:p w14:paraId="5BAA6EB0" w14:textId="77777777" w:rsidR="00566C49" w:rsidRDefault="0048512A">
      <w:pPr>
        <w:spacing w:after="140"/>
      </w:pPr>
      <w:r>
        <w:t>Per classi successive serve una valutazione specifica: il programma non assegna</w:t>
      </w:r>
    </w:p>
    <w:p w14:paraId="3465389E" w14:textId="77777777" w:rsidR="00566C49" w:rsidRDefault="0048512A">
      <w:pPr>
        <w:spacing w:after="140"/>
      </w:pPr>
      <w:r>
        <w:t>automaticamente un momento elastico a un meccanismo che presuppone cerniere plastiche.</w:t>
      </w:r>
    </w:p>
    <w:p w14:paraId="2A39E7B5" w14:textId="77777777" w:rsidR="00566C49" w:rsidRDefault="0048512A">
      <w:pPr>
        <w:spacing w:after="140"/>
      </w:pPr>
      <w:r>
        <w:t>fy (inizialmente 355 MPa) e γM0 (inizialmente 1,05) sono input del progettista,</w:t>
      </w:r>
    </w:p>
    <w:p w14:paraId="0A7ACA39" w14:textId="77777777" w:rsidR="00566C49" w:rsidRDefault="0048512A">
      <w:pPr>
        <w:spacing w:after="140"/>
      </w:pPr>
      <w:r>
        <w:t>da verificare rispetto a materiale, spessore, norma e situazione di progetto.</w:t>
      </w:r>
    </w:p>
    <w:p w14:paraId="23AC9A6A" w14:textId="77777777" w:rsidR="00566C49" w:rsidRDefault="0048512A">
      <w:pPr>
        <w:spacing w:after="140"/>
      </w:pPr>
      <w:r>
        <w:t>Riferimenti di confronto: SCI P362 (EN1993-1-1, resistenza e interazione N-M),</w:t>
      </w:r>
    </w:p>
    <w:p w14:paraId="2FACA6B5" w14:textId="77777777" w:rsidR="00566C49" w:rsidRDefault="0048512A">
      <w:pPr>
        <w:spacing w:after="140"/>
      </w:pPr>
      <w:r>
        <w:t>https://www.steelconstruction.info/images/6/6a/SCI_P362.pdf ;</w:t>
      </w:r>
    </w:p>
    <w:p w14:paraId="0D842B33" w14:textId="77777777" w:rsidR="00566C49" w:rsidRDefault="0048512A">
      <w:pPr>
        <w:spacing w:after="140"/>
      </w:pPr>
      <w:r>
        <w:t>Steel for Life, note alle tabelle interazione:</w:t>
      </w:r>
    </w:p>
    <w:p w14:paraId="2279F4E8" w14:textId="77777777" w:rsidR="00566C49" w:rsidRDefault="0048512A">
      <w:pPr>
        <w:spacing w:after="140"/>
      </w:pPr>
      <w:r>
        <w:t>https://www.steelforlifebluebook.co.uk/explanatory-notes/ec3-ukna/axial-force-bending-tables .</w:t>
      </w:r>
    </w:p>
    <w:p w14:paraId="3BB536A8" w14:textId="77777777" w:rsidR="00566C49" w:rsidRDefault="0048512A">
      <w:pPr>
        <w:spacing w:after="140"/>
      </w:pPr>
      <w:r>
        <w:t>Non si implementano le resistenze migliorate di quelle tabelle: si usa</w:t>
      </w:r>
    </w:p>
    <w:p w14:paraId="31FEA4B9" w14:textId="77777777" w:rsidR="00566C49" w:rsidRDefault="0048512A">
      <w:pPr>
        <w:spacing w:after="140"/>
      </w:pPr>
      <w:r>
        <w:t>il criterio lineare conservativo esplicitato sopra.</w:t>
      </w:r>
    </w:p>
    <w:p w14:paraId="110210F2" w14:textId="77777777" w:rsidR="00566C49" w:rsidRDefault="0048512A">
      <w:pPr>
        <w:spacing w:after="140"/>
      </w:pPr>
      <w:r>
        <w:t>Limiti: nessuna verifica di instabilità globale, taglio, giunti, corrosione,</w:t>
      </w:r>
    </w:p>
    <w:p w14:paraId="1750CF2F" w14:textId="77777777" w:rsidR="00566C49" w:rsidRDefault="0048512A">
      <w:pPr>
        <w:spacing w:after="140"/>
      </w:pPr>
      <w:r>
        <w:t>connessioni, spostamenti o risposta ciclica. Valgono inoltre i limiti del motore</w:t>
      </w:r>
    </w:p>
    <w:p w14:paraId="12290B8E" w14:textId="77777777" w:rsidR="00566C49" w:rsidRDefault="0048512A">
      <w:pPr>
        <w:spacing w:after="140"/>
      </w:pPr>
      <w:r>
        <w:t>Broms e dell'estensione multistrato descritti in palo-orizzontale.md.</w:t>
      </w:r>
    </w:p>
    <w:p w14:paraId="4BACF305" w14:textId="77777777" w:rsidR="00566C49" w:rsidRDefault="0048512A">
      <w:pPr>
        <w:spacing w:after="140"/>
      </w:pPr>
      <w:r>
        <w:t>Il momento manuale resta disponibile con indicazione obbligatoria della provenienza;</w:t>
      </w:r>
    </w:p>
    <w:p w14:paraId="44F3D5A4" w14:textId="77777777" w:rsidR="00566C49" w:rsidRDefault="0048512A">
      <w:pPr>
        <w:spacing w:after="140"/>
      </w:pPr>
      <w:r>
        <w:t>non attribuisce conformità normativa automatica.</w:t>
      </w:r>
    </w:p>
    <w:p w14:paraId="5957D1B6" w14:textId="77777777" w:rsidR="00566C49" w:rsidRDefault="0048512A">
      <w:pPr>
        <w:pStyle w:val="Titolo1"/>
        <w:keepNext/>
        <w:spacing w:after="140"/>
      </w:pPr>
      <w:bookmarkStart w:id="88" w:name="_Toc241843070"/>
      <w:r>
        <w:t>PRATICA A04 — Progetti e revisioni</w:t>
      </w:r>
      <w:bookmarkEnd w:id="88"/>
    </w:p>
    <w:p w14:paraId="19152ADB" w14:textId="77777777" w:rsidR="00566C49" w:rsidRDefault="0048512A">
      <w:pPr>
        <w:spacing w:after="140"/>
      </w:pPr>
      <w:r>
        <w:t xml:space="preserve">La pagina di composizione presenta tre colonne: informazioni e riepilogo a sinistra, struttura del progetto al centro e catalogo delle schede a destra. I pannelli scorrono </w:t>
      </w:r>
      <w:r>
        <w:lastRenderedPageBreak/>
        <w:t>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progetto riapre il riepilogo. Doppio clic e F2 rinominano; clic fuori conferma il nome e chiude l’editing. Il menu destro delle sezioni contiene Rinomina, Duplica ed Elimina.</w:t>
      </w:r>
    </w:p>
    <w:p w14:paraId="5C19D113" w14:textId="77777777" w:rsidR="00566C49" w:rsidRDefault="0048512A">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6576A49C" w14:textId="77777777" w:rsidR="00566C49" w:rsidRDefault="0048512A">
      <w:pPr>
        <w:pStyle w:val="Titolo2"/>
        <w:keepNext/>
        <w:spacing w:after="140"/>
      </w:pPr>
      <w:bookmarkStart w:id="89" w:name="_Toc241843071"/>
      <w:r>
        <w:t>Spostamenti e annullamento</w:t>
      </w:r>
      <w:bookmarkEnd w:id="89"/>
    </w:p>
    <w:p w14:paraId="1395E54B" w14:textId="77777777" w:rsidR="00566C49" w:rsidRDefault="0048512A">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788A21F2" w14:textId="77777777" w:rsidR="00566C49" w:rsidRDefault="0048512A">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6645277D" w14:textId="77777777" w:rsidR="00566C49" w:rsidRDefault="0048512A">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0608D9E1" w14:textId="77777777" w:rsidR="00566C49" w:rsidRDefault="0048512A">
      <w:pPr>
        <w:pStyle w:val="Titolo2"/>
        <w:keepNext/>
        <w:spacing w:after="140"/>
      </w:pPr>
      <w:bookmarkStart w:id="90" w:name="_Toc241843072"/>
      <w:r>
        <w:t>Duplicazione</w:t>
      </w:r>
      <w:bookmarkEnd w:id="90"/>
    </w:p>
    <w:p w14:paraId="1C9B3CB2" w14:textId="77777777" w:rsidR="00566C49" w:rsidRDefault="0048512A">
      <w:pPr>
        <w:spacing w:after="140"/>
      </w:pPr>
      <w:r>
        <w:t>Duplica sezione copia l’intero ramo con nuovi identificativi di sezioni e fogli. La copia ha un nome automatico rinominabile e non acquisisce la cronologia delle revisioni dell’originale. I dati locali sono indipendenti; la normale condivisione dei dati nel progetto continua a funzionare.</w:t>
      </w:r>
    </w:p>
    <w:p w14:paraId="0A7435BC" w14:textId="77777777" w:rsidR="00566C49" w:rsidRDefault="0048512A">
      <w:pPr>
        <w:pStyle w:val="Titolo2"/>
        <w:keepNext/>
        <w:spacing w:after="140"/>
      </w:pPr>
      <w:bookmarkStart w:id="91" w:name="_Toc241843073"/>
      <w:r>
        <w:t>Revisioni</w:t>
      </w:r>
      <w:bookmarkEnd w:id="91"/>
    </w:p>
    <w:p w14:paraId="273E2233" w14:textId="77777777" w:rsidR="00566C49" w:rsidRDefault="0048512A">
      <w:pPr>
        <w:spacing w:after="140"/>
      </w:pPr>
      <w:r>
        <w:t xml:space="preserve">La barra Revisioni mostra i pulsanti Rev. 0, Rev. 1, ecc., con la versione selezionata evidenziata e quella modificabile indicata come attuale. Il cambio avviene nella stessa finestra, anche quando l’albero laterale è nascosto. Il foglio aperto viene conservato se </w:t>
      </w:r>
      <w:r>
        <w:lastRenderedPageBreak/>
        <w:t>presente nella revisione; altrimenti compare la struttura e il foglio viene ritrovato tornando a una versione che lo contiene. La scelta di mostrare l’albero resta invariata.</w:t>
      </w:r>
    </w:p>
    <w:p w14:paraId="15B2BB26" w14:textId="77777777" w:rsidR="00566C49" w:rsidRDefault="0048512A">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04C25243" w14:textId="77777777" w:rsidR="00566C49" w:rsidRDefault="0048512A">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2DDA8352" w14:textId="77777777" w:rsidR="00566C49" w:rsidRDefault="0048512A">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32ECB65C" w14:textId="77777777" w:rsidR="00566C49" w:rsidRDefault="0048512A">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3E1CAB88" w14:textId="77777777" w:rsidR="00566C49" w:rsidRDefault="0048512A">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6CED5E84" w14:textId="77777777" w:rsidR="00566C49" w:rsidRDefault="0048512A">
      <w:pPr>
        <w:spacing w:after="140"/>
      </w:pPr>
      <w:r>
        <w:rPr>
          <w:rFonts w:ascii="Consolas" w:hAnsi="Consolas"/>
        </w:rPr>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694FCD2F" w14:textId="77777777" w:rsidR="00566C49" w:rsidRDefault="0048512A">
      <w:pPr>
        <w:spacing w:after="140"/>
      </w:pPr>
      <w:r>
        <w:t xml:space="preserve">I file con revisioni usano il formato 2 e richiedono questa versione di ANTHEA o una successiva. I vecchi file di formato 1 restano leggibili; i documenti senza archivio revisioni </w:t>
      </w:r>
      <w:r>
        <w:lastRenderedPageBreak/>
        <w:t>continuano a essere salvati nel formato 1. Lettura e validazione controllano l’esistenza e l’integrità dei contenuti referenziati.</w:t>
      </w:r>
    </w:p>
    <w:p w14:paraId="357F7F2F" w14:textId="77777777" w:rsidR="00566C49" w:rsidRDefault="0048512A">
      <w:pPr>
        <w:pStyle w:val="Titolo2"/>
        <w:keepNext/>
        <w:spacing w:after="140"/>
      </w:pPr>
      <w:bookmarkStart w:id="92" w:name="_Toc241843074"/>
      <w:r>
        <w:t>Verifica</w:t>
      </w:r>
      <w:bookmarkEnd w:id="92"/>
    </w:p>
    <w:p w14:paraId="773EF242" w14:textId="77777777" w:rsidR="00566C49" w:rsidRDefault="0048512A">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44E0B30E" w14:textId="77777777" w:rsidR="00566C49" w:rsidRDefault="0048512A">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7B41FB45" w14:textId="77777777" w:rsidR="00566C49" w:rsidRDefault="0048512A">
      <w:pPr>
        <w:pStyle w:val="Titolo1"/>
        <w:keepNext/>
        <w:spacing w:after="140"/>
      </w:pPr>
      <w:bookmarkStart w:id="93" w:name="_Toc241843075"/>
      <w:r>
        <w:t>PRATICA A05 — Stabilità globale: guida rapida</w:t>
      </w:r>
      <w:bookmarkEnd w:id="93"/>
    </w:p>
    <w:p w14:paraId="2D518871" w14:textId="77777777" w:rsidR="00566C49" w:rsidRDefault="0048512A">
      <w:pPr>
        <w:spacing w:after="140"/>
      </w:pPr>
      <w:r>
        <w:t>ANTHEA · Muri di sostegno · 30 settembre 2026</w:t>
      </w:r>
    </w:p>
    <w:p w14:paraId="2BEC32FD" w14:textId="77777777" w:rsidR="00566C49" w:rsidRDefault="0048512A">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1F6CE8E2" w14:textId="77777777" w:rsidR="00566C49" w:rsidRDefault="0048512A">
      <w:pPr>
        <w:pStyle w:val="Titolo2"/>
        <w:keepNext/>
        <w:spacing w:after="140"/>
      </w:pPr>
      <w:bookmarkStart w:id="94" w:name="_Toc241843076"/>
      <w:r>
        <w:t>Il percorso in tre passi</w:t>
      </w:r>
      <w:bookmarkEnd w:id="94"/>
    </w:p>
    <w:p w14:paraId="302ED8D4" w14:textId="77777777" w:rsidR="00566C49" w:rsidRDefault="0048512A">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104115BC" w14:textId="77777777" w:rsidR="00566C49" w:rsidRDefault="0048512A">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2BEB832C" w14:textId="77777777" w:rsidR="00566C49" w:rsidRDefault="0048512A">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0513F978" w14:textId="77777777" w:rsidR="00566C49" w:rsidRDefault="0048512A">
      <w:pPr>
        <w:keepNext/>
        <w:spacing w:after="140"/>
      </w:pPr>
      <w:r>
        <w:rPr>
          <w:noProof/>
        </w:rPr>
        <w:lastRenderedPageBreak/>
        <w:drawing>
          <wp:inline distT="0" distB="0" distL="0" distR="0" wp14:anchorId="181EF2E4" wp14:editId="7658DE54">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6A5612D5" w14:textId="77777777" w:rsidR="00566C49" w:rsidRDefault="0048512A">
      <w:pPr>
        <w:pStyle w:val="Didascalia"/>
      </w:pPr>
      <w:r>
        <w:t>Esempio stratificato: fondazione a y=0, strati profondi e limiti blu della ricerca. Il disegno è ritagliato sull’area di analisi; i fondi effettivi sono riportati nelle etichette.</w:t>
      </w:r>
    </w:p>
    <w:p w14:paraId="031D75F6" w14:textId="77777777" w:rsidR="00566C49" w:rsidRDefault="0048512A">
      <w:pPr>
        <w:spacing w:after="140"/>
      </w:pPr>
      <w:r>
        <w:rPr>
          <w:b/>
        </w:rPr>
        <w:t>Già proposto:</w:t>
      </w:r>
      <w:r>
        <w:t xml:space="preserve"> geometria del muro, strati locali disponibili, attivazione di falda e sisma, area di ricerca, precisione iniziale e combinazioni automatiche.</w:t>
      </w:r>
    </w:p>
    <w:p w14:paraId="1C430628" w14:textId="77777777" w:rsidR="00566C49" w:rsidRDefault="0048512A">
      <w:pPr>
        <w:spacing w:after="140"/>
      </w:pPr>
      <w:r>
        <w:rPr>
          <w:b/>
        </w:rPr>
        <w:t>Da conoscere per il sito:</w:t>
      </w:r>
      <w:r>
        <w:t xml:space="preserve"> rilievo, stratigrafia profonda, proprietà geotecniche, falda e condizioni dell’analisi. Il programma non inventa indagini né resistenze profonde.</w:t>
      </w:r>
    </w:p>
    <w:p w14:paraId="524FF151" w14:textId="77777777" w:rsidR="00566C49" w:rsidRDefault="0048512A">
      <w:r>
        <w:br w:type="page"/>
      </w:r>
    </w:p>
    <w:p w14:paraId="5FE99787" w14:textId="77777777" w:rsidR="00566C49" w:rsidRDefault="0048512A">
      <w:pPr>
        <w:pStyle w:val="Titolo2"/>
        <w:keepNext/>
        <w:spacing w:after="140"/>
      </w:pPr>
      <w:bookmarkStart w:id="95" w:name="_Toc241843077"/>
      <w:r>
        <w:lastRenderedPageBreak/>
        <w:t>Come inserire gli strati</w:t>
      </w:r>
      <w:bookmarkEnd w:id="95"/>
    </w:p>
    <w:p w14:paraId="1F66ED7D" w14:textId="77777777" w:rsidR="00566C49" w:rsidRDefault="0048512A">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4AB186E9" w14:textId="77777777" w:rsidR="00566C49" w:rsidRDefault="0048512A">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6C49" w14:paraId="359A1086" w14:textId="77777777">
        <w:trPr>
          <w:cantSplit/>
          <w:tblHeader/>
          <w:jc w:val="center"/>
        </w:trPr>
        <w:tc>
          <w:tcPr>
            <w:tcW w:w="3969" w:type="dxa"/>
            <w:shd w:val="clear" w:color="auto" w:fill="E7E6E6"/>
            <w:tcMar>
              <w:top w:w="90" w:type="dxa"/>
              <w:left w:w="90" w:type="dxa"/>
              <w:bottom w:w="90" w:type="dxa"/>
              <w:right w:w="90" w:type="dxa"/>
            </w:tcMar>
            <w:vAlign w:val="center"/>
          </w:tcPr>
          <w:p w14:paraId="179182D2" w14:textId="77777777" w:rsidR="00566C49" w:rsidRDefault="0048512A">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44547487" w14:textId="77777777" w:rsidR="00566C49" w:rsidRDefault="0048512A">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77072865" w14:textId="77777777" w:rsidR="00566C49" w:rsidRDefault="0048512A">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68A5A439" w14:textId="77777777" w:rsidR="00566C49" w:rsidRDefault="0048512A">
            <w:pPr>
              <w:spacing w:before="20" w:after="20"/>
              <w:jc w:val="center"/>
            </w:pPr>
            <w:r>
              <w:rPr>
                <w:b/>
                <w:sz w:val="21"/>
              </w:rPr>
              <w:t>Fondo y [m]</w:t>
            </w:r>
          </w:p>
        </w:tc>
      </w:tr>
      <w:tr w:rsidR="00566C49" w14:paraId="78AFEA90" w14:textId="77777777">
        <w:trPr>
          <w:cantSplit/>
          <w:jc w:val="center"/>
        </w:trPr>
        <w:tc>
          <w:tcPr>
            <w:tcW w:w="3969" w:type="dxa"/>
            <w:tcMar>
              <w:top w:w="90" w:type="dxa"/>
              <w:left w:w="90" w:type="dxa"/>
              <w:bottom w:w="90" w:type="dxa"/>
              <w:right w:w="90" w:type="dxa"/>
            </w:tcMar>
            <w:vAlign w:val="center"/>
          </w:tcPr>
          <w:p w14:paraId="7278BB25"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1CB06BCF" w14:textId="77777777" w:rsidR="00566C49" w:rsidRDefault="0048512A">
            <w:pPr>
              <w:spacing w:before="20" w:after="20"/>
              <w:jc w:val="center"/>
            </w:pPr>
            <w:r>
              <w:rPr>
                <w:sz w:val="21"/>
              </w:rPr>
              <w:t>Riempimento</w:t>
            </w:r>
          </w:p>
        </w:tc>
        <w:tc>
          <w:tcPr>
            <w:tcW w:w="1814" w:type="dxa"/>
            <w:tcMar>
              <w:top w:w="90" w:type="dxa"/>
              <w:left w:w="90" w:type="dxa"/>
              <w:bottom w:w="90" w:type="dxa"/>
              <w:right w:w="90" w:type="dxa"/>
            </w:tcMar>
            <w:vAlign w:val="center"/>
          </w:tcPr>
          <w:p w14:paraId="3724B74C" w14:textId="77777777" w:rsidR="00566C49" w:rsidRDefault="0048512A">
            <w:pPr>
              <w:spacing w:before="20" w:after="20"/>
              <w:jc w:val="center"/>
            </w:pPr>
            <w:r>
              <w:rPr>
                <w:sz w:val="21"/>
              </w:rPr>
              <w:t>3,45</w:t>
            </w:r>
          </w:p>
        </w:tc>
        <w:tc>
          <w:tcPr>
            <w:tcW w:w="2041" w:type="dxa"/>
            <w:tcMar>
              <w:top w:w="90" w:type="dxa"/>
              <w:left w:w="90" w:type="dxa"/>
              <w:bottom w:w="90" w:type="dxa"/>
              <w:right w:w="90" w:type="dxa"/>
            </w:tcMar>
            <w:vAlign w:val="center"/>
          </w:tcPr>
          <w:p w14:paraId="1698A2F2" w14:textId="77777777" w:rsidR="00566C49" w:rsidRDefault="0048512A">
            <w:pPr>
              <w:spacing w:before="20" w:after="20"/>
              <w:jc w:val="center"/>
            </w:pPr>
            <w:r>
              <w:rPr>
                <w:sz w:val="21"/>
              </w:rPr>
              <w:t>0</w:t>
            </w:r>
          </w:p>
        </w:tc>
      </w:tr>
      <w:tr w:rsidR="00566C49" w14:paraId="78AEAF8D" w14:textId="77777777">
        <w:trPr>
          <w:cantSplit/>
          <w:jc w:val="center"/>
        </w:trPr>
        <w:tc>
          <w:tcPr>
            <w:tcW w:w="3969" w:type="dxa"/>
            <w:tcMar>
              <w:top w:w="90" w:type="dxa"/>
              <w:left w:w="90" w:type="dxa"/>
              <w:bottom w:w="90" w:type="dxa"/>
              <w:right w:w="90" w:type="dxa"/>
            </w:tcMar>
            <w:vAlign w:val="center"/>
          </w:tcPr>
          <w:p w14:paraId="0FC68F8D"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4F7DC3CD" w14:textId="77777777" w:rsidR="00566C49" w:rsidRDefault="0048512A">
            <w:pPr>
              <w:spacing w:before="20" w:after="20"/>
              <w:jc w:val="center"/>
            </w:pPr>
            <w:r>
              <w:rPr>
                <w:sz w:val="21"/>
              </w:rPr>
              <w:t>Alluvioni</w:t>
            </w:r>
          </w:p>
        </w:tc>
        <w:tc>
          <w:tcPr>
            <w:tcW w:w="1814" w:type="dxa"/>
            <w:tcMar>
              <w:top w:w="90" w:type="dxa"/>
              <w:left w:w="90" w:type="dxa"/>
              <w:bottom w:w="90" w:type="dxa"/>
              <w:right w:w="90" w:type="dxa"/>
            </w:tcMar>
            <w:vAlign w:val="center"/>
          </w:tcPr>
          <w:p w14:paraId="26CD766D" w14:textId="77777777" w:rsidR="00566C49" w:rsidRDefault="0048512A">
            <w:pPr>
              <w:spacing w:before="20" w:after="20"/>
              <w:jc w:val="center"/>
            </w:pPr>
            <w:r>
              <w:rPr>
                <w:sz w:val="21"/>
              </w:rPr>
              <w:t>2</w:t>
            </w:r>
          </w:p>
        </w:tc>
        <w:tc>
          <w:tcPr>
            <w:tcW w:w="2041" w:type="dxa"/>
            <w:tcMar>
              <w:top w:w="90" w:type="dxa"/>
              <w:left w:w="90" w:type="dxa"/>
              <w:bottom w:w="90" w:type="dxa"/>
              <w:right w:w="90" w:type="dxa"/>
            </w:tcMar>
            <w:vAlign w:val="center"/>
          </w:tcPr>
          <w:p w14:paraId="3344FD1A" w14:textId="77777777" w:rsidR="00566C49" w:rsidRDefault="0048512A">
            <w:pPr>
              <w:spacing w:before="20" w:after="20"/>
              <w:jc w:val="center"/>
            </w:pPr>
            <w:r>
              <w:rPr>
                <w:sz w:val="21"/>
              </w:rPr>
              <w:t>−2</w:t>
            </w:r>
          </w:p>
        </w:tc>
      </w:tr>
      <w:tr w:rsidR="00566C49" w14:paraId="374D06B7" w14:textId="77777777">
        <w:trPr>
          <w:cantSplit/>
          <w:jc w:val="center"/>
        </w:trPr>
        <w:tc>
          <w:tcPr>
            <w:tcW w:w="3969" w:type="dxa"/>
            <w:tcMar>
              <w:top w:w="90" w:type="dxa"/>
              <w:left w:w="90" w:type="dxa"/>
              <w:bottom w:w="90" w:type="dxa"/>
              <w:right w:w="90" w:type="dxa"/>
            </w:tcMar>
            <w:vAlign w:val="center"/>
          </w:tcPr>
          <w:p w14:paraId="60919DA5" w14:textId="77777777" w:rsidR="00566C49" w:rsidRDefault="0048512A">
            <w:pPr>
              <w:spacing w:before="20" w:after="20"/>
              <w:jc w:val="left"/>
            </w:pPr>
            <w:r>
              <w:rPr>
                <w:sz w:val="21"/>
              </w:rPr>
              <w:t>Monte</w:t>
            </w:r>
          </w:p>
        </w:tc>
        <w:tc>
          <w:tcPr>
            <w:tcW w:w="1814" w:type="dxa"/>
            <w:tcMar>
              <w:top w:w="90" w:type="dxa"/>
              <w:left w:w="90" w:type="dxa"/>
              <w:bottom w:w="90" w:type="dxa"/>
              <w:right w:w="90" w:type="dxa"/>
            </w:tcMar>
            <w:vAlign w:val="center"/>
          </w:tcPr>
          <w:p w14:paraId="4D59B2A9" w14:textId="77777777" w:rsidR="00566C49" w:rsidRDefault="0048512A">
            <w:pPr>
              <w:spacing w:before="20" w:after="20"/>
              <w:jc w:val="center"/>
            </w:pPr>
            <w:r>
              <w:rPr>
                <w:sz w:val="21"/>
              </w:rPr>
              <w:t>Ghiaia</w:t>
            </w:r>
          </w:p>
        </w:tc>
        <w:tc>
          <w:tcPr>
            <w:tcW w:w="1814" w:type="dxa"/>
            <w:tcMar>
              <w:top w:w="90" w:type="dxa"/>
              <w:left w:w="90" w:type="dxa"/>
              <w:bottom w:w="90" w:type="dxa"/>
              <w:right w:w="90" w:type="dxa"/>
            </w:tcMar>
            <w:vAlign w:val="center"/>
          </w:tcPr>
          <w:p w14:paraId="0527D092" w14:textId="77777777" w:rsidR="00566C49" w:rsidRDefault="0048512A">
            <w:pPr>
              <w:spacing w:before="20" w:after="20"/>
              <w:jc w:val="center"/>
            </w:pPr>
            <w:r>
              <w:rPr>
                <w:sz w:val="21"/>
              </w:rPr>
              <w:t>8</w:t>
            </w:r>
          </w:p>
        </w:tc>
        <w:tc>
          <w:tcPr>
            <w:tcW w:w="2041" w:type="dxa"/>
            <w:tcMar>
              <w:top w:w="90" w:type="dxa"/>
              <w:left w:w="90" w:type="dxa"/>
              <w:bottom w:w="90" w:type="dxa"/>
              <w:right w:w="90" w:type="dxa"/>
            </w:tcMar>
            <w:vAlign w:val="center"/>
          </w:tcPr>
          <w:p w14:paraId="637915FA" w14:textId="77777777" w:rsidR="00566C49" w:rsidRDefault="0048512A">
            <w:pPr>
              <w:spacing w:before="20" w:after="20"/>
              <w:jc w:val="center"/>
            </w:pPr>
            <w:r>
              <w:rPr>
                <w:sz w:val="21"/>
              </w:rPr>
              <w:t>−10</w:t>
            </w:r>
          </w:p>
        </w:tc>
      </w:tr>
      <w:tr w:rsidR="00566C49" w14:paraId="332D3B2C" w14:textId="77777777">
        <w:trPr>
          <w:cantSplit/>
          <w:jc w:val="center"/>
        </w:trPr>
        <w:tc>
          <w:tcPr>
            <w:tcW w:w="3969" w:type="dxa"/>
            <w:tcMar>
              <w:top w:w="90" w:type="dxa"/>
              <w:left w:w="90" w:type="dxa"/>
              <w:bottom w:w="90" w:type="dxa"/>
              <w:right w:w="90" w:type="dxa"/>
            </w:tcMar>
            <w:vAlign w:val="center"/>
          </w:tcPr>
          <w:p w14:paraId="21076DBA" w14:textId="77777777" w:rsidR="00566C49" w:rsidRDefault="0048512A">
            <w:pPr>
              <w:spacing w:before="20" w:after="20"/>
              <w:jc w:val="left"/>
            </w:pPr>
            <w:r>
              <w:rPr>
                <w:sz w:val="21"/>
              </w:rPr>
              <w:t>Valle</w:t>
            </w:r>
          </w:p>
        </w:tc>
        <w:tc>
          <w:tcPr>
            <w:tcW w:w="1814" w:type="dxa"/>
            <w:tcMar>
              <w:top w:w="90" w:type="dxa"/>
              <w:left w:w="90" w:type="dxa"/>
              <w:bottom w:w="90" w:type="dxa"/>
              <w:right w:w="90" w:type="dxa"/>
            </w:tcMar>
            <w:vAlign w:val="center"/>
          </w:tcPr>
          <w:p w14:paraId="35094AD8" w14:textId="77777777" w:rsidR="00566C49" w:rsidRDefault="0048512A">
            <w:pPr>
              <w:spacing w:before="20" w:after="20"/>
              <w:jc w:val="center"/>
            </w:pPr>
            <w:r>
              <w:rPr>
                <w:sz w:val="21"/>
              </w:rPr>
              <w:t>Alluvioni</w:t>
            </w:r>
          </w:p>
        </w:tc>
        <w:tc>
          <w:tcPr>
            <w:tcW w:w="1814" w:type="dxa"/>
            <w:tcMar>
              <w:top w:w="90" w:type="dxa"/>
              <w:left w:w="90" w:type="dxa"/>
              <w:bottom w:w="90" w:type="dxa"/>
              <w:right w:w="90" w:type="dxa"/>
            </w:tcMar>
            <w:vAlign w:val="center"/>
          </w:tcPr>
          <w:p w14:paraId="408904E1" w14:textId="77777777" w:rsidR="00566C49" w:rsidRDefault="0048512A">
            <w:pPr>
              <w:spacing w:before="20" w:after="20"/>
              <w:jc w:val="center"/>
            </w:pPr>
            <w:r>
              <w:rPr>
                <w:sz w:val="21"/>
              </w:rPr>
              <w:t>2</w:t>
            </w:r>
          </w:p>
        </w:tc>
        <w:tc>
          <w:tcPr>
            <w:tcW w:w="2041" w:type="dxa"/>
            <w:tcMar>
              <w:top w:w="90" w:type="dxa"/>
              <w:left w:w="90" w:type="dxa"/>
              <w:bottom w:w="90" w:type="dxa"/>
              <w:right w:w="90" w:type="dxa"/>
            </w:tcMar>
            <w:vAlign w:val="center"/>
          </w:tcPr>
          <w:p w14:paraId="638CFF5B" w14:textId="77777777" w:rsidR="00566C49" w:rsidRDefault="0048512A">
            <w:pPr>
              <w:spacing w:before="20" w:after="20"/>
              <w:jc w:val="center"/>
            </w:pPr>
            <w:r>
              <w:rPr>
                <w:sz w:val="21"/>
              </w:rPr>
              <w:t>−2</w:t>
            </w:r>
          </w:p>
        </w:tc>
      </w:tr>
      <w:tr w:rsidR="00566C49" w14:paraId="674A86E0" w14:textId="77777777">
        <w:trPr>
          <w:cantSplit/>
          <w:jc w:val="center"/>
        </w:trPr>
        <w:tc>
          <w:tcPr>
            <w:tcW w:w="3969" w:type="dxa"/>
            <w:tcMar>
              <w:top w:w="90" w:type="dxa"/>
              <w:left w:w="90" w:type="dxa"/>
              <w:bottom w:w="90" w:type="dxa"/>
              <w:right w:w="90" w:type="dxa"/>
            </w:tcMar>
            <w:vAlign w:val="center"/>
          </w:tcPr>
          <w:p w14:paraId="6943DD26" w14:textId="77777777" w:rsidR="00566C49" w:rsidRDefault="0048512A">
            <w:pPr>
              <w:spacing w:before="20" w:after="20"/>
              <w:jc w:val="left"/>
            </w:pPr>
            <w:r>
              <w:rPr>
                <w:sz w:val="21"/>
              </w:rPr>
              <w:t>Valle</w:t>
            </w:r>
          </w:p>
        </w:tc>
        <w:tc>
          <w:tcPr>
            <w:tcW w:w="1814" w:type="dxa"/>
            <w:tcMar>
              <w:top w:w="90" w:type="dxa"/>
              <w:left w:w="90" w:type="dxa"/>
              <w:bottom w:w="90" w:type="dxa"/>
              <w:right w:w="90" w:type="dxa"/>
            </w:tcMar>
            <w:vAlign w:val="center"/>
          </w:tcPr>
          <w:p w14:paraId="6B87F6A9" w14:textId="77777777" w:rsidR="00566C49" w:rsidRDefault="0048512A">
            <w:pPr>
              <w:spacing w:before="20" w:after="20"/>
              <w:jc w:val="center"/>
            </w:pPr>
            <w:r>
              <w:rPr>
                <w:sz w:val="21"/>
              </w:rPr>
              <w:t>Ghiaia</w:t>
            </w:r>
          </w:p>
        </w:tc>
        <w:tc>
          <w:tcPr>
            <w:tcW w:w="1814" w:type="dxa"/>
            <w:tcMar>
              <w:top w:w="90" w:type="dxa"/>
              <w:left w:w="90" w:type="dxa"/>
              <w:bottom w:w="90" w:type="dxa"/>
              <w:right w:w="90" w:type="dxa"/>
            </w:tcMar>
            <w:vAlign w:val="center"/>
          </w:tcPr>
          <w:p w14:paraId="5A0E94E6" w14:textId="77777777" w:rsidR="00566C49" w:rsidRDefault="0048512A">
            <w:pPr>
              <w:spacing w:before="20" w:after="20"/>
              <w:jc w:val="center"/>
            </w:pPr>
            <w:r>
              <w:rPr>
                <w:sz w:val="21"/>
              </w:rPr>
              <w:t>8</w:t>
            </w:r>
          </w:p>
        </w:tc>
        <w:tc>
          <w:tcPr>
            <w:tcW w:w="2041" w:type="dxa"/>
            <w:tcMar>
              <w:top w:w="90" w:type="dxa"/>
              <w:left w:w="90" w:type="dxa"/>
              <w:bottom w:w="90" w:type="dxa"/>
              <w:right w:w="90" w:type="dxa"/>
            </w:tcMar>
            <w:vAlign w:val="center"/>
          </w:tcPr>
          <w:p w14:paraId="7C731DC8" w14:textId="77777777" w:rsidR="00566C49" w:rsidRDefault="0048512A">
            <w:pPr>
              <w:spacing w:before="20" w:after="20"/>
              <w:jc w:val="center"/>
            </w:pPr>
            <w:r>
              <w:rPr>
                <w:sz w:val="21"/>
              </w:rPr>
              <w:t>−10</w:t>
            </w:r>
          </w:p>
        </w:tc>
      </w:tr>
    </w:tbl>
    <w:p w14:paraId="31253E14" w14:textId="77777777" w:rsidR="00566C49" w:rsidRDefault="00566C49"/>
    <w:p w14:paraId="7CCB6505" w14:textId="77777777" w:rsidR="00566C49" w:rsidRDefault="0048512A">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21EF7644" w14:textId="77777777" w:rsidR="00566C49" w:rsidRDefault="0048512A">
      <w:pPr>
        <w:keepNext/>
        <w:spacing w:after="140"/>
      </w:pPr>
      <w:r>
        <w:rPr>
          <w:noProof/>
        </w:rPr>
        <w:drawing>
          <wp:inline distT="0" distB="0" distL="0" distR="0" wp14:anchorId="4A5643FC" wp14:editId="6A7B03F8">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7A98D582" w14:textId="77777777" w:rsidR="00566C49" w:rsidRDefault="0048512A">
      <w:pPr>
        <w:pStyle w:val="Didascalia"/>
      </w:pPr>
      <w:r>
        <w:t>Editor della colonna di monte con lo strato Alluvioni selezionato. Le quote derivano dagli spessori; le proprietà si modificano sotto la tabella.</w:t>
      </w:r>
    </w:p>
    <w:p w14:paraId="5443CF04" w14:textId="77777777" w:rsidR="00566C49" w:rsidRDefault="0048512A">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4869B0C8" w14:textId="77777777" w:rsidR="00566C49" w:rsidRDefault="0048512A">
      <w:r>
        <w:br w:type="page"/>
      </w:r>
    </w:p>
    <w:p w14:paraId="19AFCAD1" w14:textId="77777777" w:rsidR="00566C49" w:rsidRDefault="0048512A">
      <w:pPr>
        <w:pStyle w:val="Titolo2"/>
        <w:keepNext/>
        <w:spacing w:after="140"/>
      </w:pPr>
      <w:bookmarkStart w:id="96" w:name="_Toc241843078"/>
      <w:r>
        <w:lastRenderedPageBreak/>
        <w:t>Rilievo, falda e ricerca</w:t>
      </w:r>
      <w:bookmarkEnd w:id="96"/>
    </w:p>
    <w:p w14:paraId="08046575" w14:textId="77777777" w:rsidR="00566C49" w:rsidRDefault="0048512A">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2BB4EF74" w14:textId="77777777" w:rsidR="00566C49" w:rsidRDefault="0048512A">
      <w:pPr>
        <w:spacing w:after="140"/>
      </w:pPr>
      <w:r>
        <w:t>La falda globale è una linea di quote y, non una profondità misurata dal piano campagna. La condizione drenata/non drenata va scelta in base al problema geotecnico; il programma cambia i parametri di resistenza richiesti.</w:t>
      </w:r>
    </w:p>
    <w:p w14:paraId="57530696" w14:textId="77777777" w:rsidR="00566C49" w:rsidRDefault="0048512A">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27309357" w14:textId="77777777" w:rsidR="00566C49" w:rsidRDefault="0048512A">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0D914B32" w14:textId="77777777" w:rsidR="00566C49" w:rsidRDefault="0048512A">
      <w:pPr>
        <w:pStyle w:val="Titolo2"/>
        <w:keepNext/>
        <w:spacing w:after="140"/>
      </w:pPr>
      <w:bookmarkStart w:id="97" w:name="_Toc241843079"/>
      <w:r>
        <w:t>Come leggere l’esito</w:t>
      </w:r>
      <w:bookmarkEnd w:id="97"/>
    </w:p>
    <w:p w14:paraId="19FE87CC" w14:textId="77777777" w:rsidR="00566C49" w:rsidRDefault="0048512A">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6C49" w14:paraId="226E5D76" w14:textId="77777777">
        <w:trPr>
          <w:cantSplit/>
          <w:tblHeader/>
          <w:jc w:val="center"/>
        </w:trPr>
        <w:tc>
          <w:tcPr>
            <w:tcW w:w="3005" w:type="dxa"/>
            <w:shd w:val="clear" w:color="auto" w:fill="E7E6E6"/>
            <w:tcMar>
              <w:top w:w="90" w:type="dxa"/>
              <w:left w:w="90" w:type="dxa"/>
              <w:bottom w:w="90" w:type="dxa"/>
              <w:right w:w="90" w:type="dxa"/>
            </w:tcMar>
            <w:vAlign w:val="center"/>
          </w:tcPr>
          <w:p w14:paraId="54AC4D4A" w14:textId="77777777" w:rsidR="00566C49" w:rsidRDefault="0048512A">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711DE1DA" w14:textId="77777777" w:rsidR="00566C49" w:rsidRDefault="0048512A">
            <w:pPr>
              <w:spacing w:before="20" w:after="20"/>
              <w:jc w:val="center"/>
            </w:pPr>
            <w:r>
              <w:rPr>
                <w:b/>
                <w:sz w:val="21"/>
              </w:rPr>
              <w:t>Cosa controllare</w:t>
            </w:r>
          </w:p>
        </w:tc>
      </w:tr>
      <w:tr w:rsidR="00566C49" w14:paraId="24B7A1E2" w14:textId="77777777">
        <w:trPr>
          <w:cantSplit/>
          <w:jc w:val="center"/>
        </w:trPr>
        <w:tc>
          <w:tcPr>
            <w:tcW w:w="3005" w:type="dxa"/>
            <w:tcMar>
              <w:top w:w="90" w:type="dxa"/>
              <w:left w:w="90" w:type="dxa"/>
              <w:bottom w:w="90" w:type="dxa"/>
              <w:right w:w="90" w:type="dxa"/>
            </w:tcMar>
            <w:vAlign w:val="center"/>
          </w:tcPr>
          <w:p w14:paraId="7F0435AE" w14:textId="77777777" w:rsidR="00566C49" w:rsidRDefault="0048512A">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5F8C4ECB" w14:textId="77777777" w:rsidR="00566C49" w:rsidRDefault="0048512A">
            <w:pPr>
              <w:spacing w:before="20" w:after="20"/>
              <w:jc w:val="left"/>
            </w:pPr>
            <w:r>
              <w:rPr>
                <w:sz w:val="21"/>
              </w:rPr>
              <w:t>Risultato favorevole entro il modello e l’area analizzati.</w:t>
            </w:r>
          </w:p>
        </w:tc>
      </w:tr>
      <w:tr w:rsidR="00566C49" w14:paraId="58FCC690" w14:textId="77777777">
        <w:trPr>
          <w:cantSplit/>
          <w:jc w:val="center"/>
        </w:trPr>
        <w:tc>
          <w:tcPr>
            <w:tcW w:w="3005" w:type="dxa"/>
            <w:tcMar>
              <w:top w:w="90" w:type="dxa"/>
              <w:left w:w="90" w:type="dxa"/>
              <w:bottom w:w="90" w:type="dxa"/>
              <w:right w:w="90" w:type="dxa"/>
            </w:tcMar>
            <w:vAlign w:val="center"/>
          </w:tcPr>
          <w:p w14:paraId="33CA104D" w14:textId="77777777" w:rsidR="00566C49" w:rsidRDefault="0048512A">
            <w:pPr>
              <w:spacing w:before="20" w:after="20"/>
              <w:jc w:val="left"/>
            </w:pPr>
            <w:r>
              <w:rPr>
                <w:sz w:val="21"/>
              </w:rPr>
              <w:t>Non soddisfatta</w:t>
            </w:r>
          </w:p>
        </w:tc>
        <w:tc>
          <w:tcPr>
            <w:tcW w:w="6633" w:type="dxa"/>
            <w:tcMar>
              <w:top w:w="90" w:type="dxa"/>
              <w:left w:w="90" w:type="dxa"/>
              <w:bottom w:w="90" w:type="dxa"/>
              <w:right w:w="90" w:type="dxa"/>
            </w:tcMar>
            <w:vAlign w:val="center"/>
          </w:tcPr>
          <w:p w14:paraId="69E03276" w14:textId="77777777" w:rsidR="00566C49" w:rsidRDefault="0048512A">
            <w:pPr>
              <w:spacing w:before="20" w:after="20"/>
              <w:jc w:val="left"/>
            </w:pPr>
            <w:r>
              <w:rPr>
                <w:sz w:val="21"/>
              </w:rPr>
              <w:t>Resistenza insufficiente per quella combinazione. Riesaminare progetto e modello; non modificare arbitrariamente i terreni.</w:t>
            </w:r>
          </w:p>
        </w:tc>
      </w:tr>
      <w:tr w:rsidR="00566C49" w14:paraId="2FE82705" w14:textId="77777777">
        <w:trPr>
          <w:cantSplit/>
          <w:jc w:val="center"/>
        </w:trPr>
        <w:tc>
          <w:tcPr>
            <w:tcW w:w="3005" w:type="dxa"/>
            <w:tcMar>
              <w:top w:w="90" w:type="dxa"/>
              <w:left w:w="90" w:type="dxa"/>
              <w:bottom w:w="90" w:type="dxa"/>
              <w:right w:w="90" w:type="dxa"/>
            </w:tcMar>
            <w:vAlign w:val="center"/>
          </w:tcPr>
          <w:p w14:paraId="745A5927" w14:textId="77777777" w:rsidR="00566C49" w:rsidRDefault="0048512A">
            <w:pPr>
              <w:spacing w:before="20" w:after="20"/>
              <w:jc w:val="left"/>
            </w:pPr>
            <w:r>
              <w:rPr>
                <w:sz w:val="21"/>
              </w:rPr>
              <w:t>Minimo sul bordo</w:t>
            </w:r>
          </w:p>
        </w:tc>
        <w:tc>
          <w:tcPr>
            <w:tcW w:w="6633" w:type="dxa"/>
            <w:tcMar>
              <w:top w:w="90" w:type="dxa"/>
              <w:left w:w="90" w:type="dxa"/>
              <w:bottom w:w="90" w:type="dxa"/>
              <w:right w:w="90" w:type="dxa"/>
            </w:tcMar>
            <w:vAlign w:val="center"/>
          </w:tcPr>
          <w:p w14:paraId="491B1B03" w14:textId="77777777" w:rsidR="00566C49" w:rsidRDefault="0048512A">
            <w:pPr>
              <w:spacing w:before="20" w:after="20"/>
              <w:jc w:val="left"/>
            </w:pPr>
            <w:r>
              <w:rPr>
                <w:sz w:val="21"/>
              </w:rPr>
              <w:t>Ampliare la ricerca, con rilievo e indagini che coprano la nuova area.</w:t>
            </w:r>
          </w:p>
        </w:tc>
      </w:tr>
      <w:tr w:rsidR="00566C49" w14:paraId="30D01556" w14:textId="77777777">
        <w:trPr>
          <w:cantSplit/>
          <w:jc w:val="center"/>
        </w:trPr>
        <w:tc>
          <w:tcPr>
            <w:tcW w:w="3005" w:type="dxa"/>
            <w:tcMar>
              <w:top w:w="90" w:type="dxa"/>
              <w:left w:w="90" w:type="dxa"/>
              <w:bottom w:w="90" w:type="dxa"/>
              <w:right w:w="90" w:type="dxa"/>
            </w:tcMar>
            <w:vAlign w:val="center"/>
          </w:tcPr>
          <w:p w14:paraId="782DB7FD" w14:textId="77777777" w:rsidR="00566C49" w:rsidRDefault="0048512A">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0CF86890" w14:textId="77777777" w:rsidR="00566C49" w:rsidRDefault="0048512A">
            <w:pPr>
              <w:spacing w:before="20" w:after="20"/>
              <w:jc w:val="left"/>
            </w:pPr>
            <w:r>
              <w:rPr>
                <w:sz w:val="21"/>
              </w:rPr>
              <w:t>Esaminare i dettagli e aumentare la precisione; il tasso da solo non conclude la verifica.</w:t>
            </w:r>
          </w:p>
        </w:tc>
      </w:tr>
    </w:tbl>
    <w:p w14:paraId="39CF407C" w14:textId="77777777" w:rsidR="00566C49" w:rsidRDefault="00566C49"/>
    <w:p w14:paraId="5EE9B062" w14:textId="77777777" w:rsidR="00566C49" w:rsidRDefault="0048512A">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4620898D" w14:textId="77777777" w:rsidR="00566C49" w:rsidRDefault="0048512A">
      <w:r>
        <w:br w:type="page"/>
      </w:r>
    </w:p>
    <w:p w14:paraId="6949B9EA" w14:textId="77777777" w:rsidR="00566C49" w:rsidRDefault="0048512A">
      <w:pPr>
        <w:pStyle w:val="Titolo2"/>
        <w:keepNext/>
        <w:spacing w:after="140"/>
      </w:pPr>
      <w:bookmarkStart w:id="98" w:name="_Toc241843080"/>
      <w:r>
        <w:lastRenderedPageBreak/>
        <w:t>Esempio salvato e risultati ripercorribili</w:t>
      </w:r>
      <w:bookmarkEnd w:id="98"/>
    </w:p>
    <w:p w14:paraId="4C6E4217" w14:textId="77777777" w:rsidR="00566C49" w:rsidRDefault="0048512A">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3CEA3E67" w14:textId="77777777" w:rsidR="00566C49" w:rsidRDefault="0048512A">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0168CB4A" w14:textId="77777777" w:rsidR="00566C49" w:rsidRDefault="0048512A">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6C49" w14:paraId="6682615D" w14:textId="77777777">
        <w:trPr>
          <w:cantSplit/>
          <w:tblHeader/>
          <w:jc w:val="center"/>
        </w:trPr>
        <w:tc>
          <w:tcPr>
            <w:tcW w:w="3969" w:type="dxa"/>
            <w:shd w:val="clear" w:color="auto" w:fill="E7E6E6"/>
            <w:tcMar>
              <w:top w:w="90" w:type="dxa"/>
              <w:left w:w="90" w:type="dxa"/>
              <w:bottom w:w="90" w:type="dxa"/>
              <w:right w:w="90" w:type="dxa"/>
            </w:tcMar>
            <w:vAlign w:val="center"/>
          </w:tcPr>
          <w:p w14:paraId="2C4B8F81" w14:textId="77777777" w:rsidR="00566C49" w:rsidRDefault="0048512A">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69CD157D" w14:textId="77777777" w:rsidR="00566C49" w:rsidRDefault="0048512A">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BBE48A4" w14:textId="77777777" w:rsidR="00566C49" w:rsidRDefault="0048512A">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4DF5B736" w14:textId="77777777" w:rsidR="00566C49" w:rsidRDefault="0048512A">
            <w:pPr>
              <w:spacing w:before="20" w:after="20"/>
              <w:jc w:val="center"/>
            </w:pPr>
            <w:r>
              <w:rPr>
                <w:b/>
                <w:sz w:val="21"/>
              </w:rPr>
              <w:t>Esito</w:t>
            </w:r>
          </w:p>
        </w:tc>
      </w:tr>
      <w:tr w:rsidR="00566C49" w14:paraId="1D279B2C" w14:textId="77777777">
        <w:trPr>
          <w:cantSplit/>
          <w:jc w:val="center"/>
        </w:trPr>
        <w:tc>
          <w:tcPr>
            <w:tcW w:w="3969" w:type="dxa"/>
            <w:tcMar>
              <w:top w:w="90" w:type="dxa"/>
              <w:left w:w="90" w:type="dxa"/>
              <w:bottom w:w="90" w:type="dxa"/>
              <w:right w:w="90" w:type="dxa"/>
            </w:tcMar>
            <w:vAlign w:val="center"/>
          </w:tcPr>
          <w:p w14:paraId="32DE2951" w14:textId="77777777" w:rsidR="00566C49" w:rsidRDefault="0048512A">
            <w:pPr>
              <w:spacing w:before="20" w:after="20"/>
              <w:jc w:val="left"/>
            </w:pPr>
            <w:r>
              <w:rPr>
                <w:sz w:val="21"/>
              </w:rPr>
              <w:t>Globale A2–M2–R2 1</w:t>
            </w:r>
          </w:p>
        </w:tc>
        <w:tc>
          <w:tcPr>
            <w:tcW w:w="1814" w:type="dxa"/>
            <w:tcMar>
              <w:top w:w="90" w:type="dxa"/>
              <w:left w:w="90" w:type="dxa"/>
              <w:bottom w:w="90" w:type="dxa"/>
              <w:right w:w="90" w:type="dxa"/>
            </w:tcMar>
            <w:vAlign w:val="center"/>
          </w:tcPr>
          <w:p w14:paraId="0FE3DDEC" w14:textId="77777777" w:rsidR="00566C49" w:rsidRDefault="0048512A">
            <w:pPr>
              <w:spacing w:before="20" w:after="20"/>
              <w:jc w:val="center"/>
            </w:pPr>
            <w:r>
              <w:rPr>
                <w:sz w:val="21"/>
              </w:rPr>
              <w:t>1,176315</w:t>
            </w:r>
          </w:p>
        </w:tc>
        <w:tc>
          <w:tcPr>
            <w:tcW w:w="1814" w:type="dxa"/>
            <w:tcMar>
              <w:top w:w="90" w:type="dxa"/>
              <w:left w:w="90" w:type="dxa"/>
              <w:bottom w:w="90" w:type="dxa"/>
              <w:right w:w="90" w:type="dxa"/>
            </w:tcMar>
            <w:vAlign w:val="center"/>
          </w:tcPr>
          <w:p w14:paraId="33C563E0" w14:textId="77777777" w:rsidR="00566C49" w:rsidRDefault="0048512A">
            <w:pPr>
              <w:spacing w:before="20" w:after="20"/>
              <w:jc w:val="center"/>
            </w:pPr>
            <w:r>
              <w:rPr>
                <w:sz w:val="21"/>
              </w:rPr>
              <w:t>0,935124</w:t>
            </w:r>
          </w:p>
        </w:tc>
        <w:tc>
          <w:tcPr>
            <w:tcW w:w="2041" w:type="dxa"/>
            <w:tcMar>
              <w:top w:w="90" w:type="dxa"/>
              <w:left w:w="90" w:type="dxa"/>
              <w:bottom w:w="90" w:type="dxa"/>
              <w:right w:w="90" w:type="dxa"/>
            </w:tcMar>
            <w:vAlign w:val="center"/>
          </w:tcPr>
          <w:p w14:paraId="36956A9B" w14:textId="77777777" w:rsidR="00566C49" w:rsidRDefault="0048512A">
            <w:pPr>
              <w:spacing w:before="20" w:after="20"/>
              <w:jc w:val="left"/>
            </w:pPr>
            <w:r>
              <w:rPr>
                <w:sz w:val="21"/>
              </w:rPr>
              <w:t>Soddisfatta nel dominio esplorato</w:t>
            </w:r>
          </w:p>
        </w:tc>
      </w:tr>
      <w:tr w:rsidR="00566C49" w14:paraId="13DD60EB" w14:textId="77777777">
        <w:trPr>
          <w:cantSplit/>
          <w:jc w:val="center"/>
        </w:trPr>
        <w:tc>
          <w:tcPr>
            <w:tcW w:w="3969" w:type="dxa"/>
            <w:tcMar>
              <w:top w:w="90" w:type="dxa"/>
              <w:left w:w="90" w:type="dxa"/>
              <w:bottom w:w="90" w:type="dxa"/>
              <w:right w:w="90" w:type="dxa"/>
            </w:tcMar>
            <w:vAlign w:val="center"/>
          </w:tcPr>
          <w:p w14:paraId="137898D1" w14:textId="77777777" w:rsidR="00566C49" w:rsidRDefault="0048512A">
            <w:pPr>
              <w:spacing w:before="20" w:after="20"/>
              <w:jc w:val="left"/>
            </w:pPr>
            <w:r>
              <w:rPr>
                <w:sz w:val="21"/>
              </w:rPr>
              <w:t>Globale A2–M2–R2 2</w:t>
            </w:r>
          </w:p>
        </w:tc>
        <w:tc>
          <w:tcPr>
            <w:tcW w:w="1814" w:type="dxa"/>
            <w:tcMar>
              <w:top w:w="90" w:type="dxa"/>
              <w:left w:w="90" w:type="dxa"/>
              <w:bottom w:w="90" w:type="dxa"/>
              <w:right w:w="90" w:type="dxa"/>
            </w:tcMar>
            <w:vAlign w:val="center"/>
          </w:tcPr>
          <w:p w14:paraId="148B3563" w14:textId="77777777" w:rsidR="00566C49" w:rsidRDefault="0048512A">
            <w:pPr>
              <w:spacing w:before="20" w:after="20"/>
              <w:jc w:val="center"/>
            </w:pPr>
            <w:r>
              <w:rPr>
                <w:sz w:val="21"/>
              </w:rPr>
              <w:t>1,075737</w:t>
            </w:r>
          </w:p>
        </w:tc>
        <w:tc>
          <w:tcPr>
            <w:tcW w:w="1814" w:type="dxa"/>
            <w:tcMar>
              <w:top w:w="90" w:type="dxa"/>
              <w:left w:w="90" w:type="dxa"/>
              <w:bottom w:w="90" w:type="dxa"/>
              <w:right w:w="90" w:type="dxa"/>
            </w:tcMar>
            <w:vAlign w:val="center"/>
          </w:tcPr>
          <w:p w14:paraId="3B8BD7EE" w14:textId="77777777" w:rsidR="00566C49" w:rsidRDefault="0048512A">
            <w:pPr>
              <w:spacing w:before="20" w:after="20"/>
              <w:jc w:val="center"/>
            </w:pPr>
            <w:r>
              <w:rPr>
                <w:sz w:val="21"/>
              </w:rPr>
              <w:t>1,022555</w:t>
            </w:r>
          </w:p>
        </w:tc>
        <w:tc>
          <w:tcPr>
            <w:tcW w:w="2041" w:type="dxa"/>
            <w:tcMar>
              <w:top w:w="90" w:type="dxa"/>
              <w:left w:w="90" w:type="dxa"/>
              <w:bottom w:w="90" w:type="dxa"/>
              <w:right w:w="90" w:type="dxa"/>
            </w:tcMar>
            <w:vAlign w:val="center"/>
          </w:tcPr>
          <w:p w14:paraId="7EE78B71" w14:textId="77777777" w:rsidR="00566C49" w:rsidRDefault="0048512A">
            <w:pPr>
              <w:spacing w:before="20" w:after="20"/>
              <w:jc w:val="center"/>
            </w:pPr>
            <w:r>
              <w:rPr>
                <w:sz w:val="21"/>
              </w:rPr>
              <w:t>Non soddisfatta</w:t>
            </w:r>
          </w:p>
        </w:tc>
      </w:tr>
    </w:tbl>
    <w:p w14:paraId="2EDBDC62" w14:textId="77777777" w:rsidR="00566C49" w:rsidRDefault="00566C49"/>
    <w:p w14:paraId="43A25A3E" w14:textId="77777777" w:rsidR="00566C49" w:rsidRDefault="0048512A">
      <w:pPr>
        <w:keepNext/>
        <w:spacing w:after="140"/>
      </w:pPr>
      <w:r>
        <w:rPr>
          <w:noProof/>
        </w:rPr>
        <w:drawing>
          <wp:inline distT="0" distB="0" distL="0" distR="0" wp14:anchorId="0C5430BE" wp14:editId="14DE8EDD">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466CD0AB" w14:textId="77777777" w:rsidR="00566C49" w:rsidRDefault="0048512A">
      <w:pPr>
        <w:pStyle w:val="Didascalia"/>
      </w:pPr>
      <w:r>
        <w:t>Superficie della seconda combinazione: il tasso supera 1 e il cerchio è rosso. L’esempio conserva l’esito sfavorevole per mostrare la lettura della verifica.</w:t>
      </w:r>
    </w:p>
    <w:p w14:paraId="578E0949" w14:textId="77777777" w:rsidR="00566C49" w:rsidRDefault="0048512A">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7F071533" w14:textId="77777777" w:rsidR="00566C49" w:rsidRDefault="0048512A">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4DC54401" w14:textId="77777777" w:rsidR="00566C49" w:rsidRDefault="0048512A">
      <w:pPr>
        <w:spacing w:after="140"/>
      </w:pPr>
      <w:r>
        <w:t>Metodo, coefficienti e limiti completi: guida del modulo (guida-teorica-anthea.md), disponibile anche in PDF. La stabilità globale non comprende cedimenti, liquefazione o una verifica complessiva dell’opera.</w:t>
      </w:r>
    </w:p>
    <w:p w14:paraId="23CECB95" w14:textId="77777777" w:rsidR="00566C49" w:rsidRDefault="0048512A">
      <w:pPr>
        <w:pStyle w:val="Titolo1"/>
        <w:keepNext/>
        <w:spacing w:after="140"/>
      </w:pPr>
      <w:bookmarkStart w:id="99" w:name="_Toc241843081"/>
      <w:r>
        <w:t>PRATICA A06 — Guida pratica di Bridge Design</w:t>
      </w:r>
      <w:bookmarkEnd w:id="99"/>
    </w:p>
    <w:p w14:paraId="4F64D836" w14:textId="77777777" w:rsidR="00566C49" w:rsidRDefault="0048512A">
      <w:pPr>
        <w:spacing w:after="140"/>
      </w:pPr>
      <w:r>
        <w:t>Edizione 30 settembre 2026 · Revisione 01 · ANTHEA BD P01</w:t>
      </w:r>
    </w:p>
    <w:p w14:paraId="6AC77B96" w14:textId="77777777" w:rsidR="00566C49" w:rsidRDefault="0048512A">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01DD1FE2" w14:textId="77777777" w:rsidR="00566C49" w:rsidRDefault="0048512A">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1B1CD448" w14:textId="77777777" w:rsidR="00566C49" w:rsidRDefault="0048512A">
      <w:pPr>
        <w:pStyle w:val="Titolo2"/>
        <w:keepNext/>
        <w:spacing w:after="140"/>
      </w:pPr>
      <w:bookmarkStart w:id="100" w:name="_Toc241843082"/>
      <w:r>
        <w:t>Preparare i dati prima di aprire la ricerca</w:t>
      </w:r>
      <w:bookmarkEnd w:id="100"/>
    </w:p>
    <w:p w14:paraId="3C0883F5" w14:textId="77777777" w:rsidR="00566C49" w:rsidRDefault="0048512A">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06AC94A6" w14:textId="77777777">
        <w:trPr>
          <w:cantSplit/>
          <w:tblHeader/>
          <w:jc w:val="center"/>
        </w:trPr>
        <w:tc>
          <w:tcPr>
            <w:tcW w:w="2381" w:type="dxa"/>
            <w:shd w:val="clear" w:color="auto" w:fill="E7E6E6"/>
            <w:tcMar>
              <w:top w:w="90" w:type="dxa"/>
              <w:left w:w="90" w:type="dxa"/>
              <w:bottom w:w="90" w:type="dxa"/>
              <w:right w:w="90" w:type="dxa"/>
            </w:tcMar>
            <w:vAlign w:val="center"/>
          </w:tcPr>
          <w:p w14:paraId="2DBB2885" w14:textId="77777777" w:rsidR="00566C49" w:rsidRDefault="0048512A">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000E39FB" w14:textId="77777777" w:rsidR="00566C49" w:rsidRDefault="0048512A">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3CD3067C" w14:textId="77777777" w:rsidR="00566C49" w:rsidRDefault="0048512A">
            <w:pPr>
              <w:spacing w:before="20" w:after="20"/>
              <w:jc w:val="center"/>
            </w:pPr>
            <w:r>
              <w:rPr>
                <w:b/>
                <w:sz w:val="21"/>
              </w:rPr>
              <w:t>Controllo da fare</w:t>
            </w:r>
          </w:p>
        </w:tc>
      </w:tr>
      <w:tr w:rsidR="00566C49" w14:paraId="5B643356" w14:textId="77777777">
        <w:trPr>
          <w:cantSplit/>
          <w:jc w:val="center"/>
        </w:trPr>
        <w:tc>
          <w:tcPr>
            <w:tcW w:w="2381" w:type="dxa"/>
            <w:tcMar>
              <w:top w:w="90" w:type="dxa"/>
              <w:left w:w="90" w:type="dxa"/>
              <w:bottom w:w="90" w:type="dxa"/>
              <w:right w:w="90" w:type="dxa"/>
            </w:tcMar>
            <w:vAlign w:val="center"/>
          </w:tcPr>
          <w:p w14:paraId="25CF5E00" w14:textId="77777777" w:rsidR="00566C49" w:rsidRDefault="0048512A">
            <w:pPr>
              <w:spacing w:before="20" w:after="20"/>
              <w:jc w:val="left"/>
            </w:pPr>
            <w:r>
              <w:rPr>
                <w:sz w:val="21"/>
              </w:rPr>
              <w:t>Lunghezza e quota</w:t>
            </w:r>
          </w:p>
        </w:tc>
        <w:tc>
          <w:tcPr>
            <w:tcW w:w="3402" w:type="dxa"/>
            <w:tcMar>
              <w:top w:w="90" w:type="dxa"/>
              <w:left w:w="90" w:type="dxa"/>
              <w:bottom w:w="90" w:type="dxa"/>
              <w:right w:w="90" w:type="dxa"/>
            </w:tcMar>
            <w:vAlign w:val="center"/>
          </w:tcPr>
          <w:p w14:paraId="1F55FA99" w14:textId="77777777" w:rsidR="00566C49" w:rsidRDefault="0048512A">
            <w:pPr>
              <w:spacing w:before="20" w:after="20"/>
              <w:jc w:val="center"/>
            </w:pPr>
            <w:r>
              <w:rPr>
                <w:sz w:val="21"/>
              </w:rPr>
              <w:t>Sito</w:t>
            </w:r>
          </w:p>
        </w:tc>
        <w:tc>
          <w:tcPr>
            <w:tcW w:w="3855" w:type="dxa"/>
            <w:tcMar>
              <w:top w:w="90" w:type="dxa"/>
              <w:left w:w="90" w:type="dxa"/>
              <w:bottom w:w="90" w:type="dxa"/>
              <w:right w:w="90" w:type="dxa"/>
            </w:tcMar>
            <w:vAlign w:val="center"/>
          </w:tcPr>
          <w:p w14:paraId="407B75D5" w14:textId="77777777" w:rsidR="00566C49" w:rsidRDefault="0048512A">
            <w:pPr>
              <w:spacing w:before="20" w:after="20"/>
              <w:jc w:val="left"/>
            </w:pPr>
            <w:r>
              <w:rPr>
                <w:sz w:val="21"/>
              </w:rPr>
              <w:t>Non confondere quota impalcato e altezza della trave</w:t>
            </w:r>
          </w:p>
        </w:tc>
      </w:tr>
      <w:tr w:rsidR="00566C49" w14:paraId="321E296E" w14:textId="77777777">
        <w:trPr>
          <w:cantSplit/>
          <w:jc w:val="center"/>
        </w:trPr>
        <w:tc>
          <w:tcPr>
            <w:tcW w:w="2381" w:type="dxa"/>
            <w:tcMar>
              <w:top w:w="90" w:type="dxa"/>
              <w:left w:w="90" w:type="dxa"/>
              <w:bottom w:w="90" w:type="dxa"/>
              <w:right w:w="90" w:type="dxa"/>
            </w:tcMar>
            <w:vAlign w:val="center"/>
          </w:tcPr>
          <w:p w14:paraId="2E12449B" w14:textId="77777777" w:rsidR="00566C49" w:rsidRDefault="0048512A">
            <w:pPr>
              <w:spacing w:before="20" w:after="20"/>
              <w:jc w:val="left"/>
            </w:pPr>
            <w:r>
              <w:rPr>
                <w:sz w:val="21"/>
              </w:rPr>
              <w:t>Corsie e larghezze</w:t>
            </w:r>
          </w:p>
        </w:tc>
        <w:tc>
          <w:tcPr>
            <w:tcW w:w="3402" w:type="dxa"/>
            <w:tcMar>
              <w:top w:w="90" w:type="dxa"/>
              <w:left w:w="90" w:type="dxa"/>
              <w:bottom w:w="90" w:type="dxa"/>
              <w:right w:w="90" w:type="dxa"/>
            </w:tcMar>
            <w:vAlign w:val="center"/>
          </w:tcPr>
          <w:p w14:paraId="0DDECA66" w14:textId="77777777" w:rsidR="00566C49" w:rsidRDefault="0048512A">
            <w:pPr>
              <w:spacing w:before="20" w:after="20"/>
              <w:jc w:val="center"/>
            </w:pPr>
            <w:r>
              <w:rPr>
                <w:sz w:val="21"/>
              </w:rPr>
              <w:t>Sito</w:t>
            </w:r>
          </w:p>
        </w:tc>
        <w:tc>
          <w:tcPr>
            <w:tcW w:w="3855" w:type="dxa"/>
            <w:tcMar>
              <w:top w:w="90" w:type="dxa"/>
              <w:left w:w="90" w:type="dxa"/>
              <w:bottom w:w="90" w:type="dxa"/>
              <w:right w:w="90" w:type="dxa"/>
            </w:tcMar>
            <w:vAlign w:val="center"/>
          </w:tcPr>
          <w:p w14:paraId="37076799" w14:textId="77777777" w:rsidR="00566C49" w:rsidRDefault="0048512A">
            <w:pPr>
              <w:spacing w:before="20" w:after="20"/>
              <w:jc w:val="left"/>
            </w:pPr>
            <w:r>
              <w:rPr>
                <w:sz w:val="21"/>
              </w:rPr>
              <w:t>La larghezza totale comprende banchine spartitraffico e barriere</w:t>
            </w:r>
          </w:p>
        </w:tc>
      </w:tr>
      <w:tr w:rsidR="00566C49" w14:paraId="395FF897" w14:textId="77777777">
        <w:trPr>
          <w:cantSplit/>
          <w:jc w:val="center"/>
        </w:trPr>
        <w:tc>
          <w:tcPr>
            <w:tcW w:w="2381" w:type="dxa"/>
            <w:tcMar>
              <w:top w:w="90" w:type="dxa"/>
              <w:left w:w="90" w:type="dxa"/>
              <w:bottom w:w="90" w:type="dxa"/>
              <w:right w:w="90" w:type="dxa"/>
            </w:tcMar>
            <w:vAlign w:val="center"/>
          </w:tcPr>
          <w:p w14:paraId="4A283A6D" w14:textId="77777777" w:rsidR="00566C49" w:rsidRDefault="0048512A">
            <w:pPr>
              <w:spacing w:before="20" w:after="20"/>
              <w:jc w:val="left"/>
            </w:pPr>
            <w:r>
              <w:rPr>
                <w:sz w:val="21"/>
              </w:rPr>
              <w:t>Ostacolo</w:t>
            </w:r>
          </w:p>
        </w:tc>
        <w:tc>
          <w:tcPr>
            <w:tcW w:w="3402" w:type="dxa"/>
            <w:tcMar>
              <w:top w:w="90" w:type="dxa"/>
              <w:left w:w="90" w:type="dxa"/>
              <w:bottom w:w="90" w:type="dxa"/>
              <w:right w:w="90" w:type="dxa"/>
            </w:tcMar>
            <w:vAlign w:val="center"/>
          </w:tcPr>
          <w:p w14:paraId="04563CCC" w14:textId="77777777" w:rsidR="00566C49" w:rsidRDefault="0048512A">
            <w:pPr>
              <w:spacing w:before="20" w:after="20"/>
              <w:jc w:val="center"/>
            </w:pPr>
            <w:r>
              <w:rPr>
                <w:sz w:val="21"/>
              </w:rPr>
              <w:t>Sito</w:t>
            </w:r>
          </w:p>
        </w:tc>
        <w:tc>
          <w:tcPr>
            <w:tcW w:w="3855" w:type="dxa"/>
            <w:tcMar>
              <w:top w:w="90" w:type="dxa"/>
              <w:left w:w="90" w:type="dxa"/>
              <w:bottom w:w="90" w:type="dxa"/>
              <w:right w:w="90" w:type="dxa"/>
            </w:tcMar>
            <w:vAlign w:val="center"/>
          </w:tcPr>
          <w:p w14:paraId="7B66FF60" w14:textId="77777777" w:rsidR="00566C49" w:rsidRDefault="0048512A">
            <w:pPr>
              <w:spacing w:before="20" w:after="20"/>
              <w:jc w:val="left"/>
            </w:pPr>
            <w:r>
              <w:rPr>
                <w:sz w:val="21"/>
              </w:rPr>
              <w:t>Il modello lo centra e aggiunge un margine geometrico di 1 m</w:t>
            </w:r>
          </w:p>
        </w:tc>
      </w:tr>
      <w:tr w:rsidR="00566C49" w14:paraId="20E032D0" w14:textId="77777777">
        <w:trPr>
          <w:cantSplit/>
          <w:jc w:val="center"/>
        </w:trPr>
        <w:tc>
          <w:tcPr>
            <w:tcW w:w="2381" w:type="dxa"/>
            <w:tcMar>
              <w:top w:w="90" w:type="dxa"/>
              <w:left w:w="90" w:type="dxa"/>
              <w:bottom w:w="90" w:type="dxa"/>
              <w:right w:w="90" w:type="dxa"/>
            </w:tcMar>
            <w:vAlign w:val="center"/>
          </w:tcPr>
          <w:p w14:paraId="31D0964B" w14:textId="77777777" w:rsidR="00566C49" w:rsidRDefault="0048512A">
            <w:pPr>
              <w:spacing w:before="20" w:after="20"/>
              <w:jc w:val="left"/>
            </w:pPr>
            <w:r>
              <w:rPr>
                <w:sz w:val="21"/>
              </w:rPr>
              <w:t>Tipologia e continuità</w:t>
            </w:r>
          </w:p>
        </w:tc>
        <w:tc>
          <w:tcPr>
            <w:tcW w:w="3402" w:type="dxa"/>
            <w:tcMar>
              <w:top w:w="90" w:type="dxa"/>
              <w:left w:w="90" w:type="dxa"/>
              <w:bottom w:w="90" w:type="dxa"/>
              <w:right w:w="90" w:type="dxa"/>
            </w:tcMar>
            <w:vAlign w:val="center"/>
          </w:tcPr>
          <w:p w14:paraId="2A228221" w14:textId="77777777" w:rsidR="00566C49" w:rsidRDefault="0048512A">
            <w:pPr>
              <w:spacing w:before="20" w:after="20"/>
              <w:jc w:val="center"/>
            </w:pPr>
            <w:r>
              <w:rPr>
                <w:sz w:val="21"/>
              </w:rPr>
              <w:t>Campate</w:t>
            </w:r>
          </w:p>
        </w:tc>
        <w:tc>
          <w:tcPr>
            <w:tcW w:w="3855" w:type="dxa"/>
            <w:tcMar>
              <w:top w:w="90" w:type="dxa"/>
              <w:left w:w="90" w:type="dxa"/>
              <w:bottom w:w="90" w:type="dxa"/>
              <w:right w:w="90" w:type="dxa"/>
            </w:tcMar>
            <w:vAlign w:val="center"/>
          </w:tcPr>
          <w:p w14:paraId="08E6FF63" w14:textId="77777777" w:rsidR="00566C49" w:rsidRDefault="0048512A">
            <w:pPr>
              <w:spacing w:before="20" w:after="20"/>
              <w:jc w:val="left"/>
            </w:pPr>
            <w:r>
              <w:rPr>
                <w:sz w:val="21"/>
              </w:rPr>
              <w:t>Lo schema deve essere compatibile con la famiglia</w:t>
            </w:r>
          </w:p>
        </w:tc>
      </w:tr>
      <w:tr w:rsidR="00566C49" w14:paraId="3B419051" w14:textId="77777777">
        <w:trPr>
          <w:cantSplit/>
          <w:jc w:val="center"/>
        </w:trPr>
        <w:tc>
          <w:tcPr>
            <w:tcW w:w="2381" w:type="dxa"/>
            <w:tcMar>
              <w:top w:w="90" w:type="dxa"/>
              <w:left w:w="90" w:type="dxa"/>
              <w:bottom w:w="90" w:type="dxa"/>
              <w:right w:w="90" w:type="dxa"/>
            </w:tcMar>
            <w:vAlign w:val="center"/>
          </w:tcPr>
          <w:p w14:paraId="540A11BB" w14:textId="77777777" w:rsidR="00566C49" w:rsidRDefault="0048512A">
            <w:pPr>
              <w:spacing w:before="20" w:after="20"/>
              <w:jc w:val="left"/>
            </w:pPr>
            <w:r>
              <w:rPr>
                <w:sz w:val="21"/>
              </w:rPr>
              <w:t>Altezza e spessori</w:t>
            </w:r>
          </w:p>
        </w:tc>
        <w:tc>
          <w:tcPr>
            <w:tcW w:w="3402" w:type="dxa"/>
            <w:tcMar>
              <w:top w:w="90" w:type="dxa"/>
              <w:left w:w="90" w:type="dxa"/>
              <w:bottom w:w="90" w:type="dxa"/>
              <w:right w:w="90" w:type="dxa"/>
            </w:tcMar>
            <w:vAlign w:val="center"/>
          </w:tcPr>
          <w:p w14:paraId="2157074E" w14:textId="77777777" w:rsidR="00566C49" w:rsidRDefault="0048512A">
            <w:pPr>
              <w:spacing w:before="20" w:after="20"/>
              <w:jc w:val="center"/>
            </w:pPr>
            <w:r>
              <w:rPr>
                <w:sz w:val="21"/>
              </w:rPr>
              <w:t>Sezione</w:t>
            </w:r>
          </w:p>
        </w:tc>
        <w:tc>
          <w:tcPr>
            <w:tcW w:w="3855" w:type="dxa"/>
            <w:tcMar>
              <w:top w:w="90" w:type="dxa"/>
              <w:left w:w="90" w:type="dxa"/>
              <w:bottom w:w="90" w:type="dxa"/>
              <w:right w:w="90" w:type="dxa"/>
            </w:tcMar>
            <w:vAlign w:val="center"/>
          </w:tcPr>
          <w:p w14:paraId="22C0030B" w14:textId="77777777" w:rsidR="00566C49" w:rsidRDefault="0048512A">
            <w:pPr>
              <w:spacing w:before="20" w:after="20"/>
              <w:jc w:val="left"/>
            </w:pPr>
            <w:r>
              <w:rPr>
                <w:sz w:val="21"/>
              </w:rPr>
              <w:t>Zero significa automatico soltanto nei campi che lo dichiarano</w:t>
            </w:r>
          </w:p>
        </w:tc>
      </w:tr>
      <w:tr w:rsidR="00566C49" w14:paraId="79A75C4E" w14:textId="77777777">
        <w:trPr>
          <w:cantSplit/>
          <w:jc w:val="center"/>
        </w:trPr>
        <w:tc>
          <w:tcPr>
            <w:tcW w:w="2381" w:type="dxa"/>
            <w:tcMar>
              <w:top w:w="90" w:type="dxa"/>
              <w:left w:w="90" w:type="dxa"/>
              <w:bottom w:w="90" w:type="dxa"/>
              <w:right w:w="90" w:type="dxa"/>
            </w:tcMar>
            <w:vAlign w:val="center"/>
          </w:tcPr>
          <w:p w14:paraId="5D4A4CAA" w14:textId="77777777" w:rsidR="00566C49" w:rsidRDefault="0048512A">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66BFC6A" w14:textId="77777777" w:rsidR="00566C49" w:rsidRDefault="0048512A">
            <w:pPr>
              <w:spacing w:before="20" w:after="20"/>
              <w:jc w:val="center"/>
            </w:pPr>
            <w:r>
              <w:rPr>
                <w:sz w:val="21"/>
              </w:rPr>
              <w:t>Pile</w:t>
            </w:r>
          </w:p>
        </w:tc>
        <w:tc>
          <w:tcPr>
            <w:tcW w:w="3855" w:type="dxa"/>
            <w:tcMar>
              <w:top w:w="90" w:type="dxa"/>
              <w:left w:w="90" w:type="dxa"/>
              <w:bottom w:w="90" w:type="dxa"/>
              <w:right w:w="90" w:type="dxa"/>
            </w:tcMar>
            <w:vAlign w:val="center"/>
          </w:tcPr>
          <w:p w14:paraId="77BF1C23" w14:textId="77777777" w:rsidR="00566C49" w:rsidRDefault="0048512A">
            <w:pPr>
              <w:spacing w:before="20" w:after="20"/>
              <w:jc w:val="left"/>
            </w:pPr>
            <w:r>
              <w:rPr>
                <w:sz w:val="21"/>
              </w:rPr>
              <w:t>Distinguere quote manuali e quote automatiche</w:t>
            </w:r>
          </w:p>
        </w:tc>
      </w:tr>
      <w:tr w:rsidR="00566C49" w14:paraId="0AA9827E" w14:textId="77777777">
        <w:trPr>
          <w:cantSplit/>
          <w:jc w:val="center"/>
        </w:trPr>
        <w:tc>
          <w:tcPr>
            <w:tcW w:w="2381" w:type="dxa"/>
            <w:tcMar>
              <w:top w:w="90" w:type="dxa"/>
              <w:left w:w="90" w:type="dxa"/>
              <w:bottom w:w="90" w:type="dxa"/>
              <w:right w:w="90" w:type="dxa"/>
            </w:tcMar>
            <w:vAlign w:val="center"/>
          </w:tcPr>
          <w:p w14:paraId="248D0443" w14:textId="77777777" w:rsidR="00566C49" w:rsidRDefault="0048512A">
            <w:pPr>
              <w:spacing w:before="20" w:after="20"/>
              <w:jc w:val="left"/>
            </w:pPr>
            <w:r>
              <w:rPr>
                <w:sz w:val="21"/>
              </w:rPr>
              <w:t>Prezzi e carichi</w:t>
            </w:r>
          </w:p>
        </w:tc>
        <w:tc>
          <w:tcPr>
            <w:tcW w:w="3402" w:type="dxa"/>
            <w:tcMar>
              <w:top w:w="90" w:type="dxa"/>
              <w:left w:w="90" w:type="dxa"/>
              <w:bottom w:w="90" w:type="dxa"/>
              <w:right w:w="90" w:type="dxa"/>
            </w:tcMar>
            <w:vAlign w:val="center"/>
          </w:tcPr>
          <w:p w14:paraId="50E955C8" w14:textId="77777777" w:rsidR="00566C49" w:rsidRDefault="0048512A">
            <w:pPr>
              <w:spacing w:before="20" w:after="20"/>
              <w:jc w:val="left"/>
            </w:pPr>
            <w:r>
              <w:rPr>
                <w:sz w:val="21"/>
              </w:rPr>
              <w:t>Risultati del progetto</w:t>
            </w:r>
          </w:p>
        </w:tc>
        <w:tc>
          <w:tcPr>
            <w:tcW w:w="3855" w:type="dxa"/>
            <w:tcMar>
              <w:top w:w="90" w:type="dxa"/>
              <w:left w:w="90" w:type="dxa"/>
              <w:bottom w:w="90" w:type="dxa"/>
              <w:right w:w="90" w:type="dxa"/>
            </w:tcMar>
            <w:vAlign w:val="center"/>
          </w:tcPr>
          <w:p w14:paraId="228CB286" w14:textId="77777777" w:rsidR="00566C49" w:rsidRDefault="0048512A">
            <w:pPr>
              <w:spacing w:before="20" w:after="20"/>
              <w:jc w:val="left"/>
            </w:pPr>
            <w:r>
              <w:rPr>
                <w:sz w:val="21"/>
              </w:rPr>
              <w:t>Adeguare le ipotesi prima di classificare le alternative</w:t>
            </w:r>
          </w:p>
        </w:tc>
      </w:tr>
    </w:tbl>
    <w:p w14:paraId="23FFDE03" w14:textId="77777777" w:rsidR="00566C49" w:rsidRDefault="00566C49"/>
    <w:p w14:paraId="29F4E272" w14:textId="77777777" w:rsidR="00566C49" w:rsidRDefault="0048512A">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32A00296" w14:textId="77777777" w:rsidR="00566C49" w:rsidRDefault="0048512A">
      <w:pPr>
        <w:pStyle w:val="Titolo2"/>
        <w:keepNext/>
        <w:spacing w:after="140"/>
      </w:pPr>
      <w:bookmarkStart w:id="101" w:name="_Toc241843083"/>
      <w:r>
        <w:t>Creare il progetto di riferimento</w:t>
      </w:r>
      <w:bookmarkEnd w:id="101"/>
    </w:p>
    <w:p w14:paraId="3F8FFFCC" w14:textId="77777777" w:rsidR="00566C49" w:rsidRDefault="0048512A">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1254FDA5" w14:textId="77777777" w:rsidR="00566C49" w:rsidRDefault="0048512A">
      <w:pPr>
        <w:spacing w:after="140"/>
        <w:ind w:left="283" w:hanging="283"/>
      </w:pPr>
      <w:r>
        <w:t>1. In Sito imposta lunghezza, quota, corsie e larghezze accessorie. Controlla la larghezza complessiva restituita dal programma, non soltanto il numero di corsie.</w:t>
      </w:r>
    </w:p>
    <w:p w14:paraId="61934FD2" w14:textId="77777777" w:rsidR="00566C49" w:rsidRDefault="0048512A">
      <w:pPr>
        <w:spacing w:after="140"/>
        <w:ind w:left="283" w:hanging="283"/>
      </w:pPr>
      <w:r>
        <w:t>2. Seleziona l’ostacolo e la larghezza. Osserva il prospetto: il disegno è schematico e non costituisce una verifica del franco, dell’alveo o della posizione reale degli appoggi.</w:t>
      </w:r>
    </w:p>
    <w:p w14:paraId="6B6A23EC" w14:textId="77777777" w:rsidR="00566C49" w:rsidRDefault="0048512A">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1F0FF81" w14:textId="77777777" w:rsidR="00566C49" w:rsidRDefault="0048512A">
      <w:pPr>
        <w:spacing w:after="140"/>
        <w:ind w:left="283" w:hanging="283"/>
      </w:pPr>
      <w:r>
        <w:t>4. In Sezione imposta i soli dati noti. Lascia zero nei campi automatici se vuoi che il motore li predimensioni. Per le lamiere usa gli spessori in mm; per anime e solette in cls usa le unità mostrate.</w:t>
      </w:r>
    </w:p>
    <w:p w14:paraId="7586F1EB" w14:textId="77777777" w:rsidR="00566C49" w:rsidRDefault="0048512A">
      <w:pPr>
        <w:spacing w:after="140"/>
        <w:ind w:left="283" w:hanging="283"/>
      </w:pPr>
      <w:r>
        <w:t>5. In Pile scegli terreno, schema e fondazione. Una misura a zero resta automatica; una misura positiva è una richiesta esplicita. Verifica gli avvisi su snellezza, compressione e capacità assiale.</w:t>
      </w:r>
    </w:p>
    <w:p w14:paraId="54FBC074" w14:textId="77777777" w:rsidR="00566C49" w:rsidRDefault="0048512A">
      <w:pPr>
        <w:spacing w:after="140"/>
        <w:ind w:left="283" w:hanging="283"/>
      </w:pPr>
      <w:r>
        <w:t>6. Apri Prezzi unitari e Ipotesi e coefficienti. Aggiorna tariffe, carichi equivalenti, resistenze geotecniche di riferimento e fattori ambientali dove disponi di informazioni migliori.</w:t>
      </w:r>
    </w:p>
    <w:p w14:paraId="5912F430" w14:textId="77777777" w:rsidR="00566C49" w:rsidRDefault="0048512A">
      <w:pPr>
        <w:spacing w:after="140"/>
        <w:ind w:left="283" w:hanging="283"/>
      </w:pPr>
      <w:r>
        <w:t>7. Salva il progetto prima della ricerca. Se non è calcolabile, correggi l’errore prima di avviare l’ottimizzazione: il motore deve poter costruire il riferimento.</w:t>
      </w:r>
    </w:p>
    <w:p w14:paraId="472EAB4E" w14:textId="77777777" w:rsidR="00566C49" w:rsidRDefault="0048512A">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646EAF51" w14:textId="77777777" w:rsidR="00566C49" w:rsidRDefault="0048512A">
      <w:pPr>
        <w:pStyle w:val="Titolo2"/>
        <w:keepNext/>
        <w:spacing w:after="140"/>
      </w:pPr>
      <w:bookmarkStart w:id="102" w:name="_Toc241843084"/>
      <w:r>
        <w:t>Leggere sezioni spessori e lunghezze</w:t>
      </w:r>
      <w:bookmarkEnd w:id="102"/>
    </w:p>
    <w:p w14:paraId="0548AA6B" w14:textId="77777777" w:rsidR="00566C49" w:rsidRDefault="0048512A">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4FBE853D" w14:textId="77777777" w:rsidR="00566C49" w:rsidRDefault="0048512A">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B0A621B" w14:textId="77777777" w:rsidR="00566C49" w:rsidRDefault="0048512A">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386283B2" w14:textId="77777777" w:rsidR="00566C49" w:rsidRDefault="0048512A">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36630DFE" w14:textId="77777777" w:rsidR="00566C49" w:rsidRDefault="0048512A">
      <w:pPr>
        <w:pStyle w:val="Titolo2"/>
        <w:keepNext/>
        <w:spacing w:after="140"/>
      </w:pPr>
      <w:bookmarkStart w:id="103" w:name="_Toc241843085"/>
      <w:r>
        <w:t>Scegliere obiettivo e costanti</w:t>
      </w:r>
      <w:bookmarkEnd w:id="103"/>
    </w:p>
    <w:p w14:paraId="111CAA4F" w14:textId="77777777" w:rsidR="00566C49" w:rsidRDefault="0048512A">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44C6E7CC" w14:textId="77777777">
        <w:trPr>
          <w:cantSplit/>
          <w:tblHeader/>
          <w:jc w:val="center"/>
        </w:trPr>
        <w:tc>
          <w:tcPr>
            <w:tcW w:w="2381" w:type="dxa"/>
            <w:shd w:val="clear" w:color="auto" w:fill="E7E6E6"/>
            <w:tcMar>
              <w:top w:w="90" w:type="dxa"/>
              <w:left w:w="90" w:type="dxa"/>
              <w:bottom w:w="90" w:type="dxa"/>
              <w:right w:w="90" w:type="dxa"/>
            </w:tcMar>
            <w:vAlign w:val="center"/>
          </w:tcPr>
          <w:p w14:paraId="13BE54CB" w14:textId="77777777" w:rsidR="00566C49" w:rsidRDefault="0048512A">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7C7BD27" w14:textId="77777777" w:rsidR="00566C49" w:rsidRDefault="0048512A">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14B026A3" w14:textId="77777777" w:rsidR="00566C49" w:rsidRDefault="0048512A">
            <w:pPr>
              <w:spacing w:before="20" w:after="20"/>
              <w:jc w:val="left"/>
            </w:pPr>
            <w:r>
              <w:rPr>
                <w:b/>
                <w:sz w:val="21"/>
              </w:rPr>
              <w:t>Significato operativo</w:t>
            </w:r>
          </w:p>
        </w:tc>
      </w:tr>
      <w:tr w:rsidR="00566C49" w14:paraId="3598FE41" w14:textId="77777777">
        <w:trPr>
          <w:cantSplit/>
          <w:jc w:val="center"/>
        </w:trPr>
        <w:tc>
          <w:tcPr>
            <w:tcW w:w="2381" w:type="dxa"/>
            <w:tcMar>
              <w:top w:w="90" w:type="dxa"/>
              <w:left w:w="90" w:type="dxa"/>
              <w:bottom w:w="90" w:type="dxa"/>
              <w:right w:w="90" w:type="dxa"/>
            </w:tcMar>
            <w:vAlign w:val="center"/>
          </w:tcPr>
          <w:p w14:paraId="1DB759DF" w14:textId="77777777" w:rsidR="00566C49" w:rsidRDefault="0048512A">
            <w:pPr>
              <w:spacing w:before="20" w:after="20"/>
              <w:jc w:val="left"/>
            </w:pPr>
            <w:r>
              <w:rPr>
                <w:sz w:val="21"/>
              </w:rPr>
              <w:t>Tipologia</w:t>
            </w:r>
          </w:p>
        </w:tc>
        <w:tc>
          <w:tcPr>
            <w:tcW w:w="3402" w:type="dxa"/>
            <w:tcMar>
              <w:top w:w="90" w:type="dxa"/>
              <w:left w:w="90" w:type="dxa"/>
              <w:bottom w:w="90" w:type="dxa"/>
              <w:right w:w="90" w:type="dxa"/>
            </w:tcMar>
            <w:vAlign w:val="center"/>
          </w:tcPr>
          <w:p w14:paraId="1DFF94E8" w14:textId="77777777" w:rsidR="00566C49" w:rsidRDefault="0048512A">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1005A66" w14:textId="77777777" w:rsidR="00566C49" w:rsidRDefault="0048512A">
            <w:pPr>
              <w:spacing w:before="20" w:after="20"/>
              <w:jc w:val="left"/>
            </w:pPr>
            <w:r>
              <w:rPr>
                <w:sz w:val="21"/>
              </w:rPr>
              <w:t>Confronta geometrie della stessa famiglia</w:t>
            </w:r>
          </w:p>
        </w:tc>
      </w:tr>
      <w:tr w:rsidR="00566C49" w14:paraId="34FEF48B" w14:textId="77777777">
        <w:trPr>
          <w:cantSplit/>
          <w:jc w:val="center"/>
        </w:trPr>
        <w:tc>
          <w:tcPr>
            <w:tcW w:w="2381" w:type="dxa"/>
            <w:tcMar>
              <w:top w:w="90" w:type="dxa"/>
              <w:left w:w="90" w:type="dxa"/>
              <w:bottom w:w="90" w:type="dxa"/>
              <w:right w:w="90" w:type="dxa"/>
            </w:tcMar>
            <w:vAlign w:val="center"/>
          </w:tcPr>
          <w:p w14:paraId="495EDF8D" w14:textId="77777777" w:rsidR="00566C49" w:rsidRDefault="0048512A">
            <w:pPr>
              <w:spacing w:before="20" w:after="20"/>
              <w:jc w:val="left"/>
            </w:pPr>
            <w:r>
              <w:rPr>
                <w:sz w:val="21"/>
              </w:rPr>
              <w:t>Numero campate</w:t>
            </w:r>
          </w:p>
        </w:tc>
        <w:tc>
          <w:tcPr>
            <w:tcW w:w="3402" w:type="dxa"/>
            <w:tcMar>
              <w:top w:w="90" w:type="dxa"/>
              <w:left w:w="90" w:type="dxa"/>
              <w:bottom w:w="90" w:type="dxa"/>
              <w:right w:w="90" w:type="dxa"/>
            </w:tcMar>
            <w:vAlign w:val="center"/>
          </w:tcPr>
          <w:p w14:paraId="57B2F931" w14:textId="77777777" w:rsidR="00566C49" w:rsidRDefault="0048512A">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80EA5E5" w14:textId="77777777" w:rsidR="00566C49" w:rsidRDefault="0048512A">
            <w:pPr>
              <w:spacing w:before="20" w:after="20"/>
              <w:jc w:val="left"/>
            </w:pPr>
            <w:r>
              <w:rPr>
                <w:sz w:val="21"/>
              </w:rPr>
              <w:t>Conserva il numero non una libera lista di luci</w:t>
            </w:r>
          </w:p>
        </w:tc>
      </w:tr>
      <w:tr w:rsidR="00566C49" w14:paraId="28C60DC5" w14:textId="77777777">
        <w:trPr>
          <w:cantSplit/>
          <w:jc w:val="center"/>
        </w:trPr>
        <w:tc>
          <w:tcPr>
            <w:tcW w:w="2381" w:type="dxa"/>
            <w:tcMar>
              <w:top w:w="90" w:type="dxa"/>
              <w:left w:w="90" w:type="dxa"/>
              <w:bottom w:w="90" w:type="dxa"/>
              <w:right w:w="90" w:type="dxa"/>
            </w:tcMar>
            <w:vAlign w:val="center"/>
          </w:tcPr>
          <w:p w14:paraId="33F854BC" w14:textId="77777777" w:rsidR="00566C49" w:rsidRDefault="0048512A">
            <w:pPr>
              <w:spacing w:before="20" w:after="20"/>
              <w:jc w:val="left"/>
            </w:pPr>
            <w:r>
              <w:rPr>
                <w:sz w:val="21"/>
              </w:rPr>
              <w:t>Altezza in campata</w:t>
            </w:r>
          </w:p>
        </w:tc>
        <w:tc>
          <w:tcPr>
            <w:tcW w:w="3402" w:type="dxa"/>
            <w:tcMar>
              <w:top w:w="90" w:type="dxa"/>
              <w:left w:w="90" w:type="dxa"/>
              <w:bottom w:w="90" w:type="dxa"/>
              <w:right w:w="90" w:type="dxa"/>
            </w:tcMar>
            <w:vAlign w:val="center"/>
          </w:tcPr>
          <w:p w14:paraId="58D77AC6" w14:textId="77777777" w:rsidR="00566C49" w:rsidRDefault="0048512A">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5D8DECE6" w14:textId="77777777" w:rsidR="00566C49" w:rsidRDefault="0048512A">
            <w:pPr>
              <w:spacing w:before="20" w:after="20"/>
              <w:jc w:val="left"/>
            </w:pPr>
            <w:r>
              <w:rPr>
                <w:sz w:val="21"/>
              </w:rPr>
              <w:t>Congela la quota adottata in campata</w:t>
            </w:r>
          </w:p>
        </w:tc>
      </w:tr>
      <w:tr w:rsidR="00566C49" w14:paraId="11AD1601" w14:textId="77777777">
        <w:trPr>
          <w:cantSplit/>
          <w:jc w:val="center"/>
        </w:trPr>
        <w:tc>
          <w:tcPr>
            <w:tcW w:w="2381" w:type="dxa"/>
            <w:tcMar>
              <w:top w:w="90" w:type="dxa"/>
              <w:left w:w="90" w:type="dxa"/>
              <w:bottom w:w="90" w:type="dxa"/>
              <w:right w:w="90" w:type="dxa"/>
            </w:tcMar>
            <w:vAlign w:val="center"/>
          </w:tcPr>
          <w:p w14:paraId="510B0CB7" w14:textId="77777777" w:rsidR="00566C49" w:rsidRDefault="0048512A">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FF3B3A1" w14:textId="77777777" w:rsidR="00566C49" w:rsidRDefault="0048512A">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333EF796" w14:textId="77777777" w:rsidR="00566C49" w:rsidRDefault="0048512A">
            <w:pPr>
              <w:spacing w:before="20" w:after="20"/>
              <w:jc w:val="left"/>
            </w:pPr>
            <w:r>
              <w:rPr>
                <w:sz w:val="21"/>
              </w:rPr>
              <w:t>Richiede anche il blocco della tipologia</w:t>
            </w:r>
          </w:p>
        </w:tc>
      </w:tr>
      <w:tr w:rsidR="00566C49" w14:paraId="0AD3E603" w14:textId="77777777">
        <w:trPr>
          <w:cantSplit/>
          <w:jc w:val="center"/>
        </w:trPr>
        <w:tc>
          <w:tcPr>
            <w:tcW w:w="2381" w:type="dxa"/>
            <w:tcMar>
              <w:top w:w="90" w:type="dxa"/>
              <w:left w:w="90" w:type="dxa"/>
              <w:bottom w:w="90" w:type="dxa"/>
              <w:right w:w="90" w:type="dxa"/>
            </w:tcMar>
            <w:vAlign w:val="center"/>
          </w:tcPr>
          <w:p w14:paraId="3831D60B" w14:textId="77777777" w:rsidR="00566C49" w:rsidRDefault="0048512A">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6AED27E1" w14:textId="77777777" w:rsidR="00566C49" w:rsidRDefault="0048512A">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71FD24F" w14:textId="77777777" w:rsidR="00566C49" w:rsidRDefault="0048512A">
            <w:pPr>
              <w:spacing w:before="20" w:after="20"/>
              <w:jc w:val="left"/>
            </w:pPr>
            <w:r>
              <w:rPr>
                <w:sz w:val="21"/>
              </w:rPr>
              <w:t>È bloccata all’avvio</w:t>
            </w:r>
          </w:p>
        </w:tc>
      </w:tr>
      <w:tr w:rsidR="00566C49" w14:paraId="2F4DBC34" w14:textId="77777777">
        <w:trPr>
          <w:cantSplit/>
          <w:jc w:val="center"/>
        </w:trPr>
        <w:tc>
          <w:tcPr>
            <w:tcW w:w="2381" w:type="dxa"/>
            <w:tcMar>
              <w:top w:w="90" w:type="dxa"/>
              <w:left w:w="90" w:type="dxa"/>
              <w:bottom w:w="90" w:type="dxa"/>
              <w:right w:w="90" w:type="dxa"/>
            </w:tcMar>
            <w:vAlign w:val="center"/>
          </w:tcPr>
          <w:p w14:paraId="7E2BB53D" w14:textId="77777777" w:rsidR="00566C49" w:rsidRDefault="0048512A">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DD4CF2E" w14:textId="77777777" w:rsidR="00566C49" w:rsidRDefault="0048512A">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181D18D1" w14:textId="77777777" w:rsidR="00566C49" w:rsidRDefault="0048512A">
            <w:pPr>
              <w:spacing w:before="20" w:after="20"/>
              <w:jc w:val="left"/>
            </w:pPr>
            <w:r>
              <w:rPr>
                <w:sz w:val="21"/>
              </w:rPr>
              <w:t>Le quote automatiche restano automatiche</w:t>
            </w:r>
          </w:p>
        </w:tc>
      </w:tr>
      <w:tr w:rsidR="00566C49" w14:paraId="2452EAE3" w14:textId="77777777">
        <w:trPr>
          <w:cantSplit/>
          <w:jc w:val="center"/>
        </w:trPr>
        <w:tc>
          <w:tcPr>
            <w:tcW w:w="2381" w:type="dxa"/>
            <w:tcMar>
              <w:top w:w="90" w:type="dxa"/>
              <w:left w:w="90" w:type="dxa"/>
              <w:bottom w:w="90" w:type="dxa"/>
              <w:right w:w="90" w:type="dxa"/>
            </w:tcMar>
            <w:vAlign w:val="center"/>
          </w:tcPr>
          <w:p w14:paraId="5439EC28" w14:textId="77777777" w:rsidR="00566C49" w:rsidRDefault="0048512A">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4D25AF7E" w14:textId="77777777" w:rsidR="00566C49" w:rsidRDefault="0048512A">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9CA635E" w14:textId="77777777" w:rsidR="00566C49" w:rsidRDefault="0048512A">
            <w:pPr>
              <w:spacing w:before="20" w:after="20"/>
              <w:jc w:val="left"/>
            </w:pPr>
            <w:r>
              <w:rPr>
                <w:sz w:val="21"/>
              </w:rPr>
              <w:t>Quote e conteggi a zero possono ricalcolarsi</w:t>
            </w:r>
          </w:p>
        </w:tc>
      </w:tr>
    </w:tbl>
    <w:p w14:paraId="1C09C2DC" w14:textId="77777777" w:rsidR="00566C49" w:rsidRDefault="00566C49"/>
    <w:p w14:paraId="3D8534D5" w14:textId="77777777" w:rsidR="00566C49" w:rsidRDefault="0048512A">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3A48B116" w14:textId="77777777" w:rsidR="00566C49" w:rsidRDefault="0048512A">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1BE6D71" w14:textId="77777777" w:rsidR="00566C49" w:rsidRDefault="0048512A">
      <w:pPr>
        <w:pStyle w:val="Titolo2"/>
        <w:keepNext/>
        <w:spacing w:after="140"/>
      </w:pPr>
      <w:bookmarkStart w:id="104" w:name="_Toc241843086"/>
      <w:r>
        <w:t>Impostare range utili</w:t>
      </w:r>
      <w:bookmarkEnd w:id="104"/>
    </w:p>
    <w:p w14:paraId="5179305D" w14:textId="77777777" w:rsidR="00566C49" w:rsidRDefault="0048512A">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31412EFC" w14:textId="77777777" w:rsidR="00566C49" w:rsidRDefault="0048512A">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2CB4532A" w14:textId="77777777" w:rsidR="00566C49" w:rsidRDefault="0048512A">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CE72F07" w14:textId="77777777" w:rsidR="00566C49" w:rsidRDefault="0048512A">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6C03DEEE" w14:textId="77777777" w:rsidR="00566C49" w:rsidRDefault="0048512A">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6B8C43EC" w14:textId="77777777" w:rsidR="00566C49" w:rsidRDefault="0048512A">
      <w:pPr>
        <w:pStyle w:val="Titolo2"/>
        <w:keepNext/>
        <w:spacing w:after="140"/>
      </w:pPr>
      <w:bookmarkStart w:id="105" w:name="_Toc241843087"/>
      <w:r>
        <w:t>Avviare e leggere l’avanzamento</w:t>
      </w:r>
      <w:bookmarkEnd w:id="105"/>
    </w:p>
    <w:p w14:paraId="7F16B17D" w14:textId="77777777" w:rsidR="00566C49" w:rsidRDefault="0048512A">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24A3F2E3" w14:textId="77777777" w:rsidR="00566C49" w:rsidRDefault="0048512A">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40A9A649" w14:textId="77777777" w:rsidR="00566C49" w:rsidRDefault="0048512A">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75D24B9" w14:textId="77777777" w:rsidR="00566C49" w:rsidRDefault="0048512A">
      <w:pPr>
        <w:pStyle w:val="Titolo2"/>
        <w:keepNext/>
        <w:spacing w:after="140"/>
      </w:pPr>
      <w:bookmarkStart w:id="106" w:name="_Toc241843088"/>
      <w:r>
        <w:t>Usare i grafici</w:t>
      </w:r>
      <w:bookmarkEnd w:id="106"/>
    </w:p>
    <w:p w14:paraId="5B569DC1" w14:textId="77777777" w:rsidR="00566C49" w:rsidRDefault="0048512A">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4EED912" w14:textId="77777777" w:rsidR="00566C49" w:rsidRDefault="0048512A">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A0A46DA" w14:textId="77777777" w:rsidR="00566C49" w:rsidRDefault="0048512A">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774D05B0" w14:textId="77777777" w:rsidR="00566C49" w:rsidRDefault="0048512A">
      <w:pPr>
        <w:keepNext/>
        <w:spacing w:after="140"/>
      </w:pPr>
      <w:r>
        <w:rPr>
          <w:noProof/>
        </w:rPr>
        <w:lastRenderedPageBreak/>
        <w:drawing>
          <wp:inline distT="0" distB="0" distL="0" distR="0" wp14:anchorId="391B83B6" wp14:editId="6F98A545">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60E031BD" w14:textId="77777777" w:rsidR="00566C49" w:rsidRDefault="0048512A">
      <w:pPr>
        <w:pStyle w:val="Didascalia"/>
      </w:pPr>
      <w:r>
        <w:t>Nuvola costo e CO₂ ricavata dai risultati riproducibili dell’esempio</w:t>
      </w:r>
    </w:p>
    <w:p w14:paraId="13E102CB" w14:textId="77777777" w:rsidR="00566C49" w:rsidRDefault="0048512A">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3A34E523" w14:textId="77777777" w:rsidR="00566C49" w:rsidRDefault="0048512A">
      <w:pPr>
        <w:keepNext/>
        <w:spacing w:after="140"/>
      </w:pPr>
      <w:r>
        <w:rPr>
          <w:noProof/>
        </w:rPr>
        <w:drawing>
          <wp:inline distT="0" distB="0" distL="0" distR="0" wp14:anchorId="4E094532" wp14:editId="54B07631">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1A473CD2" w14:textId="77777777" w:rsidR="00566C49" w:rsidRDefault="0048512A">
      <w:pPr>
        <w:pStyle w:val="Didascalia"/>
      </w:pPr>
      <w:r>
        <w:t>Variazione di altezza e costo durante l’enumerazione dell’esempio</w:t>
      </w:r>
    </w:p>
    <w:p w14:paraId="39F4F43E" w14:textId="77777777" w:rsidR="00566C49" w:rsidRDefault="0048512A">
      <w:pPr>
        <w:pStyle w:val="Titolo2"/>
        <w:keepNext/>
        <w:spacing w:after="140"/>
      </w:pPr>
      <w:bookmarkStart w:id="107" w:name="_Toc241843089"/>
      <w:r>
        <w:lastRenderedPageBreak/>
        <w:t>Esempio guidato da centoventi metri</w:t>
      </w:r>
      <w:bookmarkEnd w:id="107"/>
    </w:p>
    <w:p w14:paraId="054AD1F5" w14:textId="77777777" w:rsidR="00566C49" w:rsidRDefault="0048512A">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6C49" w14:paraId="03FAE760" w14:textId="77777777">
        <w:trPr>
          <w:cantSplit/>
          <w:tblHeader/>
          <w:jc w:val="center"/>
        </w:trPr>
        <w:tc>
          <w:tcPr>
            <w:tcW w:w="3005" w:type="dxa"/>
            <w:shd w:val="clear" w:color="auto" w:fill="E7E6E6"/>
            <w:tcMar>
              <w:top w:w="90" w:type="dxa"/>
              <w:left w:w="90" w:type="dxa"/>
              <w:bottom w:w="90" w:type="dxa"/>
              <w:right w:w="90" w:type="dxa"/>
            </w:tcMar>
            <w:vAlign w:val="center"/>
          </w:tcPr>
          <w:p w14:paraId="226558E8" w14:textId="77777777" w:rsidR="00566C49" w:rsidRDefault="0048512A">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251078E6" w14:textId="77777777" w:rsidR="00566C49" w:rsidRDefault="0048512A">
            <w:pPr>
              <w:spacing w:before="20" w:after="20"/>
              <w:jc w:val="center"/>
            </w:pPr>
            <w:r>
              <w:rPr>
                <w:b/>
                <w:sz w:val="21"/>
              </w:rPr>
              <w:t>Valore</w:t>
            </w:r>
          </w:p>
        </w:tc>
      </w:tr>
      <w:tr w:rsidR="00566C49" w14:paraId="319D3D19" w14:textId="77777777">
        <w:trPr>
          <w:cantSplit/>
          <w:jc w:val="center"/>
        </w:trPr>
        <w:tc>
          <w:tcPr>
            <w:tcW w:w="3005" w:type="dxa"/>
            <w:tcMar>
              <w:top w:w="90" w:type="dxa"/>
              <w:left w:w="90" w:type="dxa"/>
              <w:bottom w:w="90" w:type="dxa"/>
              <w:right w:w="90" w:type="dxa"/>
            </w:tcMar>
            <w:vAlign w:val="center"/>
          </w:tcPr>
          <w:p w14:paraId="4B8AFCDB" w14:textId="77777777" w:rsidR="00566C49" w:rsidRDefault="0048512A">
            <w:pPr>
              <w:spacing w:before="20" w:after="20"/>
              <w:jc w:val="left"/>
            </w:pPr>
            <w:r>
              <w:rPr>
                <w:sz w:val="21"/>
              </w:rPr>
              <w:t>Lunghezza e quota</w:t>
            </w:r>
          </w:p>
        </w:tc>
        <w:tc>
          <w:tcPr>
            <w:tcW w:w="6633" w:type="dxa"/>
            <w:tcMar>
              <w:top w:w="90" w:type="dxa"/>
              <w:left w:w="90" w:type="dxa"/>
              <w:bottom w:w="90" w:type="dxa"/>
              <w:right w:w="90" w:type="dxa"/>
            </w:tcMar>
            <w:vAlign w:val="center"/>
          </w:tcPr>
          <w:p w14:paraId="2E133321" w14:textId="77777777" w:rsidR="00566C49" w:rsidRDefault="0048512A">
            <w:pPr>
              <w:spacing w:before="20" w:after="20"/>
              <w:jc w:val="center"/>
            </w:pPr>
            <w:r>
              <w:rPr>
                <w:sz w:val="21"/>
              </w:rPr>
              <w:t>120 m e 12 m</w:t>
            </w:r>
          </w:p>
        </w:tc>
      </w:tr>
      <w:tr w:rsidR="00566C49" w14:paraId="2F3E9F04" w14:textId="77777777">
        <w:trPr>
          <w:cantSplit/>
          <w:jc w:val="center"/>
        </w:trPr>
        <w:tc>
          <w:tcPr>
            <w:tcW w:w="3005" w:type="dxa"/>
            <w:tcMar>
              <w:top w:w="90" w:type="dxa"/>
              <w:left w:w="90" w:type="dxa"/>
              <w:bottom w:w="90" w:type="dxa"/>
              <w:right w:w="90" w:type="dxa"/>
            </w:tcMar>
            <w:vAlign w:val="center"/>
          </w:tcPr>
          <w:p w14:paraId="783DC630" w14:textId="77777777" w:rsidR="00566C49" w:rsidRDefault="0048512A">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4E92508" w14:textId="77777777" w:rsidR="00566C49" w:rsidRDefault="0048512A">
            <w:pPr>
              <w:spacing w:before="20" w:after="20"/>
              <w:jc w:val="center"/>
            </w:pPr>
            <w:r>
              <w:rPr>
                <w:sz w:val="21"/>
              </w:rPr>
              <w:t>4 e 3,65 m</w:t>
            </w:r>
          </w:p>
        </w:tc>
      </w:tr>
      <w:tr w:rsidR="00566C49" w14:paraId="53B16C40" w14:textId="77777777">
        <w:trPr>
          <w:cantSplit/>
          <w:jc w:val="center"/>
        </w:trPr>
        <w:tc>
          <w:tcPr>
            <w:tcW w:w="3005" w:type="dxa"/>
            <w:tcMar>
              <w:top w:w="90" w:type="dxa"/>
              <w:left w:w="90" w:type="dxa"/>
              <w:bottom w:w="90" w:type="dxa"/>
              <w:right w:w="90" w:type="dxa"/>
            </w:tcMar>
            <w:vAlign w:val="center"/>
          </w:tcPr>
          <w:p w14:paraId="106720B7" w14:textId="77777777" w:rsidR="00566C49" w:rsidRDefault="0048512A">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F5ED22A" w14:textId="77777777" w:rsidR="00566C49" w:rsidRDefault="0048512A">
            <w:pPr>
              <w:spacing w:before="20" w:after="20"/>
              <w:jc w:val="left"/>
            </w:pPr>
            <w:r>
              <w:rPr>
                <w:sz w:val="21"/>
              </w:rPr>
              <w:t>1,50 m per lato 1,60 m 0,50 m per lato</w:t>
            </w:r>
          </w:p>
        </w:tc>
      </w:tr>
      <w:tr w:rsidR="00566C49" w14:paraId="57B70762" w14:textId="77777777">
        <w:trPr>
          <w:cantSplit/>
          <w:jc w:val="center"/>
        </w:trPr>
        <w:tc>
          <w:tcPr>
            <w:tcW w:w="3005" w:type="dxa"/>
            <w:tcMar>
              <w:top w:w="90" w:type="dxa"/>
              <w:left w:w="90" w:type="dxa"/>
              <w:bottom w:w="90" w:type="dxa"/>
              <w:right w:w="90" w:type="dxa"/>
            </w:tcMar>
            <w:vAlign w:val="center"/>
          </w:tcPr>
          <w:p w14:paraId="5892A8AB" w14:textId="77777777" w:rsidR="00566C49" w:rsidRDefault="0048512A">
            <w:pPr>
              <w:spacing w:before="20" w:after="20"/>
              <w:jc w:val="left"/>
            </w:pPr>
            <w:r>
              <w:rPr>
                <w:sz w:val="21"/>
              </w:rPr>
              <w:t>Larghezza totale attesa</w:t>
            </w:r>
          </w:p>
        </w:tc>
        <w:tc>
          <w:tcPr>
            <w:tcW w:w="6633" w:type="dxa"/>
            <w:tcMar>
              <w:top w:w="90" w:type="dxa"/>
              <w:left w:w="90" w:type="dxa"/>
              <w:bottom w:w="90" w:type="dxa"/>
              <w:right w:w="90" w:type="dxa"/>
            </w:tcMar>
            <w:vAlign w:val="center"/>
          </w:tcPr>
          <w:p w14:paraId="0D5D84A9" w14:textId="77777777" w:rsidR="00566C49" w:rsidRDefault="0048512A">
            <w:pPr>
              <w:spacing w:before="20" w:after="20"/>
              <w:jc w:val="center"/>
            </w:pPr>
            <w:r>
              <w:rPr>
                <w:sz w:val="21"/>
              </w:rPr>
              <w:t>20,20 m</w:t>
            </w:r>
          </w:p>
        </w:tc>
      </w:tr>
      <w:tr w:rsidR="00566C49" w14:paraId="6153ABD1" w14:textId="77777777">
        <w:trPr>
          <w:cantSplit/>
          <w:jc w:val="center"/>
        </w:trPr>
        <w:tc>
          <w:tcPr>
            <w:tcW w:w="3005" w:type="dxa"/>
            <w:tcMar>
              <w:top w:w="90" w:type="dxa"/>
              <w:left w:w="90" w:type="dxa"/>
              <w:bottom w:w="90" w:type="dxa"/>
              <w:right w:w="90" w:type="dxa"/>
            </w:tcMar>
            <w:vAlign w:val="center"/>
          </w:tcPr>
          <w:p w14:paraId="23A31917" w14:textId="77777777" w:rsidR="00566C49" w:rsidRDefault="0048512A">
            <w:pPr>
              <w:spacing w:before="20" w:after="20"/>
              <w:jc w:val="left"/>
            </w:pPr>
            <w:r>
              <w:rPr>
                <w:sz w:val="21"/>
              </w:rPr>
              <w:t>Ostacolo e terreno</w:t>
            </w:r>
          </w:p>
        </w:tc>
        <w:tc>
          <w:tcPr>
            <w:tcW w:w="6633" w:type="dxa"/>
            <w:tcMar>
              <w:top w:w="90" w:type="dxa"/>
              <w:left w:w="90" w:type="dxa"/>
              <w:bottom w:w="90" w:type="dxa"/>
              <w:right w:w="90" w:type="dxa"/>
            </w:tcMar>
            <w:vAlign w:val="center"/>
          </w:tcPr>
          <w:p w14:paraId="43063CB4" w14:textId="77777777" w:rsidR="00566C49" w:rsidRDefault="0048512A">
            <w:pPr>
              <w:spacing w:before="20" w:after="20"/>
              <w:jc w:val="center"/>
            </w:pPr>
            <w:r>
              <w:rPr>
                <w:sz w:val="21"/>
              </w:rPr>
              <w:t>Nessuno e Roccia</w:t>
            </w:r>
          </w:p>
        </w:tc>
      </w:tr>
      <w:tr w:rsidR="00566C49" w14:paraId="3CEB11D1" w14:textId="77777777">
        <w:trPr>
          <w:cantSplit/>
          <w:jc w:val="center"/>
        </w:trPr>
        <w:tc>
          <w:tcPr>
            <w:tcW w:w="3005" w:type="dxa"/>
            <w:tcMar>
              <w:top w:w="90" w:type="dxa"/>
              <w:left w:w="90" w:type="dxa"/>
              <w:bottom w:w="90" w:type="dxa"/>
              <w:right w:w="90" w:type="dxa"/>
            </w:tcMar>
            <w:vAlign w:val="center"/>
          </w:tcPr>
          <w:p w14:paraId="61F35660" w14:textId="77777777" w:rsidR="00566C49" w:rsidRDefault="0048512A">
            <w:pPr>
              <w:spacing w:before="20" w:after="20"/>
              <w:jc w:val="left"/>
            </w:pPr>
            <w:r>
              <w:rPr>
                <w:sz w:val="21"/>
              </w:rPr>
              <w:t>Famiglia e campate</w:t>
            </w:r>
          </w:p>
        </w:tc>
        <w:tc>
          <w:tcPr>
            <w:tcW w:w="6633" w:type="dxa"/>
            <w:tcMar>
              <w:top w:w="90" w:type="dxa"/>
              <w:left w:w="90" w:type="dxa"/>
              <w:bottom w:w="90" w:type="dxa"/>
              <w:right w:w="90" w:type="dxa"/>
            </w:tcMar>
            <w:vAlign w:val="center"/>
          </w:tcPr>
          <w:p w14:paraId="4F459ED4" w14:textId="77777777" w:rsidR="00566C49" w:rsidRDefault="0048512A">
            <w:pPr>
              <w:spacing w:before="20" w:after="20"/>
              <w:jc w:val="left"/>
            </w:pPr>
            <w:r>
              <w:rPr>
                <w:sz w:val="21"/>
              </w:rPr>
              <w:t>Travi a I in c.a.p. e 3</w:t>
            </w:r>
          </w:p>
        </w:tc>
      </w:tr>
      <w:tr w:rsidR="00566C49" w14:paraId="21A29EF5" w14:textId="77777777">
        <w:trPr>
          <w:cantSplit/>
          <w:jc w:val="center"/>
        </w:trPr>
        <w:tc>
          <w:tcPr>
            <w:tcW w:w="3005" w:type="dxa"/>
            <w:tcMar>
              <w:top w:w="90" w:type="dxa"/>
              <w:left w:w="90" w:type="dxa"/>
              <w:bottom w:w="90" w:type="dxa"/>
              <w:right w:w="90" w:type="dxa"/>
            </w:tcMar>
            <w:vAlign w:val="center"/>
          </w:tcPr>
          <w:p w14:paraId="211760DC" w14:textId="77777777" w:rsidR="00566C49" w:rsidRDefault="0048512A">
            <w:pPr>
              <w:spacing w:before="20" w:after="20"/>
              <w:jc w:val="left"/>
            </w:pPr>
            <w:r>
              <w:rPr>
                <w:sz w:val="21"/>
              </w:rPr>
              <w:t>Continuità</w:t>
            </w:r>
          </w:p>
        </w:tc>
        <w:tc>
          <w:tcPr>
            <w:tcW w:w="6633" w:type="dxa"/>
            <w:tcMar>
              <w:top w:w="90" w:type="dxa"/>
              <w:left w:w="90" w:type="dxa"/>
              <w:bottom w:w="90" w:type="dxa"/>
              <w:right w:w="90" w:type="dxa"/>
            </w:tcMar>
            <w:vAlign w:val="center"/>
          </w:tcPr>
          <w:p w14:paraId="18EB9AE9" w14:textId="77777777" w:rsidR="00566C49" w:rsidRDefault="0048512A">
            <w:pPr>
              <w:spacing w:before="20" w:after="20"/>
              <w:jc w:val="center"/>
            </w:pPr>
            <w:r>
              <w:rPr>
                <w:sz w:val="21"/>
              </w:rPr>
              <w:t>Attiva</w:t>
            </w:r>
          </w:p>
        </w:tc>
      </w:tr>
      <w:tr w:rsidR="00566C49" w14:paraId="49854C6E" w14:textId="77777777">
        <w:trPr>
          <w:cantSplit/>
          <w:jc w:val="center"/>
        </w:trPr>
        <w:tc>
          <w:tcPr>
            <w:tcW w:w="3005" w:type="dxa"/>
            <w:tcMar>
              <w:top w:w="90" w:type="dxa"/>
              <w:left w:w="90" w:type="dxa"/>
              <w:bottom w:w="90" w:type="dxa"/>
              <w:right w:w="90" w:type="dxa"/>
            </w:tcMar>
            <w:vAlign w:val="center"/>
          </w:tcPr>
          <w:p w14:paraId="76B8ED53" w14:textId="77777777" w:rsidR="00566C49" w:rsidRDefault="0048512A">
            <w:pPr>
              <w:spacing w:before="20" w:after="20"/>
              <w:jc w:val="left"/>
            </w:pPr>
            <w:r>
              <w:rPr>
                <w:sz w:val="21"/>
              </w:rPr>
              <w:t>Schema pila</w:t>
            </w:r>
          </w:p>
        </w:tc>
        <w:tc>
          <w:tcPr>
            <w:tcW w:w="6633" w:type="dxa"/>
            <w:tcMar>
              <w:top w:w="90" w:type="dxa"/>
              <w:left w:w="90" w:type="dxa"/>
              <w:bottom w:w="90" w:type="dxa"/>
              <w:right w:w="90" w:type="dxa"/>
            </w:tcMar>
            <w:vAlign w:val="center"/>
          </w:tcPr>
          <w:p w14:paraId="2F757E91" w14:textId="77777777" w:rsidR="00566C49" w:rsidRDefault="0048512A">
            <w:pPr>
              <w:spacing w:before="20" w:after="20"/>
              <w:jc w:val="center"/>
            </w:pPr>
            <w:r>
              <w:rPr>
                <w:sz w:val="21"/>
              </w:rPr>
              <w:t>Setto</w:t>
            </w:r>
          </w:p>
        </w:tc>
      </w:tr>
      <w:tr w:rsidR="00566C49" w14:paraId="53403A0F" w14:textId="77777777">
        <w:trPr>
          <w:cantSplit/>
          <w:jc w:val="center"/>
        </w:trPr>
        <w:tc>
          <w:tcPr>
            <w:tcW w:w="3005" w:type="dxa"/>
            <w:tcMar>
              <w:top w:w="90" w:type="dxa"/>
              <w:left w:w="90" w:type="dxa"/>
              <w:bottom w:w="90" w:type="dxa"/>
              <w:right w:w="90" w:type="dxa"/>
            </w:tcMar>
            <w:vAlign w:val="center"/>
          </w:tcPr>
          <w:p w14:paraId="19D1E3F1" w14:textId="77777777" w:rsidR="00566C49" w:rsidRDefault="0048512A">
            <w:pPr>
              <w:spacing w:before="20" w:after="20"/>
              <w:jc w:val="left"/>
            </w:pPr>
            <w:r>
              <w:rPr>
                <w:sz w:val="21"/>
              </w:rPr>
              <w:t>Fondazione</w:t>
            </w:r>
          </w:p>
        </w:tc>
        <w:tc>
          <w:tcPr>
            <w:tcW w:w="6633" w:type="dxa"/>
            <w:tcMar>
              <w:top w:w="90" w:type="dxa"/>
              <w:left w:w="90" w:type="dxa"/>
              <w:bottom w:w="90" w:type="dxa"/>
              <w:right w:w="90" w:type="dxa"/>
            </w:tcMar>
            <w:vAlign w:val="center"/>
          </w:tcPr>
          <w:p w14:paraId="24224F12" w14:textId="77777777" w:rsidR="00566C49" w:rsidRDefault="0048512A">
            <w:pPr>
              <w:spacing w:before="20" w:after="20"/>
              <w:jc w:val="left"/>
            </w:pPr>
            <w:r>
              <w:rPr>
                <w:sz w:val="21"/>
              </w:rPr>
              <w:t>Automatica che in questo caso adotta plinto diretto</w:t>
            </w:r>
          </w:p>
        </w:tc>
      </w:tr>
      <w:tr w:rsidR="00566C49" w14:paraId="06BB021A" w14:textId="77777777">
        <w:trPr>
          <w:cantSplit/>
          <w:jc w:val="center"/>
        </w:trPr>
        <w:tc>
          <w:tcPr>
            <w:tcW w:w="3005" w:type="dxa"/>
            <w:tcMar>
              <w:top w:w="90" w:type="dxa"/>
              <w:left w:w="90" w:type="dxa"/>
              <w:bottom w:w="90" w:type="dxa"/>
              <w:right w:w="90" w:type="dxa"/>
            </w:tcMar>
            <w:vAlign w:val="center"/>
          </w:tcPr>
          <w:p w14:paraId="62002717" w14:textId="77777777" w:rsidR="00566C49" w:rsidRDefault="0048512A">
            <w:pPr>
              <w:spacing w:before="20" w:after="20"/>
              <w:jc w:val="left"/>
            </w:pPr>
            <w:r>
              <w:rPr>
                <w:sz w:val="21"/>
              </w:rPr>
              <w:t>Quote automatiche</w:t>
            </w:r>
          </w:p>
        </w:tc>
        <w:tc>
          <w:tcPr>
            <w:tcW w:w="6633" w:type="dxa"/>
            <w:tcMar>
              <w:top w:w="90" w:type="dxa"/>
              <w:left w:w="90" w:type="dxa"/>
              <w:bottom w:w="90" w:type="dxa"/>
              <w:right w:w="90" w:type="dxa"/>
            </w:tcMar>
            <w:vAlign w:val="center"/>
          </w:tcPr>
          <w:p w14:paraId="3AE88ECC" w14:textId="77777777" w:rsidR="00566C49" w:rsidRDefault="0048512A">
            <w:pPr>
              <w:spacing w:before="20" w:after="20"/>
              <w:jc w:val="left"/>
            </w:pPr>
            <w:r>
              <w:rPr>
                <w:sz w:val="21"/>
              </w:rPr>
              <w:t>Altezza sezione pila e fondazione a zero</w:t>
            </w:r>
          </w:p>
        </w:tc>
      </w:tr>
      <w:tr w:rsidR="00566C49" w14:paraId="173BBDC1" w14:textId="77777777">
        <w:trPr>
          <w:cantSplit/>
          <w:jc w:val="center"/>
        </w:trPr>
        <w:tc>
          <w:tcPr>
            <w:tcW w:w="3005" w:type="dxa"/>
            <w:tcMar>
              <w:top w:w="90" w:type="dxa"/>
              <w:left w:w="90" w:type="dxa"/>
              <w:bottom w:w="90" w:type="dxa"/>
              <w:right w:w="90" w:type="dxa"/>
            </w:tcMar>
            <w:vAlign w:val="center"/>
          </w:tcPr>
          <w:p w14:paraId="4F4C58B1" w14:textId="77777777" w:rsidR="00566C49" w:rsidRDefault="0048512A">
            <w:pPr>
              <w:spacing w:before="20" w:after="20"/>
              <w:jc w:val="left"/>
            </w:pPr>
            <w:r>
              <w:rPr>
                <w:sz w:val="21"/>
              </w:rPr>
              <w:t>Estremi</w:t>
            </w:r>
          </w:p>
        </w:tc>
        <w:tc>
          <w:tcPr>
            <w:tcW w:w="6633" w:type="dxa"/>
            <w:tcMar>
              <w:top w:w="90" w:type="dxa"/>
              <w:left w:w="90" w:type="dxa"/>
              <w:bottom w:w="90" w:type="dxa"/>
              <w:right w:w="90" w:type="dxa"/>
            </w:tcMar>
            <w:vAlign w:val="center"/>
          </w:tcPr>
          <w:p w14:paraId="3EF34F73" w14:textId="77777777" w:rsidR="00566C49" w:rsidRDefault="0048512A">
            <w:pPr>
              <w:spacing w:before="20" w:after="20"/>
              <w:jc w:val="left"/>
            </w:pPr>
            <w:r>
              <w:rPr>
                <w:sz w:val="21"/>
              </w:rPr>
              <w:t>Entrambi su spalla</w:t>
            </w:r>
          </w:p>
        </w:tc>
      </w:tr>
    </w:tbl>
    <w:p w14:paraId="69EB59D2" w14:textId="77777777" w:rsidR="00566C49" w:rsidRDefault="00566C49"/>
    <w:p w14:paraId="04E1BCC9" w14:textId="77777777" w:rsidR="00566C49" w:rsidRDefault="0048512A">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63142948" w14:textId="77777777" w:rsidR="00566C49" w:rsidRDefault="0048512A">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1780AD30" w14:textId="77777777" w:rsidR="00566C49" w:rsidRDefault="0048512A">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E80D1D8" w14:textId="77777777" w:rsidR="00566C49" w:rsidRDefault="0048512A">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6EFF2947" w14:textId="77777777" w:rsidR="00566C49" w:rsidRDefault="0048512A">
      <w:pPr>
        <w:keepNext/>
        <w:spacing w:after="140"/>
      </w:pPr>
      <w:r>
        <w:rPr>
          <w:noProof/>
        </w:rPr>
        <w:drawing>
          <wp:inline distT="0" distB="0" distL="0" distR="0" wp14:anchorId="10B30647" wp14:editId="3F04886B">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4DDF7284" w14:textId="77777777" w:rsidR="00566C49" w:rsidRDefault="0048512A">
      <w:pPr>
        <w:pStyle w:val="Didascalia"/>
      </w:pPr>
      <w:r>
        <w:t>Differenze di costo fra il riferimento e alcuni scenari dell’esempio</w:t>
      </w:r>
    </w:p>
    <w:p w14:paraId="1039172F" w14:textId="77777777" w:rsidR="00566C49" w:rsidRDefault="0048512A">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793B28C2" w14:textId="77777777" w:rsidR="00566C49" w:rsidRDefault="0048512A">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D978DA4" w14:textId="77777777" w:rsidR="00566C49" w:rsidRDefault="0048512A">
      <w:pPr>
        <w:pStyle w:val="Titolo2"/>
        <w:keepNext/>
        <w:spacing w:after="140"/>
      </w:pPr>
      <w:bookmarkStart w:id="108" w:name="_Toc241843090"/>
      <w:r>
        <w:t>Selezionare applicare e conservare le alternative</w:t>
      </w:r>
      <w:bookmarkEnd w:id="108"/>
    </w:p>
    <w:p w14:paraId="6A21AD75" w14:textId="77777777" w:rsidR="00566C49" w:rsidRDefault="0048512A">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29085C77" w14:textId="77777777" w:rsidR="00566C49" w:rsidRDefault="0048512A">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40CFF77B" w14:textId="77777777" w:rsidR="00566C49" w:rsidRDefault="0048512A">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0555F0A5" w14:textId="77777777" w:rsidR="00566C49" w:rsidRDefault="0048512A">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4CFD9DF1" w14:textId="77777777" w:rsidR="00566C49" w:rsidRDefault="0048512A">
      <w:pPr>
        <w:pStyle w:val="Titolo2"/>
        <w:keepNext/>
        <w:spacing w:after="140"/>
      </w:pPr>
      <w:bookmarkStart w:id="109" w:name="_Toc241843091"/>
      <w:r>
        <w:t>Prezzi geotecnica e scenari da confrontare</w:t>
      </w:r>
      <w:bookmarkEnd w:id="109"/>
    </w:p>
    <w:p w14:paraId="38A102A3" w14:textId="77777777" w:rsidR="00566C49" w:rsidRDefault="0048512A">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3EF0A20" w14:textId="77777777" w:rsidR="00566C49" w:rsidRDefault="0048512A">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464181C" w14:textId="77777777" w:rsidR="00566C49" w:rsidRDefault="0048512A">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1EFDC3A3" w14:textId="77777777" w:rsidR="00566C49" w:rsidRDefault="0048512A">
      <w:pPr>
        <w:pStyle w:val="Titolo2"/>
        <w:keepNext/>
        <w:spacing w:after="140"/>
      </w:pPr>
      <w:bookmarkStart w:id="110" w:name="_Toc241843092"/>
      <w:r>
        <w:t>Usare le famiglie speciali</w:t>
      </w:r>
      <w:bookmarkEnd w:id="110"/>
    </w:p>
    <w:p w14:paraId="08471969" w14:textId="77777777" w:rsidR="00566C49" w:rsidRDefault="0048512A">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2AA698C7" w14:textId="77777777" w:rsidR="00566C49" w:rsidRDefault="0048512A">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543FD6A5" w14:textId="77777777" w:rsidR="00566C49" w:rsidRDefault="0048512A">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301A554E" w14:textId="77777777" w:rsidR="00566C49" w:rsidRDefault="0048512A">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D47513F" w14:textId="77777777" w:rsidR="00566C49" w:rsidRDefault="0048512A">
      <w:pPr>
        <w:pStyle w:val="Titolo2"/>
        <w:keepNext/>
        <w:spacing w:after="140"/>
      </w:pPr>
      <w:bookmarkStart w:id="111" w:name="_Toc241843093"/>
      <w:r>
        <w:t>Risolvere i messaggi più comuni</w:t>
      </w:r>
      <w:bookmarkEnd w:id="1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627ED3C3" w14:textId="77777777">
        <w:trPr>
          <w:cantSplit/>
          <w:tblHeader/>
          <w:jc w:val="center"/>
        </w:trPr>
        <w:tc>
          <w:tcPr>
            <w:tcW w:w="2381" w:type="dxa"/>
            <w:shd w:val="clear" w:color="auto" w:fill="E7E6E6"/>
            <w:tcMar>
              <w:top w:w="90" w:type="dxa"/>
              <w:left w:w="90" w:type="dxa"/>
              <w:bottom w:w="90" w:type="dxa"/>
              <w:right w:w="90" w:type="dxa"/>
            </w:tcMar>
            <w:vAlign w:val="center"/>
          </w:tcPr>
          <w:p w14:paraId="3404DBC4" w14:textId="77777777" w:rsidR="00566C49" w:rsidRDefault="0048512A">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396FCE0A" w14:textId="77777777" w:rsidR="00566C49" w:rsidRDefault="0048512A">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1401553" w14:textId="77777777" w:rsidR="00566C49" w:rsidRDefault="0048512A">
            <w:pPr>
              <w:spacing w:before="20" w:after="20"/>
              <w:jc w:val="center"/>
            </w:pPr>
            <w:r>
              <w:rPr>
                <w:b/>
                <w:sz w:val="21"/>
              </w:rPr>
              <w:t>Azione utile</w:t>
            </w:r>
          </w:p>
        </w:tc>
      </w:tr>
      <w:tr w:rsidR="00566C49" w14:paraId="42798DAD" w14:textId="77777777">
        <w:trPr>
          <w:cantSplit/>
          <w:jc w:val="center"/>
        </w:trPr>
        <w:tc>
          <w:tcPr>
            <w:tcW w:w="2381" w:type="dxa"/>
            <w:tcMar>
              <w:top w:w="90" w:type="dxa"/>
              <w:left w:w="90" w:type="dxa"/>
              <w:bottom w:w="90" w:type="dxa"/>
              <w:right w:w="90" w:type="dxa"/>
            </w:tcMar>
            <w:vAlign w:val="center"/>
          </w:tcPr>
          <w:p w14:paraId="368ECC0A" w14:textId="77777777" w:rsidR="00566C49" w:rsidRDefault="0048512A">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F365A33" w14:textId="77777777" w:rsidR="00566C49" w:rsidRDefault="0048512A">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32F23B5" w14:textId="77777777" w:rsidR="00566C49" w:rsidRDefault="0048512A">
            <w:pPr>
              <w:spacing w:before="20" w:after="20"/>
              <w:jc w:val="left"/>
            </w:pPr>
            <w:r>
              <w:rPr>
                <w:sz w:val="21"/>
              </w:rPr>
              <w:t>Apri i motivi e modifica il vincolo pertinente</w:t>
            </w:r>
          </w:p>
        </w:tc>
      </w:tr>
      <w:tr w:rsidR="00566C49" w14:paraId="28639546" w14:textId="77777777">
        <w:trPr>
          <w:cantSplit/>
          <w:jc w:val="center"/>
        </w:trPr>
        <w:tc>
          <w:tcPr>
            <w:tcW w:w="2381" w:type="dxa"/>
            <w:tcMar>
              <w:top w:w="90" w:type="dxa"/>
              <w:left w:w="90" w:type="dxa"/>
              <w:bottom w:w="90" w:type="dxa"/>
              <w:right w:w="90" w:type="dxa"/>
            </w:tcMar>
            <w:vAlign w:val="center"/>
          </w:tcPr>
          <w:p w14:paraId="4C3D0529" w14:textId="77777777" w:rsidR="00566C49" w:rsidRDefault="0048512A">
            <w:pPr>
              <w:spacing w:before="20" w:after="20"/>
              <w:jc w:val="left"/>
            </w:pPr>
            <w:r>
              <w:rPr>
                <w:sz w:val="21"/>
              </w:rPr>
              <w:t>Griglia troppo estesa</w:t>
            </w:r>
          </w:p>
        </w:tc>
        <w:tc>
          <w:tcPr>
            <w:tcW w:w="3402" w:type="dxa"/>
            <w:tcMar>
              <w:top w:w="90" w:type="dxa"/>
              <w:left w:w="90" w:type="dxa"/>
              <w:bottom w:w="90" w:type="dxa"/>
              <w:right w:w="90" w:type="dxa"/>
            </w:tcMar>
            <w:vAlign w:val="center"/>
          </w:tcPr>
          <w:p w14:paraId="5BFBC22C" w14:textId="77777777" w:rsidR="00566C49" w:rsidRDefault="0048512A">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454E860" w14:textId="77777777" w:rsidR="00566C49" w:rsidRDefault="0048512A">
            <w:pPr>
              <w:spacing w:before="20" w:after="20"/>
              <w:jc w:val="left"/>
            </w:pPr>
            <w:r>
              <w:rPr>
                <w:sz w:val="21"/>
              </w:rPr>
              <w:t>Blocca variabili o aumenta il passo</w:t>
            </w:r>
          </w:p>
        </w:tc>
      </w:tr>
      <w:tr w:rsidR="00566C49" w14:paraId="773335A5" w14:textId="77777777">
        <w:trPr>
          <w:cantSplit/>
          <w:jc w:val="center"/>
        </w:trPr>
        <w:tc>
          <w:tcPr>
            <w:tcW w:w="2381" w:type="dxa"/>
            <w:tcMar>
              <w:top w:w="90" w:type="dxa"/>
              <w:left w:w="90" w:type="dxa"/>
              <w:bottom w:w="90" w:type="dxa"/>
              <w:right w:w="90" w:type="dxa"/>
            </w:tcMar>
            <w:vAlign w:val="center"/>
          </w:tcPr>
          <w:p w14:paraId="0F627593" w14:textId="77777777" w:rsidR="00566C49" w:rsidRDefault="0048512A">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F454565" w14:textId="77777777" w:rsidR="00566C49" w:rsidRDefault="0048512A">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2F8407FD" w14:textId="77777777" w:rsidR="00566C49" w:rsidRDefault="0048512A">
            <w:pPr>
              <w:spacing w:before="20" w:after="20"/>
              <w:jc w:val="left"/>
            </w:pPr>
            <w:r>
              <w:rPr>
                <w:sz w:val="21"/>
              </w:rPr>
              <w:t>Rivedi altezza o numero di campate</w:t>
            </w:r>
          </w:p>
        </w:tc>
      </w:tr>
      <w:tr w:rsidR="00566C49" w14:paraId="0FB385BA" w14:textId="77777777">
        <w:trPr>
          <w:cantSplit/>
          <w:jc w:val="center"/>
        </w:trPr>
        <w:tc>
          <w:tcPr>
            <w:tcW w:w="2381" w:type="dxa"/>
            <w:tcMar>
              <w:top w:w="90" w:type="dxa"/>
              <w:left w:w="90" w:type="dxa"/>
              <w:bottom w:w="90" w:type="dxa"/>
              <w:right w:w="90" w:type="dxa"/>
            </w:tcMar>
            <w:vAlign w:val="center"/>
          </w:tcPr>
          <w:p w14:paraId="029DF8C0" w14:textId="77777777" w:rsidR="00566C49" w:rsidRDefault="0048512A">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15C9055" w14:textId="77777777" w:rsidR="00566C49" w:rsidRDefault="0048512A">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5719B14C" w14:textId="77777777" w:rsidR="00566C49" w:rsidRDefault="0048512A">
            <w:pPr>
              <w:spacing w:before="20" w:after="20"/>
              <w:jc w:val="left"/>
            </w:pPr>
            <w:r>
              <w:rPr>
                <w:sz w:val="21"/>
              </w:rPr>
              <w:t>Riduci campate o cambia schema</w:t>
            </w:r>
          </w:p>
        </w:tc>
      </w:tr>
      <w:tr w:rsidR="00566C49" w14:paraId="7B462FAF" w14:textId="77777777">
        <w:trPr>
          <w:cantSplit/>
          <w:jc w:val="center"/>
        </w:trPr>
        <w:tc>
          <w:tcPr>
            <w:tcW w:w="2381" w:type="dxa"/>
            <w:tcMar>
              <w:top w:w="90" w:type="dxa"/>
              <w:left w:w="90" w:type="dxa"/>
              <w:bottom w:w="90" w:type="dxa"/>
              <w:right w:w="90" w:type="dxa"/>
            </w:tcMar>
            <w:vAlign w:val="center"/>
          </w:tcPr>
          <w:p w14:paraId="751DDE20" w14:textId="77777777" w:rsidR="00566C49" w:rsidRDefault="0048512A">
            <w:pPr>
              <w:spacing w:before="20" w:after="20"/>
              <w:jc w:val="left"/>
            </w:pPr>
            <w:r>
              <w:rPr>
                <w:sz w:val="21"/>
              </w:rPr>
              <w:t>Fondazione oltre soglia</w:t>
            </w:r>
          </w:p>
        </w:tc>
        <w:tc>
          <w:tcPr>
            <w:tcW w:w="3402" w:type="dxa"/>
            <w:tcMar>
              <w:top w:w="90" w:type="dxa"/>
              <w:left w:w="90" w:type="dxa"/>
              <w:bottom w:w="90" w:type="dxa"/>
              <w:right w:w="90" w:type="dxa"/>
            </w:tcMar>
            <w:vAlign w:val="center"/>
          </w:tcPr>
          <w:p w14:paraId="15DF5C40" w14:textId="77777777" w:rsidR="00566C49" w:rsidRDefault="0048512A">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34E2C902" w14:textId="77777777" w:rsidR="00566C49" w:rsidRDefault="0048512A">
            <w:pPr>
              <w:spacing w:before="20" w:after="20"/>
              <w:jc w:val="left"/>
            </w:pPr>
            <w:r>
              <w:rPr>
                <w:sz w:val="21"/>
              </w:rPr>
              <w:t>Rivedi dati terreno e fondazione</w:t>
            </w:r>
          </w:p>
        </w:tc>
      </w:tr>
      <w:tr w:rsidR="00566C49" w14:paraId="2D99E643" w14:textId="77777777">
        <w:trPr>
          <w:cantSplit/>
          <w:jc w:val="center"/>
        </w:trPr>
        <w:tc>
          <w:tcPr>
            <w:tcW w:w="2381" w:type="dxa"/>
            <w:tcMar>
              <w:top w:w="90" w:type="dxa"/>
              <w:left w:w="90" w:type="dxa"/>
              <w:bottom w:w="90" w:type="dxa"/>
              <w:right w:w="90" w:type="dxa"/>
            </w:tcMar>
            <w:vAlign w:val="center"/>
          </w:tcPr>
          <w:p w14:paraId="4EA0443C" w14:textId="77777777" w:rsidR="00566C49" w:rsidRDefault="0048512A">
            <w:pPr>
              <w:spacing w:before="20" w:after="20"/>
              <w:jc w:val="left"/>
            </w:pPr>
            <w:r>
              <w:rPr>
                <w:sz w:val="21"/>
              </w:rPr>
              <w:t>Plinto non contiene pali</w:t>
            </w:r>
          </w:p>
        </w:tc>
        <w:tc>
          <w:tcPr>
            <w:tcW w:w="3402" w:type="dxa"/>
            <w:tcMar>
              <w:top w:w="90" w:type="dxa"/>
              <w:left w:w="90" w:type="dxa"/>
              <w:bottom w:w="90" w:type="dxa"/>
              <w:right w:w="90" w:type="dxa"/>
            </w:tcMar>
            <w:vAlign w:val="center"/>
          </w:tcPr>
          <w:p w14:paraId="75668EC8" w14:textId="77777777" w:rsidR="00566C49" w:rsidRDefault="0048512A">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7A807874" w14:textId="77777777" w:rsidR="00566C49" w:rsidRDefault="0048512A">
            <w:pPr>
              <w:spacing w:before="20" w:after="20"/>
              <w:jc w:val="left"/>
            </w:pPr>
            <w:r>
              <w:rPr>
                <w:sz w:val="21"/>
              </w:rPr>
              <w:t>Aumenta il lato imposto o torna in automatico</w:t>
            </w:r>
          </w:p>
        </w:tc>
      </w:tr>
      <w:tr w:rsidR="00566C49" w14:paraId="18ADF1DB" w14:textId="77777777">
        <w:trPr>
          <w:cantSplit/>
          <w:jc w:val="center"/>
        </w:trPr>
        <w:tc>
          <w:tcPr>
            <w:tcW w:w="2381" w:type="dxa"/>
            <w:tcMar>
              <w:top w:w="90" w:type="dxa"/>
              <w:left w:w="90" w:type="dxa"/>
              <w:bottom w:w="90" w:type="dxa"/>
              <w:right w:w="90" w:type="dxa"/>
            </w:tcMar>
            <w:vAlign w:val="center"/>
          </w:tcPr>
          <w:p w14:paraId="04237661" w14:textId="77777777" w:rsidR="00566C49" w:rsidRDefault="0048512A">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F811924" w14:textId="77777777" w:rsidR="00566C49" w:rsidRDefault="0048512A">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76AE52DD" w14:textId="77777777" w:rsidR="00566C49" w:rsidRDefault="0048512A">
            <w:pPr>
              <w:spacing w:before="20" w:after="20"/>
              <w:jc w:val="left"/>
            </w:pPr>
            <w:r>
              <w:rPr>
                <w:sz w:val="21"/>
              </w:rPr>
              <w:t>Aumenta la sezione e verifica il modello reale</w:t>
            </w:r>
          </w:p>
        </w:tc>
      </w:tr>
      <w:tr w:rsidR="00566C49" w14:paraId="018290E1" w14:textId="77777777">
        <w:trPr>
          <w:cantSplit/>
          <w:jc w:val="center"/>
        </w:trPr>
        <w:tc>
          <w:tcPr>
            <w:tcW w:w="2381" w:type="dxa"/>
            <w:tcMar>
              <w:top w:w="90" w:type="dxa"/>
              <w:left w:w="90" w:type="dxa"/>
              <w:bottom w:w="90" w:type="dxa"/>
              <w:right w:w="90" w:type="dxa"/>
            </w:tcMar>
            <w:vAlign w:val="center"/>
          </w:tcPr>
          <w:p w14:paraId="642424EA" w14:textId="77777777" w:rsidR="00566C49" w:rsidRDefault="0048512A">
            <w:pPr>
              <w:spacing w:before="20" w:after="20"/>
              <w:jc w:val="left"/>
            </w:pPr>
            <w:r>
              <w:rPr>
                <w:sz w:val="21"/>
              </w:rPr>
              <w:t>Sollevamento</w:t>
            </w:r>
          </w:p>
        </w:tc>
        <w:tc>
          <w:tcPr>
            <w:tcW w:w="3402" w:type="dxa"/>
            <w:tcMar>
              <w:top w:w="90" w:type="dxa"/>
              <w:left w:w="90" w:type="dxa"/>
              <w:bottom w:w="90" w:type="dxa"/>
              <w:right w:w="90" w:type="dxa"/>
            </w:tcMar>
            <w:vAlign w:val="center"/>
          </w:tcPr>
          <w:p w14:paraId="59A9145A" w14:textId="77777777" w:rsidR="00566C49" w:rsidRDefault="0048512A">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67E9763" w14:textId="77777777" w:rsidR="00566C49" w:rsidRDefault="0048512A">
            <w:pPr>
              <w:spacing w:before="20" w:after="20"/>
              <w:jc w:val="left"/>
            </w:pPr>
            <w:r>
              <w:rPr>
                <w:sz w:val="21"/>
              </w:rPr>
              <w:t>Rivedi schema oppure analizza dispositivi dedicati</w:t>
            </w:r>
          </w:p>
        </w:tc>
      </w:tr>
      <w:tr w:rsidR="00566C49" w14:paraId="0D1DE3F5" w14:textId="77777777">
        <w:trPr>
          <w:cantSplit/>
          <w:jc w:val="center"/>
        </w:trPr>
        <w:tc>
          <w:tcPr>
            <w:tcW w:w="2381" w:type="dxa"/>
            <w:tcMar>
              <w:top w:w="90" w:type="dxa"/>
              <w:left w:w="90" w:type="dxa"/>
              <w:bottom w:w="90" w:type="dxa"/>
              <w:right w:w="90" w:type="dxa"/>
            </w:tcMar>
            <w:vAlign w:val="center"/>
          </w:tcPr>
          <w:p w14:paraId="08FCA809" w14:textId="77777777" w:rsidR="00566C49" w:rsidRDefault="0048512A">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FC71FC2" w14:textId="77777777" w:rsidR="00566C49" w:rsidRDefault="0048512A">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751A4D8C" w14:textId="77777777" w:rsidR="00566C49" w:rsidRDefault="0048512A">
            <w:pPr>
              <w:spacing w:before="20" w:after="20"/>
              <w:jc w:val="center"/>
            </w:pPr>
            <w:r>
              <w:rPr>
                <w:sz w:val="21"/>
              </w:rPr>
              <w:t>Ripeti la ricerca</w:t>
            </w:r>
          </w:p>
        </w:tc>
      </w:tr>
      <w:tr w:rsidR="00566C49" w14:paraId="5BE61F6D" w14:textId="77777777">
        <w:trPr>
          <w:cantSplit/>
          <w:jc w:val="center"/>
        </w:trPr>
        <w:tc>
          <w:tcPr>
            <w:tcW w:w="2381" w:type="dxa"/>
            <w:tcMar>
              <w:top w:w="90" w:type="dxa"/>
              <w:left w:w="90" w:type="dxa"/>
              <w:bottom w:w="90" w:type="dxa"/>
              <w:right w:w="90" w:type="dxa"/>
            </w:tcMar>
            <w:vAlign w:val="center"/>
          </w:tcPr>
          <w:p w14:paraId="4EBED74A" w14:textId="77777777" w:rsidR="00566C49" w:rsidRDefault="0048512A">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A560EF3" w14:textId="77777777" w:rsidR="00566C49" w:rsidRDefault="0048512A">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22882452" w14:textId="77777777" w:rsidR="00566C49" w:rsidRDefault="0048512A">
            <w:pPr>
              <w:spacing w:before="20" w:after="20"/>
              <w:jc w:val="left"/>
            </w:pPr>
            <w:r>
              <w:rPr>
                <w:sz w:val="21"/>
              </w:rPr>
              <w:t>Leggi le esclusioni prima di valutare il risparmio</w:t>
            </w:r>
          </w:p>
        </w:tc>
      </w:tr>
    </w:tbl>
    <w:p w14:paraId="265076EF" w14:textId="77777777" w:rsidR="00566C49" w:rsidRDefault="00566C49"/>
    <w:p w14:paraId="77EF7C99" w14:textId="77777777" w:rsidR="00566C49" w:rsidRDefault="0048512A">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398BE840" w14:textId="77777777" w:rsidR="00566C49" w:rsidRDefault="0048512A">
      <w:pPr>
        <w:pStyle w:val="Titolo2"/>
        <w:keepNext/>
        <w:spacing w:after="140"/>
      </w:pPr>
      <w:bookmarkStart w:id="112" w:name="_Toc241843094"/>
      <w:r>
        <w:lastRenderedPageBreak/>
        <w:t>Esportare un confronto leggibile</w:t>
      </w:r>
      <w:bookmarkEnd w:id="112"/>
    </w:p>
    <w:p w14:paraId="4759C407" w14:textId="77777777" w:rsidR="00566C49" w:rsidRDefault="0048512A">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59C22625" w14:textId="77777777" w:rsidR="00566C49" w:rsidRDefault="0048512A">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83E3EF9" w14:textId="77777777" w:rsidR="00566C49" w:rsidRDefault="0048512A">
      <w:pPr>
        <w:pStyle w:val="Titolo2"/>
        <w:keepNext/>
        <w:spacing w:after="140"/>
      </w:pPr>
      <w:bookmarkStart w:id="113" w:name="_Toc241843095"/>
      <w:r>
        <w:t>Quanto fidarsi dei risultati</w:t>
      </w:r>
      <w:bookmarkEnd w:id="113"/>
    </w:p>
    <w:p w14:paraId="57028EA7" w14:textId="77777777" w:rsidR="00566C49" w:rsidRDefault="0048512A">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18277F5A" w14:textId="77777777" w:rsidR="00566C49" w:rsidRDefault="0048512A">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3E4D5BA3" w14:textId="77777777" w:rsidR="00566C49" w:rsidRDefault="0048512A">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8C1620B" w14:textId="77777777" w:rsidR="00566C49" w:rsidRDefault="0048512A">
      <w:pPr>
        <w:pStyle w:val="Titolo1"/>
        <w:keepNext/>
        <w:spacing w:after="140"/>
      </w:pPr>
      <w:bookmarkStart w:id="114" w:name="_Toc241843096"/>
      <w:r>
        <w:t>Wiki e centro della conoscenza</w:t>
      </w:r>
      <w:bookmarkEnd w:id="114"/>
    </w:p>
    <w:p w14:paraId="6DDB1410" w14:textId="77777777" w:rsidR="00566C49" w:rsidRDefault="0048512A">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89DA260" w14:textId="77777777" w:rsidR="00566C49" w:rsidRDefault="0048512A">
      <w:pPr>
        <w:pStyle w:val="Titolo2"/>
        <w:keepNext/>
        <w:spacing w:after="140"/>
      </w:pPr>
      <w:bookmarkStart w:id="115" w:name="_Toc241843097"/>
      <w:r>
        <w:t>Cercare e scegliere un percorso</w:t>
      </w:r>
      <w:bookmarkEnd w:id="115"/>
    </w:p>
    <w:p w14:paraId="226AFA65" w14:textId="77777777" w:rsidR="00566C49" w:rsidRDefault="0048512A">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Le macroaree con contenuti aprono un elenco di capitoli; le aree ancora prive di pagine sono dichiarate in preparazione.</w:t>
      </w:r>
    </w:p>
    <w:p w14:paraId="7D14AD09" w14:textId="77777777" w:rsidR="00566C49" w:rsidRDefault="0048512A">
      <w:pPr>
        <w:pStyle w:val="Titolo2"/>
        <w:keepNext/>
        <w:spacing w:after="140"/>
      </w:pPr>
      <w:bookmarkStart w:id="116" w:name="_Toc241843098"/>
      <w:r>
        <w:lastRenderedPageBreak/>
        <w:t>Leggere e riprendere</w:t>
      </w:r>
      <w:bookmarkEnd w:id="116"/>
    </w:p>
    <w:p w14:paraId="1D3F22E4" w14:textId="77777777" w:rsidR="00566C49" w:rsidRDefault="0048512A">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1A2A389B" w14:textId="77777777" w:rsidR="00566C49" w:rsidRDefault="0048512A">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del manuale e delle guide e In questa pagina mostrano i menu laterali. Non occorre una connessione per consultare i contenuti incorporati; i riferimenti web aprono il browser.</w:t>
      </w:r>
    </w:p>
    <w:p w14:paraId="60CA597D" w14:textId="77777777" w:rsidR="00566C49" w:rsidRDefault="0048512A">
      <w:pPr>
        <w:pStyle w:val="Titolo2"/>
        <w:keepNext/>
        <w:spacing w:after="140"/>
      </w:pPr>
      <w:bookmarkStart w:id="117" w:name="_Toc241843099"/>
      <w:r>
        <w:t>Passare dalla teoria al calcolo</w:t>
      </w:r>
      <w:bookmarkEnd w:id="117"/>
    </w:p>
    <w:p w14:paraId="4DD7FFAE" w14:textId="77777777" w:rsidR="00566C49" w:rsidRDefault="0048512A">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27885EF" w14:textId="77777777" w:rsidR="00566C49" w:rsidRDefault="0048512A">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14B705DB" w14:textId="77777777" w:rsidR="00566C49" w:rsidRDefault="0048512A">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4C6868EA" w14:textId="77777777" w:rsidR="00566C49" w:rsidRDefault="0048512A">
      <w:pPr>
        <w:pStyle w:val="Titolo2"/>
        <w:keepNext/>
        <w:spacing w:after="140"/>
      </w:pPr>
      <w:bookmarkStart w:id="118" w:name="_Toc241843100"/>
      <w:r>
        <w:t>Progetti e problemi frequenti</w:t>
      </w:r>
      <w:bookmarkEnd w:id="118"/>
    </w:p>
    <w:p w14:paraId="5C8DC85A" w14:textId="77777777" w:rsidR="00566C49" w:rsidRDefault="0048512A">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464BFB63" w14:textId="77777777" w:rsidR="00566C49" w:rsidRDefault="0048512A">
      <w:pPr>
        <w:pStyle w:val="Titolo1"/>
        <w:keepNext/>
        <w:spacing w:after="140"/>
      </w:pPr>
      <w:bookmarkStart w:id="119" w:name="_Toc241843101"/>
      <w:r>
        <w:t>Modulo Sezione in c.a.</w:t>
      </w:r>
      <w:bookmarkEnd w:id="119"/>
    </w:p>
    <w:p w14:paraId="6BF7E4DF" w14:textId="77777777" w:rsidR="00566C49" w:rsidRDefault="0048512A">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20142C09" w14:textId="77777777" w:rsidR="00566C49" w:rsidRDefault="0048512A">
      <w:pPr>
        <w:pStyle w:val="Titolo2"/>
        <w:keepNext/>
        <w:spacing w:after="140"/>
      </w:pPr>
      <w:bookmarkStart w:id="120" w:name="_Toc241843102"/>
      <w:r>
        <w:lastRenderedPageBreak/>
        <w:t>A cosa serve e quando usarlo</w:t>
      </w:r>
      <w:bookmarkEnd w:id="120"/>
    </w:p>
    <w:p w14:paraId="40EA13D6" w14:textId="77777777" w:rsidR="00566C49" w:rsidRDefault="0048512A">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F07C5EA" w14:textId="77777777" w:rsidR="00566C49" w:rsidRDefault="0048512A">
      <w:pPr>
        <w:spacing w:after="140"/>
      </w:pPr>
      <w:r>
        <w:t>Teoria del modello Beam e trasferimento delle azioni (/wiki/manuale/fem/elementi-beam)</w:t>
      </w:r>
    </w:p>
    <w:p w14:paraId="1840A5A9" w14:textId="77777777" w:rsidR="00566C49" w:rsidRDefault="0048512A">
      <w:pPr>
        <w:pStyle w:val="Titolo2"/>
        <w:keepNext/>
        <w:spacing w:after="140"/>
      </w:pPr>
      <w:bookmarkStart w:id="121" w:name="_Toc241843103"/>
      <w:r>
        <w:t>Input geometria e unità</w:t>
      </w:r>
      <w:bookmarkEnd w:id="12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144F90F7" w14:textId="77777777">
        <w:trPr>
          <w:cantSplit/>
          <w:tblHeader/>
          <w:jc w:val="center"/>
        </w:trPr>
        <w:tc>
          <w:tcPr>
            <w:tcW w:w="2381" w:type="dxa"/>
            <w:shd w:val="clear" w:color="auto" w:fill="E7E6E6"/>
            <w:tcMar>
              <w:top w:w="90" w:type="dxa"/>
              <w:left w:w="90" w:type="dxa"/>
              <w:bottom w:w="90" w:type="dxa"/>
              <w:right w:w="90" w:type="dxa"/>
            </w:tcMar>
            <w:vAlign w:val="center"/>
          </w:tcPr>
          <w:p w14:paraId="031FFD6B" w14:textId="77777777" w:rsidR="00566C49" w:rsidRDefault="0048512A">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D49AE1C" w14:textId="77777777" w:rsidR="00566C49" w:rsidRDefault="0048512A">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0EA969E1" w14:textId="77777777" w:rsidR="00566C49" w:rsidRDefault="0048512A">
            <w:pPr>
              <w:spacing w:before="20" w:after="20"/>
              <w:jc w:val="left"/>
            </w:pPr>
            <w:r>
              <w:rPr>
                <w:b/>
                <w:sz w:val="21"/>
              </w:rPr>
              <w:t>Significato e controllo</w:t>
            </w:r>
          </w:p>
        </w:tc>
      </w:tr>
      <w:tr w:rsidR="00566C49" w14:paraId="44F7964B" w14:textId="77777777">
        <w:trPr>
          <w:cantSplit/>
          <w:jc w:val="center"/>
        </w:trPr>
        <w:tc>
          <w:tcPr>
            <w:tcW w:w="2381" w:type="dxa"/>
            <w:tcMar>
              <w:top w:w="90" w:type="dxa"/>
              <w:left w:w="90" w:type="dxa"/>
              <w:bottom w:w="90" w:type="dxa"/>
              <w:right w:w="90" w:type="dxa"/>
            </w:tcMar>
            <w:vAlign w:val="center"/>
          </w:tcPr>
          <w:p w14:paraId="4B791E5C" w14:textId="77777777" w:rsidR="00566C49" w:rsidRDefault="0048512A">
            <w:pPr>
              <w:spacing w:before="20" w:after="20"/>
              <w:jc w:val="left"/>
            </w:pPr>
            <w:r>
              <w:rPr>
                <w:sz w:val="21"/>
              </w:rPr>
              <w:t>Sezione</w:t>
            </w:r>
          </w:p>
        </w:tc>
        <w:tc>
          <w:tcPr>
            <w:tcW w:w="3402" w:type="dxa"/>
            <w:tcMar>
              <w:top w:w="90" w:type="dxa"/>
              <w:left w:w="90" w:type="dxa"/>
              <w:bottom w:w="90" w:type="dxa"/>
              <w:right w:w="90" w:type="dxa"/>
            </w:tcMar>
            <w:vAlign w:val="center"/>
          </w:tcPr>
          <w:p w14:paraId="008E85F8" w14:textId="77777777" w:rsidR="00566C49" w:rsidRDefault="0048512A">
            <w:pPr>
              <w:spacing w:before="20" w:after="20"/>
              <w:jc w:val="center"/>
            </w:pPr>
            <w:r>
              <w:rPr>
                <w:sz w:val="21"/>
              </w:rPr>
              <w:t>scelta</w:t>
            </w:r>
          </w:p>
        </w:tc>
        <w:tc>
          <w:tcPr>
            <w:tcW w:w="3855" w:type="dxa"/>
            <w:tcMar>
              <w:top w:w="90" w:type="dxa"/>
              <w:left w:w="90" w:type="dxa"/>
              <w:bottom w:w="90" w:type="dxa"/>
              <w:right w:w="90" w:type="dxa"/>
            </w:tcMar>
            <w:vAlign w:val="center"/>
          </w:tcPr>
          <w:p w14:paraId="76B626B3" w14:textId="77777777" w:rsidR="00566C49" w:rsidRDefault="0048512A">
            <w:pPr>
              <w:spacing w:before="20" w:after="20"/>
              <w:jc w:val="left"/>
            </w:pPr>
            <w:r>
              <w:rPr>
                <w:sz w:val="21"/>
              </w:rPr>
              <w:t>Circolare, Rettangolare, A T; la sezione generica richiede un contorno definito</w:t>
            </w:r>
          </w:p>
        </w:tc>
      </w:tr>
      <w:tr w:rsidR="00566C49" w14:paraId="14B7686D" w14:textId="77777777">
        <w:trPr>
          <w:cantSplit/>
          <w:jc w:val="center"/>
        </w:trPr>
        <w:tc>
          <w:tcPr>
            <w:tcW w:w="2381" w:type="dxa"/>
            <w:tcMar>
              <w:top w:w="90" w:type="dxa"/>
              <w:left w:w="90" w:type="dxa"/>
              <w:bottom w:w="90" w:type="dxa"/>
              <w:right w:w="90" w:type="dxa"/>
            </w:tcMar>
            <w:vAlign w:val="center"/>
          </w:tcPr>
          <w:p w14:paraId="694D8499" w14:textId="77777777" w:rsidR="00566C49" w:rsidRDefault="0048512A">
            <w:pPr>
              <w:spacing w:before="20" w:after="20"/>
              <w:jc w:val="left"/>
            </w:pPr>
            <w:r>
              <w:rPr>
                <w:sz w:val="21"/>
              </w:rPr>
              <w:t>b e h</w:t>
            </w:r>
          </w:p>
        </w:tc>
        <w:tc>
          <w:tcPr>
            <w:tcW w:w="3402" w:type="dxa"/>
            <w:tcMar>
              <w:top w:w="90" w:type="dxa"/>
              <w:left w:w="90" w:type="dxa"/>
              <w:bottom w:w="90" w:type="dxa"/>
              <w:right w:w="90" w:type="dxa"/>
            </w:tcMar>
            <w:vAlign w:val="center"/>
          </w:tcPr>
          <w:p w14:paraId="5DE4DB1D" w14:textId="77777777" w:rsidR="00566C49" w:rsidRDefault="0048512A">
            <w:pPr>
              <w:spacing w:before="20" w:after="20"/>
              <w:jc w:val="center"/>
            </w:pPr>
            <w:r>
              <w:rPr>
                <w:sz w:val="21"/>
              </w:rPr>
              <w:t>mm</w:t>
            </w:r>
          </w:p>
        </w:tc>
        <w:tc>
          <w:tcPr>
            <w:tcW w:w="3855" w:type="dxa"/>
            <w:tcMar>
              <w:top w:w="90" w:type="dxa"/>
              <w:left w:w="90" w:type="dxa"/>
              <w:bottom w:w="90" w:type="dxa"/>
              <w:right w:w="90" w:type="dxa"/>
            </w:tcMar>
            <w:vAlign w:val="center"/>
          </w:tcPr>
          <w:p w14:paraId="2FB6D934" w14:textId="77777777" w:rsidR="00566C49" w:rsidRDefault="0048512A">
            <w:pPr>
              <w:spacing w:before="20" w:after="20"/>
              <w:jc w:val="left"/>
            </w:pPr>
            <w:r>
              <w:rPr>
                <w:sz w:val="21"/>
              </w:rPr>
              <w:t>Larghezza e altezza positive della sezione rettangolare</w:t>
            </w:r>
          </w:p>
        </w:tc>
      </w:tr>
      <w:tr w:rsidR="00566C49" w14:paraId="7DD69720" w14:textId="77777777">
        <w:trPr>
          <w:cantSplit/>
          <w:jc w:val="center"/>
        </w:trPr>
        <w:tc>
          <w:tcPr>
            <w:tcW w:w="2381" w:type="dxa"/>
            <w:tcMar>
              <w:top w:w="90" w:type="dxa"/>
              <w:left w:w="90" w:type="dxa"/>
              <w:bottom w:w="90" w:type="dxa"/>
              <w:right w:w="90" w:type="dxa"/>
            </w:tcMar>
            <w:vAlign w:val="center"/>
          </w:tcPr>
          <w:p w14:paraId="5B2DCA7A" w14:textId="77777777" w:rsidR="00566C49" w:rsidRDefault="0048512A">
            <w:pPr>
              <w:spacing w:before="20" w:after="20"/>
              <w:jc w:val="left"/>
            </w:pPr>
            <w:r>
              <w:rPr>
                <w:sz w:val="21"/>
              </w:rPr>
              <w:t>D</w:t>
            </w:r>
          </w:p>
        </w:tc>
        <w:tc>
          <w:tcPr>
            <w:tcW w:w="3402" w:type="dxa"/>
            <w:tcMar>
              <w:top w:w="90" w:type="dxa"/>
              <w:left w:w="90" w:type="dxa"/>
              <w:bottom w:w="90" w:type="dxa"/>
              <w:right w:w="90" w:type="dxa"/>
            </w:tcMar>
            <w:vAlign w:val="center"/>
          </w:tcPr>
          <w:p w14:paraId="06BDA2F5" w14:textId="77777777" w:rsidR="00566C49" w:rsidRDefault="0048512A">
            <w:pPr>
              <w:spacing w:before="20" w:after="20"/>
              <w:jc w:val="center"/>
            </w:pPr>
            <w:r>
              <w:rPr>
                <w:sz w:val="21"/>
              </w:rPr>
              <w:t>mm</w:t>
            </w:r>
          </w:p>
        </w:tc>
        <w:tc>
          <w:tcPr>
            <w:tcW w:w="3855" w:type="dxa"/>
            <w:tcMar>
              <w:top w:w="90" w:type="dxa"/>
              <w:left w:w="90" w:type="dxa"/>
              <w:bottom w:w="90" w:type="dxa"/>
              <w:right w:w="90" w:type="dxa"/>
            </w:tcMar>
            <w:vAlign w:val="center"/>
          </w:tcPr>
          <w:p w14:paraId="3421556A" w14:textId="77777777" w:rsidR="00566C49" w:rsidRDefault="0048512A">
            <w:pPr>
              <w:spacing w:before="20" w:after="20"/>
              <w:jc w:val="left"/>
            </w:pPr>
            <w:r>
              <w:rPr>
                <w:sz w:val="21"/>
              </w:rPr>
              <w:t>Diametro positivo della sezione circolare</w:t>
            </w:r>
          </w:p>
        </w:tc>
      </w:tr>
      <w:tr w:rsidR="00566C49" w14:paraId="2D9A29C6" w14:textId="77777777">
        <w:trPr>
          <w:cantSplit/>
          <w:jc w:val="center"/>
        </w:trPr>
        <w:tc>
          <w:tcPr>
            <w:tcW w:w="2381" w:type="dxa"/>
            <w:tcMar>
              <w:top w:w="90" w:type="dxa"/>
              <w:left w:w="90" w:type="dxa"/>
              <w:bottom w:w="90" w:type="dxa"/>
              <w:right w:w="90" w:type="dxa"/>
            </w:tcMar>
            <w:vAlign w:val="center"/>
          </w:tcPr>
          <w:p w14:paraId="2C709BBD" w14:textId="77777777" w:rsidR="00566C49" w:rsidRDefault="0048512A">
            <w:pPr>
              <w:spacing w:before="20" w:after="20"/>
              <w:jc w:val="left"/>
            </w:pPr>
            <w:r>
              <w:rPr>
                <w:sz w:val="21"/>
              </w:rPr>
              <w:t>bf, bw, hf</w:t>
            </w:r>
          </w:p>
        </w:tc>
        <w:tc>
          <w:tcPr>
            <w:tcW w:w="3402" w:type="dxa"/>
            <w:tcMar>
              <w:top w:w="90" w:type="dxa"/>
              <w:left w:w="90" w:type="dxa"/>
              <w:bottom w:w="90" w:type="dxa"/>
              <w:right w:w="90" w:type="dxa"/>
            </w:tcMar>
            <w:vAlign w:val="center"/>
          </w:tcPr>
          <w:p w14:paraId="771377E6" w14:textId="77777777" w:rsidR="00566C49" w:rsidRDefault="0048512A">
            <w:pPr>
              <w:spacing w:before="20" w:after="20"/>
              <w:jc w:val="center"/>
            </w:pPr>
            <w:r>
              <w:rPr>
                <w:sz w:val="21"/>
              </w:rPr>
              <w:t>mm</w:t>
            </w:r>
          </w:p>
        </w:tc>
        <w:tc>
          <w:tcPr>
            <w:tcW w:w="3855" w:type="dxa"/>
            <w:tcMar>
              <w:top w:w="90" w:type="dxa"/>
              <w:left w:w="90" w:type="dxa"/>
              <w:bottom w:w="90" w:type="dxa"/>
              <w:right w:w="90" w:type="dxa"/>
            </w:tcMar>
            <w:vAlign w:val="center"/>
          </w:tcPr>
          <w:p w14:paraId="40EBB561" w14:textId="77777777" w:rsidR="00566C49" w:rsidRDefault="0048512A">
            <w:pPr>
              <w:spacing w:before="20" w:after="20"/>
              <w:jc w:val="left"/>
            </w:pPr>
            <w:r>
              <w:rPr>
                <w:sz w:val="21"/>
              </w:rPr>
              <w:t>Ala, anima e spessore ala della T; bw non supera bf e hf è inferiore a h</w:t>
            </w:r>
          </w:p>
        </w:tc>
      </w:tr>
      <w:tr w:rsidR="00566C49" w14:paraId="43EFBF12" w14:textId="77777777">
        <w:trPr>
          <w:cantSplit/>
          <w:jc w:val="center"/>
        </w:trPr>
        <w:tc>
          <w:tcPr>
            <w:tcW w:w="2381" w:type="dxa"/>
            <w:tcMar>
              <w:top w:w="90" w:type="dxa"/>
              <w:left w:w="90" w:type="dxa"/>
              <w:bottom w:w="90" w:type="dxa"/>
              <w:right w:w="90" w:type="dxa"/>
            </w:tcMar>
            <w:vAlign w:val="center"/>
          </w:tcPr>
          <w:p w14:paraId="0E415B1D" w14:textId="77777777" w:rsidR="00566C49" w:rsidRDefault="0048512A">
            <w:pPr>
              <w:spacing w:before="20" w:after="20"/>
              <w:jc w:val="left"/>
            </w:pPr>
            <w:r>
              <w:rPr>
                <w:sz w:val="21"/>
              </w:rPr>
              <w:t>Copriferro netto</w:t>
            </w:r>
          </w:p>
        </w:tc>
        <w:tc>
          <w:tcPr>
            <w:tcW w:w="3402" w:type="dxa"/>
            <w:tcMar>
              <w:top w:w="90" w:type="dxa"/>
              <w:left w:w="90" w:type="dxa"/>
              <w:bottom w:w="90" w:type="dxa"/>
              <w:right w:w="90" w:type="dxa"/>
            </w:tcMar>
            <w:vAlign w:val="center"/>
          </w:tcPr>
          <w:p w14:paraId="7C511444" w14:textId="77777777" w:rsidR="00566C49" w:rsidRDefault="0048512A">
            <w:pPr>
              <w:spacing w:before="20" w:after="20"/>
              <w:jc w:val="center"/>
            </w:pPr>
            <w:r>
              <w:rPr>
                <w:sz w:val="21"/>
              </w:rPr>
              <w:t>mm</w:t>
            </w:r>
          </w:p>
        </w:tc>
        <w:tc>
          <w:tcPr>
            <w:tcW w:w="3855" w:type="dxa"/>
            <w:tcMar>
              <w:top w:w="90" w:type="dxa"/>
              <w:left w:w="90" w:type="dxa"/>
              <w:bottom w:w="90" w:type="dxa"/>
              <w:right w:w="90" w:type="dxa"/>
            </w:tcMar>
            <w:vAlign w:val="center"/>
          </w:tcPr>
          <w:p w14:paraId="4D835F67" w14:textId="77777777" w:rsidR="00566C49" w:rsidRDefault="0048512A">
            <w:pPr>
              <w:spacing w:before="20" w:after="20"/>
              <w:jc w:val="left"/>
            </w:pPr>
            <w:r>
              <w:rPr>
                <w:sz w:val="21"/>
              </w:rPr>
              <w:t>Distanza dal bordo alla staffa; non è la distanza al centro della barra longitudinale</w:t>
            </w:r>
          </w:p>
        </w:tc>
      </w:tr>
      <w:tr w:rsidR="00566C49" w14:paraId="5CF48DA3" w14:textId="77777777">
        <w:trPr>
          <w:cantSplit/>
          <w:jc w:val="center"/>
        </w:trPr>
        <w:tc>
          <w:tcPr>
            <w:tcW w:w="2381" w:type="dxa"/>
            <w:tcMar>
              <w:top w:w="90" w:type="dxa"/>
              <w:left w:w="90" w:type="dxa"/>
              <w:bottom w:w="90" w:type="dxa"/>
              <w:right w:w="90" w:type="dxa"/>
            </w:tcMar>
            <w:vAlign w:val="center"/>
          </w:tcPr>
          <w:p w14:paraId="5F81E868" w14:textId="77777777" w:rsidR="00566C49" w:rsidRDefault="0048512A">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15BDD9F1" w14:textId="77777777" w:rsidR="00566C49" w:rsidRDefault="0048512A">
            <w:pPr>
              <w:spacing w:before="20" w:after="20"/>
              <w:jc w:val="center"/>
            </w:pPr>
            <w:r>
              <w:rPr>
                <w:sz w:val="21"/>
              </w:rPr>
              <w:t>numero</w:t>
            </w:r>
          </w:p>
        </w:tc>
        <w:tc>
          <w:tcPr>
            <w:tcW w:w="3855" w:type="dxa"/>
            <w:tcMar>
              <w:top w:w="90" w:type="dxa"/>
              <w:left w:w="90" w:type="dxa"/>
              <w:bottom w:w="90" w:type="dxa"/>
              <w:right w:w="90" w:type="dxa"/>
            </w:tcMar>
            <w:vAlign w:val="center"/>
          </w:tcPr>
          <w:p w14:paraId="2F5EA534" w14:textId="77777777" w:rsidR="00566C49" w:rsidRDefault="0048512A">
            <w:pPr>
              <w:spacing w:before="20" w:after="20"/>
              <w:jc w:val="left"/>
            </w:pPr>
            <w:r>
              <w:rPr>
                <w:sz w:val="21"/>
              </w:rPr>
              <w:t>Da 12 a 720 lati, multipli di 4</w:t>
            </w:r>
          </w:p>
        </w:tc>
      </w:tr>
    </w:tbl>
    <w:p w14:paraId="2CEA8693" w14:textId="77777777" w:rsidR="00566C49" w:rsidRDefault="00566C49"/>
    <w:p w14:paraId="3C397F82" w14:textId="77777777" w:rsidR="00566C49" w:rsidRDefault="0048512A">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04DD6A5C" w14:textId="77777777" w:rsidR="00566C49" w:rsidRDefault="0048512A">
      <w:pPr>
        <w:pStyle w:val="Titolo2"/>
        <w:keepNext/>
        <w:spacing w:after="140"/>
      </w:pPr>
      <w:bookmarkStart w:id="122" w:name="_Toc241843104"/>
      <w:r>
        <w:t>Input materiali armature e default</w:t>
      </w:r>
      <w:bookmarkEnd w:id="122"/>
    </w:p>
    <w:p w14:paraId="3D45ED84" w14:textId="77777777" w:rsidR="00566C49" w:rsidRDefault="0048512A">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EB5AD3B" w14:textId="77777777" w:rsidR="00566C49" w:rsidRDefault="0048512A">
      <w:pPr>
        <w:spacing w:after="140"/>
      </w:pPr>
      <w:r>
        <w:t xml:space="preserve">Le resistenze dei materiali sono in MPa, equivalenti a N/mm². La selezione dal catalogo trasferisce i parametri effettivi della voce scelta; controlla il riepilogo dopo una </w:t>
      </w:r>
      <w:r>
        <w:lastRenderedPageBreak/>
        <w:t>selezione. Numero e diametro delle barre devono descrivere l'armatura presente; le barre devono rimanere nel contorno con copriferro e spaziatura coerenti. Le opzioni specifiche per pali o zone dissipative richiedono il contesto corrispondente.</w:t>
      </w:r>
    </w:p>
    <w:p w14:paraId="5AC386D3" w14:textId="77777777" w:rsidR="00566C49" w:rsidRDefault="0048512A">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A18370E" w14:textId="77777777" w:rsidR="00566C49" w:rsidRDefault="0048512A">
      <w:pPr>
        <w:pStyle w:val="Titolo2"/>
        <w:keepNext/>
        <w:spacing w:after="140"/>
      </w:pPr>
      <w:bookmarkStart w:id="123" w:name="_Toc241843105"/>
      <w:r>
        <w:t>Input azioni e convenzioni</w:t>
      </w:r>
      <w:bookmarkEnd w:id="123"/>
    </w:p>
    <w:p w14:paraId="2E04C4DE" w14:textId="77777777" w:rsidR="00566C49" w:rsidRDefault="0048512A">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080135A5" w14:textId="77777777" w:rsidR="00566C49" w:rsidRDefault="0048512A">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3173A8E0" w14:textId="77777777" w:rsidR="00566C49" w:rsidRDefault="0048512A">
      <w:pPr>
        <w:pStyle w:val="Titolo2"/>
        <w:keepNext/>
        <w:spacing w:after="140"/>
      </w:pPr>
      <w:bookmarkStart w:id="124" w:name="_Toc241843106"/>
      <w:r>
        <w:t>Descrizione del calcolo</w:t>
      </w:r>
      <w:bookmarkEnd w:id="124"/>
    </w:p>
    <w:p w14:paraId="3D225A1D" w14:textId="77777777" w:rsidR="00566C49" w:rsidRDefault="0048512A">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69E7E1F9" w14:textId="77777777" w:rsidR="00566C49" w:rsidRDefault="0048512A">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FD50CAF" w14:textId="77777777" w:rsidR="00566C49" w:rsidRDefault="0048512A">
      <w:pPr>
        <w:pStyle w:val="Titolo2"/>
        <w:keepNext/>
        <w:spacing w:after="140"/>
      </w:pPr>
      <w:bookmarkStart w:id="125" w:name="_Toc241843107"/>
      <w:r>
        <w:t>Output e lettura dei risultati</w:t>
      </w:r>
      <w:bookmarkEnd w:id="1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6C49" w14:paraId="2F7EEEC4" w14:textId="77777777">
        <w:trPr>
          <w:cantSplit/>
          <w:tblHeader/>
          <w:jc w:val="center"/>
        </w:trPr>
        <w:tc>
          <w:tcPr>
            <w:tcW w:w="2381" w:type="dxa"/>
            <w:shd w:val="clear" w:color="auto" w:fill="E7E6E6"/>
            <w:tcMar>
              <w:top w:w="90" w:type="dxa"/>
              <w:left w:w="90" w:type="dxa"/>
              <w:bottom w:w="90" w:type="dxa"/>
              <w:right w:w="90" w:type="dxa"/>
            </w:tcMar>
            <w:vAlign w:val="center"/>
          </w:tcPr>
          <w:p w14:paraId="2B547FC0" w14:textId="77777777" w:rsidR="00566C49" w:rsidRDefault="0048512A">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63B5AB0F" w14:textId="77777777" w:rsidR="00566C49" w:rsidRDefault="0048512A">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B705523" w14:textId="77777777" w:rsidR="00566C49" w:rsidRDefault="0048512A">
            <w:pPr>
              <w:spacing w:before="20" w:after="20"/>
              <w:jc w:val="left"/>
            </w:pPr>
            <w:r>
              <w:rPr>
                <w:b/>
                <w:sz w:val="21"/>
              </w:rPr>
              <w:t>Controllo dell'utente</w:t>
            </w:r>
          </w:p>
        </w:tc>
      </w:tr>
      <w:tr w:rsidR="00566C49" w14:paraId="0BAD087F" w14:textId="77777777">
        <w:trPr>
          <w:cantSplit/>
          <w:jc w:val="center"/>
        </w:trPr>
        <w:tc>
          <w:tcPr>
            <w:tcW w:w="2381" w:type="dxa"/>
            <w:tcMar>
              <w:top w:w="90" w:type="dxa"/>
              <w:left w:w="90" w:type="dxa"/>
              <w:bottom w:w="90" w:type="dxa"/>
              <w:right w:w="90" w:type="dxa"/>
            </w:tcMar>
            <w:vAlign w:val="center"/>
          </w:tcPr>
          <w:p w14:paraId="339AA0E2" w14:textId="77777777" w:rsidR="00566C49" w:rsidRDefault="0048512A">
            <w:pPr>
              <w:spacing w:before="20" w:after="20"/>
              <w:jc w:val="left"/>
            </w:pPr>
            <w:r>
              <w:rPr>
                <w:sz w:val="21"/>
              </w:rPr>
              <w:t>Dominio 3D</w:t>
            </w:r>
          </w:p>
        </w:tc>
        <w:tc>
          <w:tcPr>
            <w:tcW w:w="3402" w:type="dxa"/>
            <w:tcMar>
              <w:top w:w="90" w:type="dxa"/>
              <w:left w:w="90" w:type="dxa"/>
              <w:bottom w:w="90" w:type="dxa"/>
              <w:right w:w="90" w:type="dxa"/>
            </w:tcMar>
            <w:vAlign w:val="center"/>
          </w:tcPr>
          <w:p w14:paraId="4E1AC31C" w14:textId="77777777" w:rsidR="00566C49" w:rsidRDefault="0048512A">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73BBEE2C" w14:textId="77777777" w:rsidR="00566C49" w:rsidRDefault="0048512A">
            <w:pPr>
              <w:spacing w:before="20" w:after="20"/>
              <w:jc w:val="left"/>
            </w:pPr>
            <w:r>
              <w:rPr>
                <w:sz w:val="21"/>
              </w:rPr>
              <w:t>Assi, segni e posizione della terna di azione</w:t>
            </w:r>
          </w:p>
        </w:tc>
      </w:tr>
      <w:tr w:rsidR="00566C49" w14:paraId="32DE940C" w14:textId="77777777">
        <w:trPr>
          <w:cantSplit/>
          <w:jc w:val="center"/>
        </w:trPr>
        <w:tc>
          <w:tcPr>
            <w:tcW w:w="2381" w:type="dxa"/>
            <w:tcMar>
              <w:top w:w="90" w:type="dxa"/>
              <w:left w:w="90" w:type="dxa"/>
              <w:bottom w:w="90" w:type="dxa"/>
              <w:right w:w="90" w:type="dxa"/>
            </w:tcMar>
            <w:vAlign w:val="center"/>
          </w:tcPr>
          <w:p w14:paraId="082BA304" w14:textId="77777777" w:rsidR="00566C49" w:rsidRDefault="0048512A">
            <w:pPr>
              <w:spacing w:before="20" w:after="20"/>
              <w:jc w:val="left"/>
            </w:pPr>
            <w:r>
              <w:rPr>
                <w:sz w:val="21"/>
              </w:rPr>
              <w:t>Dominio 2D</w:t>
            </w:r>
          </w:p>
        </w:tc>
        <w:tc>
          <w:tcPr>
            <w:tcW w:w="3402" w:type="dxa"/>
            <w:tcMar>
              <w:top w:w="90" w:type="dxa"/>
              <w:left w:w="90" w:type="dxa"/>
              <w:bottom w:w="90" w:type="dxa"/>
              <w:right w:w="90" w:type="dxa"/>
            </w:tcMar>
            <w:vAlign w:val="center"/>
          </w:tcPr>
          <w:p w14:paraId="0D1990BF" w14:textId="77777777" w:rsidR="00566C49" w:rsidRDefault="0048512A">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28D29D05" w14:textId="77777777" w:rsidR="00566C49" w:rsidRDefault="0048512A">
            <w:pPr>
              <w:spacing w:before="20" w:after="20"/>
              <w:jc w:val="left"/>
            </w:pPr>
            <w:r>
              <w:rPr>
                <w:sz w:val="21"/>
              </w:rPr>
              <w:t>Non confonderla con ogni direzione possibile</w:t>
            </w:r>
          </w:p>
        </w:tc>
      </w:tr>
      <w:tr w:rsidR="00566C49" w14:paraId="1804A4E7" w14:textId="77777777">
        <w:trPr>
          <w:cantSplit/>
          <w:jc w:val="center"/>
        </w:trPr>
        <w:tc>
          <w:tcPr>
            <w:tcW w:w="2381" w:type="dxa"/>
            <w:tcMar>
              <w:top w:w="90" w:type="dxa"/>
              <w:left w:w="90" w:type="dxa"/>
              <w:bottom w:w="90" w:type="dxa"/>
              <w:right w:w="90" w:type="dxa"/>
            </w:tcMar>
            <w:vAlign w:val="center"/>
          </w:tcPr>
          <w:p w14:paraId="1FE251ED" w14:textId="77777777" w:rsidR="00566C49" w:rsidRDefault="0048512A">
            <w:pPr>
              <w:spacing w:before="20" w:after="20"/>
              <w:jc w:val="left"/>
            </w:pPr>
            <w:r>
              <w:rPr>
                <w:sz w:val="21"/>
              </w:rPr>
              <w:t>Tensioni e deformazioni</w:t>
            </w:r>
          </w:p>
        </w:tc>
        <w:tc>
          <w:tcPr>
            <w:tcW w:w="3402" w:type="dxa"/>
            <w:tcMar>
              <w:top w:w="90" w:type="dxa"/>
              <w:left w:w="90" w:type="dxa"/>
              <w:bottom w:w="90" w:type="dxa"/>
              <w:right w:w="90" w:type="dxa"/>
            </w:tcMar>
            <w:vAlign w:val="center"/>
          </w:tcPr>
          <w:p w14:paraId="486DA21A" w14:textId="77777777" w:rsidR="00566C49" w:rsidRDefault="0048512A">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0F09158" w14:textId="77777777" w:rsidR="00566C49" w:rsidRDefault="0048512A">
            <w:pPr>
              <w:spacing w:before="20" w:after="20"/>
              <w:jc w:val="left"/>
            </w:pPr>
            <w:r>
              <w:rPr>
                <w:sz w:val="21"/>
              </w:rPr>
              <w:t>Fibra compressa, regime e ipotesi costitutive</w:t>
            </w:r>
          </w:p>
        </w:tc>
      </w:tr>
      <w:tr w:rsidR="00566C49" w14:paraId="1AF1C582" w14:textId="77777777">
        <w:trPr>
          <w:cantSplit/>
          <w:jc w:val="center"/>
        </w:trPr>
        <w:tc>
          <w:tcPr>
            <w:tcW w:w="2381" w:type="dxa"/>
            <w:tcMar>
              <w:top w:w="90" w:type="dxa"/>
              <w:left w:w="90" w:type="dxa"/>
              <w:bottom w:w="90" w:type="dxa"/>
              <w:right w:w="90" w:type="dxa"/>
            </w:tcMar>
            <w:vAlign w:val="center"/>
          </w:tcPr>
          <w:p w14:paraId="0536F3C9" w14:textId="77777777" w:rsidR="00566C49" w:rsidRDefault="0048512A">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28330C89" w14:textId="77777777" w:rsidR="00566C49" w:rsidRDefault="0048512A">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4974A52F" w14:textId="77777777" w:rsidR="00566C49" w:rsidRDefault="0048512A">
            <w:pPr>
              <w:spacing w:before="20" w:after="20"/>
              <w:jc w:val="left"/>
            </w:pPr>
            <w:r>
              <w:rPr>
                <w:sz w:val="21"/>
              </w:rPr>
              <w:t>Azioni SLE, esposizione e parametri effettivi</w:t>
            </w:r>
          </w:p>
        </w:tc>
      </w:tr>
      <w:tr w:rsidR="00566C49" w14:paraId="637CDAED" w14:textId="77777777">
        <w:trPr>
          <w:cantSplit/>
          <w:jc w:val="center"/>
        </w:trPr>
        <w:tc>
          <w:tcPr>
            <w:tcW w:w="2381" w:type="dxa"/>
            <w:tcMar>
              <w:top w:w="90" w:type="dxa"/>
              <w:left w:w="90" w:type="dxa"/>
              <w:bottom w:w="90" w:type="dxa"/>
              <w:right w:w="90" w:type="dxa"/>
            </w:tcMar>
            <w:vAlign w:val="center"/>
          </w:tcPr>
          <w:p w14:paraId="4832C000" w14:textId="77777777" w:rsidR="00566C49" w:rsidRDefault="0048512A">
            <w:pPr>
              <w:spacing w:before="20" w:after="20"/>
              <w:jc w:val="left"/>
            </w:pPr>
            <w:r>
              <w:rPr>
                <w:sz w:val="21"/>
              </w:rPr>
              <w:t>Taglio e torsione</w:t>
            </w:r>
          </w:p>
        </w:tc>
        <w:tc>
          <w:tcPr>
            <w:tcW w:w="3402" w:type="dxa"/>
            <w:tcMar>
              <w:top w:w="90" w:type="dxa"/>
              <w:left w:w="90" w:type="dxa"/>
              <w:bottom w:w="90" w:type="dxa"/>
              <w:right w:w="90" w:type="dxa"/>
            </w:tcMar>
            <w:vAlign w:val="center"/>
          </w:tcPr>
          <w:p w14:paraId="5DFCAD8B" w14:textId="77777777" w:rsidR="00566C49" w:rsidRDefault="0048512A">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419A9CC4" w14:textId="77777777" w:rsidR="00566C49" w:rsidRDefault="0048512A">
            <w:pPr>
              <w:spacing w:before="20" w:after="20"/>
              <w:jc w:val="left"/>
            </w:pPr>
            <w:r>
              <w:rPr>
                <w:sz w:val="21"/>
              </w:rPr>
              <w:t>Staffe presenti, braccia resistenti e modello</w:t>
            </w:r>
          </w:p>
        </w:tc>
      </w:tr>
    </w:tbl>
    <w:p w14:paraId="47E79A20" w14:textId="77777777" w:rsidR="00566C49" w:rsidRDefault="00566C49"/>
    <w:p w14:paraId="1B10AA46" w14:textId="77777777" w:rsidR="00566C49" w:rsidRDefault="0048512A">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69610170" w14:textId="77777777" w:rsidR="00566C49" w:rsidRDefault="0048512A">
      <w:pPr>
        <w:pStyle w:val="Titolo2"/>
        <w:keepNext/>
        <w:spacing w:after="140"/>
      </w:pPr>
      <w:bookmarkStart w:id="126" w:name="_Toc241843108"/>
      <w:r>
        <w:t>Warning e problemi frequenti</w:t>
      </w:r>
      <w:bookmarkEnd w:id="126"/>
    </w:p>
    <w:p w14:paraId="498126DD" w14:textId="77777777" w:rsidR="00566C49" w:rsidRDefault="0048512A">
      <w:pPr>
        <w:keepNext/>
        <w:spacing w:after="140"/>
      </w:pPr>
      <w:r>
        <w:t>ATTENZIONE</w:t>
      </w:r>
    </w:p>
    <w:p w14:paraId="7ABCCBD1" w14:textId="77777777" w:rsidR="00566C49" w:rsidRDefault="0048512A">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37E40178" w14:textId="77777777" w:rsidR="00566C49" w:rsidRDefault="0048512A">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1192BD7" w14:textId="77777777" w:rsidR="00566C49" w:rsidRDefault="0048512A">
      <w:pPr>
        <w:pStyle w:val="Titolo2"/>
        <w:keepNext/>
        <w:spacing w:after="140"/>
      </w:pPr>
      <w:bookmarkStart w:id="127" w:name="_Toc241843109"/>
      <w:r>
        <w:t>Esempio completo dalla Wiki</w:t>
      </w:r>
      <w:bookmarkEnd w:id="127"/>
    </w:p>
    <w:p w14:paraId="7DB3A960" w14:textId="77777777" w:rsidR="00566C49" w:rsidRDefault="0048512A">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7075B2A5" w14:textId="77777777" w:rsidR="00566C49" w:rsidRDefault="0048512A">
      <w:pPr>
        <w:spacing w:after="140"/>
        <w:ind w:left="283" w:hanging="283"/>
      </w:pPr>
      <w:r>
        <w:t>1. Apri l'esempio e verifica geometria, copriferro e armature nel disegno.</w:t>
      </w:r>
    </w:p>
    <w:p w14:paraId="6E535DFF" w14:textId="77777777" w:rsidR="00566C49" w:rsidRDefault="0048512A">
      <w:pPr>
        <w:spacing w:after="140"/>
        <w:ind w:left="283" w:hanging="283"/>
      </w:pPr>
      <w:r>
        <w:t>2. Controlla che la combinazione Wiki contenga esattamente la terna 0, 200, 0.</w:t>
      </w:r>
    </w:p>
    <w:p w14:paraId="0F49FBCC" w14:textId="77777777" w:rsidR="00566C49" w:rsidRDefault="0048512A">
      <w:pPr>
        <w:spacing w:after="140"/>
        <w:ind w:left="283" w:hanging="283"/>
      </w:pPr>
      <w:r>
        <w:t>3. Esegui l'analisi del dominio prevista dalla scheda e leggi il punto di domanda rispetto alla capacità.</w:t>
      </w:r>
    </w:p>
    <w:p w14:paraId="244D73D6" w14:textId="77777777" w:rsidR="00566C49" w:rsidRDefault="0048512A">
      <w:pPr>
        <w:spacing w:after="140"/>
        <w:ind w:left="283" w:hanging="283"/>
      </w:pPr>
      <w:r>
        <w:t>4. Modifica h mantenendo b e le azioni: confronta il dominio e la posizione delle armature.</w:t>
      </w:r>
    </w:p>
    <w:p w14:paraId="4A61B175" w14:textId="77777777" w:rsidR="00566C49" w:rsidRDefault="0048512A">
      <w:pPr>
        <w:spacing w:after="140"/>
        <w:ind w:left="283" w:hanging="283"/>
      </w:pPr>
      <w:r>
        <w:t>5. Inverti Mx e osserva il diverso ruolo dei due bordi armati.</w:t>
      </w:r>
    </w:p>
    <w:p w14:paraId="20E1B1BE" w14:textId="77777777" w:rsidR="00566C49" w:rsidRDefault="0048512A">
      <w:pPr>
        <w:spacing w:after="140"/>
        <w:ind w:left="283" w:hanging="283"/>
      </w:pPr>
      <w:r>
        <w:t>6. Salva il foglio con nome; assegna separatamente combinazioni di esercizio se vuoi studiare fessurazione o tensioni SLE.</w:t>
      </w:r>
    </w:p>
    <w:p w14:paraId="0D6C9081" w14:textId="77777777" w:rsidR="00566C49" w:rsidRDefault="0048512A">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18F06D79" w14:textId="77777777" w:rsidR="00566C49" w:rsidRDefault="0048512A">
      <w:pPr>
        <w:pStyle w:val="Titolo2"/>
        <w:keepNext/>
        <w:spacing w:after="140"/>
      </w:pPr>
      <w:bookmarkStart w:id="128" w:name="_Toc241843110"/>
      <w:r>
        <w:t>Teoria collegata e riepilogo</w:t>
      </w:r>
      <w:bookmarkEnd w:id="128"/>
    </w:p>
    <w:p w14:paraId="5AA46ECE" w14:textId="77777777" w:rsidR="00566C49" w:rsidRDefault="0048512A">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713BC959" w14:textId="77777777" w:rsidR="00566C49" w:rsidRDefault="0048512A">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1DA8467B" w14:textId="77777777" w:rsidR="00566C49" w:rsidRDefault="0048512A">
      <w:pPr>
        <w:pStyle w:val="Titolo1"/>
        <w:keepNext/>
        <w:spacing w:after="140"/>
      </w:pPr>
      <w:bookmarkStart w:id="129" w:name="_Toc241843111"/>
      <w:r>
        <w:t>Interpretazione dei risultati e controlli indipendenti</w:t>
      </w:r>
      <w:bookmarkEnd w:id="129"/>
    </w:p>
    <w:p w14:paraId="5BA4ACEE" w14:textId="77777777" w:rsidR="00566C49" w:rsidRDefault="0048512A">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578B14E7" w14:textId="77777777" w:rsidR="00566C49" w:rsidRDefault="0048512A">
      <w:pPr>
        <w:pStyle w:val="Titolo2"/>
        <w:keepNext/>
        <w:spacing w:after="140"/>
      </w:pPr>
      <w:bookmarkStart w:id="130" w:name="_Toc241843112"/>
      <w:r>
        <w:t>Dalla domanda alla capacità</w:t>
      </w:r>
      <w:bookmarkEnd w:id="130"/>
    </w:p>
    <w:p w14:paraId="0DADD815" w14:textId="77777777" w:rsidR="00566C49" w:rsidRDefault="0048512A">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1476243" w14:textId="77777777" w:rsidR="00566C49" w:rsidRDefault="0048512A">
      <w:pPr>
        <w:pStyle w:val="Titolo2"/>
        <w:keepNext/>
        <w:spacing w:after="140"/>
      </w:pPr>
      <w:bookmarkStart w:id="131" w:name="_Toc241843113"/>
      <w:r>
        <w:t>Controllo numerico e fisico</w:t>
      </w:r>
      <w:bookmarkEnd w:id="131"/>
    </w:p>
    <w:p w14:paraId="0A918CDE" w14:textId="77777777" w:rsidR="00566C49" w:rsidRDefault="0048512A">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0CD5E30A" w14:textId="77777777" w:rsidR="00566C49" w:rsidRDefault="0048512A">
      <w:pPr>
        <w:pStyle w:val="Titolo2"/>
        <w:keepNext/>
        <w:spacing w:after="140"/>
      </w:pPr>
      <w:bookmarkStart w:id="132" w:name="_Toc241843114"/>
      <w:r>
        <w:t>Archiviazione</w:t>
      </w:r>
      <w:bookmarkEnd w:id="132"/>
    </w:p>
    <w:p w14:paraId="0473A791" w14:textId="77777777" w:rsidR="00566C49" w:rsidRDefault="0048512A">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63F00A3D" w14:textId="77777777" w:rsidR="00566C49" w:rsidRDefault="0048512A">
      <w:pPr>
        <w:pStyle w:val="Titolo1"/>
        <w:keepNext/>
        <w:spacing w:after="140"/>
      </w:pPr>
      <w:bookmarkStart w:id="133" w:name="_Toc241843115"/>
      <w:r>
        <w:lastRenderedPageBreak/>
        <w:t>Tutorial dal modello Beam alla verifica di sezione</w:t>
      </w:r>
      <w:bookmarkEnd w:id="133"/>
    </w:p>
    <w:p w14:paraId="0AC5B894" w14:textId="77777777" w:rsidR="00566C49" w:rsidRDefault="0048512A">
      <w:pPr>
        <w:spacing w:after="140"/>
      </w:pPr>
      <w:r>
        <w:t>Questo percorso unisce teoria, controllo manuale e utilizzo del software senza confondere analisi globale e verifica locale. Richiede circa venti minuti e usa solo strumenti presenti in Anthea.</w:t>
      </w:r>
    </w:p>
    <w:p w14:paraId="5E46C740" w14:textId="77777777" w:rsidR="00566C49" w:rsidRDefault="0048512A">
      <w:pPr>
        <w:pStyle w:val="Titolo2"/>
        <w:keepNext/>
        <w:spacing w:after="140"/>
      </w:pPr>
      <w:bookmarkStart w:id="134" w:name="_Toc241843116"/>
      <w:r>
        <w:t>Capisci e controlla</w:t>
      </w:r>
      <w:bookmarkEnd w:id="134"/>
    </w:p>
    <w:p w14:paraId="5C56D903" w14:textId="77777777" w:rsidR="00566C49" w:rsidRDefault="0048512A">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0AD01E1C" w14:textId="77777777" w:rsidR="00566C49" w:rsidRDefault="0048512A">
      <w:pPr>
        <w:pStyle w:val="Titolo2"/>
        <w:keepNext/>
        <w:spacing w:after="140"/>
      </w:pPr>
      <w:bookmarkStart w:id="135" w:name="_Toc241843117"/>
      <w:r>
        <w:t>Calcola e modifica</w:t>
      </w:r>
      <w:bookmarkEnd w:id="135"/>
    </w:p>
    <w:p w14:paraId="6D1FDFBA" w14:textId="77777777" w:rsidR="00566C49" w:rsidRDefault="0048512A">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7AD6CE50" w14:textId="77777777" w:rsidR="00566C49" w:rsidRDefault="0048512A">
      <w:pPr>
        <w:pStyle w:val="Titolo2"/>
        <w:keepNext/>
        <w:spacing w:after="140"/>
      </w:pPr>
      <w:bookmarkStart w:id="136" w:name="_Toc241843118"/>
      <w:r>
        <w:t>Osserva e archivia</w:t>
      </w:r>
      <w:bookmarkEnd w:id="136"/>
    </w:p>
    <w:p w14:paraId="1DB5DB0F" w14:textId="77777777" w:rsidR="00566C49" w:rsidRDefault="0048512A">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Rev09; Contenuti 2026-10-02</cp:keywords>
  <dc:description/>
  <cp:lastModifiedBy>ANTHEA</cp:lastModifiedBy>
  <cp:revision>9</cp:revision>
  <cp:lastPrinted>2023-02-17T15:30:00Z</cp:lastPrinted>
  <dcterms:created xsi:type="dcterms:W3CDTF">2024-01-22T16:51:00Z</dcterms:created>
  <dcterms:modified xsi:type="dcterms:W3CDTF">2026-03-05T14:41:00Z</dcterms:modified>
</cp:coreProperties>
</file>