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03-gravita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68,637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 / 234,003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 / 306,615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 / 37,813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5,34 m²; baricentro (1,6049; 1,3258)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x=2,8…16,5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16,5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1049/2964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1055/2901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(0,072; 4,465) m; raggio 5,183 m; estremi x=-2,562 / 5,155 m. D=114,669 kN/m, ΣR=133,465 kN/m, iterazioni 22, residuo -3,727E-08. Superfici geometricamente ammesse 1049;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(0,072; 4,465) m; raggio 5,183 m; estremi x=-2,562 / 5,155 m. D=139,976 kN/m, ΣR=148,602 kN/m, iterazioni 29, residuo 1,094E-07. Superfici geometricamente ammesse 1055;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-2,562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-30,121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-2,433 / -2,369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-2,369 / -2,305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0,092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-2,305 / -2,24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0,122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 / -2,176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0,136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-2,176 / -2,112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0,155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-2,112 / -2,047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0,184 / 0,174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-2,047 / -1,983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0,202 / 0,191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-1,983 / -1,919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-1,919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 / -1,726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 / 0,248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-1,726 / -1,661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 / 0,26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-1,661 / -1,597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-1,597 / -1,533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-1,533 / -1,469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-1,469 / -1,404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-1,404 / -1,34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 / -1,276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-1,276 / -1,211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 / 0,323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-1,211 / -1,147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-1,147 / -1,083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-1,083 / -1,018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0,34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-1,018 / -0,954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-0,954 / -0,89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 / -0,826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-0,826 / -0,761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-0,761 / -0,697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-0,697 / -0,633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-0,633 / -0,568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-0,568 / -0,504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-0,504 / -0,44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 / -0,375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-0,375 / -0,311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-0,311 / -0,247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-0,247 / -0,182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-0,182 / -0,118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-0,118 / -0,054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0,305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 / 0,075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 / 0,678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0,075 / 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 / 0,203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0,203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0,602 / 0,525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 / 0,205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0,332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0,396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0,822 / 1,057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0,848 / 0,799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1,245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 / 0,873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1,433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0,946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 / 0,589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 / 1,019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0,589 / 0,653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1,809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1,09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 / 0,718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1,997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1,161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 / 2,185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1,306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0,782 / 0,846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 / 2,373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 / 1,3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0,846 / 0,911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2,56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0,911 / 0,975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0,747 / 2,748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0,733 / 2,936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1,039 / 1,104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3,124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1,57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0,704 / 3,312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1,737 / 1,636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1,168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 / 3,5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1,702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1,296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0,671 / 3,688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1,767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1,296 / 1,361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 / 3,876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1,945 / 1,832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1,361 / 1,425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 / 4,064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2,013 / 1,896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4,252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2,081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4,44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2,149 / 2,024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 / 1,618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4,628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2,087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1,618 / 1,682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4,816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2,283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 / 1,747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0,523 / 5,004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 / 2,213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1,747 / 1,811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5,192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2,416 / 2,276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 / 1,875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0,471 / 5,38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2,338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0,918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3,408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 / 1,469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 / 2,004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0,414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2,526 / 2,379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 / 2,068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2,512 / 2,367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2,068 / 2,132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2,354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2,132 / 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2,485 / 2,341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2,471 / 2,328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2,457 / 2,315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2,325 / 2,39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5,546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2,443 / 2,302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 / 2,45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5,206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2,281 / 2,148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2,454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 / 0,044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3,614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2,069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 / 2,583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3,574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2,183 / 2,056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2,583 / 2,647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3,533 / 0,723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2,168 / 2,042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2,647 / 2,7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2,887 / 0,598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2,711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2,775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2,775 / 2,84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 / 1,918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2,904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2,021 / 1,904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2,904 / 2,968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2,968 / 3,033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1,989 / 1,873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3,097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1,973 / 1,858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3,097 / 3,161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1,842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3,161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1,921 / 1,81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1,904 / 1,793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3,354 / 3,418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1,776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3,418 / 3,483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3,483 / 3,547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1,74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3,547 / 3,611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 / 1,722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3,611 / 3,676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1,703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3,676 / 3,74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1,683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 / 3,804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1,662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3,804 / 3,869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 / 3,933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1,619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3,933 / 3,997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1,695 / 1,597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3,997 / 4,062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 / 1,573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4,062 / 4,126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1,548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4,126 / 4,19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1,616 / 1,522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 / 4,254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 / 1,495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4,254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1,466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55,648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4,383 / 4,447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56,928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1,403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4,447 / 4,512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58,255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4,512 / 4,576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59,633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1,413 / 1,331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4,576 / 4,64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 / 4,705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62,575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1,322 / 1,246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4,705 / 4,769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4,769 / 4,833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1,212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4,833 / 4,897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1,147 / 1,08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4,897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 / 1,008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0,979 / 0,922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5,026 / 5,09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0,866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 / 5,155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0,675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