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document xmlns="http://schemas.openxmlformats.org/wordprocessingml/2006/main">
  <body>
    <p>
      <pPr>
        <spacing xmlns:p5="http://schemas.openxmlformats.org/wordprocessingml/2006/main" p5:after="160"/>
        <keepNext/>
      </pPr>
      <r>
        <rPr>
          <rFonts xmlns:p6="http://schemas.openxmlformats.org/wordprocessingml/2006/main" p6:ascii="Calibri" p6:hAnsi="Calibri"/>
          <sz xmlns:p6="http://schemas.openxmlformats.org/wordprocessingml/2006/main" p6:val="25"/>
          <b/>
        </rPr>
        <t xml:space="preserve">ANTHEA — Micropalo orizzontale CHS</t>
      </r>
    </p>
    <p>
      <pPr>
        <spacing xmlns:p5="http://schemas.openxmlformats.org/wordprocessingml/2006/main" p5:after="70"/>
      </pPr>
      <r>
        <rPr>
          <rFonts xmlns:p6="http://schemas.openxmlformats.org/wordprocessingml/2006/main" p6:ascii="Calibri" p6:hAnsi="Calibri"/>
          <sz xmlns:p6="http://schemas.openxmlformats.org/wordprocessingml/2006/main" p6:val="20"/>
        </rPr>
        <t xml:space="preserve">Palo singolo: capacità portante orizzontale — Broms-ANTHEA-1</t>
      </r>
    </p>
    <p>
      <pPr>
        <spacing xmlns:p5="http://schemas.openxmlformats.org/wordprocessingml/2006/main" p5:after="160"/>
        <keepNext/>
      </pPr>
      <r>
        <rPr>
          <rFonts xmlns:p6="http://schemas.openxmlformats.org/wordprocessingml/2006/main" p6:ascii="Calibri" p6:hAnsi="Calibri"/>
          <sz xmlns:p6="http://schemas.openxmlformats.org/wordprocessingml/2006/main" p6:val="25"/>
          <b/>
        </rPr>
        <t xml:space="preserve">Metodo omogeneo di Broms</t>
      </r>
    </p>
    <p>
      <pPr>
        <spacing xmlns:p5="http://schemas.openxmlformats.org/wordprocessingml/2006/main" p5:after="70"/>
      </pPr>
      <r>
        <rPr>
          <rFonts xmlns:p6="http://schemas.openxmlformats.org/wordprocessingml/2006/main" p6:ascii="Calibri" p6:hAnsi="Calibri"/>
          <sz xmlns:p6="http://schemas.openxmlformats.org/wordprocessingml/2006/main" p6:val="20"/>
        </rPr>
        <t xml:space="preserve">Modello selezionato automaticamente in base alle proprietà degli strati attraversati e alla falda: Omogeneo.</t>
      </r>
    </p>
    <p>
      <pPr>
        <spacing xmlns:p5="http://schemas.openxmlformats.org/wordprocessingml/2006/main" p5:after="160"/>
        <keepNext/>
      </pPr>
      <r>
        <rPr>
          <rFonts xmlns:p6="http://schemas.openxmlformats.org/wordprocessingml/2006/main" p6:ascii="Calibri" p6:hAnsi="Calibri"/>
          <sz xmlns:p6="http://schemas.openxmlformats.org/wordprocessingml/2006/main" p6:val="25"/>
          <b/>
        </rPr>
        <t xml:space="preserve">Modello e fonti</t>
      </r>
    </p>
    <p>
      <pPr>
        <spacing xmlns:p5="http://schemas.openxmlformats.org/wordprocessingml/2006/main" p5:after="70"/>
      </pPr>
      <r>
        <rPr>
          <rFonts xmlns:p6="http://schemas.openxmlformats.org/wordprocessingml/2006/main" p6:ascii="Calibri" p6:hAnsi="Calibri"/>
          <sz xmlns:p6="http://schemas.openxmlformats.org/wordprocessingml/2006/main" p6:val="20"/>
        </rPr>
        <t xml:space="preserve">Viggiani, Fondazioni, pp. 400–415 (PDF 205–212), §§13.2.2–13.2.5</t>
      </r>
    </p>
    <p>
      <pPr>
        <spacing xmlns:p5="http://schemas.openxmlformats.org/wordprocessingml/2006/main" p5:after="70"/>
      </pPr>
      <r>
        <rPr>
          <rFonts xmlns:p6="http://schemas.openxmlformats.org/wordprocessingml/2006/main" p6:ascii="Calibri" p6:hAnsi="Calibri"/>
          <sz xmlns:p6="http://schemas.openxmlformats.org/wordprocessingml/2006/main" p6:val="20"/>
        </rPr>
        <t xml:space="preserve">Incremento di H con e costante; M applicato = H·e; N costante</t>
      </r>
    </p>
    <p>
      <pPr>
        <spacing xmlns:p5="http://schemas.openxmlformats.org/wordprocessingml/2006/main" p5:after="70"/>
      </pPr>
      <r>
        <rPr>
          <rFonts xmlns:p6="http://schemas.openxmlformats.org/wordprocessingml/2006/main" p6:ascii="Calibri" p6:hAnsi="Calibri"/>
          <sz xmlns:p6="http://schemas.openxmlformats.org/wordprocessingml/2006/main" p6:val="20"/>
        </rPr>
        <t xml:space="preserve">z positivo verso il basso; H positiva; p [kN/m] positiva se opposta a H. V(z)=H−∫p dz; M(z)=M0+Hz−∫(z−s)p(s) ds. Compressione N positiva.</t>
      </r>
    </p>
    <p>
      <pPr>
        <spacing xmlns:p5="http://schemas.openxmlformats.org/wordprocessingml/2006/main" p5:after="70"/>
      </pPr>
      <r>
        <rPr>
          <rFonts xmlns:p6="http://schemas.openxmlformats.org/wordprocessingml/2006/main" p6:ascii="Calibri" p6:hAnsi="Calibri"/>
          <sz xmlns:p6="http://schemas.openxmlformats.org/wordprocessingml/2006/main" p6:val="20"/>
        </rPr>
        <t xml:space="preserve">Coesivo non drenato: p=0 per z&lt;1,5D; p=9CuD al di sotto (Viggiani p.400). Granulare drenato: p=3KpDσ′v; Kp=(1+sinφ′)/(1−sinφ′), σ′v integrata dagli strati sovrastanti; γw=9,81 kN/m³. Nessun modello c–φ o sequenza mista.</t>
      </r>
    </p>
    <p>
      <pPr>
        <spacing xmlns:p5="http://schemas.openxmlformats.org/wordprocessingml/2006/main" p5:after="70"/>
      </pPr>
      <r>
        <rPr>
          <rFonts xmlns:p6="http://schemas.openxmlformats.org/wordprocessingml/2006/main" p6:ascii="Calibri" p6:hAnsi="Calibri"/>
          <sz xmlns:p6="http://schemas.openxmlformats.org/wordprocessingml/2006/main" p6:val="20"/>
        </rPr>
        <t xml:space="preserve">Omogeneo: coesivo testa libera eq.13.23–13.29; impedita eq.13.30–13.36. Granulare libera eq.13.37–13.43; impedita eq.13.44–13.47. L'estensione a strati e falda interna è una scelta ANTHEA sperimentale: integrali esatti a tratti e ricerca delle radici, senza media dei parametri o somma di capacità.</t>
      </r>
    </p>
    <p>
      <pPr>
        <spacing xmlns:p5="http://schemas.openxmlformats.org/wordprocessingml/2006/main" p5:after="70"/>
      </pPr>
      <r>
        <rPr>
          <rFonts xmlns:p6="http://schemas.openxmlformats.org/wordprocessingml/2006/main" p6:ascii="Calibri" p6:hAnsi="Calibri"/>
          <sz xmlns:p6="http://schemas.openxmlformats.org/wordprocessingml/2006/main" p6:val="20"/>
        </rPr>
        <t xml:space="preserve">Nel coesivo il tratto inferiore forma una coppia con risultante nulla. Nel granulare F è una risultante concentrata separata: il completamento sotto la cerniera è idealizzato, non univoco. I diagrammi non forniscono spostamenti o rotazioni.</t>
      </r>
    </p>
    <p>
      <pPr>
        <spacing xmlns:p5="http://schemas.openxmlformats.org/wordprocessingml/2006/main" p5:after="160"/>
        <keepNext/>
      </pPr>
      <r>
        <rPr>
          <rFonts xmlns:p6="http://schemas.openxmlformats.org/wordprocessingml/2006/main" p6:ascii="Calibri" p6:hAnsi="Calibri"/>
          <sz xmlns:p6="http://schemas.openxmlformats.org/wordprocessingml/2006/main" p6:val="25"/>
          <b/>
        </rPr>
        <t xml:space="preserve">Dati di ingresso</t>
      </r>
    </p>
    <p>
      <pPr>
        <spacing xmlns:p5="http://schemas.openxmlformats.org/wordprocessingml/2006/main" p5:after="160"/>
        <keepNext/>
      </pPr>
      <r>
        <rPr>
          <rFonts xmlns:p6="http://schemas.openxmlformats.org/wordprocessingml/2006/main" p6:ascii="Calibri" p6:hAnsi="Calibri"/>
          <sz xmlns:p6="http://schemas.openxmlformats.org/wordprocessingml/2006/main" p6:val="25"/>
          <b/>
        </rPr>
        <t xml:space="preserve">Geometria e azioni</t>
      </r>
    </p>
    <tbl>
      <tblPr>
        <tblW xmlns:p5="http://schemas.openxmlformats.org/wordprocessingml/2006/main" p5:w="9360" p5:type="dxa"/>
        <tblBorders>
          <top xmlns:p6="http://schemas.openxmlformats.org/wordprocessingml/2006/main" p6:val="single" p6:sz="4" p6:color="D9D9D9"/>
          <left xmlns:p6="http://schemas.openxmlformats.org/wordprocessingml/2006/main" p6:val="single" p6:sz="4" p6:color="D9D9D9"/>
          <bottom xmlns:p6="http://schemas.openxmlformats.org/wordprocessingml/2006/main" p6:val="single" p6:sz="4" p6:color="D9D9D9"/>
          <right xmlns:p6="http://schemas.openxmlformats.org/wordprocessingml/2006/main" p6:val="single" p6:sz="4" p6:color="D9D9D9"/>
          <insideH xmlns:p6="http://schemas.openxmlformats.org/wordprocessingml/2006/main" p6:val="single" p6:sz="4" p6:color="D9D9D9"/>
          <insideV xmlns:p6="http://schemas.openxmlformats.org/wordprocessingml/2006/main" p6:val="single" p6:sz="4" p6:color="D9D9D9"/>
        </tblBorders>
      </tblPr>
      <tblGrid>
        <gridCol xmlns:p5="http://schemas.openxmlformats.org/wordprocessingml/2006/main" p5:w="4680"/>
        <gridCol xmlns:p5="http://schemas.openxmlformats.org/wordprocessingml/2006/main" p5:w="4680"/>
      </tblGrid>
      <tr>
        <trPr>
          <cantSplit/>
          <tblHeader/>
        </trPr>
        <tc>
          <tcPr>
            <tcW xmlns:p7="http://schemas.openxmlformats.org/wordprocessingml/2006/main" p7:w="4680" p7:type="dxa"/>
            <shd xmlns:p7="http://schemas.openxmlformats.org/wordprocessingml/2006/main" p7:fill="E8EFF7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Parametro</t>
            </r>
          </p>
        </tc>
        <tc>
          <tcPr>
            <tcW xmlns:p7="http://schemas.openxmlformats.org/wordprocessingml/2006/main" p7:w="4680" p7:type="dxa"/>
            <shd xmlns:p7="http://schemas.openxmlformats.org/wordprocessingml/2006/main" p7:fill="E8EFF7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Valore</t>
            </r>
          </p>
        </tc>
      </tr>
      <tr>
        <trPr>
          <cantSplit/>
        </trPr>
        <tc>
          <tcPr>
            <tcW xmlns:p7="http://schemas.openxmlformats.org/wordprocessingml/2006/main" p7:w="4680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Diametro D [m]</t>
            </r>
          </p>
        </tc>
        <tc>
          <tcPr>
            <tcW xmlns:p7="http://schemas.openxmlformats.org/wordprocessingml/2006/main" p7:w="4680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0.24</t>
            </r>
          </p>
        </tc>
      </tr>
      <tr>
        <trPr>
          <cantSplit/>
        </trPr>
        <tc>
          <tcPr>
            <tcW xmlns:p7="http://schemas.openxmlformats.org/wordprocessingml/2006/main" p7:w="4680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Lunghezza infissa L [m]</t>
            </r>
          </p>
        </tc>
        <tc>
          <tcPr>
            <tcW xmlns:p7="http://schemas.openxmlformats.org/wordprocessingml/2006/main" p7:w="4680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10</t>
            </r>
          </p>
        </tc>
      </tr>
      <tr>
        <trPr>
          <cantSplit/>
        </trPr>
        <tc>
          <tcPr>
            <tcW xmlns:p7="http://schemas.openxmlformats.org/wordprocessingml/2006/main" p7:w="4680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Quota forza sopra terreno e [m]</t>
            </r>
          </p>
        </tc>
        <tc>
          <tcPr>
            <tcW xmlns:p7="http://schemas.openxmlformats.org/wordprocessingml/2006/main" p7:w="4680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4680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Rotazione in testa</t>
            </r>
          </p>
        </tc>
        <tc>
          <tcPr>
            <tcW xmlns:p7="http://schemas.openxmlformats.org/wordprocessingml/2006/main" p7:w="4680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Libera</t>
            </r>
          </p>
        </tc>
      </tr>
      <tr>
        <trPr>
          <cantSplit/>
        </trPr>
        <tc>
          <tcPr>
            <tcW xmlns:p7="http://schemas.openxmlformats.org/wordprocessingml/2006/main" p7:w="4680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HEd [kN]</t>
            </r>
          </p>
        </tc>
        <tc>
          <tcPr>
            <tcW xmlns:p7="http://schemas.openxmlformats.org/wordprocessingml/2006/main" p7:w="4680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100</t>
            </r>
          </p>
        </tc>
      </tr>
      <tr>
        <trPr>
          <cantSplit/>
        </trPr>
        <tc>
          <tcPr>
            <tcW xmlns:p7="http://schemas.openxmlformats.org/wordprocessingml/2006/main" p7:w="4680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 costante [kN], compressione positiva</t>
            </r>
          </p>
        </tc>
        <tc>
          <tcPr>
            <tcW xmlns:p7="http://schemas.openxmlformats.org/wordprocessingml/2006/main" p7:w="4680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4680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Presenza falda</t>
            </r>
          </p>
        </tc>
        <tc>
          <tcPr>
            <tcW xmlns:p7="http://schemas.openxmlformats.org/wordprocessingml/2006/main" p7:w="4680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false</t>
            </r>
          </p>
        </tc>
      </tr>
      <tr>
        <trPr>
          <cantSplit/>
        </trPr>
        <tc>
          <tcPr>
            <tcW xmlns:p7="http://schemas.openxmlformats.org/wordprocessingml/2006/main" p7:w="4680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Origine del momento resistente</t>
            </r>
          </p>
        </tc>
        <tc>
          <tcPr>
            <tcW xmlns:p7="http://schemas.openxmlformats.org/wordprocessingml/2006/main" p7:w="4680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Sezione CHS</t>
            </r>
          </p>
        </tc>
      </tr>
      <tr>
        <trPr>
          <cantSplit/>
        </trPr>
        <tc>
          <tcPr>
            <tcW xmlns:p7="http://schemas.openxmlformats.org/wordprocessingml/2006/main" p7:w="4680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Passo dei diagrammi [m]</t>
            </r>
          </p>
        </tc>
        <tc>
          <tcPr>
            <tcW xmlns:p7="http://schemas.openxmlformats.org/wordprocessingml/2006/main" p7:w="4680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0.10</t>
            </r>
          </p>
        </tc>
      </tr>
      <tr>
        <trPr>
          <cantSplit/>
        </trPr>
        <tc>
          <tcPr>
            <tcW xmlns:p7="http://schemas.openxmlformats.org/wordprocessingml/2006/main" p7:w="4680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Tolleranza delle radici</t>
            </r>
          </p>
        </tc>
        <tc>
          <tcPr>
            <tcW xmlns:p7="http://schemas.openxmlformats.org/wordprocessingml/2006/main" p7:w="4680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1e-8</t>
            </r>
          </p>
        </tc>
      </tr>
    </tbl>
    <p>
      <pPr>
        <spacing xmlns:p5="http://schemas.openxmlformats.org/wordprocessingml/2006/main" p5:after="160"/>
        <keepNext/>
      </pPr>
      <r>
        <rPr>
          <rFonts xmlns:p6="http://schemas.openxmlformats.org/wordprocessingml/2006/main" p6:ascii="Calibri" p6:hAnsi="Calibri"/>
          <sz xmlns:p6="http://schemas.openxmlformats.org/wordprocessingml/2006/main" p6:val="25"/>
          <b/>
        </rPr>
        <t xml:space="preserve">Sezione resistente CHS · solo acciaio</t>
      </r>
    </p>
    <tbl>
      <tblPr>
        <tblW xmlns:p5="http://schemas.openxmlformats.org/wordprocessingml/2006/main" p5:w="9360" p5:type="dxa"/>
        <tblBorders>
          <top xmlns:p6="http://schemas.openxmlformats.org/wordprocessingml/2006/main" p6:val="single" p6:sz="4" p6:color="D9D9D9"/>
          <left xmlns:p6="http://schemas.openxmlformats.org/wordprocessingml/2006/main" p6:val="single" p6:sz="4" p6:color="D9D9D9"/>
          <bottom xmlns:p6="http://schemas.openxmlformats.org/wordprocessingml/2006/main" p6:val="single" p6:sz="4" p6:color="D9D9D9"/>
          <right xmlns:p6="http://schemas.openxmlformats.org/wordprocessingml/2006/main" p6:val="single" p6:sz="4" p6:color="D9D9D9"/>
          <insideH xmlns:p6="http://schemas.openxmlformats.org/wordprocessingml/2006/main" p6:val="single" p6:sz="4" p6:color="D9D9D9"/>
          <insideV xmlns:p6="http://schemas.openxmlformats.org/wordprocessingml/2006/main" p6:val="single" p6:sz="4" p6:color="D9D9D9"/>
        </tblBorders>
      </tblPr>
      <tblGrid>
        <gridCol xmlns:p5="http://schemas.openxmlformats.org/wordprocessingml/2006/main" p5:w="4680"/>
        <gridCol xmlns:p5="http://schemas.openxmlformats.org/wordprocessingml/2006/main" p5:w="4680"/>
      </tblGrid>
      <tr>
        <trPr>
          <cantSplit/>
          <tblHeader/>
        </trPr>
        <tc>
          <tcPr>
            <tcW xmlns:p7="http://schemas.openxmlformats.org/wordprocessingml/2006/main" p7:w="4680" p7:type="dxa"/>
            <shd xmlns:p7="http://schemas.openxmlformats.org/wordprocessingml/2006/main" p7:fill="E8EFF7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Parametro</t>
            </r>
          </p>
        </tc>
        <tc>
          <tcPr>
            <tcW xmlns:p7="http://schemas.openxmlformats.org/wordprocessingml/2006/main" p7:w="4680" p7:type="dxa"/>
            <shd xmlns:p7="http://schemas.openxmlformats.org/wordprocessingml/2006/main" p7:fill="E8EFF7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Valore</t>
            </r>
          </p>
        </tc>
      </tr>
      <tr>
        <trPr>
          <cantSplit/>
        </trPr>
        <tc>
          <tcPr>
            <tcW xmlns:p7="http://schemas.openxmlformats.org/wordprocessingml/2006/main" p7:w="4680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Inserimento</t>
            </r>
          </p>
        </tc>
        <tc>
          <tcPr>
            <tcW xmlns:p7="http://schemas.openxmlformats.org/wordprocessingml/2006/main" p7:w="4680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Catalogo</t>
            </r>
          </p>
        </tc>
      </tr>
      <tr>
        <trPr>
          <cantSplit/>
        </trPr>
        <tc>
          <tcPr>
            <tcW xmlns:p7="http://schemas.openxmlformats.org/wordprocessingml/2006/main" p7:w="4680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Catalogo (solo modalità catalogo)</t>
            </r>
          </p>
        </tc>
        <tc>
          <tcPr>
            <tcW xmlns:p7="http://schemas.openxmlformats.org/wordprocessingml/2006/main" p7:w="4680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CHS 114.3 × 6.3</t>
            </r>
          </p>
        </tc>
      </tr>
      <tr>
        <trPr>
          <cantSplit/>
        </trPr>
        <tc>
          <tcPr>
            <tcW xmlns:p7="http://schemas.openxmlformats.org/wordprocessingml/2006/main" p7:w="4680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Diametro manuale [mm] (solo modalità manuale)</t>
            </r>
          </p>
        </tc>
        <tc>
          <tcPr>
            <tcW xmlns:p7="http://schemas.openxmlformats.org/wordprocessingml/2006/main" p7:w="4680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139.7</t>
            </r>
          </p>
        </tc>
      </tr>
      <tr>
        <trPr>
          <cantSplit/>
        </trPr>
        <tc>
          <tcPr>
            <tcW xmlns:p7="http://schemas.openxmlformats.org/wordprocessingml/2006/main" p7:w="4680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Spessore manuale [mm] (solo modalità manuale)</t>
            </r>
          </p>
        </tc>
        <tc>
          <tcPr>
            <tcW xmlns:p7="http://schemas.openxmlformats.org/wordprocessingml/2006/main" p7:w="4680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8</t>
            </r>
          </p>
        </tc>
      </tr>
      <tr>
        <trPr>
          <cantSplit/>
        </trPr>
        <tc>
          <tcPr>
            <tcW xmlns:p7="http://schemas.openxmlformats.org/wordprocessingml/2006/main" p7:w="4680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fy [MPa]</t>
            </r>
          </p>
        </tc>
        <tc>
          <tcPr>
            <tcW xmlns:p7="http://schemas.openxmlformats.org/wordprocessingml/2006/main" p7:w="4680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355</t>
            </r>
          </p>
        </tc>
      </tr>
      <tr>
        <trPr>
          <cantSplit/>
        </trPr>
        <tc>
          <tcPr>
            <tcW xmlns:p7="http://schemas.openxmlformats.org/wordprocessingml/2006/main" p7:w="4680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γM0</t>
            </r>
          </p>
        </tc>
        <tc>
          <tcPr>
            <tcW xmlns:p7="http://schemas.openxmlformats.org/wordprocessingml/2006/main" p7:w="4680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1.05</t>
            </r>
          </p>
        </tc>
      </tr>
    </tbl>
    <p>
      <pPr>
        <spacing xmlns:p5="http://schemas.openxmlformats.org/wordprocessingml/2006/main" p5:after="160"/>
        <keepNext/>
      </pPr>
      <r>
        <rPr>
          <rFonts xmlns:p6="http://schemas.openxmlformats.org/wordprocessingml/2006/main" p6:ascii="Calibri" p6:hAnsi="Calibri"/>
          <sz xmlns:p6="http://schemas.openxmlformats.org/wordprocessingml/2006/main" p6:val="25"/>
          <b/>
        </rPr>
        <t xml:space="preserve">Proprietà CHS adottate</t>
      </r>
    </p>
    <tbl>
      <tblPr>
        <tblW xmlns:p5="http://schemas.openxmlformats.org/wordprocessingml/2006/main" p5:w="9360" p5:type="dxa"/>
        <tblBorders>
          <top xmlns:p6="http://schemas.openxmlformats.org/wordprocessingml/2006/main" p6:val="single" p6:sz="4" p6:color="D9D9D9"/>
          <left xmlns:p6="http://schemas.openxmlformats.org/wordprocessingml/2006/main" p6:val="single" p6:sz="4" p6:color="D9D9D9"/>
          <bottom xmlns:p6="http://schemas.openxmlformats.org/wordprocessingml/2006/main" p6:val="single" p6:sz="4" p6:color="D9D9D9"/>
          <right xmlns:p6="http://schemas.openxmlformats.org/wordprocessingml/2006/main" p6:val="single" p6:sz="4" p6:color="D9D9D9"/>
          <insideH xmlns:p6="http://schemas.openxmlformats.org/wordprocessingml/2006/main" p6:val="single" p6:sz="4" p6:color="D9D9D9"/>
          <insideV xmlns:p6="http://schemas.openxmlformats.org/wordprocessingml/2006/main" p6:val="single" p6:sz="4" p6:color="D9D9D9"/>
        </tblBorders>
      </tblPr>
      <tblGrid>
        <gridCol xmlns:p5="http://schemas.openxmlformats.org/wordprocessingml/2006/main" p5:w="4680"/>
        <gridCol xmlns:p5="http://schemas.openxmlformats.org/wordprocessingml/2006/main" p5:w="4680"/>
      </tblGrid>
      <tr>
        <trPr>
          <cantSplit/>
          <tblHeader/>
        </trPr>
        <tc>
          <tcPr>
            <tcW xmlns:p7="http://schemas.openxmlformats.org/wordprocessingml/2006/main" p7:w="4680" p7:type="dxa"/>
            <shd xmlns:p7="http://schemas.openxmlformats.org/wordprocessingml/2006/main" p7:fill="E8EFF7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Parametro</t>
            </r>
          </p>
        </tc>
        <tc>
          <tcPr>
            <tcW xmlns:p7="http://schemas.openxmlformats.org/wordprocessingml/2006/main" p7:w="4680" p7:type="dxa"/>
            <shd xmlns:p7="http://schemas.openxmlformats.org/wordprocessingml/2006/main" p7:fill="E8EFF7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Valore</t>
            </r>
          </p>
        </tc>
      </tr>
      <tr>
        <trPr>
          <cantSplit/>
        </trPr>
        <tc>
          <tcPr>
            <tcW xmlns:p7="http://schemas.openxmlformats.org/wordprocessingml/2006/main" p7:w="4680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De [mm]</t>
            </r>
          </p>
        </tc>
        <tc>
          <tcPr>
            <tcW xmlns:p7="http://schemas.openxmlformats.org/wordprocessingml/2006/main" p7:w="4680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114.3</t>
            </r>
          </p>
        </tc>
      </tr>
      <tr>
        <trPr>
          <cantSplit/>
        </trPr>
        <tc>
          <tcPr>
            <tcW xmlns:p7="http://schemas.openxmlformats.org/wordprocessingml/2006/main" p7:w="4680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t [mm]</t>
            </r>
          </p>
        </tc>
        <tc>
          <tcPr>
            <tcW xmlns:p7="http://schemas.openxmlformats.org/wordprocessingml/2006/main" p7:w="4680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6.3</t>
            </r>
          </p>
        </tc>
      </tr>
      <tr>
        <trPr>
          <cantSplit/>
        </trPr>
        <tc>
          <tcPr>
            <tcW xmlns:p7="http://schemas.openxmlformats.org/wordprocessingml/2006/main" p7:w="4680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A [mm²]</t>
            </r>
          </p>
        </tc>
        <tc>
          <tcPr>
            <tcW xmlns:p7="http://schemas.openxmlformats.org/wordprocessingml/2006/main" p7:w="4680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2137.5396415024943</t>
            </r>
          </p>
        </tc>
      </tr>
      <tr>
        <trPr>
          <cantSplit/>
        </trPr>
        <tc>
          <tcPr>
            <tcW xmlns:p7="http://schemas.openxmlformats.org/wordprocessingml/2006/main" p7:w="4680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I [mm⁴]</t>
            </r>
          </p>
        </tc>
        <tc>
          <tcPr>
            <tcW xmlns:p7="http://schemas.openxmlformats.org/wordprocessingml/2006/main" p7:w="4680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3127137.6658570413</t>
            </r>
          </p>
        </tc>
      </tr>
      <tr>
        <trPr>
          <cantSplit/>
        </trPr>
        <tc>
          <tcPr>
            <tcW xmlns:p7="http://schemas.openxmlformats.org/wordprocessingml/2006/main" p7:w="4680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Wel [mm³]</t>
            </r>
          </p>
        </tc>
        <tc>
          <tcPr>
            <tcW xmlns:p7="http://schemas.openxmlformats.org/wordprocessingml/2006/main" p7:w="4680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54718.06939382399</t>
            </r>
          </p>
        </tc>
      </tr>
      <tr>
        <trPr>
          <cantSplit/>
        </trPr>
        <tc>
          <tcPr>
            <tcW xmlns:p7="http://schemas.openxmlformats.org/wordprocessingml/2006/main" p7:w="4680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Wpl [mm³]</t>
            </r>
          </p>
        </tc>
        <tc>
          <tcPr>
            <tcW xmlns:p7="http://schemas.openxmlformats.org/wordprocessingml/2006/main" p7:w="4680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73566.54899999996</t>
            </r>
          </p>
        </tc>
      </tr>
      <tr>
        <trPr>
          <cantSplit/>
        </trPr>
        <tc>
          <tcPr>
            <tcW xmlns:p7="http://schemas.openxmlformats.org/wordprocessingml/2006/main" p7:w="4680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Classe</t>
            </r>
          </p>
        </tc>
        <tc>
          <tcPr>
            <tcW xmlns:p7="http://schemas.openxmlformats.org/wordprocessingml/2006/main" p7:w="4680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1</t>
            </r>
          </p>
        </tc>
      </tr>
      <tr>
        <trPr>
          <cantSplit/>
        </trPr>
        <tc>
          <tcPr>
            <tcW xmlns:p7="http://schemas.openxmlformats.org/wordprocessingml/2006/main" p7:w="4680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My(N) [kNm]</t>
            </r>
          </p>
        </tc>
        <tc>
          <tcPr>
            <tcW xmlns:p7="http://schemas.openxmlformats.org/wordprocessingml/2006/main" p7:w="4680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24.872499899999983</t>
            </r>
          </p>
        </tc>
      </tr>
    </tbl>
    <p>
      <pPr>
        <spacing xmlns:p5="http://schemas.openxmlformats.org/wordprocessingml/2006/main" p5:after="70"/>
      </pPr>
      <r>
        <rPr>
          <rFonts xmlns:p6="http://schemas.openxmlformats.org/wordprocessingml/2006/main" p6:ascii="Calibri" p6:hAnsi="Calibri"/>
          <sz xmlns:p6="http://schemas.openxmlformats.org/wordprocessingml/2006/main" p6:val="20"/>
        </rPr>
        <t xml:space="preserve">Coefficienti: verticali indagate 1; ξ3 = 1,70; ξ4 = 1,70; γR = 1,30.</t>
      </r>
    </p>
    <p>
      <pPr>
        <spacing xmlns:p5="http://schemas.openxmlformats.org/wordprocessingml/2006/main" p5:after="70"/>
      </pPr>
      <r>
        <rPr>
          <rFonts xmlns:p6="http://schemas.openxmlformats.org/wordprocessingml/2006/main" p6:ascii="Calibri" p6:hAnsi="Calibri"/>
          <sz xmlns:p6="http://schemas.openxmlformats.org/wordprocessingml/2006/main" p6:val="20"/>
        </rPr>
        <t xml:space="preserve">Efficienza: Manuale; η = 1,000. Rd = η · Rk / γR.</t>
      </r>
    </p>
    <p>
      <pPr>
        <spacing xmlns:p5="http://schemas.openxmlformats.org/wordprocessingml/2006/main" p5:after="160"/>
        <keepNext/>
      </pPr>
      <r>
        <rPr>
          <rFonts xmlns:p6="http://schemas.openxmlformats.org/wordprocessingml/2006/main" p6:ascii="Calibri" p6:hAnsi="Calibri"/>
          <sz xmlns:p6="http://schemas.openxmlformats.org/wordprocessingml/2006/main" p6:val="25"/>
          <b/>
        </rPr>
        <t xml:space="preserve">Stratigrafia 1</t>
      </r>
    </p>
    <tbl>
      <tblPr>
        <tblW xmlns:p5="http://schemas.openxmlformats.org/wordprocessingml/2006/main" p5:w="9360" p5:type="dxa"/>
        <tblBorders>
          <top xmlns:p6="http://schemas.openxmlformats.org/wordprocessingml/2006/main" p6:val="single" p6:sz="4" p6:color="D9D9D9"/>
          <left xmlns:p6="http://schemas.openxmlformats.org/wordprocessingml/2006/main" p6:val="single" p6:sz="4" p6:color="D9D9D9"/>
          <bottom xmlns:p6="http://schemas.openxmlformats.org/wordprocessingml/2006/main" p6:val="single" p6:sz="4" p6:color="D9D9D9"/>
          <right xmlns:p6="http://schemas.openxmlformats.org/wordprocessingml/2006/main" p6:val="single" p6:sz="4" p6:color="D9D9D9"/>
          <insideH xmlns:p6="http://schemas.openxmlformats.org/wordprocessingml/2006/main" p6:val="single" p6:sz="4" p6:color="D9D9D9"/>
          <insideV xmlns:p6="http://schemas.openxmlformats.org/wordprocessingml/2006/main" p6:val="single" p6:sz="4" p6:color="D9D9D9"/>
        </tblBorders>
      </tblPr>
      <tblGrid>
        <gridCol xmlns:p5="http://schemas.openxmlformats.org/wordprocessingml/2006/main" p5:w="1560"/>
        <gridCol xmlns:p5="http://schemas.openxmlformats.org/wordprocessingml/2006/main" p5:w="1560"/>
        <gridCol xmlns:p5="http://schemas.openxmlformats.org/wordprocessingml/2006/main" p5:w="1560"/>
        <gridCol xmlns:p5="http://schemas.openxmlformats.org/wordprocessingml/2006/main" p5:w="1560"/>
        <gridCol xmlns:p5="http://schemas.openxmlformats.org/wordprocessingml/2006/main" p5:w="1560"/>
        <gridCol xmlns:p5="http://schemas.openxmlformats.org/wordprocessingml/2006/main" p5:w="1560"/>
      </tblGrid>
      <tr>
        <trPr>
          <cantSplit/>
          <tblHeader/>
        </trPr>
        <tc>
          <tcPr>
            <tcW xmlns:p7="http://schemas.openxmlformats.org/wordprocessingml/2006/main" p7:w="1560" p7:type="dxa"/>
            <shd xmlns:p7="http://schemas.openxmlformats.org/wordprocessingml/2006/main" p7:fill="E8EFF7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Tipo</t>
            </r>
          </p>
        </tc>
        <tc>
          <tcPr>
            <tcW xmlns:p7="http://schemas.openxmlformats.org/wordprocessingml/2006/main" p7:w="1560" p7:type="dxa"/>
            <shd xmlns:p7="http://schemas.openxmlformats.org/wordprocessingml/2006/main" p7:fill="E8EFF7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S [m]</t>
            </r>
          </p>
        </tc>
        <tc>
          <tcPr>
            <tcW xmlns:p7="http://schemas.openxmlformats.org/wordprocessingml/2006/main" p7:w="1560" p7:type="dxa"/>
            <shd xmlns:p7="http://schemas.openxmlformats.org/wordprocessingml/2006/main" p7:fill="E8EFF7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γ</t>
            </r>
          </p>
        </tc>
        <tc>
          <tcPr>
            <tcW xmlns:p7="http://schemas.openxmlformats.org/wordprocessingml/2006/main" p7:w="1560" p7:type="dxa"/>
            <shd xmlns:p7="http://schemas.openxmlformats.org/wordprocessingml/2006/main" p7:fill="E8EFF7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γsat</t>
            </r>
          </p>
        </tc>
        <tc>
          <tcPr>
            <tcW xmlns:p7="http://schemas.openxmlformats.org/wordprocessingml/2006/main" p7:w="1560" p7:type="dxa"/>
            <shd xmlns:p7="http://schemas.openxmlformats.org/wordprocessingml/2006/main" p7:fill="E8EFF7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φ′ [°]</t>
            </r>
          </p>
        </tc>
        <tc>
          <tcPr>
            <tcW xmlns:p7="http://schemas.openxmlformats.org/wordprocessingml/2006/main" p7:w="1560" p7:type="dxa"/>
            <shd xmlns:p7="http://schemas.openxmlformats.org/wordprocessingml/2006/main" p7:fill="E8EFF7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Cu [kPa]</t>
            </r>
          </p>
        </tc>
      </tr>
      <tr>
        <trPr>
          <cantSplit/>
        </trPr>
        <tc>
          <tcPr>
            <tcW xmlns:p7="http://schemas.openxmlformats.org/wordprocessingml/2006/main" p7:w="1560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Granulare</t>
            </r>
          </p>
        </tc>
        <tc>
          <tcPr>
            <tcW xmlns:p7="http://schemas.openxmlformats.org/wordprocessingml/2006/main" p7:w="1560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10</t>
            </r>
          </p>
        </tc>
        <tc>
          <tcPr>
            <tcW xmlns:p7="http://schemas.openxmlformats.org/wordprocessingml/2006/main" p7:w="1560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18</t>
            </r>
          </p>
        </tc>
        <tc>
          <tcPr>
            <tcW xmlns:p7="http://schemas.openxmlformats.org/wordprocessingml/2006/main" p7:w="1560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20</t>
            </r>
          </p>
        </tc>
        <tc>
          <tcPr>
            <tcW xmlns:p7="http://schemas.openxmlformats.org/wordprocessingml/2006/main" p7:w="1560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30</t>
            </r>
          </p>
        </tc>
        <tc>
          <tcPr>
            <tcW xmlns:p7="http://schemas.openxmlformats.org/wordprocessingml/2006/main" p7:w="1560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50</t>
            </r>
          </p>
        </tc>
      </tr>
    </tbl>
    <p>
      <pPr>
        <spacing xmlns:p5="http://schemas.openxmlformats.org/wordprocessingml/2006/main" p5:after="160"/>
        <keepNext/>
      </pPr>
      <r>
        <rPr>
          <rFonts xmlns:p6="http://schemas.openxmlformats.org/wordprocessingml/2006/main" p6:ascii="Calibri" p6:hAnsi="Calibri"/>
          <sz xmlns:p6="http://schemas.openxmlformats.org/wordprocessingml/2006/main" p6:val="25"/>
          <b/>
        </rPr>
        <t xml:space="preserve">Risultati</t>
      </r>
    </p>
    <p>
      <pPr>
        <spacing xmlns:p5="http://schemas.openxmlformats.org/wordprocessingml/2006/main" p5:after="70"/>
      </pPr>
      <r>
        <rPr>
          <rFonts xmlns:p6="http://schemas.openxmlformats.org/wordprocessingml/2006/main" p6:ascii="Calibri" p6:hAnsi="Calibri"/>
          <sz xmlns:p6="http://schemas.openxmlformats.org/wordprocessingml/2006/main" p6:val="20"/>
        </rPr>
        <t xml:space="preserve">Hu = 30,022 kN; sondaggio governante 1; meccanismo Lungo; My adottato = 24,872 kNm.</t>
      </r>
    </p>
    <p>
      <pPr>
        <spacing xmlns:p5="http://schemas.openxmlformats.org/wordprocessingml/2006/main" p5:after="70"/>
      </pPr>
      <r>
        <rPr>
          <rFonts xmlns:p6="http://schemas.openxmlformats.org/wordprocessingml/2006/main" p6:ascii="Calibri" p6:hAnsi="Calibri"/>
          <sz xmlns:p6="http://schemas.openxmlformats.org/wordprocessingml/2006/main" p6:val="20"/>
        </rPr>
        <t xml:space="preserve">Solo acciaio CHS, classe 1 secondo limiti D/t con ε²=235/fy. My = Wpl·fy/γM0·(1−|N|/Npl). Interazione lineare conservativa N–M; riempimento escluso. Non verifica instabilità globale, taglio, giunti, corrosione o capacità di rotazione delle connessioni. fy deve essere appropriato a materiale e spessore.</t>
      </r>
    </p>
    <p>
      <pPr>
        <spacing xmlns:p5="http://schemas.openxmlformats.org/wordprocessingml/2006/main" p5:after="70"/>
      </pPr>
      <r>
        <rPr>
          <rFonts xmlns:p6="http://schemas.openxmlformats.org/wordprocessingml/2006/main" p6:ascii="Calibri" p6:hAnsi="Calibri"/>
          <sz xmlns:p6="http://schemas.openxmlformats.org/wordprocessingml/2006/main" p6:val="20"/>
        </rPr>
        <t xml:space="preserve">N=0,0 kN; fyd=338,1 MPa; My(N)=24,9 kNm.</t>
      </r>
    </p>
    <p>
      <pPr>
        <spacing xmlns:p5="http://schemas.openxmlformats.org/wordprocessingml/2006/main" p5:after="70"/>
      </pPr>
      <r>
        <rPr>
          <rFonts xmlns:p6="http://schemas.openxmlformats.org/wordprocessingml/2006/main" p6:ascii="Calibri" p6:hAnsi="Calibri"/>
          <sz xmlns:p6="http://schemas.openxmlformats.org/wordprocessingml/2006/main" p6:val="20"/>
        </rPr>
        <t xml:space="preserve">Verifica normativa: Incompleta</t>
      </r>
    </p>
    <p>
      <pPr>
        <spacing xmlns:p5="http://schemas.openxmlformats.org/wordprocessingml/2006/main" p5:after="70"/>
      </pPr>
      <r>
        <rPr>
          <rFonts xmlns:p6="http://schemas.openxmlformats.org/wordprocessingml/2006/main" p6:ascii="Calibri" p6:hAnsi="Calibri"/>
          <sz xmlns:p6="http://schemas.openxmlformats.org/wordprocessingml/2006/main" p6:val="20"/>
        </rPr>
        <t xml:space="preserve">Rk = min(Hu,media/ξ3; Hu,min/ξ4) = min(17,7; 17,7) = 17,7 kN; criterio governante: Media / ξ3. Rd = η · Rk/γR = 13,6 kN. HEd = 100,0 kN. Verifica non soddisfatta. Non costituisce conformità normativa complessiva automatica.</t>
      </r>
    </p>
    <p>
      <pPr>
        <spacing xmlns:p5="http://schemas.openxmlformats.org/wordprocessingml/2006/main" p5:after="160"/>
        <keepNext/>
      </pPr>
      <r>
        <rPr>
          <rFonts xmlns:p6="http://schemas.openxmlformats.org/wordprocessingml/2006/main" p6:ascii="Calibri" p6:hAnsi="Calibri"/>
          <sz xmlns:p6="http://schemas.openxmlformats.org/wordprocessingml/2006/main" p6:val="25"/>
          <b/>
        </rPr>
        <t xml:space="preserve">Avvisi e limiti</t>
      </r>
    </p>
    <p>
      <pPr>
        <spacing xmlns:p5="http://schemas.openxmlformats.org/wordprocessingml/2006/main" p5:after="70"/>
      </pPr>
      <r>
        <rPr>
          <rFonts xmlns:p6="http://schemas.openxmlformats.org/wordprocessingml/2006/main" p6:ascii="Calibri" p6:hAnsi="Calibri"/>
          <sz xmlns:p6="http://schemas.openxmlformats.org/wordprocessingml/2006/main" p6:val="20"/>
        </rPr>
        <t xml:space="preserve">Palo singolo, capacità ultima al primo ordine; spostamenti, gruppo, ciclicità, taglio, secondo ordine e duttilità delle cerniere non verificati.</t>
      </r>
    </p>
    <p>
      <pPr>
        <spacing xmlns:p5="http://schemas.openxmlformats.org/wordprocessingml/2006/main" p5:after="70"/>
      </pPr>
      <r>
        <rPr>
          <rFonts xmlns:p6="http://schemas.openxmlformats.org/wordprocessingml/2006/main" p6:ascii="Calibri" p6:hAnsi="Calibri"/>
          <sz xmlns:p6="http://schemas.openxmlformats.org/wordprocessingml/2006/main" p6:val="20"/>
        </rPr>
        <t xml:space="preserve">Resistenza ridotta con ξ3, ξ4 e γR = 1,3. HEd deve essere un'azione di progetto. Le altre verifiche NTC/EC2 restano escluse: nessuna conformità complessiva automatica.</t>
      </r>
    </p>
    <p>
      <pPr>
        <spacing xmlns:p5="http://schemas.openxmlformats.org/wordprocessingml/2006/main" p5:after="70"/>
      </pPr>
      <r>
        <rPr>
          <rFonts xmlns:p6="http://schemas.openxmlformats.org/wordprocessingml/2006/main" p6:ascii="Calibri" p6:hAnsi="Calibri"/>
          <sz xmlns:p6="http://schemas.openxmlformats.org/wordprocessingml/2006/main" p6:val="20"/>
        </rPr>
        <t xml:space="preserve">I diagrammi si riferiscono alla capacità ultima, non all'azione inserita. N rimane costante; cresce H con momento H·e.</t>
      </r>
    </p>
    <p>
      <pPr>
        <spacing xmlns:p5="http://schemas.openxmlformats.org/wordprocessingml/2006/main" p5:after="70"/>
      </pPr>
      <r>
        <rPr>
          <rFonts xmlns:p6="http://schemas.openxmlformats.org/wordprocessingml/2006/main" p6:ascii="Calibri" p6:hAnsi="Calibri"/>
          <sz xmlns:p6="http://schemas.openxmlformats.org/wordprocessingml/2006/main" p6:val="20"/>
        </rPr>
        <t xml:space="preserve">Terreno granulare: chiusura di equilibrio con risultante concentrata F indicata separatamente. Il completamento sotto la cerniera è idealizzato, non univoco.</t>
      </r>
    </p>
    <p>
      <pPr>
        <spacing xmlns:p5="http://schemas.openxmlformats.org/wordprocessingml/2006/main" p5:after="70"/>
      </pPr>
      <r>
        <rPr>
          <rFonts xmlns:p6="http://schemas.openxmlformats.org/wordprocessingml/2006/main" p6:ascii="Calibri" p6:hAnsi="Calibri"/>
          <sz xmlns:p6="http://schemas.openxmlformats.org/wordprocessingml/2006/main" p6:val="20"/>
        </rPr>
        <t xml:space="preserve">Solo acciaio CHS, classe 1 secondo limiti D/t con ε²=235/fy. My = Wpl·fy/γM0·(1−|N|/Npl). Interazione lineare conservativa N–M; riempimento escluso. Non verifica instabilità globale, taglio, giunti, corrosione o capacità di rotazione delle connessioni. fy deve essere appropriato a materiale e spessore.</t>
      </r>
    </p>
    <p>
      <pPr>
        <spacing xmlns:p5="http://schemas.openxmlformats.org/wordprocessingml/2006/main" p5:after="160"/>
        <keepNext/>
      </pPr>
      <r>
        <rPr>
          <rFonts xmlns:p6="http://schemas.openxmlformats.org/wordprocessingml/2006/main" p6:ascii="Calibri" p6:hAnsi="Calibri"/>
          <sz xmlns:p6="http://schemas.openxmlformats.org/wordprocessingml/2006/main" p6:val="25"/>
          <b/>
        </rPr>
        <t xml:space="preserve">Sondaggio 1: Lungo</t>
      </r>
    </p>
    <p>
      <pPr>
        <spacing xmlns:p5="http://schemas.openxmlformats.org/wordprocessingml/2006/main" p5:after="70"/>
      </pPr>
      <r>
        <rPr>
          <rFonts xmlns:p6="http://schemas.openxmlformats.org/wordprocessingml/2006/main" p6:ascii="Calibri" p6:hAnsi="Calibri"/>
          <sz xmlns:p6="http://schemas.openxmlformats.org/wordprocessingml/2006/main" p6:val="20"/>
        </rPr>
        <t xml:space="preserve">Hu=30,022 kN; |M|max=24,872 kNm a z=1,243 m. Cerniere z [m]: [
  1.2427148595452309
].</t>
      </r>
    </p>
    <p>
      <pPr>
        <spacing xmlns:p5="http://schemas.openxmlformats.org/wordprocessingml/2006/main" p5:after="70"/>
      </pPr>
      <r>
        <rPr>
          <rFonts xmlns:p6="http://schemas.openxmlformats.org/wordprocessingml/2006/main" p6:ascii="Calibri" p6:hAnsi="Calibri"/>
          <sz xmlns:p6="http://schemas.openxmlformats.org/wordprocessingml/2006/main" p6:val="20"/>
        </rPr>
        <t xml:space="preserve">Residui di equilibrio: forza=0 kN; momento=1,439E-06 kNm. Convergenza: Raggiunta.</t>
      </r>
    </p>
    <p>
      <pPr>
        <spacing xmlns:p5="http://schemas.openxmlformats.org/wordprocessingml/2006/main" p5:after="70"/>
      </pPr>
      <r>
        <rPr>
          <rFonts xmlns:p6="http://schemas.openxmlformats.org/wordprocessingml/2006/main" p6:ascii="Calibri" p6:hAnsi="Calibri"/>
          <sz xmlns:p6="http://schemas.openxmlformats.org/wordprocessingml/2006/main" p6:val="20"/>
        </rPr>
        <t xml:space="preserve">Risultante concentrata F=60,044 kN a z=2,152 m, positiva nel verso di H. Non è una pressione distribuita.</t>
      </r>
    </p>
    <tbl>
      <tblPr>
        <tblW xmlns:p5="http://schemas.openxmlformats.org/wordprocessingml/2006/main" p5:w="9360" p5:type="dxa"/>
        <tblBorders>
          <top xmlns:p6="http://schemas.openxmlformats.org/wordprocessingml/2006/main" p6:val="single" p6:sz="4" p6:color="D9D9D9"/>
          <left xmlns:p6="http://schemas.openxmlformats.org/wordprocessingml/2006/main" p6:val="single" p6:sz="4" p6:color="D9D9D9"/>
          <bottom xmlns:p6="http://schemas.openxmlformats.org/wordprocessingml/2006/main" p6:val="single" p6:sz="4" p6:color="D9D9D9"/>
          <right xmlns:p6="http://schemas.openxmlformats.org/wordprocessingml/2006/main" p6:val="single" p6:sz="4" p6:color="D9D9D9"/>
          <insideH xmlns:p6="http://schemas.openxmlformats.org/wordprocessingml/2006/main" p6:val="single" p6:sz="4" p6:color="D9D9D9"/>
          <insideV xmlns:p6="http://schemas.openxmlformats.org/wordprocessingml/2006/main" p6:val="single" p6:sz="4" p6:color="D9D9D9"/>
        </tblBorders>
      </tblPr>
      <tblGrid>
        <gridCol xmlns:p5="http://schemas.openxmlformats.org/wordprocessingml/2006/main" p5:w="3120"/>
        <gridCol xmlns:p5="http://schemas.openxmlformats.org/wordprocessingml/2006/main" p5:w="3120"/>
        <gridCol xmlns:p5="http://schemas.openxmlformats.org/wordprocessingml/2006/main" p5:w="3120"/>
      </tblGrid>
      <tr>
        <trPr>
          <cantSplit/>
          <tblHeader/>
        </trPr>
        <tc>
          <tcPr>
            <tcW xmlns:p7="http://schemas.openxmlformats.org/wordprocessingml/2006/main" p7:w="3120" p7:type="dxa"/>
            <shd xmlns:p7="http://schemas.openxmlformats.org/wordprocessingml/2006/main" p7:fill="E8EFF7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Meccanismo</t>
            </r>
          </p>
        </tc>
        <tc>
          <tcPr>
            <tcW xmlns:p7="http://schemas.openxmlformats.org/wordprocessingml/2006/main" p7:w="3120" p7:type="dxa"/>
            <shd xmlns:p7="http://schemas.openxmlformats.org/wordprocessingml/2006/main" p7:fill="E8EFF7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Capacità candidata [kN]</t>
            </r>
          </p>
        </tc>
        <tc>
          <tcPr>
            <tcW xmlns:p7="http://schemas.openxmlformats.org/wordprocessingml/2006/main" p7:w="3120" p7:type="dxa"/>
            <shd xmlns:p7="http://schemas.openxmlformats.org/wordprocessingml/2006/main" p7:fill="E8EFF7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Stato</t>
            </r>
          </p>
        </tc>
      </tr>
      <tr>
        <trPr>
          <cantSplit/>
        </trPr>
        <tc>
          <tcPr>
            <tcW xmlns:p7="http://schemas.openxmlformats.org/wordprocessingml/2006/main" p7:w="3120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Corto</t>
            </r>
          </p>
        </tc>
        <tc>
          <tcPr>
            <tcW xmlns:p7="http://schemas.openxmlformats.org/wordprocessingml/2006/main" p7:w="3120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648</t>
            </r>
          </p>
        </tc>
        <tc>
          <tcPr>
            <tcW xmlns:p7="http://schemas.openxmlformats.org/wordprocessingml/2006/main" p7:w="3120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Candidato non governante; limite precedente già raggiunto</t>
            </r>
          </p>
        </tc>
      </tr>
      <tr>
        <trPr>
          <cantSplit/>
        </trPr>
        <tc>
          <tcPr>
            <tcW xmlns:p7="http://schemas.openxmlformats.org/wordprocessingml/2006/main" p7:w="3120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Lungo</t>
            </r>
          </p>
        </tc>
        <tc>
          <tcPr>
            <tcW xmlns:p7="http://schemas.openxmlformats.org/wordprocessingml/2006/main" p7:w="3120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30,022</t>
            </r>
          </p>
        </tc>
        <tc>
          <tcPr>
            <tcW xmlns:p7="http://schemas.openxmlformats.org/wordprocessingml/2006/main" p7:w="3120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Ammissibile, governante</t>
            </r>
          </p>
        </tc>
      </tr>
    </tbl>
    <p>
      <pPr>
        <spacing xmlns:p5="http://schemas.openxmlformats.org/wordprocessingml/2006/main" p5:after="160"/>
        <keepNext/>
      </pPr>
      <r>
        <rPr>
          <rFonts xmlns:p6="http://schemas.openxmlformats.org/wordprocessingml/2006/main" p6:ascii="Calibri" p6:hAnsi="Calibri"/>
          <sz xmlns:p6="http://schemas.openxmlformats.org/wordprocessingml/2006/main" p6:val="25"/>
          <b/>
        </rPr>
        <t xml:space="preserve">Diagrammi tabellari alla capacità ultima (prima/dopo: lati della quota)</t>
      </r>
    </p>
    <tbl>
      <tblPr>
        <tblW xmlns:p5="http://schemas.openxmlformats.org/wordprocessingml/2006/main" p5:w="9360" p5:type="dxa"/>
        <tblBorders>
          <top xmlns:p6="http://schemas.openxmlformats.org/wordprocessingml/2006/main" p6:val="single" p6:sz="4" p6:color="D9D9D9"/>
          <left xmlns:p6="http://schemas.openxmlformats.org/wordprocessingml/2006/main" p6:val="single" p6:sz="4" p6:color="D9D9D9"/>
          <bottom xmlns:p6="http://schemas.openxmlformats.org/wordprocessingml/2006/main" p6:val="single" p6:sz="4" p6:color="D9D9D9"/>
          <right xmlns:p6="http://schemas.openxmlformats.org/wordprocessingml/2006/main" p6:val="single" p6:sz="4" p6:color="D9D9D9"/>
          <insideH xmlns:p6="http://schemas.openxmlformats.org/wordprocessingml/2006/main" p6:val="single" p6:sz="4" p6:color="D9D9D9"/>
          <insideV xmlns:p6="http://schemas.openxmlformats.org/wordprocessingml/2006/main" p6:val="single" p6:sz="4" p6:color="D9D9D9"/>
        </tblBorders>
      </tblPr>
      <tblGrid>
        <gridCol xmlns:p5="http://schemas.openxmlformats.org/wordprocessingml/2006/main" p5:w="1872"/>
        <gridCol xmlns:p5="http://schemas.openxmlformats.org/wordprocessingml/2006/main" p5:w="1872"/>
        <gridCol xmlns:p5="http://schemas.openxmlformats.org/wordprocessingml/2006/main" p5:w="1872"/>
        <gridCol xmlns:p5="http://schemas.openxmlformats.org/wordprocessingml/2006/main" p5:w="1872"/>
        <gridCol xmlns:p5="http://schemas.openxmlformats.org/wordprocessingml/2006/main" p5:w="1872"/>
      </tblGrid>
      <tr>
        <trPr>
          <cantSplit/>
          <tblHeader/>
        </trPr>
        <tc>
          <tcPr>
            <tcW xmlns:p7="http://schemas.openxmlformats.org/wordprocessingml/2006/main" p7:w="1872" p7:type="dxa"/>
            <shd xmlns:p7="http://schemas.openxmlformats.org/wordprocessingml/2006/main" p7:fill="E8EFF7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z [m]</t>
            </r>
          </p>
        </tc>
        <tc>
          <tcPr>
            <tcW xmlns:p7="http://schemas.openxmlformats.org/wordprocessingml/2006/main" p7:w="1872" p7:type="dxa"/>
            <shd xmlns:p7="http://schemas.openxmlformats.org/wordprocessingml/2006/main" p7:fill="E8EFF7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Lato</t>
            </r>
          </p>
        </tc>
        <tc>
          <tcPr>
            <tcW xmlns:p7="http://schemas.openxmlformats.org/wordprocessingml/2006/main" p7:w="1872" p7:type="dxa"/>
            <shd xmlns:p7="http://schemas.openxmlformats.org/wordprocessingml/2006/main" p7:fill="E8EFF7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p [kN/m]</t>
            </r>
          </p>
        </tc>
        <tc>
          <tcPr>
            <tcW xmlns:p7="http://schemas.openxmlformats.org/wordprocessingml/2006/main" p7:w="1872" p7:type="dxa"/>
            <shd xmlns:p7="http://schemas.openxmlformats.org/wordprocessingml/2006/main" p7:fill="E8EFF7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V [kN]</t>
            </r>
          </p>
        </tc>
        <tc>
          <tcPr>
            <tcW xmlns:p7="http://schemas.openxmlformats.org/wordprocessingml/2006/main" p7:w="1872" p7:type="dxa"/>
            <shd xmlns:p7="http://schemas.openxmlformats.org/wordprocessingml/2006/main" p7:fill="E8EFF7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M [kNm]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30,022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0,1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3,888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29,8276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2,9957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0,2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7,776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29,2444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5,9526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0,3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11,664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28,2724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8,8316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0,4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15,552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26,9116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11,5941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0,5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19,44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25,162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14,201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0,6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23,328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23,0236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16,6135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0,7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27,216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20,4964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18,7927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0,8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31,104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17,5804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20,6998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0,9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34,992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14,2756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22,2959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1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38,88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10,582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23,542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1,1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42,768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6,4996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24,3993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1,2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46,656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2,0284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24,8289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1,2427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48,3168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-0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24,8725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1,3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50,544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-2,8316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24,792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1,4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54,432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-8,0804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24,2496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1,5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58,32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-13,718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23,163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1,6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62,208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-19,7444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21,4931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1,7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66,096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-26,1596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19,2011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1,8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69,984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-32,9636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16,2482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1,9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73,872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-40,1564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12,5954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2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77,76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-47,738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8,2039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2,1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81,648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-55,7084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3,0349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2,1524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prima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83,6871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-60,0439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2,1524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dopo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2,2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2,3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2,4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2,5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2,6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2,7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2,8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2,9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3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3,1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3,2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3,3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3,4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3,5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3,6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3,7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3,8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3,9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4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4,1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4,2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4,3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4,4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4,5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4,6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4,7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4,8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4,9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5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5,1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5,2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5,3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5,4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5,5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5,6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5,7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5,8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5,9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6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6,1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6,2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6,3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6,4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6,5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6,6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6,7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6,8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6,9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7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7,1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7,2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7,3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7,4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7,5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7,6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7,7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7,8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7,9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8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8,1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8,2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8,3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8,4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8,5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8,6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8,7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8,8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8,9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9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9,1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9,2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9,3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9,4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9,5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9,6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9,7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9,8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9,9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  <tr>
        <trPr>
          <cantSplit/>
        </trPr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10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nodo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  <tc>
          <tcPr>
            <tcW xmlns:p7="http://schemas.openxmlformats.org/wordprocessingml/2006/main" p7:w="1872" p7:type="dxa"/>
          </tcPr>
          <p>
            <pPr>
              <spacing xmlns:p8="http://schemas.openxmlformats.org/wordprocessingml/2006/main" p8:after="70"/>
            </pPr>
            <r>
              <rPr>
                <rFonts xmlns:p9="http://schemas.openxmlformats.org/wordprocessingml/2006/main" p9:ascii="Calibri" p9:hAnsi="Calibri"/>
                <sz xmlns:p9="http://schemas.openxmlformats.org/wordprocessingml/2006/main" p9:val="20"/>
              </rPr>
              <t xml:space="preserve">0</t>
            </r>
          </p>
        </tc>
      </tr>
    </tbl>
    <sectPr>
      <pgSz xmlns:p4="http://schemas.openxmlformats.org/wordprocessingml/2006/main" p4:w="11906" p4:h="16838"/>
      <pgMar xmlns:p4="http://schemas.openxmlformats.org/wordprocessingml/2006/main" p4:top="1134" p4:bottom="1134" p4:left="1273" p4:right="1273"/>
    </sectPr>
  </body>
</document>
</file>