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04-fondazione-debole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0,983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1510/2551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0,983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1501/2564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(0,282; 4,05) m; raggio 4,888 m; estremi x=-2,455 / 5,134 m. D=112,528 kN/m, ΣR=121,266 kN/m, iterazioni 26, residuo 6.49E-08. Superfici geometricamente ammesse 1510;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(0,06; 4,521) m; raggio 5,395 m; estremi x=-2,883 / 5,348 m. D=149,333 kN/m, ΣR=146,854 kN/m, iterazioni 28, residuo 1.428E-08. Superfici geometricamente ammesse 1501;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-2,883 / -2,814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-2,814 / -2,746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 / 0,063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-2,746 / -2,677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-30,913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0,101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-2,677 / -2,608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0,133 / 0,136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-2,608 / -2,54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0,165 / 0,168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 / -2,471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-2,471 / -2,403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 / 0,226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-2,403 / -2,334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 / 0,252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-2,334 / -2,266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-25,942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0,271 / 0,276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-2,266 / -2,197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 / 0,298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-2,197 / -2,128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0,313 / 0,318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-2,128 / -2,06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0,332 / 0,338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-2,06 / -1,991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-1,991 / -1,923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0,372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-1,923 / -1,854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0,381 / 0,387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-1,854 / -1,785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-20,393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0,395 / 0,401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-1,785 / -1,717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-19,618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0,414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-1,717 / -1,648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0,426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-1,648 / -1,58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0,437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 / -1,511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 / 0,448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-1,511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-15,794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-1,374 / -1,305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-15,038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0,465 / 0,473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-1,305 / -1,237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0,472 / 0,48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-1,237 / -1,168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-13,535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0,487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-1,168 / -1,1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0,484 / 0,492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 / -1,031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-1,031 / -0,962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-11,297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0,493 / 0,502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-0,962 / -0,894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-10,555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 / 0,506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-0,894 / -0,825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 / 0,509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-0,825 / -0,757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0,512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-0,757 / -0,688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0,505 / 0,514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-0,688 / -0,619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0,516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-0,619 / -0,551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-0,551 / -0,482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-6,137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 / 0,517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-0,482 / -0,414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 / 0,518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-0,414 / -0,345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 / 0,518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-0,345 / -0,276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-0,276 / -0,208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0,516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-0,208 / -0,139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0,514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-0,139 / -0,071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0,513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-0,071 / -0,002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 / 0,51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0,016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1,044 / 0,747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 / 0,844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 / 0,135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0,866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0,204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0,846 / 0,86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0,204 / 0,272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 / 0,854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0,341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0,834 / 0,848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0,409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0,828 / 0,842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0,478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0,835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0,478 / 0,547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0,814 / 0,828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0,615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0,807 / 0,821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 / 0,684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0,792 / 0,805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 / 0,555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0,889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1,006 / 2,664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1,602 / 1,629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0,876 / 4,304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2,291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0,116 / 0,696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0,353 / 0,359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1,027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0,978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2,987 / 3,037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1,095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0,963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 / 3,02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1,164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 / 5,916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2,953 / 3,003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3,119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 / 1,577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2,187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0,918 / 0,933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1,935 / 1,968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1,301 / 1,37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1,927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 / 1,438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1,919 / 1,951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1,438 / 1,507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 / 1,943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1,507 / 1,575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1,902 / 1,934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1,575 / 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1,894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1,713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1,917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1,713 / 1,781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1,908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1,868 / 1,9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1,918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1,859 / 1,891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1,918 / 1,987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4,359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1,851 / 1,882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1,987 / 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4,326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 / 1,873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2,055 / 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1,833 / 1,864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2,124 / 2,193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1,824 / 1,855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2,261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1,815 / 1,846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2,261 / 2,33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1,806 / 1,837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 / 2,398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4,144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1,827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2,398 / 2,467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4,103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1,788 / 1,818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2,467 / 2,536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4,061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1,778 / 1,808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2,604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27,723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1,769 / 1,799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2,673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28,549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3,972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1,759 / 1,789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2,673 / 2,741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1,749 / 1,779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1,739 / 1,769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 / 2,879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3,827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1,729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 / 2,947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0,772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1,719 / 1,748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2,947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2,875 / 0,595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1,319 / 1,341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 / 0,078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3,003 / 3,016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0,395 / 0,401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3,084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 / 2,198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3,084 / 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2,142 / 2,178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3,153 / 3,221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2,123 / 2,159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3,29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2,103 / 2,138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 / 3,359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2,118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3,359 / 3,427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2,062 / 2,097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3,427 / 3,496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39,084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2,041 / 2,076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3,496 / 3,564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2,019 / 2,054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3,564 / 3,633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1,997 / 2,031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3,633 / 3,702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1,975 / 2,008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3,702 / 3,77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1,951 / 1,984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 / 3,839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1,927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3,839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1,902 / 1,934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1,908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3,976 / 4,044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 / 1,881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4,044 / 4,113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1,822 / 1,853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4,182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1,793 / 1,824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4,182 / 4,25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 / 1,793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 / 4,319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1,732 / 1,761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4,319 / 4,387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1,699 / 1,728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4,456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1,664 / 1,692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4,525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1,627 / 1,655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4,525 / 4,593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56,499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1,615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4,662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57,843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1,547 / 1,573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4,662 / 4,73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1,527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 / 4,799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1,453 / 1,478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4,799 / 4,868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62,218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 / 1,424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4,868 / 4,936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63,824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1,342 / 1,365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4,936 / 5,005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1,277 / 1,299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5,005 / 5,073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1,204 / 1,224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5,073 / 5,142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1,119 / 1,138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5,142 / 5,21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1,018 / 1,035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 / 5,279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0,894 / 0,909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5,279 / 5,348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0,729 / 0,742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