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39C" w:rsidRPr="006B639C" w:rsidRDefault="006B639C" w:rsidP="00235080">
      <w:pPr>
        <w:spacing w:line="480" w:lineRule="auto"/>
        <w:contextualSpacing/>
        <w:jc w:val="center"/>
        <w:rPr>
          <w:rFonts w:ascii="Times New Roman" w:hAnsi="Times New Roman" w:cs="Times New Roman"/>
          <w:sz w:val="24"/>
          <w:szCs w:val="24"/>
        </w:rPr>
      </w:pPr>
      <w:r w:rsidRPr="006B639C">
        <w:rPr>
          <w:rFonts w:ascii="Times New Roman" w:hAnsi="Times New Roman" w:cs="Times New Roman"/>
          <w:sz w:val="24"/>
          <w:szCs w:val="24"/>
        </w:rPr>
        <w:t>GAME VIOLENCE, GAME DIFFICULTY, AND 2D:</w:t>
      </w:r>
      <w:proofErr w:type="gramStart"/>
      <w:r w:rsidRPr="006B639C">
        <w:rPr>
          <w:rFonts w:ascii="Times New Roman" w:hAnsi="Times New Roman" w:cs="Times New Roman"/>
          <w:sz w:val="24"/>
          <w:szCs w:val="24"/>
        </w:rPr>
        <w:t>4D DIGIT RATIO</w:t>
      </w:r>
      <w:proofErr w:type="gramEnd"/>
      <w:r w:rsidRPr="006B639C">
        <w:rPr>
          <w:rFonts w:ascii="Times New Roman" w:hAnsi="Times New Roman" w:cs="Times New Roman"/>
          <w:sz w:val="24"/>
          <w:szCs w:val="24"/>
        </w:rPr>
        <w:t xml:space="preserve"> AS PREDICTORS OF AGGRESSIVE BEHAVIOR</w:t>
      </w:r>
    </w:p>
    <w:p w:rsidR="006B639C" w:rsidRPr="006B639C" w:rsidRDefault="006B639C" w:rsidP="00235080">
      <w:pPr>
        <w:spacing w:line="480" w:lineRule="auto"/>
        <w:contextualSpacing/>
        <w:jc w:val="center"/>
        <w:rPr>
          <w:rFonts w:ascii="Times New Roman" w:hAnsi="Times New Roman" w:cs="Times New Roman"/>
          <w:sz w:val="24"/>
          <w:szCs w:val="24"/>
        </w:rPr>
      </w:pPr>
    </w:p>
    <w:p w:rsidR="006B639C" w:rsidRPr="006B639C" w:rsidRDefault="006B639C" w:rsidP="00235080">
      <w:pPr>
        <w:spacing w:line="480" w:lineRule="auto"/>
        <w:contextualSpacing/>
        <w:jc w:val="center"/>
        <w:rPr>
          <w:rFonts w:ascii="Times New Roman" w:hAnsi="Times New Roman" w:cs="Times New Roman"/>
          <w:sz w:val="24"/>
          <w:szCs w:val="24"/>
        </w:rPr>
      </w:pPr>
      <w:r w:rsidRPr="006B639C">
        <w:rPr>
          <w:rFonts w:ascii="Times New Roman" w:hAnsi="Times New Roman" w:cs="Times New Roman"/>
          <w:sz w:val="24"/>
          <w:szCs w:val="24"/>
        </w:rPr>
        <w:t>JOSEPH HILGARD</w:t>
      </w:r>
    </w:p>
    <w:p w:rsidR="006B639C" w:rsidRDefault="006B639C" w:rsidP="00235080">
      <w:pPr>
        <w:spacing w:line="480" w:lineRule="auto"/>
        <w:contextualSpacing/>
        <w:jc w:val="center"/>
        <w:rPr>
          <w:rFonts w:ascii="Times New Roman" w:hAnsi="Times New Roman" w:cs="Times New Roman"/>
          <w:sz w:val="24"/>
          <w:szCs w:val="24"/>
        </w:rPr>
      </w:pPr>
      <w:r w:rsidRPr="006B639C">
        <w:rPr>
          <w:rFonts w:ascii="Times New Roman" w:hAnsi="Times New Roman" w:cs="Times New Roman"/>
          <w:sz w:val="24"/>
          <w:szCs w:val="24"/>
        </w:rPr>
        <w:t>MAY, 2015</w:t>
      </w:r>
    </w:p>
    <w:p w:rsidR="006B639C" w:rsidRDefault="006B639C" w:rsidP="00235080">
      <w:pPr>
        <w:spacing w:line="480" w:lineRule="auto"/>
        <w:contextualSpacing/>
        <w:jc w:val="center"/>
        <w:rPr>
          <w:rFonts w:ascii="Times New Roman" w:hAnsi="Times New Roman" w:cs="Times New Roman"/>
          <w:sz w:val="24"/>
          <w:szCs w:val="24"/>
        </w:rPr>
        <w:sectPr w:rsidR="006B639C" w:rsidSect="00101AFA">
          <w:headerReference w:type="first" r:id="rId7"/>
          <w:pgSz w:w="12240" w:h="15840"/>
          <w:pgMar w:top="1440" w:right="1440" w:bottom="1440" w:left="1440" w:header="720" w:footer="720" w:gutter="0"/>
          <w:cols w:space="720"/>
          <w:docGrid w:linePitch="360"/>
        </w:sectPr>
      </w:pP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and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 xml:space="preserve">Psychological </w:t>
      </w:r>
      <w:r w:rsidR="006B639C">
        <w:rPr>
          <w:rFonts w:ascii="Times New Roman" w:hAnsi="Times New Roman" w:cs="Times New Roman"/>
          <w:b/>
          <w:sz w:val="24"/>
          <w:szCs w:val="24"/>
        </w:rPr>
        <w:t>T</w:t>
      </w:r>
      <w:r>
        <w:rPr>
          <w:rFonts w:ascii="Times New Roman" w:hAnsi="Times New Roman" w:cs="Times New Roman"/>
          <w:b/>
          <w:sz w:val="24"/>
          <w:szCs w:val="24"/>
        </w:rPr>
        <w:t xml:space="preserve">heories of </w:t>
      </w:r>
      <w:r w:rsidR="006B639C">
        <w:rPr>
          <w:rFonts w:ascii="Times New Roman" w:hAnsi="Times New Roman" w:cs="Times New Roman"/>
          <w:b/>
          <w:sz w:val="24"/>
          <w:szCs w:val="24"/>
        </w:rPr>
        <w:t>A</w:t>
      </w:r>
      <w:r>
        <w:rPr>
          <w:rFonts w:ascii="Times New Roman" w:hAnsi="Times New Roman" w:cs="Times New Roman"/>
          <w:b/>
          <w:sz w:val="24"/>
          <w:szCs w:val="24"/>
        </w:rPr>
        <w:t xml:space="preserve">ggressive </w:t>
      </w:r>
      <w:r w:rsidR="006B639C">
        <w:rPr>
          <w:rFonts w:ascii="Times New Roman" w:hAnsi="Times New Roman" w:cs="Times New Roman"/>
          <w:b/>
          <w:sz w:val="24"/>
          <w:szCs w:val="24"/>
        </w:rPr>
        <w:t>B</w:t>
      </w:r>
      <w:r>
        <w:rPr>
          <w:rFonts w:ascii="Times New Roman" w:hAnsi="Times New Roman" w:cs="Times New Roman"/>
          <w:b/>
          <w:sz w:val="24"/>
          <w:szCs w:val="24"/>
        </w:rPr>
        <w:t>ehavior</w:t>
      </w:r>
    </w:p>
    <w:p w:rsidR="002828DC" w:rsidRPr="00924F4A"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w:t>
      </w:r>
      <w:r w:rsidR="00235080">
        <w:rPr>
          <w:rFonts w:ascii="Times New Roman" w:hAnsi="Times New Roman" w:cs="Times New Roman"/>
          <w:sz w:val="24"/>
          <w:szCs w:val="24"/>
        </w:rPr>
        <w:t>s</w:t>
      </w:r>
      <w:r>
        <w:rPr>
          <w:rFonts w:ascii="Times New Roman" w:hAnsi="Times New Roman" w:cs="Times New Roman"/>
          <w:sz w:val="24"/>
          <w:szCs w:val="24"/>
        </w:rPr>
        <w:t xml:space="preserve"> </w:t>
      </w:r>
      <w:r w:rsidR="00235080">
        <w:rPr>
          <w:rFonts w:ascii="Times New Roman" w:hAnsi="Times New Roman" w:cs="Times New Roman"/>
          <w:sz w:val="24"/>
          <w:szCs w:val="24"/>
        </w:rPr>
        <w:t>are</w:t>
      </w:r>
      <w:r>
        <w:rPr>
          <w:rFonts w:ascii="Times New Roman" w:hAnsi="Times New Roman" w:cs="Times New Roman"/>
          <w:sz w:val="24"/>
          <w:szCs w:val="24"/>
        </w:rPr>
        <w:t xml:space="preserve"> thought to be complex and multiply determined, with no single clear cause. However, a variety of theories have emerged to describe the diverse possible causal pathways from stimuli to aggression.</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early study examined the possibility of such a learning process. Children were randomly assigned to watch a version of a video of a lab assistant in a room full of toys. Among the toys in the room is a “bobo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had alarming implications for the possible effects of violent media. If behavior is easily and readily shaped by observing others, then watching media in which </w:t>
      </w:r>
      <w:r>
        <w:rPr>
          <w:rFonts w:ascii="Times New Roman" w:hAnsi="Times New Roman" w:cs="Times New Roman"/>
          <w:sz w:val="24"/>
          <w:szCs w:val="24"/>
        </w:rPr>
        <w:lastRenderedPageBreak/>
        <w:t>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r w:rsidR="00CD0FF5">
        <w:rPr>
          <w:rFonts w:ascii="Times New Roman" w:hAnsi="Times New Roman" w:cs="Times New Roman"/>
          <w:sz w:val="24"/>
          <w:szCs w:val="24"/>
        </w:rPr>
        <w:t>Berkowitz, 1984</w:t>
      </w:r>
      <w:r>
        <w:rPr>
          <w:rFonts w:ascii="Times New Roman" w:hAnsi="Times New Roman" w:cs="Times New Roman"/>
          <w:sz w:val="24"/>
          <w:szCs w:val="24"/>
        </w:rPr>
        <w:t>)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xml:space="preserve">, 1983) argues that that arousal from a previous event can be applied to a later unrelated event, causing inappropriate affective overreactions to interpersonal situations and increased aggressive behavior. Cultivation theory (see </w:t>
      </w:r>
      <w:r>
        <w:rPr>
          <w:rFonts w:ascii="Times New Roman" w:hAnsi="Times New Roman" w:cs="Times New Roman"/>
          <w:sz w:val="24"/>
          <w:szCs w:val="24"/>
        </w:rPr>
        <w:lastRenderedPageBreak/>
        <w:t>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1958), which proposes that repeated exposure to an affective stimulus causes decreased affective response over time, indicating that violent media may make aggressive or violent behaviors less affectively aversive and reduce others’ apparent need for help.</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 has recently been further generalized to explain effects of nonviolent media on prosocial behavior in a model called the General Learning Model (GLM; Buckley &amp; </w:t>
      </w:r>
      <w:r>
        <w:rPr>
          <w:rFonts w:ascii="Times New Roman" w:hAnsi="Times New Roman" w:cs="Times New Roman"/>
          <w:sz w:val="24"/>
          <w:szCs w:val="24"/>
        </w:rPr>
        <w:lastRenderedPageBreak/>
        <w:t xml:space="preserve">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w:t>
      </w:r>
      <w:proofErr w:type="spellStart"/>
      <w:r>
        <w:rPr>
          <w:rFonts w:ascii="Times New Roman" w:hAnsi="Times New Roman" w:cs="Times New Roman"/>
          <w:sz w:val="24"/>
          <w:szCs w:val="24"/>
        </w:rPr>
        <w:t>prosocial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w:t>
      </w:r>
      <w:r>
        <w:rPr>
          <w:rFonts w:ascii="Times New Roman" w:hAnsi="Times New Roman" w:cs="Times New Roman"/>
          <w:sz w:val="24"/>
          <w:szCs w:val="24"/>
        </w:rPr>
        <w:lastRenderedPageBreak/>
        <w:t xml:space="preserve">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w:t>
      </w:r>
      <w:r w:rsidR="00CC4D14">
        <w:rPr>
          <w:rFonts w:ascii="Times New Roman" w:hAnsi="Times New Roman" w:cs="Times New Roman"/>
          <w:sz w:val="24"/>
          <w:szCs w:val="24"/>
        </w:rPr>
        <w:t xml:space="preserve"> (Adachi et al., 2013)</w:t>
      </w:r>
      <w:r>
        <w:rPr>
          <w:rFonts w:ascii="Times New Roman" w:hAnsi="Times New Roman" w:cs="Times New Roman"/>
          <w:sz w:val="24"/>
          <w:szCs w:val="24"/>
        </w:rPr>
        <w:t>.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w:t>
      </w:r>
      <w:proofErr w:type="spellStart"/>
      <w:r>
        <w:rPr>
          <w:rFonts w:ascii="Times New Roman" w:hAnsi="Times New Roman" w:cs="Times New Roman"/>
          <w:sz w:val="24"/>
          <w:szCs w:val="24"/>
        </w:rPr>
        <w:t>Rushton</w:t>
      </w:r>
      <w:proofErr w:type="spellEnd"/>
      <w:r>
        <w:rPr>
          <w:rFonts w:ascii="Times New Roman" w:hAnsi="Times New Roman" w:cs="Times New Roman"/>
          <w:sz w:val="24"/>
          <w:szCs w:val="24"/>
        </w:rPr>
        <w:t xml:space="preserve">,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 xml:space="preserve">Finally, the internal and external validity of aggression measures is sometimes called into question. It has been argued that the </w:t>
      </w:r>
      <w:r w:rsidR="00235080">
        <w:rPr>
          <w:rFonts w:ascii="Times New Roman" w:hAnsi="Times New Roman" w:cs="Times New Roman"/>
          <w:sz w:val="24"/>
          <w:szCs w:val="24"/>
        </w:rPr>
        <w:t>Competitive Reaction Time Task, a common measure of aggressive behavior,</w:t>
      </w:r>
      <w:r>
        <w:rPr>
          <w:rFonts w:ascii="Times New Roman" w:hAnsi="Times New Roman" w:cs="Times New Roman"/>
          <w:sz w:val="24"/>
          <w:szCs w:val="24"/>
        </w:rPr>
        <w:t xml:space="preserve">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Br</w:t>
      </w:r>
      <w:r w:rsidR="00235080">
        <w:rPr>
          <w:rFonts w:ascii="Times New Roman" w:hAnsi="Times New Roman" w:cs="Times New Roman"/>
          <w:sz w:val="24"/>
          <w:szCs w:val="24"/>
        </w:rPr>
        <w:t>e</w:t>
      </w:r>
      <w:r w:rsidR="009770A1">
        <w:rPr>
          <w:rFonts w:ascii="Times New Roman" w:hAnsi="Times New Roman" w:cs="Times New Roman"/>
          <w:sz w:val="24"/>
          <w:szCs w:val="24"/>
        </w:rPr>
        <w:t xml:space="preserve">uer,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Testing </w:t>
      </w:r>
      <w:r w:rsidR="00C44E1E">
        <w:rPr>
          <w:rFonts w:ascii="Times New Roman" w:hAnsi="Times New Roman" w:cs="Times New Roman"/>
          <w:b/>
          <w:sz w:val="24"/>
          <w:szCs w:val="24"/>
        </w:rPr>
        <w:t>S</w:t>
      </w:r>
      <w:r>
        <w:rPr>
          <w:rFonts w:ascii="Times New Roman" w:hAnsi="Times New Roman" w:cs="Times New Roman"/>
          <w:b/>
          <w:sz w:val="24"/>
          <w:szCs w:val="24"/>
        </w:rPr>
        <w:t xml:space="preserve">pecific </w:t>
      </w:r>
      <w:r w:rsidR="00C44E1E">
        <w:rPr>
          <w:rFonts w:ascii="Times New Roman" w:hAnsi="Times New Roman" w:cs="Times New Roman"/>
          <w:b/>
          <w:sz w:val="24"/>
          <w:szCs w:val="24"/>
        </w:rPr>
        <w:t>E</w:t>
      </w:r>
      <w:r>
        <w:rPr>
          <w:rFonts w:ascii="Times New Roman" w:hAnsi="Times New Roman" w:cs="Times New Roman"/>
          <w:b/>
          <w:sz w:val="24"/>
          <w:szCs w:val="24"/>
        </w:rPr>
        <w:t xml:space="preserve">ffects of </w:t>
      </w:r>
      <w:r w:rsidR="00C44E1E">
        <w:rPr>
          <w:rFonts w:ascii="Times New Roman" w:hAnsi="Times New Roman" w:cs="Times New Roman"/>
          <w:b/>
          <w:sz w:val="24"/>
          <w:szCs w:val="24"/>
        </w:rPr>
        <w:t>V</w:t>
      </w:r>
      <w:r>
        <w:rPr>
          <w:rFonts w:ascii="Times New Roman" w:hAnsi="Times New Roman" w:cs="Times New Roman"/>
          <w:b/>
          <w:sz w:val="24"/>
          <w:szCs w:val="24"/>
        </w:rPr>
        <w:t xml:space="preserve">iolent </w:t>
      </w:r>
      <w:r w:rsidR="00C44E1E">
        <w:rPr>
          <w:rFonts w:ascii="Times New Roman" w:hAnsi="Times New Roman" w:cs="Times New Roman"/>
          <w:b/>
          <w:sz w:val="24"/>
          <w:szCs w:val="24"/>
        </w:rPr>
        <w:t>G</w:t>
      </w:r>
      <w:r>
        <w:rPr>
          <w:rFonts w:ascii="Times New Roman" w:hAnsi="Times New Roman" w:cs="Times New Roman"/>
          <w:b/>
          <w:sz w:val="24"/>
          <w:szCs w:val="24"/>
        </w:rPr>
        <w:t xml:space="preserve">ame </w:t>
      </w:r>
      <w:r w:rsidR="00C44E1E">
        <w:rPr>
          <w:rFonts w:ascii="Times New Roman" w:hAnsi="Times New Roman" w:cs="Times New Roman"/>
          <w:b/>
          <w:sz w:val="24"/>
          <w:szCs w:val="24"/>
        </w:rPr>
        <w:t>C</w:t>
      </w:r>
      <w:r>
        <w:rPr>
          <w:rFonts w:ascii="Times New Roman" w:hAnsi="Times New Roman" w:cs="Times New Roman"/>
          <w:b/>
          <w:sz w:val="24"/>
          <w:szCs w:val="24"/>
        </w:rPr>
        <w:t>ontents</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lastRenderedPageBreak/>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w:t>
      </w:r>
      <w:proofErr w:type="spellStart"/>
      <w:r w:rsidR="00640601">
        <w:rPr>
          <w:rFonts w:ascii="Times New Roman" w:hAnsi="Times New Roman" w:cs="Times New Roman"/>
          <w:sz w:val="24"/>
          <w:szCs w:val="24"/>
        </w:rPr>
        <w:t>estradiol</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w:t>
      </w:r>
      <w:r w:rsidR="003E59E0">
        <w:rPr>
          <w:rFonts w:ascii="Times New Roman" w:hAnsi="Times New Roman" w:cs="Times New Roman"/>
          <w:sz w:val="24"/>
          <w:szCs w:val="24"/>
        </w:rPr>
        <w:t xml:space="preserve">meta-analysis </w:t>
      </w:r>
      <w:r>
        <w:rPr>
          <w:rFonts w:ascii="Times New Roman" w:hAnsi="Times New Roman" w:cs="Times New Roman"/>
          <w:sz w:val="24"/>
          <w:szCs w:val="24"/>
        </w:rPr>
        <w:t>may provide an overly conservative test.</w:t>
      </w:r>
    </w:p>
    <w:p w:rsidR="002828DC" w:rsidRPr="001F73B7"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rsidR="002828DC" w:rsidRPr="006E5524"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w:t>
      </w:r>
      <w:r>
        <w:rPr>
          <w:rFonts w:ascii="Times New Roman" w:hAnsi="Times New Roman" w:cs="Times New Roman"/>
          <w:sz w:val="24"/>
          <w:szCs w:val="24"/>
        </w:rPr>
        <w:lastRenderedPageBreak/>
        <w:t xml:space="preserve">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23508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w:t>
      </w:r>
      <w:r w:rsidR="009B0FBA">
        <w:rPr>
          <w:rFonts w:ascii="Times New Roman" w:hAnsi="Times New Roman" w:cs="Times New Roman"/>
          <w:sz w:val="24"/>
          <w:szCs w:val="24"/>
        </w:rPr>
        <w:lastRenderedPageBreak/>
        <w:t xml:space="preserve">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23508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3508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xml:space="preserve">, 2013), </w:t>
      </w:r>
      <w:r w:rsidR="00235080">
        <w:rPr>
          <w:rFonts w:ascii="Times New Roman" w:hAnsi="Times New Roman" w:cs="Times New Roman"/>
          <w:sz w:val="24"/>
          <w:szCs w:val="24"/>
        </w:rPr>
        <w:t>a theory that</w:t>
      </w:r>
      <w:r>
        <w:rPr>
          <w:rFonts w:ascii="Times New Roman" w:hAnsi="Times New Roman" w:cs="Times New Roman"/>
          <w:sz w:val="24"/>
          <w:szCs w:val="24"/>
        </w:rPr>
        <w:t xml:space="preserve"> describes sources of aggression as being instigating, impelling, or (dis)inhibiting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2828DC" w:rsidRPr="003C6B8E" w:rsidRDefault="002828DC" w:rsidP="0023508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35080">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Materials and Methods</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Participants</w:t>
      </w:r>
    </w:p>
    <w:p w:rsidR="00612F55" w:rsidRPr="00815BFF"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1D241B" w:rsidRPr="001D241B">
        <w:rPr>
          <w:rFonts w:ascii="Times New Roman" w:hAnsi="Times New Roman" w:cs="Times New Roman"/>
          <w:sz w:val="24"/>
          <w:szCs w:val="24"/>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data collection and entry are still in progress</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(SD: 1.9) years old.</w:t>
      </w:r>
    </w:p>
    <w:p w:rsidR="009B0FBA" w:rsidRPr="004F476A" w:rsidRDefault="009B0FBA" w:rsidP="00235080">
      <w:pPr>
        <w:spacing w:line="480" w:lineRule="auto"/>
        <w:contextualSpacing/>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235080">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D119E">
        <w:rPr>
          <w:rFonts w:ascii="Times New Roman" w:hAnsi="Times New Roman" w:cs="Times New Roman"/>
          <w:sz w:val="24"/>
          <w:szCs w:val="24"/>
        </w:rPr>
        <w:t xml:space="preserve">Materials including game files are also available at that URL. </w:t>
      </w:r>
      <w:r>
        <w:rPr>
          <w:rFonts w:ascii="Times New Roman" w:hAnsi="Times New Roman" w:cs="Times New Roman"/>
          <w:sz w:val="24"/>
          <w:szCs w:val="24"/>
        </w:rPr>
        <w:t xml:space="preserve">Data and analytic code </w:t>
      </w:r>
      <w:r w:rsidR="003E59E0">
        <w:rPr>
          <w:rFonts w:ascii="Times New Roman" w:hAnsi="Times New Roman" w:cs="Times New Roman"/>
          <w:sz w:val="24"/>
          <w:szCs w:val="24"/>
        </w:rPr>
        <w:t xml:space="preserve">will later be made </w:t>
      </w:r>
      <w:r>
        <w:rPr>
          <w:rFonts w:ascii="Times New Roman" w:hAnsi="Times New Roman" w:cs="Times New Roman"/>
          <w:sz w:val="24"/>
          <w:szCs w:val="24"/>
        </w:rPr>
        <w:t>available at that website.</w:t>
      </w:r>
      <w:r w:rsidR="003E59E0">
        <w:rPr>
          <w:rFonts w:ascii="Times New Roman" w:hAnsi="Times New Roman" w:cs="Times New Roman"/>
          <w:sz w:val="24"/>
          <w:szCs w:val="24"/>
        </w:rPr>
        <w:t xml:space="preserve"> Data and code are currently available upon request at </w:t>
      </w:r>
      <w:r w:rsidR="003E59E0" w:rsidRPr="003E59E0">
        <w:rPr>
          <w:rFonts w:ascii="Times New Roman" w:hAnsi="Times New Roman" w:cs="Times New Roman"/>
          <w:sz w:val="24"/>
          <w:szCs w:val="24"/>
        </w:rPr>
        <w:t>https://collaborate.missouri.edu/jhilgard/vg-dissertation</w:t>
      </w:r>
      <w:r w:rsidR="003E59E0">
        <w:rPr>
          <w:rFonts w:ascii="Times New Roman" w:hAnsi="Times New Roman" w:cs="Times New Roman"/>
          <w:sz w:val="24"/>
          <w:szCs w:val="24"/>
        </w:rPr>
        <w:t>.</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8"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As of now, 122 subjects have been double-entered</w:t>
      </w:r>
      <w:r w:rsidR="003E59E0">
        <w:rPr>
          <w:rFonts w:ascii="Times New Roman" w:hAnsi="Times New Roman" w:cs="Times New Roman"/>
          <w:sz w:val="24"/>
          <w:szCs w:val="24"/>
        </w:rPr>
        <w:t xml:space="preserve">. Among these, </w:t>
      </w:r>
      <w:r w:rsidR="007C166B">
        <w:rPr>
          <w:rFonts w:ascii="Times New Roman" w:hAnsi="Times New Roman" w:cs="Times New Roman"/>
          <w:sz w:val="24"/>
          <w:szCs w:val="24"/>
        </w:rPr>
        <w:t>i</w:t>
      </w:r>
      <w:r>
        <w:rPr>
          <w:rFonts w:ascii="Times New Roman" w:hAnsi="Times New Roman" w:cs="Times New Roman"/>
          <w:sz w:val="24"/>
          <w:szCs w:val="24"/>
        </w:rPr>
        <w:t xml:space="preserve">nter-rater reliability was </w:t>
      </w:r>
      <w:r w:rsidR="003E59E0">
        <w:rPr>
          <w:rFonts w:ascii="Times New Roman" w:hAnsi="Times New Roman" w:cs="Times New Roman"/>
          <w:sz w:val="24"/>
          <w:szCs w:val="24"/>
        </w:rPr>
        <w:t>excellent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r w:rsidR="003E59E0">
        <w:rPr>
          <w:rFonts w:ascii="Times New Roman" w:hAnsi="Times New Roman" w:cs="Times New Roman"/>
          <w:sz w:val="24"/>
          <w:szCs w:val="24"/>
        </w:rPr>
        <w:t>)</w:t>
      </w:r>
      <w:r w:rsidRPr="007C166B">
        <w:rPr>
          <w:rFonts w:ascii="Times New Roman" w:hAnsi="Times New Roman" w:cs="Times New Roman"/>
          <w:sz w:val="24"/>
          <w:szCs w:val="24"/>
        </w:rPr>
        <w:t>.</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This measure is attached as Appendix B.</w:t>
      </w:r>
    </w:p>
    <w:p w:rsidR="002828DC" w:rsidRDefault="002828DC" w:rsidP="00235080">
      <w:pPr>
        <w:spacing w:line="480" w:lineRule="auto"/>
        <w:ind w:firstLine="720"/>
        <w:contextualSpacing/>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This measure is attached as Appendix C.</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Materials</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 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 xml:space="preserve">Brutal </w:t>
      </w:r>
      <w:r>
        <w:rPr>
          <w:rFonts w:ascii="Times New Roman" w:hAnsi="Times New Roman" w:cs="Times New Roman"/>
          <w:i/>
          <w:sz w:val="24"/>
          <w:szCs w:val="24"/>
        </w:rPr>
        <w:lastRenderedPageBreak/>
        <w:t>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remained the same across versions, however.</w:t>
      </w:r>
    </w:p>
    <w:p w:rsidR="002828DC"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xml:space="preserve">, the number of times the rapid-fire tool was used, the number of times the slow and powerful tool was </w:t>
      </w:r>
      <w:r>
        <w:rPr>
          <w:rFonts w:ascii="Times New Roman" w:hAnsi="Times New Roman" w:cs="Times New Roman"/>
          <w:sz w:val="24"/>
          <w:szCs w:val="24"/>
        </w:rPr>
        <w:lastRenderedPageBreak/>
        <w:t>used, the furthest point reached by the player, and the number of times the player was hit by an enemy.</w:t>
      </w:r>
    </w:p>
    <w:p w:rsidR="002828DC" w:rsidRPr="00D07580" w:rsidRDefault="002828DC" w:rsidP="00235080">
      <w:pPr>
        <w:spacing w:line="480" w:lineRule="auto"/>
        <w:contextualSpacing/>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w:t>
      </w:r>
      <w:r w:rsidRPr="0078362B">
        <w:rPr>
          <w:rFonts w:ascii="Times New Roman" w:hAnsi="Times New Roman" w:cs="Times New Roman"/>
          <w:sz w:val="24"/>
          <w:szCs w:val="24"/>
        </w:rPr>
        <w:lastRenderedPageBreak/>
        <w:t xml:space="preserve">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 xml:space="preserve">s pressed on the keyboard to print the game </w:t>
      </w:r>
      <w:r w:rsidRPr="0078362B">
        <w:rPr>
          <w:rFonts w:ascii="Times New Roman" w:hAnsi="Times New Roman" w:cs="Times New Roman"/>
          <w:sz w:val="24"/>
          <w:szCs w:val="24"/>
        </w:rPr>
        <w:lastRenderedPageBreak/>
        <w:t>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2828DC" w:rsidRPr="0078362B" w:rsidRDefault="002828DC" w:rsidP="00235080">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rsidR="00E30386" w:rsidRDefault="00E30386" w:rsidP="00235080">
      <w:pPr>
        <w:spacing w:line="480" w:lineRule="auto"/>
        <w:contextualSpacing/>
        <w:jc w:val="center"/>
        <w:rPr>
          <w:rFonts w:ascii="Times New Roman" w:hAnsi="Times New Roman" w:cs="Times New Roman"/>
          <w:b/>
          <w:sz w:val="24"/>
          <w:szCs w:val="24"/>
        </w:rPr>
      </w:pPr>
      <w:r w:rsidRPr="00992ECA">
        <w:rPr>
          <w:rFonts w:ascii="Times New Roman" w:hAnsi="Times New Roman" w:cs="Times New Roman"/>
          <w:b/>
          <w:sz w:val="24"/>
          <w:szCs w:val="24"/>
        </w:rPr>
        <w:t>Results</w:t>
      </w:r>
    </w:p>
    <w:p w:rsidR="009A61A9" w:rsidRDefault="009A61A9"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w:t>
      </w:r>
      <w:r w:rsidR="00980DB6">
        <w:rPr>
          <w:rFonts w:ascii="Times New Roman" w:hAnsi="Times New Roman" w:cs="Times New Roman"/>
          <w:sz w:val="24"/>
          <w:szCs w:val="24"/>
        </w:rPr>
        <w:t xml:space="preserve">ypotheses were set to </w:t>
      </w:r>
      <w:r w:rsidR="00980DB6" w:rsidRPr="00980DB6">
        <w:rPr>
          <w:rFonts w:ascii="Times New Roman" w:hAnsi="Times New Roman" w:cs="Times New Roman"/>
          <w:sz w:val="24"/>
          <w:szCs w:val="24"/>
        </w:rPr>
        <w:t>δ</w:t>
      </w:r>
      <w:r w:rsidR="00980DB6">
        <w:rPr>
          <w:rFonts w:ascii="Times New Roman" w:hAnsi="Times New Roman" w:cs="Times New Roman"/>
          <w:sz w:val="24"/>
          <w:szCs w:val="24"/>
        </w:rPr>
        <w:t xml:space="preserve"> ~ </w:t>
      </w:r>
      <w:proofErr w:type="gramStart"/>
      <w:r w:rsidR="00980DB6">
        <w:rPr>
          <w:rFonts w:ascii="Times New Roman" w:hAnsi="Times New Roman" w:cs="Times New Roman"/>
          <w:sz w:val="24"/>
          <w:szCs w:val="24"/>
        </w:rPr>
        <w:t>Cauchy(</w:t>
      </w:r>
      <w:proofErr w:type="gramEnd"/>
      <w:r w:rsidR="00980DB6">
        <w:rPr>
          <w:rFonts w:ascii="Times New Roman" w:hAnsi="Times New Roman" w:cs="Times New Roman"/>
          <w:sz w:val="24"/>
          <w:szCs w:val="24"/>
        </w:rPr>
        <w:t>.4</w:t>
      </w:r>
      <w:r w:rsidR="000B7737">
        <w:rPr>
          <w:rFonts w:ascii="Times New Roman" w:hAnsi="Times New Roman" w:cs="Times New Roman"/>
          <w:sz w:val="24"/>
          <w:szCs w:val="24"/>
        </w:rPr>
        <w:t>).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980DB6" w:rsidRPr="00980DB6">
        <w:rPr>
          <w:rFonts w:ascii="Times New Roman" w:hAnsi="Times New Roman" w:cs="Times New Roman"/>
          <w:sz w:val="24"/>
          <w:szCs w:val="24"/>
        </w:rPr>
        <w:t>δ</w:t>
      </w:r>
      <w:r w:rsidR="000B7737">
        <w:rPr>
          <w:rFonts w:ascii="Times New Roman" w:hAnsi="Times New Roman" w:cs="Times New Roman"/>
          <w:i/>
          <w:sz w:val="24"/>
          <w:szCs w:val="24"/>
        </w:rPr>
        <w:t xml:space="preserve">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E93D1D" w:rsidRDefault="00103030" w:rsidP="00235080">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rsidR="00103030" w:rsidRDefault="00103030" w:rsidP="00235080">
      <w:pPr>
        <w:spacing w:line="480" w:lineRule="auto"/>
        <w:ind w:firstLine="720"/>
        <w:contextualSpacing/>
        <w:rPr>
          <w:rFonts w:ascii="Times New Roman" w:hAnsi="Times New Roman" w:cs="Times New Roman"/>
          <w:sz w:val="24"/>
          <w:szCs w:val="24"/>
        </w:rPr>
      </w:pPr>
      <w:r w:rsidRPr="001D4831">
        <w:rPr>
          <w:rFonts w:ascii="Times New Roman" w:hAnsi="Times New Roman" w:cs="Times New Roman"/>
          <w:sz w:val="24"/>
          <w:szCs w:val="24"/>
        </w:rPr>
        <w:t>Of the 335 participants</w:t>
      </w:r>
      <w:r>
        <w:rPr>
          <w:rFonts w:ascii="Times New Roman" w:hAnsi="Times New Roman" w:cs="Times New Roman"/>
          <w:sz w:val="24"/>
          <w:szCs w:val="24"/>
        </w:rPr>
        <w:t>,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223. Of these, digit ratios are available for only 152 at the present moment.</w:t>
      </w:r>
    </w:p>
    <w:p w:rsidR="00103030" w:rsidRPr="00A77D79" w:rsidRDefault="0010303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We note that our failure of deception rate of 25.7%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 </w:t>
      </w:r>
      <w:r w:rsidR="001D4831">
        <w:rPr>
          <w:rFonts w:ascii="Times New Roman" w:hAnsi="Times New Roman" w:cs="Times New Roman"/>
          <w:sz w:val="24"/>
          <w:szCs w:val="24"/>
        </w:rPr>
        <w:t>A final</w:t>
      </w:r>
      <w:r>
        <w:rPr>
          <w:rFonts w:ascii="Times New Roman" w:hAnsi="Times New Roman" w:cs="Times New Roman"/>
          <w:sz w:val="24"/>
          <w:szCs w:val="24"/>
        </w:rPr>
        <w:t xml:space="preserve"> possibility is that repeated press releases on the study of violent game effects is reaching broader awareness, reducing the proportion of naïve participants in the population.  To be conservative, I report analyses with hypothesis-aware participants removed.</w:t>
      </w:r>
    </w:p>
    <w:p w:rsidR="00E93D1D" w:rsidRDefault="00D07580"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rsidR="002B4190" w:rsidRDefault="00D0758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rsidR="00A77D79" w:rsidRDefault="00CE7451"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4A1612" w:rsidRDefault="00E75E26"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w:t>
      </w:r>
      <w:r>
        <w:rPr>
          <w:rFonts w:ascii="Times New Roman" w:hAnsi="Times New Roman" w:cs="Times New Roman"/>
          <w:sz w:val="24"/>
          <w:szCs w:val="24"/>
        </w:rPr>
        <w:lastRenderedPageBreak/>
        <w:t xml:space="preserve">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rsidR="00013957" w:rsidRPr="00A77D79" w:rsidRDefault="0010303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rsidR="00E93D1D" w:rsidRDefault="00D07580"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rsidR="00A77D79" w:rsidRPr="00A77D79" w:rsidRDefault="00A77D79" w:rsidP="00235080">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rsidR="007C0882" w:rsidRDefault="007C0882"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w:t>
      </w:r>
      <w:proofErr w:type="spellStart"/>
      <w:r w:rsidR="00284F1E" w:rsidRPr="00F62CEC">
        <w:rPr>
          <w:rFonts w:ascii="Times New Roman" w:hAnsi="Times New Roman" w:cs="Times New Roman"/>
          <w:sz w:val="24"/>
          <w:szCs w:val="24"/>
        </w:rPr>
        <w:t>Greitemeyer</w:t>
      </w:r>
      <w:proofErr w:type="spellEnd"/>
      <w:r w:rsidR="00284F1E" w:rsidRPr="00F62CEC">
        <w:rPr>
          <w:rFonts w:ascii="Times New Roman" w:hAnsi="Times New Roman" w:cs="Times New Roman"/>
          <w:sz w:val="24"/>
          <w:szCs w:val="24"/>
        </w:rPr>
        <w:t xml:space="preserve">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Default="00A115DF"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rsidR="00D125DB" w:rsidRPr="00D125DB" w:rsidRDefault="00D125DB"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rsidR="00284F1E" w:rsidRDefault="00284F1E"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Default="00561C62"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 xml:space="preserve">The full model of </w:t>
      </w:r>
      <w:r w:rsidR="006140A1" w:rsidRPr="00271440">
        <w:rPr>
          <w:rFonts w:ascii="Times New Roman" w:hAnsi="Times New Roman" w:cs="Times New Roman"/>
          <w:sz w:val="24"/>
          <w:szCs w:val="24"/>
        </w:rPr>
        <w:lastRenderedPageBreak/>
        <w:t>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rsidR="00D125DB" w:rsidRPr="00671B41" w:rsidRDefault="00671B41"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rsidR="007B0E6F" w:rsidRDefault="00284F1E"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271440">
        <w:rPr>
          <w:rFonts w:ascii="Times New Roman" w:hAnsi="Times New Roman" w:cs="Times New Roman"/>
          <w:sz w:val="24"/>
          <w:szCs w:val="24"/>
        </w:rPr>
        <w:t>To attempt to ameliorate the potential ceiling effect, a</w:t>
      </w:r>
      <w:r w:rsidR="007B0E6F">
        <w:rPr>
          <w:rFonts w:ascii="Times New Roman" w:hAnsi="Times New Roman" w:cs="Times New Roman"/>
          <w:sz w:val="24"/>
          <w:szCs w:val="24"/>
        </w:rPr>
        <w:t xml:space="preserve">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F0739E">
        <w:rPr>
          <w:rFonts w:ascii="Times New Roman" w:hAnsi="Times New Roman" w:cs="Times New Roman"/>
          <w:i/>
          <w:sz w:val="24"/>
          <w:szCs w:val="24"/>
        </w:rPr>
        <w:t>t</w:t>
      </w:r>
      <w:r w:rsidR="00A115DF" w:rsidRPr="00A115DF">
        <w:rPr>
          <w:rFonts w:ascii="Times New Roman" w:hAnsi="Times New Roman" w:cs="Times New Roman"/>
          <w:sz w:val="24"/>
          <w:szCs w:val="24"/>
        </w:rPr>
        <w: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violent content increased aggressive behavior in the easy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.18 (-.01, .36)) but decreased aggressive behavior in the difficult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proofErr w:type="gramStart"/>
      <w:r w:rsidR="000724AA" w:rsidRPr="00F0739E">
        <w:rPr>
          <w:rFonts w:ascii="Times New Roman" w:hAnsi="Times New Roman" w:cs="Times New Roman"/>
          <w:i/>
          <w:sz w:val="24"/>
          <w:szCs w:val="24"/>
        </w:rPr>
        <w:t>t</w:t>
      </w:r>
      <w:r w:rsidR="000724AA">
        <w:rPr>
          <w:rFonts w:ascii="Times New Roman" w:hAnsi="Times New Roman" w:cs="Times New Roman"/>
          <w:sz w:val="24"/>
          <w:szCs w:val="24"/>
        </w:rPr>
        <w: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w:t>
      </w:r>
      <w:r>
        <w:rPr>
          <w:rFonts w:ascii="Times New Roman" w:hAnsi="Times New Roman" w:cs="Times New Roman"/>
          <w:sz w:val="24"/>
          <w:szCs w:val="24"/>
        </w:rPr>
        <w:lastRenderedPageBreak/>
        <w:t xml:space="preserve">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w:t>
      </w:r>
      <w:r w:rsidR="00F0739E">
        <w:rPr>
          <w:rFonts w:ascii="Times New Roman" w:hAnsi="Times New Roman" w:cs="Times New Roman"/>
          <w:sz w:val="24"/>
          <w:szCs w:val="24"/>
        </w:rPr>
        <w:t>0</w:t>
      </w:r>
      <w:r>
        <w:rPr>
          <w:rFonts w:ascii="Times New Roman" w:hAnsi="Times New Roman" w:cs="Times New Roman"/>
          <w:sz w:val="24"/>
          <w:szCs w:val="24"/>
        </w:rPr>
        <w:t xml:space="preserve">.34,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sidP="00235080">
      <w:pPr>
        <w:spacing w:line="480" w:lineRule="auto"/>
        <w:contextualSpacing/>
      </w:pPr>
      <w:r>
        <w:rPr>
          <w:rFonts w:ascii="Times New Roman" w:hAnsi="Times New Roman" w:cs="Times New Roman"/>
          <w:sz w:val="24"/>
          <w:szCs w:val="24"/>
        </w:rPr>
        <w:tab/>
        <w:t xml:space="preserve">Main effects of </w:t>
      </w:r>
      <w:r w:rsidR="00F0739E">
        <w:rPr>
          <w:rFonts w:ascii="Times New Roman" w:hAnsi="Times New Roman" w:cs="Times New Roman"/>
          <w:sz w:val="24"/>
          <w:szCs w:val="24"/>
        </w:rPr>
        <w:t>2D:4D</w:t>
      </w:r>
      <w:r>
        <w:rPr>
          <w:rFonts w:ascii="Times New Roman" w:hAnsi="Times New Roman" w:cs="Times New Roman"/>
          <w:sz w:val="24"/>
          <w:szCs w:val="24"/>
        </w:rPr>
        <w:t xml:space="preserve"> were again approximately zero,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sidR="00EB3586">
        <w:rPr>
          <w:rFonts w:ascii="Times New Roman" w:hAnsi="Times New Roman" w:cs="Times New Roman"/>
          <w:sz w:val="24"/>
          <w:szCs w:val="24"/>
        </w:rPr>
        <w:t>= .01 (-.15, .17)</w:t>
      </w:r>
      <w:r w:rsidR="00F0739E">
        <w:rPr>
          <w:rFonts w:ascii="Times New Roman" w:hAnsi="Times New Roman" w:cs="Times New Roman"/>
          <w:sz w:val="24"/>
          <w:szCs w:val="24"/>
        </w:rPr>
        <w:t xml:space="preserve"> for left- and right-hand 2D:4D, respectively</w:t>
      </w:r>
      <w:r>
        <w:rPr>
          <w:rFonts w:ascii="Times New Roman" w:hAnsi="Times New Roman" w:cs="Times New Roman"/>
          <w:sz w:val="24"/>
          <w:szCs w:val="24"/>
        </w:rPr>
        <w:t>.</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linear model</w:t>
      </w:r>
      <w:r w:rsidR="00325070">
        <w:rPr>
          <w:rFonts w:ascii="Times New Roman" w:hAnsi="Times New Roman" w:cs="Times New Roman"/>
          <w:sz w:val="24"/>
          <w:szCs w:val="24"/>
        </w:rPr>
        <w:t xml:space="preserve"> with a logit link function</w:t>
      </w:r>
      <w:r w:rsidR="00080E1A">
        <w:rPr>
          <w:rFonts w:ascii="Times New Roman" w:hAnsi="Times New Roman" w:cs="Times New Roman"/>
          <w:sz w:val="24"/>
          <w:szCs w:val="24"/>
        </w:rPr>
        <w:t>.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4472E3" w:rsidRDefault="00325070"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w:t>
      </w:r>
      <w:r>
        <w:rPr>
          <w:rFonts w:ascii="Times New Roman" w:hAnsi="Times New Roman" w:cs="Times New Roman"/>
          <w:sz w:val="24"/>
          <w:szCs w:val="24"/>
        </w:rPr>
        <w:lastRenderedPageBreak/>
        <w:t xml:space="preserve">appear to influence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r w:rsidR="004472E3">
        <w:rPr>
          <w:rFonts w:ascii="Times New Roman" w:hAnsi="Times New Roman" w:cs="Times New Roman"/>
          <w:sz w:val="24"/>
          <w:szCs w:val="24"/>
        </w:rPr>
        <w:tab/>
        <w:t>Application of composite irritation as a covariate to these models revealed an effect of composite irritation</w:t>
      </w:r>
      <w:r w:rsidR="00271440">
        <w:rPr>
          <w:rFonts w:ascii="Times New Roman" w:hAnsi="Times New Roman" w:cs="Times New Roman"/>
          <w:sz w:val="24"/>
          <w:szCs w:val="24"/>
        </w:rPr>
        <w:t xml:space="preserve">, </w:t>
      </w:r>
      <w:proofErr w:type="gramStart"/>
      <w:r w:rsidR="00271440" w:rsidRPr="00271440">
        <w:rPr>
          <w:rFonts w:ascii="Times New Roman" w:hAnsi="Times New Roman" w:cs="Times New Roman"/>
          <w:i/>
          <w:sz w:val="24"/>
          <w:szCs w:val="24"/>
        </w:rPr>
        <w:t>t</w:t>
      </w:r>
      <w:r w:rsidR="00271440">
        <w:rPr>
          <w:rFonts w:ascii="Times New Roman" w:hAnsi="Times New Roman" w:cs="Times New Roman"/>
          <w:sz w:val="24"/>
          <w:szCs w:val="24"/>
        </w:rPr>
        <w:t>(</w:t>
      </w:r>
      <w:proofErr w:type="gramEnd"/>
      <w:r w:rsidR="00271440">
        <w:rPr>
          <w:rFonts w:ascii="Times New Roman" w:hAnsi="Times New Roman" w:cs="Times New Roman"/>
          <w:sz w:val="24"/>
          <w:szCs w:val="24"/>
        </w:rPr>
        <w:t xml:space="preserve">196) = 4.19, </w:t>
      </w:r>
      <w:r w:rsidR="00271440">
        <w:rPr>
          <w:rFonts w:ascii="Times New Roman" w:hAnsi="Times New Roman" w:cs="Times New Roman"/>
          <w:i/>
          <w:sz w:val="24"/>
          <w:szCs w:val="24"/>
        </w:rPr>
        <w:t xml:space="preserve">r </w:t>
      </w:r>
      <w:r w:rsidR="00271440">
        <w:rPr>
          <w:rFonts w:ascii="Times New Roman" w:hAnsi="Times New Roman" w:cs="Times New Roman"/>
          <w:sz w:val="24"/>
          <w:szCs w:val="24"/>
        </w:rPr>
        <w:t xml:space="preserve">= .29 (.15, .40), </w:t>
      </w:r>
      <w:r w:rsidR="004472E3" w:rsidRPr="00271440">
        <w:rPr>
          <w:rFonts w:ascii="Times New Roman" w:hAnsi="Times New Roman" w:cs="Times New Roman"/>
          <w:sz w:val="24"/>
          <w:szCs w:val="24"/>
        </w:rPr>
        <w:t>but</w:t>
      </w:r>
      <w:r w:rsidR="004472E3">
        <w:rPr>
          <w:rFonts w:ascii="Times New Roman" w:hAnsi="Times New Roman" w:cs="Times New Roman"/>
          <w:sz w:val="24"/>
          <w:szCs w:val="24"/>
        </w:rPr>
        <w:t xml:space="preserve"> did not increase the estimated effects of violence, difficulty, or their interaction.</w:t>
      </w:r>
    </w:p>
    <w:p w:rsidR="004472E3" w:rsidRPr="00271440" w:rsidRDefault="004472E3" w:rsidP="00235080">
      <w:pPr>
        <w:spacing w:line="480" w:lineRule="auto"/>
        <w:ind w:firstLine="720"/>
        <w:contextualSpacing/>
        <w:rPr>
          <w:rFonts w:ascii="Times New Roman" w:hAnsi="Times New Roman" w:cs="Times New Roman"/>
          <w:sz w:val="24"/>
          <w:szCs w:val="24"/>
        </w:rPr>
      </w:pPr>
      <w:r w:rsidRPr="00271440">
        <w:rPr>
          <w:rFonts w:ascii="Times New Roman" w:hAnsi="Times New Roman" w:cs="Times New Roman"/>
          <w:sz w:val="24"/>
          <w:szCs w:val="24"/>
        </w:rPr>
        <w:t xml:space="preserve">Main effects of 2D:4D on aggression were again negligible. Left 2D:4D did not predict aggression, </w:t>
      </w:r>
      <w:proofErr w:type="gramStart"/>
      <w:r w:rsidRPr="00271440">
        <w:rPr>
          <w:rFonts w:ascii="Times New Roman" w:hAnsi="Times New Roman" w:cs="Times New Roman"/>
          <w:i/>
          <w:sz w:val="24"/>
          <w:szCs w:val="24"/>
        </w:rPr>
        <w:t>t</w:t>
      </w:r>
      <w:r w:rsidRPr="00271440">
        <w:rPr>
          <w:rFonts w:ascii="Times New Roman" w:hAnsi="Times New Roman" w:cs="Times New Roman"/>
          <w:sz w:val="24"/>
          <w:szCs w:val="24"/>
        </w:rPr>
        <w:t>(</w:t>
      </w:r>
      <w:proofErr w:type="gramEnd"/>
      <w:r w:rsidRPr="00271440">
        <w:rPr>
          <w:rFonts w:ascii="Times New Roman" w:hAnsi="Times New Roman" w:cs="Times New Roman"/>
          <w:sz w:val="24"/>
          <w:szCs w:val="24"/>
        </w:rPr>
        <w:t xml:space="preserve">151) = -0.15,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xml:space="preserve">= -.01 (-.17, .15), nor did right 2D:4D, </w:t>
      </w:r>
      <w:r w:rsidRPr="00271440">
        <w:rPr>
          <w:rFonts w:ascii="Times New Roman" w:hAnsi="Times New Roman" w:cs="Times New Roman"/>
          <w:i/>
          <w:sz w:val="24"/>
          <w:szCs w:val="24"/>
        </w:rPr>
        <w:t>t</w:t>
      </w:r>
      <w:r w:rsidRPr="00271440">
        <w:rPr>
          <w:rFonts w:ascii="Times New Roman" w:hAnsi="Times New Roman" w:cs="Times New Roman"/>
          <w:sz w:val="24"/>
          <w:szCs w:val="24"/>
        </w:rPr>
        <w:t xml:space="preserve">(150) = -0.05,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-.05 (-.21, .11). Application of composite irritation as a covariate did not influence the estimated effect. Higher-order interactions of 2D:4D with factors of Violence or Difficulty were not supported by the results</w:t>
      </w:r>
      <w:r w:rsidR="004902B5" w:rsidRPr="00271440">
        <w:rPr>
          <w:rFonts w:ascii="Times New Roman" w:hAnsi="Times New Roman" w:cs="Times New Roman"/>
          <w:sz w:val="24"/>
          <w:szCs w:val="24"/>
        </w:rPr>
        <w:t xml:space="preserve"> (all |</w:t>
      </w:r>
      <w:r w:rsidR="004902B5" w:rsidRPr="00271440">
        <w:rPr>
          <w:rFonts w:ascii="Times New Roman" w:hAnsi="Times New Roman" w:cs="Times New Roman"/>
          <w:i/>
          <w:sz w:val="24"/>
          <w:szCs w:val="24"/>
        </w:rPr>
        <w:t>t</w:t>
      </w:r>
      <w:r w:rsidR="004902B5" w:rsidRPr="00271440">
        <w:rPr>
          <w:rFonts w:ascii="Times New Roman" w:hAnsi="Times New Roman" w:cs="Times New Roman"/>
          <w:sz w:val="24"/>
          <w:szCs w:val="24"/>
        </w:rPr>
        <w:t>| &lt; 1.53)</w:t>
      </w:r>
      <w:r w:rsidRPr="00271440">
        <w:rPr>
          <w:rFonts w:ascii="Times New Roman" w:hAnsi="Times New Roman" w:cs="Times New Roman"/>
          <w:sz w:val="24"/>
          <w:szCs w:val="24"/>
        </w:rPr>
        <w:t>.</w:t>
      </w:r>
    </w:p>
    <w:p w:rsidR="00EE1E07" w:rsidRDefault="00EE1E07"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325070">
        <w:rPr>
          <w:rFonts w:ascii="Times New Roman" w:hAnsi="Times New Roman" w:cs="Times New Roman"/>
          <w:b/>
          <w:sz w:val="24"/>
          <w:szCs w:val="24"/>
        </w:rPr>
        <w:t xml:space="preserve">Bayesian </w:t>
      </w:r>
      <w:proofErr w:type="spellStart"/>
      <w:r w:rsidR="00E93D1D">
        <w:rPr>
          <w:rFonts w:ascii="Times New Roman" w:hAnsi="Times New Roman" w:cs="Times New Roman"/>
          <w:b/>
          <w:sz w:val="24"/>
          <w:szCs w:val="24"/>
        </w:rPr>
        <w:t>p</w:t>
      </w:r>
      <w:r w:rsidR="00325070">
        <w:rPr>
          <w:rFonts w:ascii="Times New Roman" w:hAnsi="Times New Roman" w:cs="Times New Roman"/>
          <w:b/>
          <w:sz w:val="24"/>
          <w:szCs w:val="24"/>
        </w:rPr>
        <w:t>robit</w:t>
      </w:r>
      <w:proofErr w:type="spellEnd"/>
      <w:r w:rsidR="00325070">
        <w:rPr>
          <w:rFonts w:ascii="Times New Roman" w:hAnsi="Times New Roman" w:cs="Times New Roman"/>
          <w:b/>
          <w:sz w:val="24"/>
          <w:szCs w:val="24"/>
        </w:rPr>
        <w:t xml:space="preserve"> </w:t>
      </w:r>
      <w:r w:rsidR="00E93D1D">
        <w:rPr>
          <w:rFonts w:ascii="Times New Roman" w:hAnsi="Times New Roman" w:cs="Times New Roman"/>
          <w:b/>
          <w:sz w:val="24"/>
          <w:szCs w:val="24"/>
        </w:rPr>
        <w:t>r</w:t>
      </w:r>
      <w:r w:rsidR="00325070">
        <w:rPr>
          <w:rFonts w:ascii="Times New Roman" w:hAnsi="Times New Roman" w:cs="Times New Roman"/>
          <w:b/>
          <w:sz w:val="24"/>
          <w:szCs w:val="24"/>
        </w:rPr>
        <w:t>egression.</w:t>
      </w:r>
      <w:proofErr w:type="gramEnd"/>
      <w:r w:rsidR="00325070">
        <w:rPr>
          <w:rFonts w:ascii="Times New Roman" w:hAnsi="Times New Roman" w:cs="Times New Roman"/>
          <w:b/>
          <w:sz w:val="24"/>
          <w:szCs w:val="24"/>
        </w:rPr>
        <w:t xml:space="preserve"> </w:t>
      </w:r>
      <w:r>
        <w:rPr>
          <w:rFonts w:ascii="Times New Roman" w:hAnsi="Times New Roman" w:cs="Times New Roman"/>
          <w:sz w:val="24"/>
          <w:szCs w:val="24"/>
        </w:rPr>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w:t>
      </w:r>
      <w:r w:rsidR="00325070">
        <w:rPr>
          <w:rFonts w:ascii="Times New Roman" w:hAnsi="Times New Roman" w:cs="Times New Roman"/>
          <w:sz w:val="24"/>
          <w:szCs w:val="24"/>
        </w:rPr>
        <w:t xml:space="preserve">This software would allow for Bayesian analysis of the categorical outcome. </w:t>
      </w:r>
      <w:r w:rsidR="000B4E43">
        <w:rPr>
          <w:rFonts w:ascii="Times New Roman" w:hAnsi="Times New Roman" w:cs="Times New Roman"/>
          <w:sz w:val="24"/>
          <w:szCs w:val="24"/>
        </w:rPr>
        <w:t>This would make it possible to compare the probability of the null vs. a reasonable alternative hyp</w:t>
      </w:r>
      <w:r w:rsidR="00325070">
        <w:rPr>
          <w:rFonts w:ascii="Times New Roman" w:hAnsi="Times New Roman" w:cs="Times New Roman"/>
          <w:sz w:val="24"/>
          <w:szCs w:val="24"/>
        </w:rPr>
        <w:t>othesis, yielding Bayes factors as a summary of observed evidence.</w:t>
      </w:r>
      <w:r w:rsidR="004A1612">
        <w:rPr>
          <w:rFonts w:ascii="Times New Roman" w:hAnsi="Times New Roman" w:cs="Times New Roman"/>
          <w:sz w:val="24"/>
          <w:szCs w:val="24"/>
        </w:rPr>
        <w:t xml:space="preserve"> A further extension of this technique could model the outcome as a mixture of a binomial and a uniform distribution to inspect whether the game played influenced the probability of assigning a 9 or some other value, and additionally, whether the game influenced the mean of the assignments below 9.</w:t>
      </w:r>
    </w:p>
    <w:p w:rsidR="009343F6" w:rsidRDefault="009343F6" w:rsidP="00235080">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 xml:space="preserve">esenting </w:t>
      </w:r>
      <w:r w:rsidR="001E190F">
        <w:rPr>
          <w:rFonts w:ascii="Times New Roman" w:hAnsi="Times New Roman" w:cs="Times New Roman"/>
          <w:sz w:val="24"/>
          <w:szCs w:val="24"/>
        </w:rPr>
        <w:lastRenderedPageBreak/>
        <w:t>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rsidR="004422A8" w:rsidRPr="00530836" w:rsidRDefault="004422A8"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rsidR="009034C5" w:rsidRDefault="009034C5" w:rsidP="0023508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Pr>
          <w:rFonts w:ascii="Times New Roman" w:hAnsi="Times New Roman" w:cs="Times New Roman"/>
          <w:sz w:val="24"/>
          <w:szCs w:val="24"/>
        </w:rPr>
        <w:t xml:space="preserve">. </w:t>
      </w:r>
      <w:r w:rsidR="00361A5A">
        <w:rPr>
          <w:rFonts w:ascii="Times New Roman" w:hAnsi="Times New Roman" w:cs="Times New Roman"/>
          <w:sz w:val="24"/>
          <w:szCs w:val="24"/>
        </w:rPr>
        <w:t xml:space="preserve">Because observed effects were small and sampling precision was </w:t>
      </w:r>
      <w:r w:rsidR="00271440">
        <w:rPr>
          <w:rFonts w:ascii="Times New Roman" w:hAnsi="Times New Roman" w:cs="Times New Roman"/>
          <w:sz w:val="24"/>
          <w:szCs w:val="24"/>
        </w:rPr>
        <w:t>high</w:t>
      </w:r>
      <w:r w:rsidR="00361A5A">
        <w:rPr>
          <w:rFonts w:ascii="Times New Roman" w:hAnsi="Times New Roman" w:cs="Times New Roman"/>
          <w:sz w:val="24"/>
          <w:szCs w:val="24"/>
        </w:rPr>
        <w:t>, the present study provided considerable evidence against hypothesized effects of violence, difficulty, and 2D:4D.</w:t>
      </w:r>
    </w:p>
    <w:p w:rsidR="008D6016" w:rsidRDefault="008D6016"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give me confidence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Lastly,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p>
    <w:p w:rsidR="00E93D1D" w:rsidRDefault="00E93D1D" w:rsidP="00235080">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rsidR="00C27F54" w:rsidRDefault="00C27F54"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w:t>
      </w:r>
      <w:r>
        <w:rPr>
          <w:rFonts w:ascii="Times New Roman" w:hAnsi="Times New Roman" w:cs="Times New Roman"/>
          <w:sz w:val="24"/>
          <w:szCs w:val="24"/>
        </w:rPr>
        <w:lastRenderedPageBreak/>
        <w:t>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235080" w:rsidRDefault="00DF7C1F"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rsidR="006E31A0" w:rsidRPr="00837936" w:rsidRDefault="0023508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C27F54">
        <w:rPr>
          <w:rFonts w:ascii="Times New Roman" w:hAnsi="Times New Roman" w:cs="Times New Roman"/>
          <w:sz w:val="24"/>
          <w:szCs w:val="24"/>
        </w:rPr>
        <w:t xml:space="preserve">y </w:t>
      </w:r>
      <w:r>
        <w:rPr>
          <w:rFonts w:ascii="Times New Roman" w:hAnsi="Times New Roman" w:cs="Times New Roman"/>
          <w:sz w:val="24"/>
          <w:szCs w:val="24"/>
        </w:rPr>
        <w:t xml:space="preserve">other </w:t>
      </w:r>
      <w:r w:rsidR="00C27F54">
        <w:rPr>
          <w:rFonts w:ascii="Times New Roman" w:hAnsi="Times New Roman" w:cs="Times New Roman"/>
          <w:sz w:val="24"/>
          <w:szCs w:val="24"/>
        </w:rPr>
        <w:t>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sidR="00C27F54">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Pr>
          <w:rFonts w:ascii="Times New Roman" w:hAnsi="Times New Roman" w:cs="Times New Roman"/>
          <w:sz w:val="24"/>
          <w:szCs w:val="24"/>
        </w:rPr>
        <w:t>I</w:t>
      </w:r>
      <w:r w:rsidR="006E31A0">
        <w:rPr>
          <w:rFonts w:ascii="Times New Roman" w:hAnsi="Times New Roman" w:cs="Times New Roman"/>
          <w:sz w:val="24"/>
          <w:szCs w:val="24"/>
        </w:rPr>
        <w:t xml:space="preserve">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235080">
      <w:pPr>
        <w:spacing w:line="480" w:lineRule="auto"/>
        <w:ind w:firstLine="720"/>
        <w:contextualSpacing/>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w:t>
      </w:r>
      <w:r w:rsidRPr="00837936">
        <w:rPr>
          <w:rFonts w:ascii="Times New Roman" w:hAnsi="Times New Roman" w:cs="Times New Roman"/>
          <w:sz w:val="24"/>
          <w:szCs w:val="24"/>
        </w:rPr>
        <w:lastRenderedPageBreak/>
        <w:t xml:space="preserve">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r w:rsidR="00725E6D">
        <w:rPr>
          <w:rFonts w:ascii="Times New Roman" w:hAnsi="Times New Roman" w:cs="Times New Roman"/>
          <w:sz w:val="24"/>
          <w:szCs w:val="24"/>
        </w:rPr>
        <w:t>In simulations, trim-and-fill tends to under-correct for bias when bias is present and over-correct for bias when bias is absent</w:t>
      </w:r>
      <w:r w:rsidR="006D6406">
        <w:rPr>
          <w:rFonts w:ascii="Times New Roman" w:hAnsi="Times New Roman" w:cs="Times New Roman"/>
          <w:sz w:val="24"/>
          <w:szCs w:val="24"/>
        </w:rPr>
        <w:t>, even when its assumptions are met</w:t>
      </w:r>
      <w:r w:rsidR="00725E6D">
        <w:rPr>
          <w:rFonts w:ascii="Times New Roman" w:hAnsi="Times New Roman" w:cs="Times New Roman"/>
          <w:sz w:val="24"/>
          <w:szCs w:val="24"/>
        </w:rPr>
        <w:t xml:space="preserve"> (</w:t>
      </w:r>
      <w:proofErr w:type="spellStart"/>
      <w:r w:rsidR="00725E6D">
        <w:rPr>
          <w:rFonts w:ascii="Times New Roman" w:hAnsi="Times New Roman" w:cs="Times New Roman"/>
          <w:sz w:val="24"/>
          <w:szCs w:val="24"/>
        </w:rPr>
        <w:t>Simonsohn</w:t>
      </w:r>
      <w:proofErr w:type="spellEnd"/>
      <w:r w:rsidR="00725E6D">
        <w:rPr>
          <w:rFonts w:ascii="Times New Roman" w:hAnsi="Times New Roman" w:cs="Times New Roman"/>
          <w:sz w:val="24"/>
          <w:szCs w:val="24"/>
        </w:rPr>
        <w:t>, Simmons, &amp; Nelson, 2014).</w:t>
      </w:r>
    </w:p>
    <w:p w:rsidR="006E31A0" w:rsidRDefault="006E31A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w:t>
      </w:r>
      <w:r w:rsidR="00271440">
        <w:rPr>
          <w:rFonts w:ascii="Times New Roman" w:hAnsi="Times New Roman" w:cs="Times New Roman"/>
          <w:sz w:val="24"/>
          <w:szCs w:val="24"/>
        </w:rPr>
        <w:t>3</w:t>
      </w:r>
      <w:r>
        <w:rPr>
          <w:rFonts w:ascii="Times New Roman" w:hAnsi="Times New Roman" w:cs="Times New Roman"/>
          <w:sz w:val="24"/>
          <w:szCs w:val="24"/>
        </w:rPr>
        <w:t xml:space="preserve">).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w:t>
      </w:r>
      <w:r>
        <w:rPr>
          <w:rFonts w:ascii="Times New Roman" w:hAnsi="Times New Roman" w:cs="Times New Roman"/>
          <w:sz w:val="24"/>
          <w:szCs w:val="24"/>
        </w:rPr>
        <w:lastRenderedPageBreak/>
        <w:t xml:space="preserve">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gender was added as a moderator when the predicted 2 (Violence) x 2 (Rumination) interaction could not be obtained. </w:t>
      </w:r>
    </w:p>
    <w:p w:rsidR="00240E40" w:rsidRDefault="00240E4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E93D1D" w:rsidRDefault="00E93D1D"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rsidR="00271440" w:rsidRDefault="0027144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t>
      </w:r>
      <w:r w:rsidR="006F7060">
        <w:rPr>
          <w:rFonts w:ascii="Times New Roman" w:hAnsi="Times New Roman" w:cs="Times New Roman"/>
          <w:sz w:val="24"/>
          <w:szCs w:val="24"/>
        </w:rPr>
        <w:lastRenderedPageBreak/>
        <w:t>which may have larger effects than a comparison between a competitive and neutral game as in the present research.</w:t>
      </w:r>
    </w:p>
    <w:p w:rsidR="006F7060" w:rsidRDefault="006F7060"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 In other experiments, they deliberately made the game controls awkward and unintuitive to use. </w:t>
      </w:r>
    </w:p>
    <w:p w:rsidR="006F7060" w:rsidRDefault="005765CD"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rsidR="00263697" w:rsidRPr="00271440" w:rsidRDefault="00263697"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results also speak against the possibility I argued in my previous research on effects of violent and difficult video games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had observed an apparent effect of difficult gameplay such that players who were challenged by the game did more poorly on a subsequent modified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task. We suggested that difficult games may exhaust mental resources, impairing later recruitment of cognitive control. We further suggested that such impairments of cognitive control may lead to greater aggressive behavior. The difficult games used in this experiment were designed to be more challenging than those in the previous experiment so that the effect might be easier to obtain. </w:t>
      </w:r>
      <w:r w:rsidR="00CF5EBC">
        <w:rPr>
          <w:rFonts w:ascii="Times New Roman" w:hAnsi="Times New Roman" w:cs="Times New Roman"/>
          <w:sz w:val="24"/>
          <w:szCs w:val="24"/>
        </w:rPr>
        <w:t xml:space="preserve">Instead, we do not find effects of game difficulty on aggressive </w:t>
      </w:r>
      <w:r w:rsidR="00CF5EBC">
        <w:rPr>
          <w:rFonts w:ascii="Times New Roman" w:hAnsi="Times New Roman" w:cs="Times New Roman"/>
          <w:sz w:val="24"/>
          <w:szCs w:val="24"/>
        </w:rPr>
        <w:lastRenderedPageBreak/>
        <w:t xml:space="preserve">behavior, suggesting either </w:t>
      </w:r>
      <w:proofErr w:type="gramStart"/>
      <w:r w:rsidR="00CF5EBC">
        <w:rPr>
          <w:rFonts w:ascii="Times New Roman" w:hAnsi="Times New Roman" w:cs="Times New Roman"/>
          <w:sz w:val="24"/>
          <w:szCs w:val="24"/>
        </w:rPr>
        <w:t>that difficult games</w:t>
      </w:r>
      <w:proofErr w:type="gramEnd"/>
      <w:r w:rsidR="00CF5EBC">
        <w:rPr>
          <w:rFonts w:ascii="Times New Roman" w:hAnsi="Times New Roman" w:cs="Times New Roman"/>
          <w:sz w:val="24"/>
          <w:szCs w:val="24"/>
        </w:rPr>
        <w:t xml:space="preserve"> do not deplete cognitive control or that depleted cognitive control does not lead to increased aggression (cf. Bushman, </w:t>
      </w:r>
      <w:proofErr w:type="spellStart"/>
      <w:r w:rsidR="00CF5EBC">
        <w:rPr>
          <w:rFonts w:ascii="Times New Roman" w:hAnsi="Times New Roman" w:cs="Times New Roman"/>
          <w:sz w:val="24"/>
          <w:szCs w:val="24"/>
        </w:rPr>
        <w:t>DeWall</w:t>
      </w:r>
      <w:proofErr w:type="spellEnd"/>
      <w:r w:rsidR="00CF5EBC">
        <w:rPr>
          <w:rFonts w:ascii="Times New Roman" w:hAnsi="Times New Roman" w:cs="Times New Roman"/>
          <w:sz w:val="24"/>
          <w:szCs w:val="24"/>
        </w:rPr>
        <w:t xml:space="preserve">, Pond, &amp; </w:t>
      </w:r>
      <w:proofErr w:type="spellStart"/>
      <w:r w:rsidR="00CF5EBC">
        <w:rPr>
          <w:rFonts w:ascii="Times New Roman" w:hAnsi="Times New Roman" w:cs="Times New Roman"/>
          <w:sz w:val="24"/>
          <w:szCs w:val="24"/>
        </w:rPr>
        <w:t>Hanus</w:t>
      </w:r>
      <w:proofErr w:type="spellEnd"/>
      <w:r w:rsidR="00CF5EBC">
        <w:rPr>
          <w:rFonts w:ascii="Times New Roman" w:hAnsi="Times New Roman" w:cs="Times New Roman"/>
          <w:sz w:val="24"/>
          <w:szCs w:val="24"/>
        </w:rPr>
        <w:t>, 2014).</w:t>
      </w:r>
    </w:p>
    <w:p w:rsidR="00E93D1D" w:rsidRDefault="00361A5A"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rsidR="009D7D71" w:rsidRPr="009D7D71" w:rsidRDefault="009D7D71"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 – that is, </w:t>
      </w:r>
      <w:proofErr w:type="gramStart"/>
      <w:r>
        <w:rPr>
          <w:rFonts w:ascii="Times New Roman" w:hAnsi="Times New Roman" w:cs="Times New Roman"/>
          <w:sz w:val="24"/>
          <w:szCs w:val="24"/>
        </w:rPr>
        <w:t>that participants</w:t>
      </w:r>
      <w:proofErr w:type="gramEnd"/>
      <w:r>
        <w:rPr>
          <w:rFonts w:ascii="Times New Roman" w:hAnsi="Times New Roman" w:cs="Times New Roman"/>
          <w:sz w:val="24"/>
          <w:szCs w:val="24"/>
        </w:rPr>
        <w:t xml:space="preserve">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E93D1D" w:rsidRDefault="003E0DF2"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Replication across </w:t>
      </w:r>
      <w:r w:rsidR="00E93D1D">
        <w:rPr>
          <w:rFonts w:ascii="Times New Roman" w:hAnsi="Times New Roman" w:cs="Times New Roman"/>
          <w:b/>
          <w:sz w:val="24"/>
          <w:szCs w:val="24"/>
        </w:rPr>
        <w:t>L</w:t>
      </w:r>
      <w:r>
        <w:rPr>
          <w:rFonts w:ascii="Times New Roman" w:hAnsi="Times New Roman" w:cs="Times New Roman"/>
          <w:b/>
          <w:sz w:val="24"/>
          <w:szCs w:val="24"/>
        </w:rPr>
        <w:t xml:space="preserve">aboratories </w:t>
      </w:r>
    </w:p>
    <w:p w:rsidR="003E0DF2" w:rsidRDefault="003E0DF2"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 in this area has been somewhat divided, with certain researchers tending to find effects (e.g. Anderson and Bushman) and other researchers tending to not find effects (e.g. Ferguson). One recent meta-analysis has suggested heterogeneity in effect size according to research team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w:t>
      </w:r>
      <w:r w:rsidR="00CF5EBC">
        <w:rPr>
          <w:rFonts w:ascii="Times New Roman" w:hAnsi="Times New Roman" w:cs="Times New Roman"/>
          <w:sz w:val="24"/>
          <w:szCs w:val="24"/>
        </w:rPr>
        <w:t>It is worth noting that r</w:t>
      </w:r>
      <w:r>
        <w:rPr>
          <w:rFonts w:ascii="Times New Roman" w:hAnsi="Times New Roman" w:cs="Times New Roman"/>
          <w:sz w:val="24"/>
          <w:szCs w:val="24"/>
        </w:rPr>
        <w:t xml:space="preserve">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Saults</w:t>
      </w:r>
      <w:proofErr w:type="spellEnd"/>
      <w:r>
        <w:rPr>
          <w:rFonts w:ascii="Times New Roman" w:hAnsi="Times New Roman" w:cs="Times New Roman"/>
          <w:sz w:val="24"/>
          <w:szCs w:val="24"/>
        </w:rPr>
        <w:t xml:space="preserve">,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lastRenderedPageBreak/>
        <w:t>Bartholow</w:t>
      </w:r>
      <w:proofErr w:type="spellEnd"/>
      <w:r>
        <w:rPr>
          <w:rFonts w:ascii="Times New Roman" w:hAnsi="Times New Roman" w:cs="Times New Roman"/>
          <w:sz w:val="24"/>
          <w:szCs w:val="24"/>
        </w:rPr>
        <w:t>, 2010), but not of such precisely-matched stimuli as used here (see al</w:t>
      </w:r>
      <w:r w:rsidR="00CF5EBC">
        <w:rPr>
          <w:rFonts w:ascii="Times New Roman" w:hAnsi="Times New Roman" w:cs="Times New Roman"/>
          <w:sz w:val="24"/>
          <w:szCs w:val="24"/>
        </w:rPr>
        <w:t xml:space="preserve">so </w:t>
      </w:r>
      <w:proofErr w:type="spellStart"/>
      <w:r w:rsidR="00CF5EBC">
        <w:rPr>
          <w:rFonts w:ascii="Times New Roman" w:hAnsi="Times New Roman" w:cs="Times New Roman"/>
          <w:sz w:val="24"/>
          <w:szCs w:val="24"/>
        </w:rPr>
        <w:t>Engelhardt</w:t>
      </w:r>
      <w:proofErr w:type="spellEnd"/>
      <w:r w:rsidR="00CF5EBC">
        <w:rPr>
          <w:rFonts w:ascii="Times New Roman" w:hAnsi="Times New Roman" w:cs="Times New Roman"/>
          <w:sz w:val="24"/>
          <w:szCs w:val="24"/>
        </w:rPr>
        <w:t xml:space="preserve"> et al., in press).</w:t>
      </w:r>
    </w:p>
    <w:p w:rsidR="00E93D1D" w:rsidRDefault="00776661" w:rsidP="0023508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rsidR="00E14D8E" w:rsidRPr="00E14D8E" w:rsidRDefault="00E14D8E" w:rsidP="00235080">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rsidR="00776661" w:rsidRDefault="00776661"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proposed study is also limited in that the research assistants </w:t>
      </w:r>
      <w:r w:rsidR="00235080">
        <w:rPr>
          <w:rFonts w:ascii="Times New Roman" w:hAnsi="Times New Roman" w:cs="Times New Roman"/>
          <w:sz w:val="24"/>
          <w:szCs w:val="24"/>
        </w:rPr>
        <w:t>we</w:t>
      </w:r>
      <w:r>
        <w:rPr>
          <w:rFonts w:ascii="Times New Roman" w:hAnsi="Times New Roman" w:cs="Times New Roman"/>
          <w:sz w:val="24"/>
          <w:szCs w:val="24"/>
        </w:rPr>
        <w:t xml:space="preserve">re not blind to the participants’ conditions. When bringing participants their cover stories and when recording their gameplay variables, the research assistants may </w:t>
      </w:r>
      <w:r w:rsidR="00235080">
        <w:rPr>
          <w:rFonts w:ascii="Times New Roman" w:hAnsi="Times New Roman" w:cs="Times New Roman"/>
          <w:sz w:val="24"/>
          <w:szCs w:val="24"/>
        </w:rPr>
        <w:t>have been</w:t>
      </w:r>
      <w:r>
        <w:rPr>
          <w:rFonts w:ascii="Times New Roman" w:hAnsi="Times New Roman" w:cs="Times New Roman"/>
          <w:sz w:val="24"/>
          <w:szCs w:val="24"/>
        </w:rPr>
        <w:t xml:space="preserve"> able to detect whether participants are assigned to the violent or nonviolent game.</w:t>
      </w:r>
      <w:r w:rsidR="00E804D1">
        <w:rPr>
          <w:rFonts w:ascii="Times New Roman" w:hAnsi="Times New Roman" w:cs="Times New Roman"/>
          <w:sz w:val="24"/>
          <w:szCs w:val="24"/>
        </w:rPr>
        <w:t xml:space="preserve"> However, previou</w:t>
      </w:r>
      <w:r w:rsidR="007A13DA">
        <w:rPr>
          <w:rFonts w:ascii="Times New Roman" w:hAnsi="Times New Roman" w:cs="Times New Roman"/>
          <w:sz w:val="24"/>
          <w:szCs w:val="24"/>
        </w:rPr>
        <w:t>s research has not been blinded</w:t>
      </w:r>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theoretic</w:t>
      </w:r>
      <w:r w:rsidR="007A13DA">
        <w:rPr>
          <w:rFonts w:ascii="Times New Roman" w:hAnsi="Times New Roman" w:cs="Times New Roman"/>
          <w:sz w:val="24"/>
          <w:szCs w:val="24"/>
        </w:rPr>
        <w:t>al</w:t>
      </w:r>
      <w:r w:rsidR="009A61A9">
        <w:rPr>
          <w:rFonts w:ascii="Times New Roman" w:hAnsi="Times New Roman" w:cs="Times New Roman"/>
          <w:sz w:val="24"/>
          <w:szCs w:val="24"/>
        </w:rPr>
        <w:t xml:space="preserve">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xml:space="preserve">. </w:t>
      </w:r>
      <w:r w:rsidR="00235080">
        <w:rPr>
          <w:rFonts w:ascii="Times New Roman" w:hAnsi="Times New Roman" w:cs="Times New Roman"/>
          <w:sz w:val="24"/>
          <w:szCs w:val="24"/>
        </w:rPr>
        <w:t>T</w:t>
      </w:r>
      <w:r w:rsidR="00361A5A">
        <w:rPr>
          <w:rFonts w:ascii="Times New Roman" w:hAnsi="Times New Roman" w:cs="Times New Roman"/>
          <w:sz w:val="24"/>
          <w:szCs w:val="24"/>
        </w:rPr>
        <w:t xml:space="preserve">his explanation </w:t>
      </w:r>
      <w:r w:rsidR="007A13DA">
        <w:rPr>
          <w:rFonts w:ascii="Times New Roman" w:hAnsi="Times New Roman" w:cs="Times New Roman"/>
          <w:sz w:val="24"/>
          <w:szCs w:val="24"/>
        </w:rPr>
        <w:t xml:space="preserve">seems </w:t>
      </w:r>
      <w:r w:rsidR="00361A5A">
        <w:rPr>
          <w:rFonts w:ascii="Times New Roman" w:hAnsi="Times New Roman" w:cs="Times New Roman"/>
          <w:sz w:val="24"/>
          <w:szCs w:val="24"/>
        </w:rPr>
        <w:t>unlikely.</w:t>
      </w:r>
    </w:p>
    <w:p w:rsidR="00E804D1" w:rsidRPr="00776661" w:rsidRDefault="00E804D1"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w:t>
      </w:r>
      <w:r w:rsidR="005F6BCB">
        <w:rPr>
          <w:rFonts w:ascii="Times New Roman" w:hAnsi="Times New Roman" w:cs="Times New Roman"/>
          <w:sz w:val="24"/>
          <w:szCs w:val="24"/>
        </w:rPr>
        <w:lastRenderedPageBreak/>
        <w:t xml:space="preserve">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8072F6" w:rsidRDefault="008072F6" w:rsidP="00235080">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rsidR="008072F6" w:rsidRDefault="008072F6"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6D119E" w:rsidRDefault="008072F6"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rsidR="00B15A08" w:rsidRDefault="008072F6" w:rsidP="002350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w:t>
      </w:r>
      <w:r w:rsidR="006D119E">
        <w:rPr>
          <w:rFonts w:ascii="Times New Roman" w:hAnsi="Times New Roman" w:cs="Times New Roman"/>
          <w:sz w:val="24"/>
          <w:szCs w:val="24"/>
        </w:rPr>
        <w:t xml:space="preserve">and familiar </w:t>
      </w:r>
      <w:r>
        <w:rPr>
          <w:rFonts w:ascii="Times New Roman" w:hAnsi="Times New Roman" w:cs="Times New Roman"/>
          <w:sz w:val="24"/>
          <w:szCs w:val="24"/>
        </w:rPr>
        <w:t>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w:t>
      </w:r>
      <w:r w:rsidR="00F43675">
        <w:rPr>
          <w:rFonts w:ascii="Times New Roman" w:hAnsi="Times New Roman" w:cs="Times New Roman"/>
          <w:sz w:val="24"/>
          <w:szCs w:val="24"/>
        </w:rPr>
        <w:lastRenderedPageBreak/>
        <w:t xml:space="preserve">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w:t>
      </w:r>
      <w:r w:rsidR="007A13DA">
        <w:rPr>
          <w:rFonts w:ascii="Times New Roman" w:hAnsi="Times New Roman" w:cs="Times New Roman"/>
          <w:sz w:val="24"/>
          <w:szCs w:val="24"/>
        </w:rPr>
        <w:t xml:space="preserve">and </w:t>
      </w:r>
      <w:r w:rsidR="00F43675">
        <w:rPr>
          <w:rFonts w:ascii="Times New Roman" w:hAnsi="Times New Roman" w:cs="Times New Roman"/>
          <w:sz w:val="24"/>
          <w:szCs w:val="24"/>
        </w:rPr>
        <w:t>the theory collapses under its own weight</w:t>
      </w:r>
      <w:r w:rsidR="007A13DA">
        <w:rPr>
          <w:rFonts w:ascii="Times New Roman" w:hAnsi="Times New Roman" w:cs="Times New Roman"/>
          <w:sz w:val="24"/>
          <w:szCs w:val="24"/>
        </w:rPr>
        <w:t xml:space="preserve">. </w:t>
      </w:r>
      <w:r w:rsidR="00E93D1D">
        <w:rPr>
          <w:rFonts w:ascii="Times New Roman" w:hAnsi="Times New Roman" w:cs="Times New Roman"/>
          <w:sz w:val="24"/>
          <w:szCs w:val="24"/>
        </w:rPr>
        <w:t>Finally</w:t>
      </w:r>
      <w:r w:rsidR="007A13DA">
        <w:rPr>
          <w:rFonts w:ascii="Times New Roman" w:hAnsi="Times New Roman" w:cs="Times New Roman"/>
          <w:sz w:val="24"/>
          <w:szCs w:val="24"/>
        </w:rPr>
        <w:t xml:space="preserve">, </w:t>
      </w:r>
      <w:r w:rsidR="00F43675">
        <w:rPr>
          <w:rFonts w:ascii="Times New Roman" w:hAnsi="Times New Roman" w:cs="Times New Roman"/>
          <w:sz w:val="24"/>
          <w:szCs w:val="24"/>
        </w:rPr>
        <w:t>everyone goes out for a pint.</w:t>
      </w:r>
    </w:p>
    <w:p w:rsidR="00B15A08" w:rsidRPr="00F43675" w:rsidRDefault="00B15A08" w:rsidP="00235080">
      <w:pPr>
        <w:spacing w:line="480" w:lineRule="auto"/>
        <w:ind w:firstLine="720"/>
        <w:contextualSpacing/>
        <w:rPr>
          <w:rFonts w:ascii="Times New Roman" w:hAnsi="Times New Roman" w:cs="Times New Roman"/>
          <w:sz w:val="24"/>
          <w:szCs w:val="24"/>
        </w:rPr>
        <w:sectPr w:rsidR="00B15A08" w:rsidRPr="00F43675" w:rsidSect="00E314FD">
          <w:headerReference w:type="default" r:id="rId9"/>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In the years ahead, I hope that there will be interest and resources for further study. Previous research findings may overstate the effects of violent games; it would be useful to know whether this is due to poor experimental control or due to bias in research practice. </w:t>
      </w:r>
      <w:r w:rsidR="00CD768E">
        <w:rPr>
          <w:rFonts w:ascii="Times New Roman" w:hAnsi="Times New Roman" w:cs="Times New Roman"/>
          <w:sz w:val="24"/>
          <w:szCs w:val="24"/>
        </w:rPr>
        <w:t>For future research, I hope to see more researchers using the current manipulation or manipulations like it. Recent years have demonstrated that obtained effects may vary dramatically across laboratories. Antagonistic collaboration could be especially helpful in creating informative results and soothing personal disputes.</w:t>
      </w:r>
      <w:r w:rsidR="004902B5">
        <w:rPr>
          <w:rFonts w:ascii="Times New Roman" w:hAnsi="Times New Roman" w:cs="Times New Roman"/>
          <w:sz w:val="24"/>
          <w:szCs w:val="24"/>
        </w:rPr>
        <w:t xml:space="preserve"> In the end, I hope that science communication to researchers and laypeople alike can be frank about what is and is not known about media effects. </w:t>
      </w:r>
    </w:p>
    <w:p w:rsidR="00603A3C" w:rsidRPr="00477D89" w:rsidRDefault="002439EE" w:rsidP="00235080">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rsidR="00BD4607" w:rsidRPr="00477D89" w:rsidRDefault="00BD4607"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rsidR="000040CE" w:rsidRPr="00477D89" w:rsidRDefault="000040CE"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rsidR="000040CE" w:rsidRPr="00477D89" w:rsidRDefault="000040CE"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rsidR="00C016DA" w:rsidRPr="00477D89" w:rsidRDefault="00C016DA"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rsidR="00792647" w:rsidRPr="00477D89" w:rsidRDefault="00792647"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rsidR="00C612AD" w:rsidRPr="00477D89" w:rsidRDefault="00C612AD"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rsidR="00C016DA" w:rsidRPr="00477D89" w:rsidRDefault="00C016DA"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rsidR="00964D63" w:rsidRPr="00477D89" w:rsidRDefault="00964D63"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rsidR="007443A8" w:rsidRPr="00477D89" w:rsidRDefault="007443A8"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0"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rsidR="00C268BF" w:rsidRPr="00477D89" w:rsidRDefault="00C268BF"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rsidR="001D69BE" w:rsidRPr="00477D89" w:rsidRDefault="001D69BE"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rsidR="001D69BE" w:rsidRPr="00477D89" w:rsidRDefault="00235080" w:rsidP="00235080">
      <w:pPr>
        <w:spacing w:after="0" w:line="480" w:lineRule="auto"/>
        <w:ind w:left="720" w:hanging="72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a</w:t>
      </w:r>
      <w:proofErr w:type="spellEnd"/>
      <w:r w:rsidR="001D69BE" w:rsidRPr="00477D89">
        <w:rPr>
          <w:rFonts w:ascii="Times New Roman" w:hAnsi="Times New Roman" w:cs="Times New Roman"/>
          <w:sz w:val="24"/>
          <w:szCs w:val="24"/>
        </w:rPr>
        <w:t>, A., Ross, D., &amp; Ross, S. A. (1961).</w:t>
      </w:r>
      <w:proofErr w:type="gramEnd"/>
      <w:r w:rsidR="001D69BE" w:rsidRPr="00477D89">
        <w:rPr>
          <w:rFonts w:ascii="Times New Roman" w:hAnsi="Times New Roman" w:cs="Times New Roman"/>
          <w:sz w:val="24"/>
          <w:szCs w:val="24"/>
        </w:rPr>
        <w:t xml:space="preserve"> </w:t>
      </w:r>
      <w:proofErr w:type="gramStart"/>
      <w:r w:rsidR="001D69BE" w:rsidRPr="00477D89">
        <w:rPr>
          <w:rFonts w:ascii="Times New Roman" w:hAnsi="Times New Roman" w:cs="Times New Roman"/>
          <w:sz w:val="24"/>
          <w:szCs w:val="24"/>
        </w:rPr>
        <w:t>Transmission of aggression through imitation of aggressive models.</w:t>
      </w:r>
      <w:proofErr w:type="gramEnd"/>
      <w:r w:rsidR="001D69BE" w:rsidRPr="00477D89">
        <w:rPr>
          <w:rFonts w:ascii="Times New Roman" w:hAnsi="Times New Roman" w:cs="Times New Roman"/>
          <w:sz w:val="24"/>
          <w:szCs w:val="24"/>
        </w:rPr>
        <w:t xml:space="preserve">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rsidR="00B27B50" w:rsidRPr="00477D89" w:rsidRDefault="00B27B50"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rsidR="001D69BE" w:rsidRPr="00477D89" w:rsidRDefault="001D69BE"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rsidR="00C612AD" w:rsidRPr="00477D89" w:rsidRDefault="00C612AD"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rsidR="00CF5EBC" w:rsidRPr="00477D89" w:rsidRDefault="00CF5EBC"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rsidR="00964D63" w:rsidRPr="00477D89" w:rsidRDefault="00964D63" w:rsidP="00235080">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1" w:history="1">
        <w:r w:rsidR="008E1F3C" w:rsidRPr="00477D89">
          <w:rPr>
            <w:rStyle w:val="Hyperlink"/>
            <w:rFonts w:ascii="Times New Roman" w:hAnsi="Times New Roman" w:cs="Times New Roman"/>
            <w:sz w:val="24"/>
            <w:szCs w:val="24"/>
          </w:rPr>
          <w:t>10.1037/ppm0000046</w:t>
        </w:r>
      </w:hyperlink>
    </w:p>
    <w:p w:rsidR="004571C9" w:rsidRPr="00477D89" w:rsidRDefault="004571C9"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rsidR="00BB6422" w:rsidRPr="00477D89" w:rsidRDefault="00BB6422"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rsidR="0033558B" w:rsidRPr="00477D89" w:rsidRDefault="0033558B"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rsidR="00BD4607" w:rsidRPr="00477D89" w:rsidRDefault="00BD4607"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2"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rsidR="00837936" w:rsidRPr="00477D89" w:rsidRDefault="00837936"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rsidR="0033558B" w:rsidRPr="00477D89" w:rsidRDefault="0033558B"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rsidR="00BB6422" w:rsidRPr="00477D89" w:rsidRDefault="00BB6422"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rsidR="00B27B50" w:rsidRPr="00477D89" w:rsidRDefault="00B27B50"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rsidR="00B27B50" w:rsidRPr="00477D89" w:rsidRDefault="00B27B50"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rsidR="0033558B" w:rsidRPr="00477D89" w:rsidRDefault="0033558B"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Acute exposure to difficulty (but not violent) video games </w:t>
      </w:r>
      <w:proofErr w:type="spellStart"/>
      <w:r w:rsidRPr="00477D89">
        <w:rPr>
          <w:rFonts w:ascii="Times New Roman" w:hAnsi="Times New Roman" w:cs="Times New Roman"/>
          <w:sz w:val="24"/>
          <w:szCs w:val="24"/>
        </w:rPr>
        <w:t>dysregulates</w:t>
      </w:r>
      <w:proofErr w:type="spellEnd"/>
      <w:r w:rsidRPr="00477D89">
        <w:rPr>
          <w:rFonts w:ascii="Times New Roman" w:hAnsi="Times New Roman" w:cs="Times New Roman"/>
          <w:sz w:val="24"/>
          <w:szCs w:val="24"/>
        </w:rPr>
        <w:t xml:space="preserve">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rsidR="00506AF4" w:rsidRPr="00477D89" w:rsidRDefault="00506AF4"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rsidR="00A13E3F" w:rsidRPr="00477D89" w:rsidRDefault="00A13E3F"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rsidR="003D11F3" w:rsidRPr="00477D89" w:rsidRDefault="003D11F3"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3" w:history="1">
        <w:r w:rsidR="001D69BE" w:rsidRPr="00477D89">
          <w:rPr>
            <w:rStyle w:val="Hyperlink"/>
            <w:rFonts w:ascii="Times New Roman" w:hAnsi="Times New Roman" w:cs="Times New Roman"/>
            <w:sz w:val="24"/>
            <w:szCs w:val="24"/>
          </w:rPr>
          <w:t>http://www.huffingtonpost.com/christopher-j-ferguson/violent-video-games-dont-_b_5051733.html</w:t>
        </w:r>
      </w:hyperlink>
    </w:p>
    <w:p w:rsidR="00792647" w:rsidRPr="00477D89" w:rsidRDefault="00792647"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w:t>
      </w:r>
      <w:proofErr w:type="spellStart"/>
      <w:r w:rsidRPr="00477D89">
        <w:rPr>
          <w:rFonts w:ascii="Times New Roman" w:hAnsi="Times New Roman" w:cs="Times New Roman"/>
          <w:sz w:val="24"/>
          <w:szCs w:val="24"/>
        </w:rPr>
        <w:t>Metatheory</w:t>
      </w:r>
      <w:proofErr w:type="spellEnd"/>
      <w:r w:rsidRPr="00477D89">
        <w:rPr>
          <w:rFonts w:ascii="Times New Roman" w:hAnsi="Times New Roman" w:cs="Times New Roman"/>
          <w:sz w:val="24"/>
          <w:szCs w:val="24"/>
        </w:rPr>
        <w:t xml:space="preserve">,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rsidR="00C612AD" w:rsidRPr="00477D89" w:rsidRDefault="00C612AD"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Gabbiadini</w:t>
      </w:r>
      <w:proofErr w:type="spellEnd"/>
      <w:r w:rsidRPr="00477D89">
        <w:rPr>
          <w:rFonts w:ascii="Times New Roman" w:hAnsi="Times New Roman" w:cs="Times New Roman"/>
          <w:sz w:val="24"/>
          <w:szCs w:val="24"/>
        </w:rPr>
        <w:t xml:space="preserve">,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rsidR="00AA3C7C" w:rsidRPr="00477D89" w:rsidRDefault="00AA3C7C"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Green, C. S., &amp; </w:t>
      </w:r>
      <w:proofErr w:type="spellStart"/>
      <w:r w:rsidRPr="00477D89">
        <w:rPr>
          <w:rFonts w:ascii="Times New Roman" w:hAnsi="Times New Roman" w:cs="Times New Roman"/>
          <w:sz w:val="24"/>
          <w:szCs w:val="24"/>
        </w:rPr>
        <w:t>Bavelier</w:t>
      </w:r>
      <w:proofErr w:type="spellEnd"/>
      <w:r w:rsidRPr="00477D89">
        <w:rPr>
          <w:rFonts w:ascii="Times New Roman" w:hAnsi="Times New Roman" w:cs="Times New Roman"/>
          <w:sz w:val="24"/>
          <w:szCs w:val="24"/>
        </w:rPr>
        <w:t>,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rsidR="007443A8" w:rsidRPr="00477D89" w:rsidRDefault="007443A8"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rsidR="009770A1" w:rsidRPr="00477D89" w:rsidRDefault="009770A1"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rsidR="00506AF4" w:rsidRPr="00477D89" w:rsidRDefault="00506AF4"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4" w:history="1">
        <w:r w:rsidR="004571C9" w:rsidRPr="00477D89">
          <w:rPr>
            <w:rStyle w:val="Hyperlink"/>
            <w:rFonts w:ascii="Times New Roman" w:hAnsi="Times New Roman" w:cs="Times New Roman"/>
            <w:sz w:val="24"/>
            <w:szCs w:val="24"/>
          </w:rPr>
          <w:t>http://cran.r-project.org/package=censReg</w:t>
        </w:r>
      </w:hyperlink>
    </w:p>
    <w:p w:rsidR="004571C9" w:rsidRPr="00477D89" w:rsidRDefault="004571C9"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rsidR="00964D63" w:rsidRPr="00477D89" w:rsidRDefault="00964D63"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rsidR="0033558B" w:rsidRPr="00477D89" w:rsidRDefault="0033558B"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rsidR="00255054" w:rsidRPr="00477D89" w:rsidRDefault="00255054"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rsidR="001D69BE" w:rsidRPr="00477D89" w:rsidRDefault="001D69BE"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rsidR="001D69BE" w:rsidRPr="00477D89" w:rsidRDefault="001D69BE"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rsidR="009770A1" w:rsidRPr="00477D89" w:rsidRDefault="009770A1"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rsidR="00BD4607" w:rsidRPr="00477D89" w:rsidRDefault="00506AF4"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rsidR="0026623E" w:rsidRPr="00477D89" w:rsidRDefault="0026623E"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rsidR="00BD4607" w:rsidRPr="00477D89" w:rsidRDefault="00BD4607"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rsidR="002439EE" w:rsidRPr="00477D89" w:rsidRDefault="002439EE"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rsidR="00EE2C86" w:rsidRPr="00477D89" w:rsidRDefault="00EE2C86"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rsidR="004571C9" w:rsidRPr="00477D89" w:rsidRDefault="004571C9"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rsidR="00AA3C7C" w:rsidRPr="00477D89" w:rsidRDefault="00AA3C7C"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rsidR="00640601" w:rsidRPr="00477D89" w:rsidRDefault="00640601"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rsidR="000040CE" w:rsidRPr="00477D89" w:rsidRDefault="000040CE"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rsidR="00C268BF" w:rsidRPr="00477D89" w:rsidRDefault="00C268BF"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rsidR="00BD4607" w:rsidRPr="00477D89" w:rsidRDefault="00BD4607"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rsidR="00792647" w:rsidRPr="00477D89" w:rsidRDefault="00792647"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rsidR="00255054" w:rsidRPr="00477D89" w:rsidRDefault="00255054"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rsidR="00255054" w:rsidRPr="00477D89" w:rsidRDefault="00255054"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rsidR="00BB6422" w:rsidRPr="00477D89" w:rsidRDefault="00BB6422"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rsidR="00506AF4" w:rsidRPr="00477D89" w:rsidRDefault="00506AF4"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w:t>
      </w:r>
      <w:proofErr w:type="spellStart"/>
      <w:r w:rsidRPr="00477D89">
        <w:rPr>
          <w:rFonts w:ascii="Times New Roman" w:hAnsi="Times New Roman" w:cs="Times New Roman"/>
          <w:sz w:val="24"/>
          <w:szCs w:val="24"/>
        </w:rPr>
        <w:t>Bayes</w:t>
      </w:r>
      <w:proofErr w:type="spellEnd"/>
      <w:r w:rsidRPr="00477D89">
        <w:rPr>
          <w:rFonts w:ascii="Times New Roman" w:hAnsi="Times New Roman" w:cs="Times New Roman"/>
          <w:sz w:val="24"/>
          <w:szCs w:val="24"/>
        </w:rPr>
        <w:t xml:space="preserve">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rsidR="00C268BF" w:rsidRPr="00477D89" w:rsidRDefault="00C268BF" w:rsidP="00235080">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rsidR="0026623E" w:rsidRPr="00477D89" w:rsidRDefault="0026623E"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rsidR="00672038" w:rsidRPr="00477D89" w:rsidRDefault="00672038"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5"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rsidR="00BB6422" w:rsidRPr="00477D89" w:rsidRDefault="00BB6422"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w:t>
      </w:r>
      <w:proofErr w:type="spellStart"/>
      <w:r w:rsidRPr="00477D89">
        <w:rPr>
          <w:rFonts w:ascii="Times New Roman" w:hAnsi="Times New Roman" w:cs="Times New Roman"/>
          <w:sz w:val="24"/>
          <w:szCs w:val="24"/>
        </w:rPr>
        <w:t>Deci</w:t>
      </w:r>
      <w:proofErr w:type="spellEnd"/>
      <w:r w:rsidRPr="00477D89">
        <w:rPr>
          <w:rFonts w:ascii="Times New Roman" w:hAnsi="Times New Roman" w:cs="Times New Roman"/>
          <w:sz w:val="24"/>
          <w:szCs w:val="24"/>
        </w:rPr>
        <w:t xml:space="preserve">,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rsidR="003D11F3" w:rsidRPr="00477D89" w:rsidRDefault="003D11F3" w:rsidP="00235080">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6" w:history="1">
        <w:r w:rsidR="00007852" w:rsidRPr="00477D89">
          <w:rPr>
            <w:rStyle w:val="Hyperlink"/>
            <w:rFonts w:ascii="Times New Roman" w:hAnsi="Times New Roman" w:cs="Times New Roman"/>
            <w:sz w:val="24"/>
            <w:szCs w:val="24"/>
          </w:rPr>
          <w:t>http://illinoistimes.com/article-11440-backdooring-it.html</w:t>
        </w:r>
      </w:hyperlink>
    </w:p>
    <w:p w:rsidR="00B27B50" w:rsidRPr="00477D89" w:rsidRDefault="00B27B50"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rsidR="00007852" w:rsidRPr="00477D89" w:rsidRDefault="00007852"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rsidR="00837936" w:rsidRPr="00477D89" w:rsidRDefault="00837936"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rsidR="00725E6D" w:rsidRPr="00477D89" w:rsidRDefault="00725E6D"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rsidR="00806E59" w:rsidRPr="00477D89" w:rsidRDefault="00806E59" w:rsidP="00235080">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rsidR="00255054" w:rsidRPr="00477D89" w:rsidRDefault="00255054"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Voracek</w:t>
      </w:r>
      <w:proofErr w:type="spellEnd"/>
      <w:r w:rsidRPr="00477D89">
        <w:rPr>
          <w:rFonts w:ascii="Times New Roman" w:hAnsi="Times New Roman" w:cs="Times New Roman"/>
          <w:sz w:val="24"/>
          <w:szCs w:val="24"/>
        </w:rPr>
        <w:t xml:space="preserve">, M. No effects of </w:t>
      </w:r>
      <w:proofErr w:type="spellStart"/>
      <w:r w:rsidRPr="00477D89">
        <w:rPr>
          <w:rFonts w:ascii="Times New Roman" w:hAnsi="Times New Roman" w:cs="Times New Roman"/>
          <w:sz w:val="24"/>
          <w:szCs w:val="24"/>
        </w:rPr>
        <w:t>anderogen</w:t>
      </w:r>
      <w:proofErr w:type="spellEnd"/>
      <w:r w:rsidRPr="00477D89">
        <w:rPr>
          <w:rFonts w:ascii="Times New Roman" w:hAnsi="Times New Roman" w:cs="Times New Roman"/>
          <w:sz w:val="24"/>
          <w:szCs w:val="24"/>
        </w:rPr>
        <w:t xml:space="preserve"> receptor gene CAG and GGC repeat polymorphisms on digit ratio (2D:4D): Meta-analysis. Retrieved from http://arxiv.org/ftp/arxiv/papers/1310/1310.3465.pdf</w:t>
      </w:r>
    </w:p>
    <w:p w:rsidR="00411A21" w:rsidRPr="00477D89" w:rsidRDefault="00411A21"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rsidR="00BB6422" w:rsidRPr="00477D89" w:rsidRDefault="00BB6422"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Wingfield</w:t>
      </w:r>
      <w:proofErr w:type="spellEnd"/>
      <w:r w:rsidRPr="00477D89">
        <w:rPr>
          <w:rFonts w:ascii="Times New Roman" w:hAnsi="Times New Roman" w:cs="Times New Roman"/>
          <w:sz w:val="24"/>
          <w:szCs w:val="24"/>
        </w:rPr>
        <w:t xml:space="preserve">,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rsidR="00255054" w:rsidRPr="00477D89" w:rsidRDefault="00C612AD" w:rsidP="00235080">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rsidR="00BD4607" w:rsidRPr="00477D89" w:rsidRDefault="00BD4607" w:rsidP="00235080">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rsidR="00CD0FF5" w:rsidRPr="00477D89" w:rsidRDefault="001D69BE" w:rsidP="00235080">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rsidR="009C0422" w:rsidRDefault="00CD0FF5" w:rsidP="00235080">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tblPr>
      <w:tblGrid>
        <w:gridCol w:w="3100"/>
        <w:gridCol w:w="998"/>
        <w:gridCol w:w="960"/>
        <w:gridCol w:w="960"/>
        <w:gridCol w:w="960"/>
      </w:tblGrid>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rsidR="009C0422" w:rsidRPr="009C0422" w:rsidRDefault="009C0422" w:rsidP="00235080">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rsidR="009C0422" w:rsidRDefault="009C0422" w:rsidP="00235080">
      <w:pPr>
        <w:spacing w:after="0" w:line="480" w:lineRule="auto"/>
        <w:ind w:left="720" w:hanging="720"/>
        <w:contextualSpacing/>
        <w:rPr>
          <w:rFonts w:ascii="Times New Roman" w:hAnsi="Times New Roman" w:cs="Times New Roman"/>
          <w:sz w:val="24"/>
          <w:szCs w:val="24"/>
        </w:rPr>
      </w:pPr>
    </w:p>
    <w:p w:rsidR="001D69BE" w:rsidRDefault="009C0422" w:rsidP="0023508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rsidR="00CD0FF5" w:rsidRDefault="00CD0FF5" w:rsidP="00235080">
      <w:pPr>
        <w:spacing w:after="0" w:line="480" w:lineRule="auto"/>
        <w:ind w:left="720" w:hanging="720"/>
        <w:contextualSpacing/>
        <w:rPr>
          <w:rFonts w:ascii="Times New Roman" w:hAnsi="Times New Roman" w:cs="Times New Roman"/>
          <w:sz w:val="24"/>
          <w:szCs w:val="24"/>
        </w:rPr>
      </w:pPr>
    </w:p>
    <w:p w:rsidR="00CD0FF5" w:rsidRDefault="00CD0FF5" w:rsidP="00235080">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235080">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tblPr>
      <w:tblGrid>
        <w:gridCol w:w="1240"/>
        <w:gridCol w:w="1240"/>
        <w:gridCol w:w="1180"/>
      </w:tblGrid>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235080">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rsidR="00877008" w:rsidRPr="00877008" w:rsidRDefault="00877008" w:rsidP="00235080">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rsidR="00877008" w:rsidRPr="00877008" w:rsidRDefault="00877008" w:rsidP="00235080">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235080">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rsidR="00877008" w:rsidRPr="00877008" w:rsidRDefault="00877008" w:rsidP="00235080">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rsidR="00877008" w:rsidRPr="00877008" w:rsidRDefault="00877008" w:rsidP="00235080">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235080">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rsidR="00877008" w:rsidRPr="00877008" w:rsidRDefault="00877008" w:rsidP="00235080">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rsidR="00877008" w:rsidRPr="00877008" w:rsidRDefault="00877008" w:rsidP="00235080">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rsidR="00CD0FF5" w:rsidRDefault="00CD0FF5" w:rsidP="00235080">
      <w:pPr>
        <w:spacing w:after="0" w:line="480" w:lineRule="auto"/>
        <w:ind w:left="720" w:hanging="720"/>
        <w:contextualSpacing/>
        <w:rPr>
          <w:rFonts w:ascii="Times New Roman" w:hAnsi="Times New Roman" w:cs="Times New Roman"/>
          <w:sz w:val="24"/>
          <w:szCs w:val="24"/>
        </w:rPr>
      </w:pPr>
    </w:p>
    <w:p w:rsidR="00877008" w:rsidRDefault="00877008" w:rsidP="0023508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rsidR="00CD0FF5" w:rsidRDefault="00CD0FF5" w:rsidP="00235080">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235080">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spellStart"/>
      <w:proofErr w:type="gramStart"/>
      <w:r w:rsidR="00877008">
        <w:rPr>
          <w:rFonts w:ascii="Times New Roman" w:hAnsi="Times New Roman" w:cs="Times New Roman"/>
          <w:sz w:val="24"/>
          <w:szCs w:val="24"/>
        </w:rPr>
        <w:t>Scatterplot</w:t>
      </w:r>
      <w:proofErr w:type="spellEnd"/>
      <w:r w:rsidR="00877008">
        <w:rPr>
          <w:rFonts w:ascii="Times New Roman" w:hAnsi="Times New Roman" w:cs="Times New Roman"/>
          <w:sz w:val="24"/>
          <w:szCs w:val="24"/>
        </w:rPr>
        <w:t xml:space="preserve">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rsidR="00877008" w:rsidRDefault="00E314FD" w:rsidP="00235080">
      <w:pPr>
        <w:spacing w:after="0" w:line="480" w:lineRule="auto"/>
        <w:contextualSpacing/>
        <w:rPr>
          <w:rFonts w:ascii="Times New Roman" w:hAnsi="Times New Roman" w:cs="Times New Roman"/>
          <w:sz w:val="24"/>
          <w:szCs w:val="24"/>
        </w:rPr>
      </w:pPr>
      <w:r w:rsidRPr="00D80ED3">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4in">
            <v:imagedata r:id="rId17" o:title="DV-PCA_scatter"/>
          </v:shape>
        </w:pict>
      </w:r>
    </w:p>
    <w:p w:rsidR="00CD0FF5" w:rsidRDefault="00877008" w:rsidP="00235080">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rsidR="00CD0FF5" w:rsidRDefault="00CD0FF5" w:rsidP="00235080">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235080">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rsidR="00CD0FF5" w:rsidRDefault="00E314FD" w:rsidP="00235080">
      <w:pPr>
        <w:spacing w:after="0" w:line="480" w:lineRule="auto"/>
        <w:ind w:left="720" w:hanging="720"/>
        <w:contextualSpacing/>
        <w:rPr>
          <w:rFonts w:ascii="Times New Roman" w:hAnsi="Times New Roman" w:cs="Times New Roman"/>
          <w:sz w:val="24"/>
          <w:szCs w:val="24"/>
        </w:rPr>
      </w:pPr>
      <w:r w:rsidRPr="00D80ED3">
        <w:rPr>
          <w:rFonts w:ascii="Times New Roman" w:hAnsi="Times New Roman" w:cs="Times New Roman"/>
          <w:sz w:val="24"/>
          <w:szCs w:val="24"/>
        </w:rPr>
        <w:pict>
          <v:shape id="_x0000_i1026" type="#_x0000_t75" style="width:396.3pt;height:4in">
            <v:imagedata r:id="rId18" o:title="DV-condition_hist"/>
          </v:shape>
        </w:pict>
      </w:r>
    </w:p>
    <w:p w:rsidR="00CD0FF5" w:rsidRDefault="00877008" w:rsidP="00235080">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rsidR="00CD0FF5" w:rsidRDefault="00D80ED3" w:rsidP="00235080">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19" o:title="AggBeh_Exp_1"/>
            </v:shape>
            <v:shape id="Picture 3" o:spid="_x0000_s1028" type="#_x0000_t75" style="position:absolute;left:30480;top:133;width:32004;height:32004;visibility:visible">
              <v:imagedata r:id="rId20" o:title="AggBeh_Exp_2"/>
            </v:shape>
            <v:rect id="Rectangle 4" o:spid="_x0000_s1029" style="position:absolute;left:6096;top:133;width:52578;height:1524;visibility:visible;v-text-anchor:middle" fillcolor="white [3212]" strokecolor="white [3212]" strokeweight="2pt">
              <v:textbox style="mso-next-textbox:#Rectangle 4">
                <w:txbxContent>
                  <w:p w:rsidR="00E314FD" w:rsidRDefault="00E314FD"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rsidR="00E314FD" w:rsidRDefault="00E314FD"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rsidR="00E314FD" w:rsidRDefault="00E314FD"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rsidR="00232014" w:rsidRPr="00232014" w:rsidRDefault="00232014" w:rsidP="0023508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rsidR="00232014" w:rsidRDefault="00232014" w:rsidP="00235080">
      <w:pPr>
        <w:spacing w:after="0" w:line="480" w:lineRule="auto"/>
        <w:contextualSpacing/>
        <w:rPr>
          <w:rFonts w:ascii="Times New Roman" w:hAnsi="Times New Roman" w:cs="Times New Roman"/>
          <w:sz w:val="24"/>
          <w:szCs w:val="24"/>
        </w:rPr>
      </w:pPr>
    </w:p>
    <w:p w:rsidR="00232014" w:rsidRDefault="00232014" w:rsidP="00235080">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rsidR="00083460" w:rsidRDefault="00083460" w:rsidP="00235080">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235080">
      <w:pPr>
        <w:pStyle w:val="Title"/>
        <w:spacing w:line="480" w:lineRule="auto"/>
        <w:contextualSpacing/>
      </w:pPr>
      <w:r>
        <w:t>Duration of other participant’s distraction</w:t>
      </w:r>
    </w:p>
    <w:p w:rsidR="00083460" w:rsidRDefault="00083460" w:rsidP="00235080">
      <w:pPr>
        <w:spacing w:line="480" w:lineRule="auto"/>
        <w:contextualSpacing/>
      </w:pPr>
    </w:p>
    <w:p w:rsidR="00083460" w:rsidRDefault="00083460" w:rsidP="00235080">
      <w:pPr>
        <w:spacing w:line="480" w:lineRule="auto"/>
        <w:contextualSpacing/>
      </w:pPr>
    </w:p>
    <w:p w:rsidR="00083460" w:rsidRDefault="00083460" w:rsidP="00235080">
      <w:pPr>
        <w:spacing w:line="480" w:lineRule="auto"/>
        <w:contextualSpacing/>
      </w:pPr>
    </w:p>
    <w:p w:rsidR="00083460" w:rsidRDefault="00083460" w:rsidP="00235080">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rsidR="00083460" w:rsidRDefault="00083460" w:rsidP="00235080">
      <w:pPr>
        <w:spacing w:line="480" w:lineRule="auto"/>
        <w:contextualSpacing/>
      </w:pPr>
    </w:p>
    <w:p w:rsidR="00083460" w:rsidRDefault="00083460" w:rsidP="00235080">
      <w:pPr>
        <w:spacing w:line="480" w:lineRule="auto"/>
        <w:contextualSpacing/>
      </w:pPr>
    </w:p>
    <w:p w:rsidR="00083460" w:rsidRPr="00083460" w:rsidRDefault="00083460" w:rsidP="00235080">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235080">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235080">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rsidR="00083460" w:rsidRPr="00083460" w:rsidRDefault="00083460" w:rsidP="00235080">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235080">
      <w:pPr>
        <w:spacing w:line="480" w:lineRule="auto"/>
        <w:contextualSpacing/>
      </w:pPr>
    </w:p>
    <w:p w:rsidR="00083460" w:rsidRDefault="00083460" w:rsidP="00235080">
      <w:pPr>
        <w:spacing w:line="480" w:lineRule="auto"/>
        <w:contextualSpacing/>
      </w:pPr>
    </w:p>
    <w:p w:rsidR="00083460" w:rsidRDefault="00083460" w:rsidP="00235080">
      <w:pPr>
        <w:spacing w:line="480" w:lineRule="auto"/>
        <w:contextualSpacing/>
        <w:rPr>
          <w:shd w:val="clear" w:color="auto" w:fill="FFFF00"/>
        </w:rPr>
      </w:pPr>
    </w:p>
    <w:p w:rsidR="00083460" w:rsidRDefault="00083460" w:rsidP="00235080">
      <w:pPr>
        <w:spacing w:line="480" w:lineRule="auto"/>
        <w:contextualSpacing/>
        <w:rPr>
          <w:shd w:val="clear" w:color="auto" w:fill="FFFF00"/>
        </w:rPr>
      </w:pPr>
    </w:p>
    <w:p w:rsidR="00083460" w:rsidRDefault="00083460" w:rsidP="00235080">
      <w:pPr>
        <w:spacing w:line="480" w:lineRule="auto"/>
        <w:contextualSpacing/>
        <w:rPr>
          <w:shd w:val="clear" w:color="auto" w:fill="FFFF00"/>
        </w:rPr>
      </w:pPr>
    </w:p>
    <w:p w:rsidR="00083460" w:rsidRDefault="00083460" w:rsidP="00235080">
      <w:pPr>
        <w:spacing w:line="480" w:lineRule="auto"/>
        <w:contextualSpacing/>
        <w:rPr>
          <w:shd w:val="clear" w:color="auto" w:fill="FFFF00"/>
        </w:rPr>
      </w:pPr>
      <w:r>
        <w:rPr>
          <w:shd w:val="clear" w:color="auto" w:fill="FFFF00"/>
        </w:rPr>
        <w:br w:type="page"/>
      </w:r>
    </w:p>
    <w:p w:rsidR="00083460" w:rsidRPr="00083460" w:rsidRDefault="00083460" w:rsidP="00235080">
      <w:pPr>
        <w:spacing w:line="480" w:lineRule="auto"/>
        <w:contextualSpacing/>
      </w:pPr>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235080">
      <w:pPr>
        <w:spacing w:line="480" w:lineRule="auto"/>
        <w:contextualSpacing/>
      </w:pPr>
      <w:r>
        <w:t>Please provide us with feedback on your experience in the essay exchange by circling the number which best represents how you felt.</w:t>
      </w:r>
    </w:p>
    <w:p w:rsidR="00083460" w:rsidRDefault="00083460" w:rsidP="00235080">
      <w:pPr>
        <w:spacing w:line="480" w:lineRule="auto"/>
        <w:contextualSpacing/>
        <w:rPr>
          <w:b/>
          <w:sz w:val="20"/>
        </w:rPr>
      </w:pPr>
    </w:p>
    <w:p w:rsidR="00083460" w:rsidRPr="00735FDC" w:rsidRDefault="00083460" w:rsidP="00235080">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p w:rsidR="00083460" w:rsidRDefault="00083460" w:rsidP="00235080">
            <w:pPr>
              <w:spacing w:line="480" w:lineRule="auto"/>
              <w:contextualSpacing/>
              <w:jc w:val="center"/>
              <w:rPr>
                <w:sz w:val="20"/>
              </w:rPr>
            </w:pPr>
          </w:p>
        </w:tc>
      </w:tr>
    </w:tbl>
    <w:p w:rsidR="00083460" w:rsidRPr="00735FDC" w:rsidRDefault="00083460" w:rsidP="00235080">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Pr="00735FDC" w:rsidRDefault="00083460" w:rsidP="00235080">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Pr="00735FDC" w:rsidRDefault="00083460" w:rsidP="00235080">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proofErr w:type="spellStart"/>
            <w:r>
              <w:rPr>
                <w:sz w:val="20"/>
              </w:rPr>
              <w:t>Agre</w:t>
            </w:r>
            <w:proofErr w:type="spellEnd"/>
          </w:p>
        </w:tc>
      </w:tr>
    </w:tbl>
    <w:p w:rsidR="00083460" w:rsidRPr="00735FDC" w:rsidRDefault="00083460" w:rsidP="00235080">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lastRenderedPageBreak/>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p w:rsidR="00083460" w:rsidRDefault="00083460" w:rsidP="00235080">
            <w:pPr>
              <w:spacing w:line="480" w:lineRule="auto"/>
              <w:contextualSpacing/>
              <w:jc w:val="center"/>
              <w:rPr>
                <w:sz w:val="20"/>
              </w:rPr>
            </w:pPr>
          </w:p>
        </w:tc>
      </w:tr>
    </w:tbl>
    <w:p w:rsidR="00083460" w:rsidRPr="00735FDC" w:rsidRDefault="00083460" w:rsidP="00235080">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pStyle w:val="Title"/>
        <w:spacing w:line="480" w:lineRule="auto"/>
        <w:contextualSpacing/>
        <w:jc w:val="left"/>
        <w:rPr>
          <w:sz w:val="36"/>
          <w:szCs w:val="36"/>
        </w:rPr>
      </w:pPr>
    </w:p>
    <w:p w:rsidR="00083460" w:rsidRDefault="00083460" w:rsidP="00235080">
      <w:pPr>
        <w:spacing w:line="480" w:lineRule="auto"/>
        <w:contextualSpacing/>
      </w:pPr>
      <w:r>
        <w:t>Did you know any of the other participants in the study? (Circle one)</w:t>
      </w:r>
      <w:r>
        <w:tab/>
        <w:t>Yes</w:t>
      </w:r>
      <w:r>
        <w:tab/>
        <w:t>/</w:t>
      </w:r>
      <w:r>
        <w:tab/>
        <w:t>No</w:t>
      </w:r>
    </w:p>
    <w:p w:rsidR="00083460" w:rsidRDefault="00083460" w:rsidP="00235080">
      <w:pPr>
        <w:spacing w:line="480" w:lineRule="auto"/>
        <w:contextualSpacing/>
      </w:pPr>
      <w:r>
        <w:t>Did you suspect you were partnered with someone you knew?</w:t>
      </w:r>
      <w:r>
        <w:tab/>
      </w:r>
      <w:r>
        <w:tab/>
        <w:t>Yes</w:t>
      </w:r>
      <w:r>
        <w:tab/>
        <w:t>/</w:t>
      </w:r>
      <w:r>
        <w:tab/>
        <w:t>No</w:t>
      </w:r>
      <w:r>
        <w:br w:type="page"/>
      </w:r>
    </w:p>
    <w:p w:rsidR="00083460" w:rsidRDefault="00083460" w:rsidP="00235080">
      <w:pPr>
        <w:spacing w:line="480" w:lineRule="auto"/>
        <w:contextualSpacing/>
      </w:pPr>
    </w:p>
    <w:p w:rsidR="00083460" w:rsidRDefault="00083460" w:rsidP="00235080">
      <w:pPr>
        <w:spacing w:line="480" w:lineRule="auto"/>
        <w:contextualSpacing/>
      </w:pPr>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235080">
      <w:pPr>
        <w:spacing w:line="480" w:lineRule="auto"/>
        <w:contextualSpacing/>
        <w:rPr>
          <w:sz w:val="20"/>
          <w:szCs w:val="20"/>
        </w:rPr>
      </w:pPr>
    </w:p>
    <w:p w:rsidR="00083460" w:rsidRPr="00831F94" w:rsidRDefault="00083460" w:rsidP="00235080">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rPr>
          <w:b/>
          <w:sz w:val="20"/>
        </w:rPr>
      </w:pPr>
    </w:p>
    <w:p w:rsidR="00083460" w:rsidRPr="00735FDC" w:rsidRDefault="00083460" w:rsidP="00235080">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pPr>
    </w:p>
    <w:p w:rsidR="00083460" w:rsidRPr="00735FDC" w:rsidRDefault="00083460" w:rsidP="00235080">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pPr>
    </w:p>
    <w:p w:rsidR="00083460" w:rsidRPr="00831F94" w:rsidRDefault="00083460" w:rsidP="00235080">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rPr>
          <w:b/>
          <w:sz w:val="20"/>
        </w:rPr>
      </w:pPr>
    </w:p>
    <w:p w:rsidR="00083460" w:rsidRPr="00831F94" w:rsidRDefault="00083460" w:rsidP="00235080">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lastRenderedPageBreak/>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rPr>
          <w:b/>
          <w:sz w:val="20"/>
        </w:rPr>
      </w:pPr>
    </w:p>
    <w:p w:rsidR="00083460" w:rsidRPr="00291670" w:rsidRDefault="00083460" w:rsidP="00235080">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rPr>
          <w:b/>
          <w:sz w:val="20"/>
        </w:rPr>
      </w:pPr>
    </w:p>
    <w:p w:rsidR="00083460" w:rsidRPr="00831F94" w:rsidRDefault="00083460" w:rsidP="00235080">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rPr>
          <w:sz w:val="20"/>
          <w:szCs w:val="20"/>
        </w:rPr>
      </w:pPr>
    </w:p>
    <w:p w:rsidR="00083460" w:rsidRPr="00831F94" w:rsidRDefault="00083460" w:rsidP="00235080">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p w:rsidR="00083460" w:rsidRDefault="00083460" w:rsidP="00235080">
            <w:pPr>
              <w:spacing w:line="480" w:lineRule="auto"/>
              <w:contextualSpacing/>
              <w:jc w:val="center"/>
              <w:rPr>
                <w:sz w:val="20"/>
              </w:rPr>
            </w:pPr>
          </w:p>
        </w:tc>
      </w:tr>
    </w:tbl>
    <w:p w:rsidR="00083460" w:rsidRPr="00831F94" w:rsidRDefault="00083460" w:rsidP="00235080">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Pr="00831F94" w:rsidRDefault="00083460" w:rsidP="00235080">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 xml:space="preserve">Strongly </w:t>
            </w:r>
            <w:r>
              <w:rPr>
                <w:sz w:val="20"/>
              </w:rPr>
              <w:lastRenderedPageBreak/>
              <w:t>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 xml:space="preserve">Neither Agree </w:t>
            </w:r>
            <w:r>
              <w:rPr>
                <w:sz w:val="20"/>
              </w:rPr>
              <w:lastRenderedPageBreak/>
              <w:t>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lastRenderedPageBreak/>
              <w:t>Agree</w:t>
            </w:r>
          </w:p>
        </w:tc>
      </w:tr>
    </w:tbl>
    <w:p w:rsidR="00083460" w:rsidRDefault="00083460" w:rsidP="00235080">
      <w:pPr>
        <w:spacing w:line="480" w:lineRule="auto"/>
        <w:contextualSpacing/>
        <w:rPr>
          <w:b/>
          <w:sz w:val="20"/>
        </w:rPr>
      </w:pPr>
    </w:p>
    <w:p w:rsidR="00083460" w:rsidRDefault="00083460" w:rsidP="00235080">
      <w:pPr>
        <w:spacing w:line="480" w:lineRule="auto"/>
        <w:contextualSpacing/>
        <w:rPr>
          <w:b/>
          <w:sz w:val="20"/>
        </w:rPr>
      </w:pPr>
    </w:p>
    <w:p w:rsidR="00083460" w:rsidRDefault="00083460" w:rsidP="00235080">
      <w:pPr>
        <w:spacing w:line="480" w:lineRule="auto"/>
        <w:contextualSpacing/>
        <w:rPr>
          <w:b/>
          <w:sz w:val="20"/>
        </w:rPr>
      </w:pPr>
    </w:p>
    <w:p w:rsidR="00083460" w:rsidRPr="00831F94" w:rsidRDefault="00083460" w:rsidP="00235080">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Pr="00831F94" w:rsidRDefault="00083460" w:rsidP="00235080">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Pr="00831F94" w:rsidRDefault="00083460" w:rsidP="00235080">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Pr="00831F94" w:rsidRDefault="00083460" w:rsidP="00235080">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Pr="00831F94" w:rsidRDefault="00083460" w:rsidP="00235080">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lastRenderedPageBreak/>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p w:rsidR="00083460" w:rsidRDefault="00083460" w:rsidP="00235080">
            <w:pPr>
              <w:spacing w:line="480" w:lineRule="auto"/>
              <w:contextualSpacing/>
              <w:jc w:val="center"/>
              <w:rPr>
                <w:sz w:val="20"/>
              </w:rPr>
            </w:pPr>
          </w:p>
        </w:tc>
      </w:tr>
    </w:tbl>
    <w:p w:rsidR="00083460" w:rsidRPr="00831F94" w:rsidRDefault="00083460" w:rsidP="00235080">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p w:rsidR="00083460" w:rsidRDefault="00083460" w:rsidP="00235080">
            <w:pPr>
              <w:spacing w:line="480" w:lineRule="auto"/>
              <w:contextualSpacing/>
              <w:jc w:val="center"/>
              <w:rPr>
                <w:sz w:val="20"/>
              </w:rPr>
            </w:pPr>
          </w:p>
        </w:tc>
      </w:tr>
    </w:tbl>
    <w:p w:rsidR="00083460" w:rsidRPr="00831F94" w:rsidRDefault="00083460" w:rsidP="00235080">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rPr>
          <w:b/>
          <w:sz w:val="20"/>
        </w:rPr>
      </w:pPr>
    </w:p>
    <w:p w:rsidR="00083460" w:rsidRPr="00831F94" w:rsidRDefault="00083460" w:rsidP="00235080">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p w:rsidR="00083460" w:rsidRDefault="00083460" w:rsidP="00235080">
            <w:pPr>
              <w:spacing w:line="480" w:lineRule="auto"/>
              <w:contextualSpacing/>
              <w:jc w:val="center"/>
              <w:rPr>
                <w:sz w:val="20"/>
              </w:rPr>
            </w:pPr>
          </w:p>
        </w:tc>
      </w:tr>
    </w:tbl>
    <w:p w:rsidR="00083460" w:rsidRDefault="00083460" w:rsidP="00235080">
      <w:pPr>
        <w:spacing w:line="480" w:lineRule="auto"/>
        <w:contextualSpacing/>
        <w:rPr>
          <w:b/>
          <w:sz w:val="20"/>
        </w:rPr>
      </w:pPr>
    </w:p>
    <w:p w:rsidR="00083460" w:rsidRDefault="00083460" w:rsidP="00235080">
      <w:pPr>
        <w:spacing w:line="480" w:lineRule="auto"/>
        <w:contextualSpacing/>
      </w:pPr>
      <w:r>
        <w:br w:type="page"/>
      </w:r>
      <w:r>
        <w:lastRenderedPageBreak/>
        <w:t xml:space="preserve">Please circle the number to indicate how well each statement describes you. </w:t>
      </w:r>
    </w:p>
    <w:p w:rsidR="00083460" w:rsidRDefault="00083460" w:rsidP="00235080">
      <w:pPr>
        <w:spacing w:line="480" w:lineRule="auto"/>
        <w:contextualSpacing/>
      </w:pPr>
    </w:p>
    <w:p w:rsidR="00083460" w:rsidRDefault="00083460" w:rsidP="00235080">
      <w:pPr>
        <w:spacing w:line="480" w:lineRule="auto"/>
        <w:contextualSpacing/>
      </w:pPr>
      <w:r>
        <w:t>1.  I’ve often played games like the one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pPr>
      <w:r>
        <w:t xml:space="preserve"> </w:t>
      </w:r>
    </w:p>
    <w:p w:rsidR="00083460" w:rsidRDefault="00083460" w:rsidP="00235080">
      <w:pPr>
        <w:spacing w:line="480" w:lineRule="auto"/>
        <w:contextualSpacing/>
      </w:pPr>
      <w:r>
        <w:t>2. I have experience playing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pPr>
    </w:p>
    <w:p w:rsidR="00083460" w:rsidRDefault="00083460" w:rsidP="00235080">
      <w:pPr>
        <w:spacing w:line="480" w:lineRule="auto"/>
        <w:contextualSpacing/>
      </w:pPr>
      <w:r>
        <w:t>3. I am good at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pPr>
    </w:p>
    <w:p w:rsidR="00083460" w:rsidRDefault="00083460" w:rsidP="00235080">
      <w:pPr>
        <w:spacing w:line="480" w:lineRule="auto"/>
        <w:contextualSpacing/>
      </w:pPr>
      <w:r>
        <w:t>4. I am comfortable with using a mouse and keyboard to play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pPr>
    </w:p>
    <w:p w:rsidR="00083460" w:rsidRDefault="00083460" w:rsidP="00235080">
      <w:pPr>
        <w:spacing w:line="480" w:lineRule="auto"/>
        <w:contextualSpacing/>
      </w:pPr>
      <w:r>
        <w:lastRenderedPageBreak/>
        <w:t>5. I play video games frequently.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spacing w:line="480" w:lineRule="auto"/>
        <w:contextualSpacing/>
      </w:pPr>
    </w:p>
    <w:p w:rsidR="00083460" w:rsidRDefault="00083460" w:rsidP="00235080">
      <w:pPr>
        <w:spacing w:line="480" w:lineRule="auto"/>
        <w:contextualSpacing/>
      </w:pPr>
      <w:r>
        <w:t>6. Over the course of my life, I’ve played a lot of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235080">
            <w:pPr>
              <w:spacing w:line="480" w:lineRule="auto"/>
              <w:contextualSpacing/>
              <w:jc w:val="center"/>
              <w:rPr>
                <w:sz w:val="20"/>
              </w:rPr>
            </w:pPr>
            <w:r>
              <w:rPr>
                <w:sz w:val="20"/>
              </w:rPr>
              <w:t>1</w:t>
            </w:r>
          </w:p>
        </w:tc>
        <w:tc>
          <w:tcPr>
            <w:tcW w:w="1368" w:type="dxa"/>
          </w:tcPr>
          <w:p w:rsidR="00083460" w:rsidRDefault="00083460" w:rsidP="00235080">
            <w:pPr>
              <w:spacing w:line="480" w:lineRule="auto"/>
              <w:contextualSpacing/>
              <w:jc w:val="center"/>
              <w:rPr>
                <w:sz w:val="20"/>
              </w:rPr>
            </w:pPr>
            <w:r>
              <w:rPr>
                <w:sz w:val="20"/>
              </w:rPr>
              <w:t>2</w:t>
            </w:r>
          </w:p>
        </w:tc>
        <w:tc>
          <w:tcPr>
            <w:tcW w:w="1368" w:type="dxa"/>
          </w:tcPr>
          <w:p w:rsidR="00083460" w:rsidRDefault="00083460" w:rsidP="00235080">
            <w:pPr>
              <w:spacing w:line="480" w:lineRule="auto"/>
              <w:contextualSpacing/>
              <w:jc w:val="center"/>
              <w:rPr>
                <w:sz w:val="20"/>
              </w:rPr>
            </w:pPr>
            <w:r>
              <w:rPr>
                <w:sz w:val="20"/>
              </w:rPr>
              <w:t>3</w:t>
            </w:r>
          </w:p>
        </w:tc>
        <w:tc>
          <w:tcPr>
            <w:tcW w:w="1368" w:type="dxa"/>
          </w:tcPr>
          <w:p w:rsidR="00083460" w:rsidRDefault="00083460" w:rsidP="00235080">
            <w:pPr>
              <w:spacing w:line="480" w:lineRule="auto"/>
              <w:contextualSpacing/>
              <w:jc w:val="center"/>
              <w:rPr>
                <w:sz w:val="20"/>
              </w:rPr>
            </w:pPr>
            <w:r>
              <w:rPr>
                <w:sz w:val="20"/>
              </w:rPr>
              <w:t>4</w:t>
            </w:r>
          </w:p>
        </w:tc>
        <w:tc>
          <w:tcPr>
            <w:tcW w:w="1368" w:type="dxa"/>
          </w:tcPr>
          <w:p w:rsidR="00083460" w:rsidRDefault="00083460" w:rsidP="00235080">
            <w:pPr>
              <w:spacing w:line="480" w:lineRule="auto"/>
              <w:contextualSpacing/>
              <w:jc w:val="center"/>
              <w:rPr>
                <w:sz w:val="20"/>
              </w:rPr>
            </w:pPr>
            <w:r>
              <w:rPr>
                <w:sz w:val="20"/>
              </w:rPr>
              <w:t>5</w:t>
            </w:r>
          </w:p>
        </w:tc>
        <w:tc>
          <w:tcPr>
            <w:tcW w:w="1368" w:type="dxa"/>
          </w:tcPr>
          <w:p w:rsidR="00083460" w:rsidRDefault="00083460" w:rsidP="00235080">
            <w:pPr>
              <w:spacing w:line="480" w:lineRule="auto"/>
              <w:contextualSpacing/>
              <w:jc w:val="center"/>
              <w:rPr>
                <w:sz w:val="20"/>
              </w:rPr>
            </w:pPr>
            <w:r>
              <w:rPr>
                <w:sz w:val="20"/>
              </w:rPr>
              <w:t>6</w:t>
            </w:r>
          </w:p>
        </w:tc>
        <w:tc>
          <w:tcPr>
            <w:tcW w:w="1368" w:type="dxa"/>
          </w:tcPr>
          <w:p w:rsidR="00083460" w:rsidRDefault="00083460" w:rsidP="00235080">
            <w:pPr>
              <w:spacing w:line="480" w:lineRule="auto"/>
              <w:contextualSpacing/>
              <w:jc w:val="center"/>
              <w:rPr>
                <w:sz w:val="20"/>
              </w:rPr>
            </w:pPr>
            <w:r>
              <w:rPr>
                <w:sz w:val="20"/>
              </w:rPr>
              <w:t>7</w:t>
            </w:r>
          </w:p>
        </w:tc>
      </w:tr>
      <w:tr w:rsidR="00083460" w:rsidTr="00083460">
        <w:tc>
          <w:tcPr>
            <w:tcW w:w="1368" w:type="dxa"/>
          </w:tcPr>
          <w:p w:rsidR="00083460" w:rsidRDefault="00083460" w:rsidP="00235080">
            <w:pPr>
              <w:spacing w:line="480" w:lineRule="auto"/>
              <w:contextualSpacing/>
              <w:jc w:val="center"/>
              <w:rPr>
                <w:sz w:val="20"/>
              </w:rPr>
            </w:pPr>
            <w:r>
              <w:rPr>
                <w:sz w:val="20"/>
              </w:rPr>
              <w:t>Strongly Disagree</w:t>
            </w:r>
          </w:p>
          <w:p w:rsidR="00083460" w:rsidRDefault="00083460" w:rsidP="00235080">
            <w:pPr>
              <w:spacing w:line="480" w:lineRule="auto"/>
              <w:contextualSpacing/>
              <w:jc w:val="center"/>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Neither Agree nor Disagree</w:t>
            </w: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rPr>
                <w:sz w:val="20"/>
              </w:rPr>
            </w:pPr>
          </w:p>
        </w:tc>
        <w:tc>
          <w:tcPr>
            <w:tcW w:w="1368" w:type="dxa"/>
          </w:tcPr>
          <w:p w:rsidR="00083460" w:rsidRDefault="00083460" w:rsidP="00235080">
            <w:pPr>
              <w:spacing w:line="480" w:lineRule="auto"/>
              <w:contextualSpacing/>
              <w:jc w:val="center"/>
              <w:rPr>
                <w:sz w:val="20"/>
              </w:rPr>
            </w:pPr>
            <w:r>
              <w:rPr>
                <w:sz w:val="20"/>
              </w:rPr>
              <w:t>Strongly</w:t>
            </w:r>
          </w:p>
          <w:p w:rsidR="00083460" w:rsidRDefault="00083460" w:rsidP="00235080">
            <w:pPr>
              <w:spacing w:line="480" w:lineRule="auto"/>
              <w:contextualSpacing/>
              <w:jc w:val="center"/>
              <w:rPr>
                <w:sz w:val="20"/>
              </w:rPr>
            </w:pPr>
            <w:r>
              <w:rPr>
                <w:sz w:val="20"/>
              </w:rPr>
              <w:t>Agree</w:t>
            </w:r>
          </w:p>
        </w:tc>
      </w:tr>
    </w:tbl>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r>
        <w:br w:type="page"/>
      </w: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r>
        <w:t>DEMOGRAPHIC INFORMATION:</w:t>
      </w: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r>
        <w:t>GENDER:   FEMALE ______</w:t>
      </w:r>
      <w:proofErr w:type="gramStart"/>
      <w:r>
        <w:t>_  MALE</w:t>
      </w:r>
      <w:proofErr w:type="gramEnd"/>
      <w:r>
        <w:t xml:space="preserve"> ______   </w:t>
      </w: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r>
        <w:t>AGE: _________</w:t>
      </w: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r>
        <w:t>What race would best describe you?</w:t>
      </w:r>
    </w:p>
    <w:p w:rsidR="00083460" w:rsidRDefault="00083460" w:rsidP="00235080">
      <w:pPr>
        <w:pStyle w:val="BodyText2"/>
        <w:spacing w:line="480" w:lineRule="auto"/>
        <w:contextualSpacing/>
      </w:pPr>
      <w:r>
        <w:t>1. Asian American                2. African American</w:t>
      </w:r>
    </w:p>
    <w:p w:rsidR="00083460" w:rsidRDefault="00083460" w:rsidP="00235080">
      <w:pPr>
        <w:pStyle w:val="BodyText2"/>
        <w:spacing w:line="480" w:lineRule="auto"/>
        <w:contextualSpacing/>
      </w:pPr>
      <w:r>
        <w:t xml:space="preserve">3. Latino/Hispanic                4. West Indian </w:t>
      </w:r>
    </w:p>
    <w:p w:rsidR="00083460" w:rsidRDefault="00083460" w:rsidP="00235080">
      <w:pPr>
        <w:pStyle w:val="BodyText2"/>
        <w:spacing w:line="480" w:lineRule="auto"/>
        <w:contextualSpacing/>
      </w:pPr>
      <w:r>
        <w:t>5. White/non-Hispanic         6. Other (specify):_____________</w:t>
      </w: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r>
        <w:t>What year of college are you in?</w:t>
      </w:r>
    </w:p>
    <w:p w:rsidR="00083460" w:rsidRDefault="00083460" w:rsidP="00235080">
      <w:pPr>
        <w:pStyle w:val="BodyText2"/>
        <w:spacing w:line="480" w:lineRule="auto"/>
        <w:contextualSpacing/>
      </w:pPr>
      <w:r>
        <w:t>1. Freshman                       2. Sophomore</w:t>
      </w:r>
    </w:p>
    <w:p w:rsidR="00083460" w:rsidRDefault="00083460" w:rsidP="00235080">
      <w:pPr>
        <w:pStyle w:val="BodyText2"/>
        <w:spacing w:line="480" w:lineRule="auto"/>
        <w:contextualSpacing/>
      </w:pPr>
      <w:r>
        <w:t xml:space="preserve">3. Junior                             4. </w:t>
      </w:r>
      <w:proofErr w:type="gramStart"/>
      <w:r>
        <w:t>Senior                    5.</w:t>
      </w:r>
      <w:proofErr w:type="gramEnd"/>
      <w:r>
        <w:t xml:space="preserve"> Other (specify): ________________</w:t>
      </w: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p>
    <w:p w:rsidR="00083460" w:rsidRDefault="00083460" w:rsidP="00235080">
      <w:pPr>
        <w:pStyle w:val="BodyText2"/>
        <w:spacing w:line="480" w:lineRule="auto"/>
        <w:contextualSpacing/>
      </w:pPr>
      <w:r>
        <w:t>What is your (approx.) GPA in college (or high school if you are a freshman) (0 – 4)</w:t>
      </w:r>
      <w:proofErr w:type="gramStart"/>
      <w:r>
        <w:t>?_</w:t>
      </w:r>
      <w:proofErr w:type="gramEnd"/>
      <w:r>
        <w:t>__</w:t>
      </w:r>
    </w:p>
    <w:p w:rsidR="00083460" w:rsidRDefault="00083460" w:rsidP="00235080">
      <w:pPr>
        <w:spacing w:line="480" w:lineRule="auto"/>
        <w:contextualSpacing/>
        <w:rPr>
          <w:shd w:val="clear" w:color="auto" w:fill="FFFF00"/>
        </w:rPr>
      </w:pPr>
    </w:p>
    <w:p w:rsidR="00083460" w:rsidRDefault="00083460" w:rsidP="00235080">
      <w:pPr>
        <w:spacing w:line="480" w:lineRule="auto"/>
        <w:contextualSpacing/>
        <w:rPr>
          <w:shd w:val="clear" w:color="auto" w:fill="FFFF00"/>
        </w:rPr>
      </w:pPr>
    </w:p>
    <w:p w:rsidR="00083460" w:rsidRDefault="00083460" w:rsidP="0023508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rsidR="00083460" w:rsidRDefault="00083460" w:rsidP="00235080">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235080">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235080">
      <w:pPr>
        <w:spacing w:line="480" w:lineRule="auto"/>
        <w:contextualSpacing/>
      </w:pPr>
    </w:p>
    <w:p w:rsidR="00083460" w:rsidRDefault="00083460" w:rsidP="00235080">
      <w:pPr>
        <w:spacing w:after="0" w:line="480" w:lineRule="auto"/>
        <w:contextualSpacing/>
      </w:pPr>
      <w:r>
        <w:rPr>
          <w:b/>
        </w:rPr>
        <w:t xml:space="preserve">1. </w:t>
      </w:r>
      <w:r>
        <w:t xml:space="preserve">What do you think we were trying to study in this experiment? </w:t>
      </w:r>
    </w:p>
    <w:p w:rsidR="00083460" w:rsidRDefault="00083460" w:rsidP="00235080">
      <w:pPr>
        <w:spacing w:after="0" w:line="480" w:lineRule="auto"/>
        <w:contextualSpacing/>
        <w:rPr>
          <w:b/>
        </w:rPr>
      </w:pPr>
      <w:r w:rsidRPr="00D85599">
        <w:rPr>
          <w:b/>
        </w:rPr>
        <w:t>You may circle more than one answer.</w:t>
      </w:r>
    </w:p>
    <w:p w:rsidR="00083460" w:rsidRDefault="00083460" w:rsidP="00235080">
      <w:pPr>
        <w:spacing w:after="0" w:line="480" w:lineRule="auto"/>
        <w:contextualSpacing/>
      </w:pPr>
    </w:p>
    <w:p w:rsidR="00083460" w:rsidRDefault="00083460" w:rsidP="00235080">
      <w:pPr>
        <w:spacing w:line="480" w:lineRule="auto"/>
        <w:contextualSpacing/>
      </w:pPr>
      <w:r>
        <w:t>a) Effects of video games on aggression</w:t>
      </w:r>
    </w:p>
    <w:p w:rsidR="00083460" w:rsidRDefault="00083460" w:rsidP="00235080">
      <w:pPr>
        <w:spacing w:line="480" w:lineRule="auto"/>
        <w:contextualSpacing/>
      </w:pPr>
      <w:r>
        <w:t>b) Relationships between game skill and persuasive skill</w:t>
      </w:r>
    </w:p>
    <w:p w:rsidR="00083460" w:rsidRDefault="00083460" w:rsidP="00235080">
      <w:pPr>
        <w:spacing w:line="480" w:lineRule="auto"/>
        <w:contextualSpacing/>
      </w:pPr>
      <w:r>
        <w:t>c) Whether video games affect your ability to focus attention</w:t>
      </w:r>
    </w:p>
    <w:p w:rsidR="00083460" w:rsidRDefault="00083460" w:rsidP="00235080">
      <w:pPr>
        <w:spacing w:line="480" w:lineRule="auto"/>
        <w:contextualSpacing/>
      </w:pPr>
      <w:r>
        <w:t>d) Whether experienced gamers are more or less polite than non-gamers</w:t>
      </w:r>
    </w:p>
    <w:p w:rsidR="00083460" w:rsidRDefault="00083460" w:rsidP="00235080">
      <w:pPr>
        <w:spacing w:line="480" w:lineRule="auto"/>
        <w:contextualSpacing/>
      </w:pPr>
      <w:r>
        <w:t>e) Relationship between hormones and game skill</w:t>
      </w:r>
    </w:p>
    <w:p w:rsidR="00083460" w:rsidRDefault="00083460" w:rsidP="00235080">
      <w:pPr>
        <w:spacing w:line="480" w:lineRule="auto"/>
        <w:contextualSpacing/>
      </w:pPr>
    </w:p>
    <w:p w:rsidR="00083460" w:rsidRDefault="00083460" w:rsidP="00235080">
      <w:pPr>
        <w:spacing w:after="0" w:line="480" w:lineRule="auto"/>
        <w:contextualSpacing/>
      </w:pPr>
      <w:r>
        <w:rPr>
          <w:b/>
        </w:rPr>
        <w:t>2.</w:t>
      </w:r>
      <w:r>
        <w:t xml:space="preserve"> Was there any part of the experiment that seemed suspicious or strange? </w:t>
      </w:r>
    </w:p>
    <w:p w:rsidR="00083460" w:rsidRDefault="00083460" w:rsidP="00235080">
      <w:pPr>
        <w:spacing w:after="0" w:line="480" w:lineRule="auto"/>
        <w:contextualSpacing/>
        <w:rPr>
          <w:b/>
        </w:rPr>
      </w:pPr>
      <w:r w:rsidRPr="00D85599">
        <w:rPr>
          <w:b/>
        </w:rPr>
        <w:t>You may circle more than one answer.</w:t>
      </w:r>
    </w:p>
    <w:p w:rsidR="00083460" w:rsidRDefault="00083460" w:rsidP="00235080">
      <w:pPr>
        <w:spacing w:after="0" w:line="480" w:lineRule="auto"/>
        <w:contextualSpacing/>
      </w:pPr>
    </w:p>
    <w:p w:rsidR="00083460" w:rsidRDefault="00083460" w:rsidP="00235080">
      <w:pPr>
        <w:spacing w:line="480" w:lineRule="auto"/>
        <w:contextualSpacing/>
      </w:pPr>
      <w:r>
        <w:t>a) The hand scan</w:t>
      </w:r>
    </w:p>
    <w:p w:rsidR="00083460" w:rsidRDefault="00083460" w:rsidP="00235080">
      <w:pPr>
        <w:spacing w:line="480" w:lineRule="auto"/>
        <w:contextualSpacing/>
      </w:pPr>
      <w:r>
        <w:t>b) The essay topic</w:t>
      </w:r>
    </w:p>
    <w:p w:rsidR="00083460" w:rsidRDefault="00083460" w:rsidP="00235080">
      <w:pPr>
        <w:spacing w:line="480" w:lineRule="auto"/>
        <w:contextualSpacing/>
      </w:pPr>
      <w:r>
        <w:t>c) My partner’s essay</w:t>
      </w:r>
    </w:p>
    <w:p w:rsidR="00083460" w:rsidRDefault="00083460" w:rsidP="00235080">
      <w:pPr>
        <w:spacing w:line="480" w:lineRule="auto"/>
        <w:contextualSpacing/>
      </w:pPr>
      <w:r>
        <w:t>d) The game I played</w:t>
      </w:r>
    </w:p>
    <w:p w:rsidR="00083460" w:rsidRDefault="00083460" w:rsidP="00235080">
      <w:pPr>
        <w:spacing w:line="480" w:lineRule="auto"/>
        <w:contextualSpacing/>
      </w:pPr>
      <w:r>
        <w:t>e) The way my game progress was logged</w:t>
      </w:r>
    </w:p>
    <w:p w:rsidR="00083460" w:rsidRDefault="00083460" w:rsidP="00235080">
      <w:pPr>
        <w:spacing w:line="480" w:lineRule="auto"/>
        <w:contextualSpacing/>
      </w:pPr>
      <w:r>
        <w:t>f) Judging each others’ essays</w:t>
      </w:r>
    </w:p>
    <w:p w:rsidR="00083460" w:rsidRDefault="00083460" w:rsidP="00235080">
      <w:pPr>
        <w:spacing w:line="480" w:lineRule="auto"/>
        <w:contextualSpacing/>
      </w:pPr>
      <w:r>
        <w:lastRenderedPageBreak/>
        <w:t>g) Assigning each other’s distraction period</w:t>
      </w:r>
    </w:p>
    <w:p w:rsidR="00083460" w:rsidRDefault="00083460" w:rsidP="00235080">
      <w:pPr>
        <w:spacing w:line="480" w:lineRule="auto"/>
        <w:contextualSpacing/>
      </w:pPr>
      <w:r>
        <w:t xml:space="preserve">h) The distraction computer task </w:t>
      </w:r>
    </w:p>
    <w:p w:rsidR="00083460" w:rsidRDefault="00083460" w:rsidP="00235080">
      <w:pPr>
        <w:spacing w:line="480" w:lineRule="auto"/>
        <w:contextualSpacing/>
      </w:pPr>
      <w:r>
        <w:br w:type="page"/>
      </w:r>
    </w:p>
    <w:p w:rsidR="00083460" w:rsidRDefault="00083460" w:rsidP="00235080">
      <w:pPr>
        <w:spacing w:line="480" w:lineRule="auto"/>
        <w:contextualSpacing/>
      </w:pPr>
      <w:r>
        <w:lastRenderedPageBreak/>
        <w:t>Why do you think we asked you to assign each others’ amount of distraction?</w:t>
      </w:r>
    </w:p>
    <w:p w:rsidR="00083460" w:rsidRDefault="00083460" w:rsidP="00235080">
      <w:pPr>
        <w:spacing w:line="480" w:lineRule="auto"/>
        <w:contextualSpacing/>
      </w:pPr>
      <w:r>
        <w:rPr>
          <w:u w:val="single"/>
        </w:rPr>
        <w:t xml:space="preserve"> </w:t>
      </w:r>
      <w:r>
        <w:t>_____________________________________________________________________________________</w:t>
      </w:r>
    </w:p>
    <w:p w:rsidR="00083460" w:rsidRDefault="00083460" w:rsidP="00235080">
      <w:pPr>
        <w:spacing w:line="480" w:lineRule="auto"/>
        <w:contextualSpacing/>
      </w:pPr>
      <w:r>
        <w:t>_____________________________________________________________________________________</w:t>
      </w:r>
    </w:p>
    <w:p w:rsidR="00083460" w:rsidRDefault="00083460" w:rsidP="00235080">
      <w:pPr>
        <w:spacing w:line="480" w:lineRule="auto"/>
        <w:contextualSpacing/>
      </w:pPr>
      <w:r>
        <w:t>_____________________________________________________________________________________</w:t>
      </w:r>
    </w:p>
    <w:p w:rsidR="00083460" w:rsidRDefault="00083460" w:rsidP="00235080">
      <w:pPr>
        <w:spacing w:line="480" w:lineRule="auto"/>
        <w:contextualSpacing/>
      </w:pPr>
    </w:p>
    <w:p w:rsidR="00083460" w:rsidRDefault="00083460" w:rsidP="00235080">
      <w:pPr>
        <w:spacing w:line="480" w:lineRule="auto"/>
        <w:contextualSpacing/>
      </w:pPr>
      <w:r>
        <w:t>Do you expect that the game you played affected the amount of distraction time you set?</w:t>
      </w:r>
    </w:p>
    <w:p w:rsidR="00083460" w:rsidRDefault="00083460" w:rsidP="00235080">
      <w:pPr>
        <w:spacing w:line="480" w:lineRule="auto"/>
        <w:contextualSpacing/>
      </w:pPr>
      <w:r>
        <w:t xml:space="preserve">Yes </w:t>
      </w:r>
      <w:r>
        <w:tab/>
        <w:t>/</w:t>
      </w:r>
      <w:r>
        <w:tab/>
        <w:t>No</w:t>
      </w:r>
      <w:r>
        <w:tab/>
        <w:t>/</w:t>
      </w:r>
      <w:r>
        <w:tab/>
        <w:t>Maybe</w:t>
      </w:r>
    </w:p>
    <w:p w:rsidR="00083460" w:rsidRDefault="00083460" w:rsidP="00235080">
      <w:pPr>
        <w:spacing w:line="480" w:lineRule="auto"/>
        <w:contextualSpacing/>
      </w:pPr>
    </w:p>
    <w:p w:rsidR="00083460" w:rsidRDefault="00083460" w:rsidP="00235080">
      <w:pPr>
        <w:spacing w:line="480" w:lineRule="auto"/>
        <w:contextualSpacing/>
      </w:pPr>
      <w:r>
        <w:t>Would it surprise you to know that you never actually traded essays with another participant?</w:t>
      </w:r>
    </w:p>
    <w:p w:rsidR="00083460" w:rsidRDefault="00083460" w:rsidP="00235080">
      <w:pPr>
        <w:spacing w:line="480" w:lineRule="auto"/>
        <w:contextualSpacing/>
      </w:pPr>
      <w:r>
        <w:t>Yes</w:t>
      </w:r>
      <w:r>
        <w:tab/>
        <w:t>/</w:t>
      </w:r>
      <w:r>
        <w:tab/>
        <w:t>No</w:t>
      </w:r>
      <w:r>
        <w:tab/>
        <w:t>/</w:t>
      </w:r>
      <w:r>
        <w:tab/>
        <w:t>Maybe</w:t>
      </w:r>
    </w:p>
    <w:p w:rsidR="00083460" w:rsidRDefault="00083460" w:rsidP="00235080">
      <w:pPr>
        <w:spacing w:line="480" w:lineRule="auto"/>
        <w:contextualSpacing/>
      </w:pPr>
    </w:p>
    <w:p w:rsidR="00083460" w:rsidRDefault="00083460" w:rsidP="00235080">
      <w:pPr>
        <w:spacing w:line="480" w:lineRule="auto"/>
        <w:contextualSpacing/>
      </w:pPr>
    </w:p>
    <w:p w:rsidR="00083460" w:rsidRDefault="00083460" w:rsidP="00235080">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235080">
      <w:pPr>
        <w:spacing w:line="480" w:lineRule="auto"/>
        <w:contextualSpacing/>
      </w:pPr>
      <w:r>
        <w:t xml:space="preserve">Please indicate how much you suspected the distraction assignment was actually a measure of </w:t>
      </w:r>
      <w:bookmarkStart w:id="0" w:name="_GoBack"/>
      <w:bookmarkEnd w:id="0"/>
      <w:r>
        <w:t>aggression:</w:t>
      </w:r>
    </w:p>
    <w:tbl>
      <w:tblPr>
        <w:tblW w:w="9782" w:type="dxa"/>
        <w:tblInd w:w="93" w:type="dxa"/>
        <w:tblLook w:val="04A0"/>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235080">
            <w:pPr>
              <w:spacing w:after="0" w:line="480" w:lineRule="auto"/>
              <w:contextualSpacing/>
              <w:jc w:val="center"/>
              <w:rPr>
                <w:rFonts w:ascii="Calibri" w:eastAsia="Times New Roman" w:hAnsi="Calibri" w:cs="Times New Roman"/>
                <w:color w:val="000000"/>
              </w:rPr>
            </w:pPr>
          </w:p>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235080">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980DB6" w:rsidRDefault="00980DB6" w:rsidP="00235080">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rsidR="00980DB6" w:rsidRDefault="00980DB6" w:rsidP="00235080">
      <w:pPr>
        <w:spacing w:after="0" w:line="480" w:lineRule="auto"/>
        <w:ind w:firstLine="720"/>
        <w:contextualSpacing/>
        <w:rPr>
          <w:rFonts w:ascii="Times New Roman" w:hAnsi="Times New Roman" w:cs="Times New Roman"/>
          <w:sz w:val="24"/>
          <w:szCs w:val="24"/>
        </w:rPr>
      </w:pPr>
    </w:p>
    <w:p w:rsidR="00980DB6" w:rsidRDefault="00980DB6" w:rsidP="00235080">
      <w:pPr>
        <w:spacing w:after="0" w:line="480" w:lineRule="auto"/>
        <w:ind w:firstLine="720"/>
        <w:contextualSpacing/>
        <w:rPr>
          <w:rFonts w:ascii="Times New Roman" w:hAnsi="Times New Roman" w:cs="Times New Roman"/>
          <w:sz w:val="24"/>
          <w:szCs w:val="24"/>
        </w:rPr>
      </w:pPr>
    </w:p>
    <w:p w:rsidR="00980DB6" w:rsidRDefault="00980DB6" w:rsidP="00235080">
      <w:pPr>
        <w:spacing w:after="0" w:line="480" w:lineRule="auto"/>
        <w:ind w:firstLine="720"/>
        <w:contextualSpacing/>
        <w:rPr>
          <w:rFonts w:ascii="Times New Roman" w:hAnsi="Times New Roman" w:cs="Times New Roman"/>
          <w:sz w:val="24"/>
          <w:szCs w:val="24"/>
        </w:rPr>
      </w:pPr>
    </w:p>
    <w:p w:rsidR="00980DB6" w:rsidRDefault="00980DB6" w:rsidP="00235080">
      <w:pPr>
        <w:spacing w:after="0" w:line="480" w:lineRule="auto"/>
        <w:ind w:firstLine="720"/>
        <w:contextualSpacing/>
        <w:rPr>
          <w:rFonts w:ascii="Times New Roman" w:hAnsi="Times New Roman" w:cs="Times New Roman"/>
          <w:sz w:val="24"/>
          <w:szCs w:val="24"/>
        </w:rPr>
      </w:pPr>
    </w:p>
    <w:p w:rsidR="00980DB6" w:rsidRDefault="00980DB6" w:rsidP="00235080">
      <w:pPr>
        <w:spacing w:after="0" w:line="480" w:lineRule="auto"/>
        <w:ind w:firstLine="720"/>
        <w:contextualSpacing/>
        <w:rPr>
          <w:rFonts w:ascii="Times New Roman" w:hAnsi="Times New Roman" w:cs="Times New Roman"/>
          <w:sz w:val="24"/>
          <w:szCs w:val="24"/>
        </w:rPr>
      </w:pPr>
    </w:p>
    <w:p w:rsidR="00980DB6" w:rsidRDefault="00980DB6" w:rsidP="00235080">
      <w:pPr>
        <w:spacing w:after="0" w:line="480" w:lineRule="auto"/>
        <w:ind w:firstLine="720"/>
        <w:contextualSpacing/>
        <w:rPr>
          <w:rFonts w:ascii="Times New Roman" w:hAnsi="Times New Roman" w:cs="Times New Roman"/>
          <w:sz w:val="24"/>
          <w:szCs w:val="24"/>
        </w:rPr>
      </w:pPr>
    </w:p>
    <w:p w:rsidR="00980DB6" w:rsidRDefault="00980DB6" w:rsidP="00235080">
      <w:pPr>
        <w:spacing w:after="0" w:line="480" w:lineRule="auto"/>
        <w:ind w:firstLine="720"/>
        <w:contextualSpacing/>
        <w:rPr>
          <w:rFonts w:ascii="Times New Roman" w:hAnsi="Times New Roman" w:cs="Times New Roman"/>
          <w:sz w:val="24"/>
          <w:szCs w:val="24"/>
        </w:rPr>
      </w:pPr>
    </w:p>
    <w:p w:rsidR="00980DB6" w:rsidRDefault="00980DB6" w:rsidP="00235080">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980DB6" w:rsidRDefault="00980DB6" w:rsidP="00235080">
      <w:pPr>
        <w:spacing w:after="0" w:line="480" w:lineRule="auto"/>
        <w:ind w:firstLine="720"/>
        <w:contextualSpacing/>
        <w:jc w:val="center"/>
        <w:rPr>
          <w:rFonts w:ascii="Times New Roman" w:hAnsi="Times New Roman" w:cs="Times New Roman"/>
          <w:sz w:val="24"/>
          <w:szCs w:val="24"/>
        </w:rPr>
      </w:pPr>
    </w:p>
    <w:p w:rsidR="00980DB6" w:rsidRDefault="00980DB6" w:rsidP="00235080">
      <w:pPr>
        <w:spacing w:after="0" w:line="480" w:lineRule="auto"/>
        <w:ind w:firstLine="720"/>
        <w:contextualSpacing/>
        <w:jc w:val="center"/>
        <w:rPr>
          <w:rFonts w:ascii="Times New Roman" w:hAnsi="Times New Roman" w:cs="Times New Roman"/>
          <w:sz w:val="24"/>
          <w:szCs w:val="24"/>
        </w:rPr>
      </w:pPr>
    </w:p>
    <w:p w:rsidR="00980DB6" w:rsidRDefault="00980DB6" w:rsidP="0023508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rsidR="00980DB6" w:rsidRDefault="00980DB6" w:rsidP="0023508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rsidR="00980DB6" w:rsidRDefault="00980DB6" w:rsidP="0023508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rsidR="00980DB6" w:rsidRDefault="00980DB6" w:rsidP="0023508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rsidR="00980DB6" w:rsidRDefault="00980DB6" w:rsidP="0023508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rsidR="00980DB6" w:rsidRPr="008072F6" w:rsidRDefault="00980DB6" w:rsidP="0023508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rsidR="00083460" w:rsidRPr="0078362B" w:rsidRDefault="00083460" w:rsidP="00235080">
      <w:pPr>
        <w:spacing w:line="480" w:lineRule="auto"/>
        <w:contextualSpacing/>
        <w:rPr>
          <w:rFonts w:ascii="Times New Roman" w:hAnsi="Times New Roman" w:cs="Times New Roman"/>
          <w:sz w:val="24"/>
          <w:szCs w:val="24"/>
        </w:rPr>
      </w:pPr>
    </w:p>
    <w:sectPr w:rsidR="00083460" w:rsidRPr="0078362B" w:rsidSect="00101AFA">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A24" w:rsidRDefault="00382A24" w:rsidP="006B639C">
      <w:pPr>
        <w:spacing w:after="0" w:line="240" w:lineRule="auto"/>
      </w:pPr>
      <w:r>
        <w:separator/>
      </w:r>
    </w:p>
  </w:endnote>
  <w:endnote w:type="continuationSeparator" w:id="0">
    <w:p w:rsidR="00382A24" w:rsidRDefault="00382A24" w:rsidP="006B63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A24" w:rsidRDefault="00382A24" w:rsidP="006B639C">
      <w:pPr>
        <w:spacing w:after="0" w:line="240" w:lineRule="auto"/>
      </w:pPr>
      <w:r>
        <w:separator/>
      </w:r>
    </w:p>
  </w:footnote>
  <w:footnote w:type="continuationSeparator" w:id="0">
    <w:p w:rsidR="00382A24" w:rsidRDefault="00382A24" w:rsidP="006B63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4FD" w:rsidRDefault="00E314FD" w:rsidP="006B639C">
    <w:pPr>
      <w:pStyle w:val="Header"/>
    </w:pPr>
    <w:r>
      <w:t>Running head: VIOLENCE, DIFFICULTY, AND 2D:4D RATIO IN AGGRESSION</w:t>
    </w:r>
    <w:r>
      <w:tab/>
    </w:r>
    <w:fldSimple w:instr=" PAGE   \* MERGEFORMAT ">
      <w:r w:rsidR="00235080">
        <w:rPr>
          <w:noProof/>
        </w:rPr>
        <w:t>1</w:t>
      </w:r>
    </w:fldSimple>
  </w:p>
  <w:p w:rsidR="00E314FD" w:rsidRDefault="00E314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4FD" w:rsidRDefault="00E314FD">
    <w:pPr>
      <w:pStyle w:val="Header"/>
    </w:pPr>
    <w:r>
      <w:t>VIOLENCE, DIFFICULTY, AND 2D:4D RATIO IN AGGRESSION</w:t>
    </w:r>
    <w:r>
      <w:tab/>
    </w:r>
    <w:fldSimple w:instr=" PAGE   \* MERGEFORMAT ">
      <w:r w:rsidR="00DF7C1F">
        <w:rPr>
          <w:noProof/>
        </w:rPr>
        <w:t>33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4FD" w:rsidRDefault="00E314F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35580"/>
    <w:rsid w:val="00135BB8"/>
    <w:rsid w:val="00166C21"/>
    <w:rsid w:val="001A28E1"/>
    <w:rsid w:val="001B4EB8"/>
    <w:rsid w:val="001D241B"/>
    <w:rsid w:val="001D4831"/>
    <w:rsid w:val="001D69BE"/>
    <w:rsid w:val="001E09D0"/>
    <w:rsid w:val="001E190F"/>
    <w:rsid w:val="001F73B7"/>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828DC"/>
    <w:rsid w:val="00284F1E"/>
    <w:rsid w:val="002979E1"/>
    <w:rsid w:val="002A2BF3"/>
    <w:rsid w:val="002B4190"/>
    <w:rsid w:val="002D43E8"/>
    <w:rsid w:val="002E7432"/>
    <w:rsid w:val="00325070"/>
    <w:rsid w:val="003264B9"/>
    <w:rsid w:val="0033558B"/>
    <w:rsid w:val="0033559C"/>
    <w:rsid w:val="00344A88"/>
    <w:rsid w:val="00354BEE"/>
    <w:rsid w:val="00361A5A"/>
    <w:rsid w:val="00380D88"/>
    <w:rsid w:val="00382A24"/>
    <w:rsid w:val="00384A6D"/>
    <w:rsid w:val="003B48BB"/>
    <w:rsid w:val="003C6B8E"/>
    <w:rsid w:val="003D11F3"/>
    <w:rsid w:val="003D551C"/>
    <w:rsid w:val="003E0DF2"/>
    <w:rsid w:val="003E32D9"/>
    <w:rsid w:val="003E59E0"/>
    <w:rsid w:val="003F0463"/>
    <w:rsid w:val="003F6E21"/>
    <w:rsid w:val="004052ED"/>
    <w:rsid w:val="00411A21"/>
    <w:rsid w:val="004422A8"/>
    <w:rsid w:val="004472E3"/>
    <w:rsid w:val="004571C9"/>
    <w:rsid w:val="00461376"/>
    <w:rsid w:val="00463B07"/>
    <w:rsid w:val="00464FE5"/>
    <w:rsid w:val="00467162"/>
    <w:rsid w:val="00477D89"/>
    <w:rsid w:val="004854B9"/>
    <w:rsid w:val="004902B5"/>
    <w:rsid w:val="00493288"/>
    <w:rsid w:val="0049490A"/>
    <w:rsid w:val="004A1612"/>
    <w:rsid w:val="004E3F7C"/>
    <w:rsid w:val="004F476A"/>
    <w:rsid w:val="004F5368"/>
    <w:rsid w:val="00506AF4"/>
    <w:rsid w:val="005268A4"/>
    <w:rsid w:val="00530836"/>
    <w:rsid w:val="00532C68"/>
    <w:rsid w:val="005526FD"/>
    <w:rsid w:val="00561C62"/>
    <w:rsid w:val="005765CD"/>
    <w:rsid w:val="005B7221"/>
    <w:rsid w:val="005E7420"/>
    <w:rsid w:val="005F06A8"/>
    <w:rsid w:val="005F6BCB"/>
    <w:rsid w:val="00603A3C"/>
    <w:rsid w:val="00604795"/>
    <w:rsid w:val="00612F55"/>
    <w:rsid w:val="006140A1"/>
    <w:rsid w:val="006247D5"/>
    <w:rsid w:val="00640601"/>
    <w:rsid w:val="00671B41"/>
    <w:rsid w:val="00672038"/>
    <w:rsid w:val="006828E8"/>
    <w:rsid w:val="00682AF4"/>
    <w:rsid w:val="006B1901"/>
    <w:rsid w:val="006B639C"/>
    <w:rsid w:val="006C3AAA"/>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77008"/>
    <w:rsid w:val="008A22C9"/>
    <w:rsid w:val="008A2319"/>
    <w:rsid w:val="008A2717"/>
    <w:rsid w:val="008C43D3"/>
    <w:rsid w:val="008D6016"/>
    <w:rsid w:val="008E1DA5"/>
    <w:rsid w:val="008E1F3C"/>
    <w:rsid w:val="009034C5"/>
    <w:rsid w:val="00904833"/>
    <w:rsid w:val="00907C6A"/>
    <w:rsid w:val="00914E3B"/>
    <w:rsid w:val="00915266"/>
    <w:rsid w:val="00917866"/>
    <w:rsid w:val="00921C6E"/>
    <w:rsid w:val="00924F4A"/>
    <w:rsid w:val="009343F6"/>
    <w:rsid w:val="009412D7"/>
    <w:rsid w:val="00956C75"/>
    <w:rsid w:val="00957506"/>
    <w:rsid w:val="00964D52"/>
    <w:rsid w:val="00964D63"/>
    <w:rsid w:val="0096560F"/>
    <w:rsid w:val="009770A1"/>
    <w:rsid w:val="00980DB6"/>
    <w:rsid w:val="00992ECA"/>
    <w:rsid w:val="009A5AB1"/>
    <w:rsid w:val="009A61A9"/>
    <w:rsid w:val="009A7092"/>
    <w:rsid w:val="009B0FBA"/>
    <w:rsid w:val="009C0422"/>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7436"/>
    <w:rsid w:val="00B15A08"/>
    <w:rsid w:val="00B265EF"/>
    <w:rsid w:val="00B27B50"/>
    <w:rsid w:val="00B440D9"/>
    <w:rsid w:val="00B75F2A"/>
    <w:rsid w:val="00B94FC4"/>
    <w:rsid w:val="00BA1A41"/>
    <w:rsid w:val="00BB6422"/>
    <w:rsid w:val="00BC65CF"/>
    <w:rsid w:val="00BD0FCB"/>
    <w:rsid w:val="00BD4607"/>
    <w:rsid w:val="00C016DA"/>
    <w:rsid w:val="00C15C85"/>
    <w:rsid w:val="00C268BF"/>
    <w:rsid w:val="00C27F54"/>
    <w:rsid w:val="00C30EDF"/>
    <w:rsid w:val="00C44E1E"/>
    <w:rsid w:val="00C612AD"/>
    <w:rsid w:val="00CB03CF"/>
    <w:rsid w:val="00CC4D14"/>
    <w:rsid w:val="00CD0FF5"/>
    <w:rsid w:val="00CD3C4D"/>
    <w:rsid w:val="00CD768E"/>
    <w:rsid w:val="00CE7451"/>
    <w:rsid w:val="00CF5EBC"/>
    <w:rsid w:val="00D0596E"/>
    <w:rsid w:val="00D07580"/>
    <w:rsid w:val="00D125DB"/>
    <w:rsid w:val="00D62FBB"/>
    <w:rsid w:val="00D65199"/>
    <w:rsid w:val="00D71795"/>
    <w:rsid w:val="00D80ED3"/>
    <w:rsid w:val="00D9038D"/>
    <w:rsid w:val="00DA59B4"/>
    <w:rsid w:val="00DA6362"/>
    <w:rsid w:val="00DC1756"/>
    <w:rsid w:val="00DC29C0"/>
    <w:rsid w:val="00DC69E6"/>
    <w:rsid w:val="00DF7C1F"/>
    <w:rsid w:val="00E01D12"/>
    <w:rsid w:val="00E1320C"/>
    <w:rsid w:val="00E14D8E"/>
    <w:rsid w:val="00E30386"/>
    <w:rsid w:val="00E314FD"/>
    <w:rsid w:val="00E43FBD"/>
    <w:rsid w:val="00E71091"/>
    <w:rsid w:val="00E75E26"/>
    <w:rsid w:val="00E804D1"/>
    <w:rsid w:val="00E909DB"/>
    <w:rsid w:val="00E93D1D"/>
    <w:rsid w:val="00EB3586"/>
    <w:rsid w:val="00EC7D08"/>
    <w:rsid w:val="00EE1E07"/>
    <w:rsid w:val="00EE2C86"/>
    <w:rsid w:val="00F0739E"/>
    <w:rsid w:val="00F312E6"/>
    <w:rsid w:val="00F32557"/>
    <w:rsid w:val="00F43675"/>
    <w:rsid w:val="00F565EE"/>
    <w:rsid w:val="00F62CEC"/>
    <w:rsid w:val="00FB4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mp.org" TargetMode="External"/><Relationship Id="rId13" Type="http://schemas.openxmlformats.org/officeDocument/2006/relationships/hyperlink" Target="http://www.huffingtonpost.com/christopher-j-ferguson/violent-video-games-dont-_b_5051733.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chexquest.org/index.php?action=downloads;cat=1"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illinoistimes.com/article-11440-backdooring-it.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x.doi.org/10.1037/ppm0000046"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s://www.eff.org/files/filenode/schwarzenegger_v/effpffamicus.pdf" TargetMode="External"/><Relationship Id="rId23" Type="http://schemas.openxmlformats.org/officeDocument/2006/relationships/theme" Target="theme/theme1.xml"/><Relationship Id="rId10" Type="http://schemas.openxmlformats.org/officeDocument/2006/relationships/hyperlink" Target="https://www.apa.org/about/policy/interactive-media.pdf"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cran.r-project.org/package=censRe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DA258A2-A41A-4538-A9CA-09A57D85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69</Pages>
  <Words>14252</Words>
  <Characters>81239</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5</cp:revision>
  <cp:lastPrinted>2015-04-13T07:43:00Z</cp:lastPrinted>
  <dcterms:created xsi:type="dcterms:W3CDTF">2015-04-13T07:43:00Z</dcterms:created>
  <dcterms:modified xsi:type="dcterms:W3CDTF">2015-05-05T17:39:00Z</dcterms:modified>
</cp:coreProperties>
</file>