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E4FAE4" w14:textId="77777777" w:rsidR="00CF6D07" w:rsidRDefault="00CF6D07" w:rsidP="00CF6D07">
      <w:pPr>
        <w:jc w:val="center"/>
        <w:rPr>
          <w:rFonts w:ascii="Times New Roman" w:hAnsi="Times New Roman" w:cs="Times New Roman"/>
          <w:sz w:val="24"/>
          <w:szCs w:val="24"/>
        </w:rPr>
      </w:pPr>
      <w:r>
        <w:rPr>
          <w:rFonts w:ascii="Times New Roman" w:hAnsi="Times New Roman" w:cs="Times New Roman"/>
          <w:sz w:val="24"/>
          <w:szCs w:val="24"/>
        </w:rPr>
        <w:t>Null effects of game violence, game difficulty, and 2D:4D digit ratio on aggressive behavior</w:t>
      </w:r>
    </w:p>
    <w:p w14:paraId="0E57F15D" w14:textId="77777777" w:rsidR="00B70E48" w:rsidRDefault="00B70E48" w:rsidP="00CF6D07">
      <w:pPr>
        <w:jc w:val="center"/>
        <w:rPr>
          <w:rFonts w:ascii="Times New Roman" w:hAnsi="Times New Roman" w:cs="Times New Roman"/>
          <w:sz w:val="24"/>
          <w:szCs w:val="24"/>
        </w:rPr>
      </w:pPr>
    </w:p>
    <w:p w14:paraId="55B41E34" w14:textId="0CCA019F" w:rsidR="00CF6D07" w:rsidRDefault="00CF6D07" w:rsidP="00CF6D07">
      <w:pPr>
        <w:jc w:val="center"/>
        <w:rPr>
          <w:rFonts w:ascii="Times New Roman" w:hAnsi="Times New Roman" w:cs="Times New Roman"/>
          <w:sz w:val="24"/>
          <w:szCs w:val="24"/>
        </w:rPr>
      </w:pPr>
      <w:r>
        <w:rPr>
          <w:rFonts w:ascii="Times New Roman" w:hAnsi="Times New Roman" w:cs="Times New Roman"/>
          <w:sz w:val="24"/>
          <w:szCs w:val="24"/>
        </w:rPr>
        <w:t>Joseph Hilgard</w:t>
      </w:r>
    </w:p>
    <w:p w14:paraId="3CACE609" w14:textId="1A43B67E" w:rsidR="003A5C2C" w:rsidRDefault="003A5C2C" w:rsidP="00CF6D07">
      <w:pPr>
        <w:jc w:val="center"/>
        <w:rPr>
          <w:rFonts w:ascii="Times New Roman" w:hAnsi="Times New Roman" w:cs="Times New Roman"/>
          <w:sz w:val="24"/>
          <w:szCs w:val="24"/>
        </w:rPr>
      </w:pPr>
      <w:r w:rsidRPr="003A5C2C">
        <w:rPr>
          <w:rFonts w:ascii="Times New Roman" w:hAnsi="Times New Roman" w:cs="Times New Roman"/>
          <w:sz w:val="24"/>
          <w:szCs w:val="24"/>
        </w:rPr>
        <w:t>Illinois State University</w:t>
      </w:r>
    </w:p>
    <w:p w14:paraId="32BCC396" w14:textId="77777777" w:rsidR="003A5C2C" w:rsidRDefault="003A5C2C" w:rsidP="00CF6D07">
      <w:pPr>
        <w:jc w:val="center"/>
        <w:rPr>
          <w:rFonts w:ascii="Times New Roman" w:hAnsi="Times New Roman" w:cs="Times New Roman"/>
          <w:sz w:val="24"/>
          <w:szCs w:val="24"/>
        </w:rPr>
      </w:pPr>
    </w:p>
    <w:p w14:paraId="2ABFA085" w14:textId="000C4F48" w:rsidR="00CF6D07" w:rsidRDefault="00CF6D07" w:rsidP="00CF6D07">
      <w:pPr>
        <w:jc w:val="center"/>
        <w:rPr>
          <w:rFonts w:ascii="Times New Roman" w:hAnsi="Times New Roman" w:cs="Times New Roman"/>
          <w:sz w:val="24"/>
          <w:szCs w:val="24"/>
        </w:rPr>
      </w:pPr>
      <w:r>
        <w:rPr>
          <w:rFonts w:ascii="Times New Roman" w:hAnsi="Times New Roman" w:cs="Times New Roman"/>
          <w:sz w:val="24"/>
          <w:szCs w:val="24"/>
        </w:rPr>
        <w:t>Christopher R. Engelhardt</w:t>
      </w:r>
    </w:p>
    <w:p w14:paraId="734A3DBE" w14:textId="13FF145F" w:rsidR="003A5C2C" w:rsidRDefault="003A5C2C" w:rsidP="00CF6D07">
      <w:pPr>
        <w:jc w:val="center"/>
        <w:rPr>
          <w:rFonts w:ascii="Times New Roman" w:hAnsi="Times New Roman" w:cs="Times New Roman"/>
          <w:sz w:val="24"/>
          <w:szCs w:val="24"/>
        </w:rPr>
      </w:pPr>
      <w:r>
        <w:rPr>
          <w:rFonts w:ascii="Times New Roman" w:hAnsi="Times New Roman" w:cs="Times New Roman"/>
          <w:sz w:val="24"/>
          <w:szCs w:val="24"/>
        </w:rPr>
        <w:t>CARFAX, Inc.</w:t>
      </w:r>
    </w:p>
    <w:p w14:paraId="0002AC0B" w14:textId="77777777" w:rsidR="003A5C2C" w:rsidRDefault="003A5C2C" w:rsidP="00CF6D07">
      <w:pPr>
        <w:jc w:val="center"/>
        <w:rPr>
          <w:rFonts w:ascii="Times New Roman" w:hAnsi="Times New Roman" w:cs="Times New Roman"/>
          <w:sz w:val="24"/>
          <w:szCs w:val="24"/>
        </w:rPr>
      </w:pPr>
    </w:p>
    <w:p w14:paraId="35016BFA" w14:textId="1AD00E0C" w:rsidR="00CF6D07" w:rsidRDefault="003A5C2C" w:rsidP="003A5C2C">
      <w:pPr>
        <w:jc w:val="center"/>
        <w:rPr>
          <w:rFonts w:ascii="Times New Roman" w:hAnsi="Times New Roman" w:cs="Times New Roman"/>
          <w:sz w:val="24"/>
          <w:szCs w:val="24"/>
        </w:rPr>
      </w:pPr>
      <w:r>
        <w:rPr>
          <w:rFonts w:ascii="Times New Roman" w:hAnsi="Times New Roman" w:cs="Times New Roman"/>
          <w:sz w:val="24"/>
          <w:szCs w:val="24"/>
        </w:rPr>
        <w:t>Jeffrey N. Rouder</w:t>
      </w:r>
    </w:p>
    <w:p w14:paraId="716F4ED3" w14:textId="588276F4" w:rsidR="00CF6D07" w:rsidRDefault="00CF6D07" w:rsidP="00CF6D07">
      <w:pPr>
        <w:jc w:val="center"/>
        <w:rPr>
          <w:rFonts w:ascii="Times New Roman" w:hAnsi="Times New Roman" w:cs="Times New Roman"/>
          <w:sz w:val="24"/>
          <w:szCs w:val="24"/>
        </w:rPr>
      </w:pPr>
      <w:r>
        <w:rPr>
          <w:rFonts w:ascii="Times New Roman" w:hAnsi="Times New Roman" w:cs="Times New Roman"/>
          <w:sz w:val="24"/>
          <w:szCs w:val="24"/>
        </w:rPr>
        <w:t>Ines Segert</w:t>
      </w:r>
    </w:p>
    <w:p w14:paraId="201A4CAE" w14:textId="0B2034EC" w:rsidR="00A66F93" w:rsidRDefault="00A66F93" w:rsidP="00CF6D07">
      <w:pPr>
        <w:jc w:val="center"/>
        <w:rPr>
          <w:rFonts w:ascii="Times New Roman" w:hAnsi="Times New Roman" w:cs="Times New Roman"/>
          <w:sz w:val="24"/>
          <w:szCs w:val="24"/>
        </w:rPr>
      </w:pPr>
      <w:r>
        <w:rPr>
          <w:rFonts w:ascii="Times New Roman" w:hAnsi="Times New Roman" w:cs="Times New Roman"/>
          <w:sz w:val="24"/>
          <w:szCs w:val="24"/>
        </w:rPr>
        <w:t>Bruce D. Bartholow</w:t>
      </w:r>
    </w:p>
    <w:p w14:paraId="5ED32F83" w14:textId="3276BF95" w:rsidR="00B70E48" w:rsidRDefault="00A66F93" w:rsidP="00CF6D07">
      <w:pPr>
        <w:jc w:val="center"/>
        <w:rPr>
          <w:rFonts w:ascii="Times New Roman" w:hAnsi="Times New Roman" w:cs="Times New Roman"/>
          <w:sz w:val="24"/>
          <w:szCs w:val="24"/>
        </w:rPr>
      </w:pPr>
      <w:r>
        <w:rPr>
          <w:rFonts w:ascii="Times New Roman" w:hAnsi="Times New Roman" w:cs="Times New Roman"/>
          <w:sz w:val="24"/>
          <w:szCs w:val="24"/>
        </w:rPr>
        <w:t>University of Missouri</w:t>
      </w:r>
    </w:p>
    <w:p w14:paraId="6A87A22F" w14:textId="77777777" w:rsidR="00A66F93" w:rsidRDefault="00A66F93" w:rsidP="00CF6D07">
      <w:pPr>
        <w:jc w:val="center"/>
        <w:rPr>
          <w:rFonts w:ascii="Times New Roman" w:hAnsi="Times New Roman" w:cs="Times New Roman"/>
          <w:sz w:val="24"/>
          <w:szCs w:val="24"/>
        </w:rPr>
      </w:pPr>
    </w:p>
    <w:p w14:paraId="29517890" w14:textId="1F172FA5" w:rsidR="00B70E48" w:rsidRDefault="00B70E48" w:rsidP="00B70E48">
      <w:pPr>
        <w:rPr>
          <w:rFonts w:ascii="Times New Roman" w:hAnsi="Times New Roman" w:cs="Times New Roman"/>
          <w:sz w:val="24"/>
          <w:szCs w:val="24"/>
        </w:rPr>
      </w:pPr>
      <w:r>
        <w:rPr>
          <w:rFonts w:ascii="Times New Roman" w:hAnsi="Times New Roman" w:cs="Times New Roman"/>
          <w:sz w:val="24"/>
          <w:szCs w:val="24"/>
        </w:rPr>
        <w:t xml:space="preserve">Address correspondence to Joseph Hilgard, DeGarmo Hall, 205 S. University St., Normal, IL, 61761. Email: </w:t>
      </w:r>
      <w:hyperlink r:id="rId9" w:history="1">
        <w:r w:rsidRPr="0010053E">
          <w:rPr>
            <w:rStyle w:val="Hyperlink"/>
            <w:rFonts w:ascii="Times New Roman" w:hAnsi="Times New Roman" w:cs="Times New Roman"/>
            <w:sz w:val="24"/>
            <w:szCs w:val="24"/>
          </w:rPr>
          <w:t>jhilgard@gmail.com</w:t>
        </w:r>
      </w:hyperlink>
    </w:p>
    <w:p w14:paraId="7D170834" w14:textId="6841F432" w:rsidR="00CF6D07" w:rsidRDefault="00B70E48" w:rsidP="00B70E48">
      <w:pPr>
        <w:rPr>
          <w:rFonts w:ascii="Times New Roman" w:hAnsi="Times New Roman" w:cs="Times New Roman"/>
          <w:sz w:val="24"/>
          <w:szCs w:val="24"/>
        </w:rPr>
      </w:pPr>
      <w:r>
        <w:rPr>
          <w:rFonts w:ascii="Times New Roman" w:hAnsi="Times New Roman" w:cs="Times New Roman"/>
          <w:sz w:val="24"/>
          <w:szCs w:val="24"/>
        </w:rPr>
        <w:t>Special thanks to the research assistants who helped collect, code, collate, and enter data. Taylor Green, Hyunji Suh, Conrad Neiderhauer, James Cole, Julian Segert, …</w:t>
      </w:r>
      <w:r w:rsidR="00CF6D07">
        <w:rPr>
          <w:rFonts w:ascii="Times New Roman" w:hAnsi="Times New Roman" w:cs="Times New Roman"/>
          <w:sz w:val="24"/>
          <w:szCs w:val="24"/>
        </w:rPr>
        <w:br w:type="page"/>
      </w:r>
    </w:p>
    <w:p w14:paraId="24ED1CF9" w14:textId="0BEFBAE9" w:rsidR="005E25AB" w:rsidRDefault="00401B05"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Violent video games are theorized to cause aggressive and violent behavior</w:t>
      </w:r>
      <w:r w:rsidR="00E80E23">
        <w:rPr>
          <w:rFonts w:ascii="Times New Roman" w:hAnsi="Times New Roman" w:cs="Times New Roman"/>
          <w:sz w:val="24"/>
          <w:szCs w:val="24"/>
        </w:rPr>
        <w:t xml:space="preserve"> </w:t>
      </w:r>
      <w:r w:rsidR="00442609">
        <w:rPr>
          <w:rFonts w:ascii="Times New Roman" w:hAnsi="Times New Roman" w:cs="Times New Roman"/>
          <w:sz w:val="24"/>
          <w:szCs w:val="24"/>
        </w:rPr>
        <w:fldChar w:fldCharType="begin" w:fldLock="1"/>
      </w:r>
      <w:r w:rsidR="004A042C">
        <w:rPr>
          <w:rFonts w:ascii="Times New Roman" w:hAnsi="Times New Roman" w:cs="Times New Roman"/>
          <w:sz w:val="24"/>
          <w:szCs w:val="24"/>
        </w:rPr>
        <w:instrText>ADDIN CSL_CITATION { "citationItems" : [ { "id" : "ITEM-1", "itemData" : { "DOI" : "10.1037/a0018251", "ISSN" : "1939-1455", "author" : [ { "dropping-particle" : "", "family" : "Anderson", "given" : "Craig A.", "non-dropping-particle" : "", "parse-names" : false, "suffix" : "" }, { "dropping-particle" : "", "family" : "Shibuya", "given" : "Akiko", "non-dropping-particle" : "", "parse-names" : false, "suffix" : "" }, { "dropping-particle" : "", "family" : "Ihori", "given" : "Nobuko", "non-dropping-particle" : "", "parse-names" : false, "suffix" : "" }, { "dropping-particle" : "", "family" : "Swing", "given" : "Edward L.", "non-dropping-particle" : "", "parse-names" : false, "suffix" : "" }, { "dropping-particle" : "", "family" : "Bushman", "given" : "Brad J.", "non-dropping-particle" : "", "parse-names" : false, "suffix" : "" }, { "dropping-particle" : "", "family" : "Sakamoto", "given" : "Akira", "non-dropping-particle" : "", "parse-names" : false, "suffix" : "" }, { "dropping-particle" : "", "family" : "Rothstein", "given" : "Hannah R.", "non-dropping-particle" : "", "parse-names" : false, "suffix" : "" }, { "dropping-particle" : "", "family" : "Saleem", "given" : "Muniba", "non-dropping-particle" : "", "parse-names" : false, "suffix" : "" } ], "container-title" : "Psychological Bulletin", "id" : "ITEM-1", "issue" : "2", "issued" : { "date-parts" : [ [ "2010" ] ] }, "page" : "151-173", "title" : "Violent video game effects on aggression, empathy, and prosocial behavior in Eastern and Western countries: A meta-analytic review.", "type" : "article-journal", "volume" : "136" }, "uris" : [ "http://www.mendeley.com/documents/?uuid=d134ce22-8764-3024-8d8d-63fd438cec9d" ] } ], "mendeley" : { "formattedCitation" : "(Anderson et al., 2010)", "plainTextFormattedCitation" : "(Anderson et al., 2010)", "previouslyFormattedCitation" : "(Anderson et al., 2010)" }, "properties" : {  }, "schema" : "https://github.com/citation-style-language/schema/raw/master/csl-citation.json" }</w:instrText>
      </w:r>
      <w:r w:rsidR="00442609">
        <w:rPr>
          <w:rFonts w:ascii="Times New Roman" w:hAnsi="Times New Roman" w:cs="Times New Roman"/>
          <w:sz w:val="24"/>
          <w:szCs w:val="24"/>
        </w:rPr>
        <w:fldChar w:fldCharType="separate"/>
      </w:r>
      <w:r w:rsidR="00FF29F2" w:rsidRPr="00FF29F2">
        <w:rPr>
          <w:rFonts w:ascii="Times New Roman" w:hAnsi="Times New Roman" w:cs="Times New Roman"/>
          <w:noProof/>
          <w:sz w:val="24"/>
          <w:szCs w:val="24"/>
        </w:rPr>
        <w:t>(Anderson et al., 2010)</w:t>
      </w:r>
      <w:r w:rsidR="00442609">
        <w:rPr>
          <w:rFonts w:ascii="Times New Roman" w:hAnsi="Times New Roman" w:cs="Times New Roman"/>
          <w:sz w:val="24"/>
          <w:szCs w:val="24"/>
        </w:rPr>
        <w:fldChar w:fldCharType="end"/>
      </w:r>
      <w:r w:rsidR="00442609">
        <w:rPr>
          <w:rFonts w:ascii="Times New Roman" w:hAnsi="Times New Roman" w:cs="Times New Roman"/>
          <w:sz w:val="24"/>
          <w:szCs w:val="24"/>
        </w:rPr>
        <w:t>.</w:t>
      </w:r>
      <w:r>
        <w:rPr>
          <w:rFonts w:ascii="Times New Roman" w:hAnsi="Times New Roman" w:cs="Times New Roman"/>
          <w:sz w:val="24"/>
          <w:szCs w:val="24"/>
        </w:rPr>
        <w:t xml:space="preserve"> However, the</w:t>
      </w:r>
      <w:r w:rsidR="00662DC2">
        <w:rPr>
          <w:rFonts w:ascii="Times New Roman" w:hAnsi="Times New Roman" w:cs="Times New Roman"/>
          <w:sz w:val="24"/>
          <w:szCs w:val="24"/>
        </w:rPr>
        <w:t xml:space="preserve">re is debate regarding </w:t>
      </w:r>
      <w:r w:rsidR="00A66F93">
        <w:rPr>
          <w:rFonts w:ascii="Times New Roman" w:hAnsi="Times New Roman" w:cs="Times New Roman"/>
          <w:sz w:val="24"/>
          <w:szCs w:val="24"/>
        </w:rPr>
        <w:t xml:space="preserve">the size of this </w:t>
      </w:r>
      <w:r w:rsidR="00662DC2">
        <w:rPr>
          <w:rFonts w:ascii="Times New Roman" w:hAnsi="Times New Roman" w:cs="Times New Roman"/>
          <w:sz w:val="24"/>
          <w:szCs w:val="24"/>
        </w:rPr>
        <w:t xml:space="preserve">effect and whether </w:t>
      </w:r>
      <w:r w:rsidR="00A66F93">
        <w:rPr>
          <w:rFonts w:ascii="Times New Roman" w:hAnsi="Times New Roman" w:cs="Times New Roman"/>
          <w:sz w:val="24"/>
          <w:szCs w:val="24"/>
        </w:rPr>
        <w:t xml:space="preserve">it </w:t>
      </w:r>
      <w:r w:rsidR="00662DC2">
        <w:rPr>
          <w:rFonts w:ascii="Times New Roman" w:hAnsi="Times New Roman" w:cs="Times New Roman"/>
          <w:sz w:val="24"/>
          <w:szCs w:val="24"/>
        </w:rPr>
        <w:t>is caused by violent content rather than some confound.</w:t>
      </w:r>
      <w:r w:rsidR="004639AB">
        <w:rPr>
          <w:rFonts w:ascii="Times New Roman" w:hAnsi="Times New Roman" w:cs="Times New Roman"/>
          <w:sz w:val="24"/>
          <w:szCs w:val="24"/>
        </w:rPr>
        <w:t xml:space="preserve"> Evidence from meta-analysis suggests that the effect of violent games on aggressive behavior has been overestimated through some combination of publication bias and</w:t>
      </w:r>
      <w:r w:rsidR="00A66F93">
        <w:rPr>
          <w:rFonts w:ascii="Times New Roman" w:hAnsi="Times New Roman" w:cs="Times New Roman"/>
          <w:sz w:val="24"/>
          <w:szCs w:val="24"/>
        </w:rPr>
        <w:t xml:space="preserve"> </w:t>
      </w:r>
      <w:r w:rsidR="00662DC2">
        <w:rPr>
          <w:rFonts w:ascii="Times New Roman" w:hAnsi="Times New Roman" w:cs="Times New Roman"/>
          <w:sz w:val="24"/>
          <w:szCs w:val="24"/>
        </w:rPr>
        <w:t>questionable research practices</w:t>
      </w:r>
      <w:r w:rsidR="004639AB">
        <w:rPr>
          <w:rFonts w:ascii="Times New Roman" w:hAnsi="Times New Roman" w:cs="Times New Roman"/>
          <w:sz w:val="24"/>
          <w:szCs w:val="24"/>
        </w:rPr>
        <w:t xml:space="preserve"> </w:t>
      </w:r>
      <w:r w:rsidR="00442609">
        <w:rPr>
          <w:rFonts w:ascii="Times New Roman" w:hAnsi="Times New Roman" w:cs="Times New Roman"/>
          <w:sz w:val="24"/>
          <w:szCs w:val="24"/>
        </w:rPr>
        <w:fldChar w:fldCharType="begin" w:fldLock="1"/>
      </w:r>
      <w:r w:rsidR="004A042C">
        <w:rPr>
          <w:rFonts w:ascii="Times New Roman" w:hAnsi="Times New Roman" w:cs="Times New Roman"/>
          <w:sz w:val="24"/>
          <w:szCs w:val="24"/>
        </w:rPr>
        <w:instrText>ADDIN CSL_CITATION { "citationItems" : [ { "id" : "ITEM-1", "itemData" : { "DOI" : "10.1037/a0018566", "ISSN" : "1939-1455", "author" : [ { "dropping-particle" : "", "family" : "Ferguson", "given" : "Christopher J.", "non-dropping-particle" : "", "parse-names" : false, "suffix" : "" }, { "dropping-particle" : "", "family" : "Kilburn", "given" : "John", "non-dropping-particle" : "", "parse-names" : false, "suffix" : "" } ], "container-title" : "Psychological Bulletin", "id" : "ITEM-1", "issue" : "2", "issued" : { "date-parts" : [ [ "2010" ] ] }, "page" : "174-178", "title" : "Much ado about nothing: The misestimation and overinterpretation of violent video game effects in Eastern and Western nations: Comment on Anderson et al. (2010).", "type" : "article-journal", "volume" : "136" }, "uris" : [ "http://www.mendeley.com/documents/?uuid=9e2d754b-b198-39b0-9c2a-18e7ad849680" ] }, { "id" : "ITEM-2", "itemData" : { "DOI" : "10.1037/bul0000074", "ISSN" : "1939-1455", "author" : [ { "dropping-particle" : "", "family" : "Hilgard", "given" : "Joseph", "non-dropping-particle" : "", "parse-names" : false, "suffix" : "" }, { "dropping-particle" : "", "family" : "Engelhardt", "given" : "Christopher R.", "non-dropping-particle" : "", "parse-names" : false, "suffix" : "" }, { "dropping-particle" : "", "family" : "Rouder", "given" : "Jeffrey N.", "non-dropping-particle" : "", "parse-names" : false, "suffix" : "" } ], "container-title" : "Psychological Bulletin", "id" : "ITEM-2", "issue" : "7", "issued" : { "date-parts" : [ [ "2017" ] ] }, "page" : "757-774", "title" : "Overstated evidence for short-term effects of violent games on affect and behavior: A reanalysis of Anderson et al. (2010).", "type" : "article-journal", "volume" : "143" }, "uris" : [ "http://www.mendeley.com/documents/?uuid=83bef305-a969-3766-9f23-14b5515e2485" ] } ], "mendeley" : { "formattedCitation" : "(Ferguson &amp; Kilburn, 2010; Hilgard, Engelhardt, &amp; Rouder, 2017)", "plainTextFormattedCitation" : "(Ferguson &amp; Kilburn, 2010; Hilgard, Engelhardt, &amp; Rouder, 2017)", "previouslyFormattedCitation" : "(Ferguson &amp; Kilburn, 2010; Hilgard, Engelhardt, &amp; Rouder, 2017)" }, "properties" : {  }, "schema" : "https://github.com/citation-style-language/schema/raw/master/csl-citation.json" }</w:instrText>
      </w:r>
      <w:r w:rsidR="00442609">
        <w:rPr>
          <w:rFonts w:ascii="Times New Roman" w:hAnsi="Times New Roman" w:cs="Times New Roman"/>
          <w:sz w:val="24"/>
          <w:szCs w:val="24"/>
        </w:rPr>
        <w:fldChar w:fldCharType="separate"/>
      </w:r>
      <w:r w:rsidR="00442609" w:rsidRPr="00442609">
        <w:rPr>
          <w:rFonts w:ascii="Times New Roman" w:hAnsi="Times New Roman" w:cs="Times New Roman"/>
          <w:noProof/>
          <w:sz w:val="24"/>
          <w:szCs w:val="24"/>
        </w:rPr>
        <w:t>(Ferguson &amp; Kilburn, 2010; Hilgard, Engelhardt, &amp; Rouder, 2017)</w:t>
      </w:r>
      <w:r w:rsidR="00442609">
        <w:rPr>
          <w:rFonts w:ascii="Times New Roman" w:hAnsi="Times New Roman" w:cs="Times New Roman"/>
          <w:sz w:val="24"/>
          <w:szCs w:val="24"/>
        </w:rPr>
        <w:fldChar w:fldCharType="end"/>
      </w:r>
      <w:r w:rsidR="004639AB">
        <w:rPr>
          <w:rFonts w:ascii="Times New Roman" w:hAnsi="Times New Roman" w:cs="Times New Roman"/>
          <w:sz w:val="24"/>
          <w:szCs w:val="24"/>
        </w:rPr>
        <w:t>. Other researchers have suggested that observed changes in aggressive behavior may not be caused by the games’ violent content, but rather by confounds such as competition or pace of action</w:t>
      </w:r>
      <w:r w:rsidR="00442609">
        <w:rPr>
          <w:rFonts w:ascii="Times New Roman" w:hAnsi="Times New Roman" w:cs="Times New Roman"/>
          <w:sz w:val="24"/>
          <w:szCs w:val="24"/>
        </w:rPr>
        <w:t xml:space="preserve"> </w:t>
      </w:r>
      <w:r w:rsidR="00442609">
        <w:rPr>
          <w:rFonts w:ascii="Times New Roman" w:hAnsi="Times New Roman" w:cs="Times New Roman"/>
          <w:sz w:val="24"/>
          <w:szCs w:val="24"/>
        </w:rPr>
        <w:fldChar w:fldCharType="begin" w:fldLock="1"/>
      </w:r>
      <w:r w:rsidR="004A042C">
        <w:rPr>
          <w:rFonts w:ascii="Times New Roman" w:hAnsi="Times New Roman" w:cs="Times New Roman"/>
          <w:sz w:val="24"/>
          <w:szCs w:val="24"/>
        </w:rPr>
        <w:instrText>ADDIN CSL_CITATION { "citationItems" : [ { "id" : "ITEM-1", "itemData" : { "DOI" : "10.1037/a0024908", "ISSN" : "2152-081X", "author" : [ { "dropping-particle" : "", "family" : "Adachi", "given" : "Paul J. C.", "non-dropping-particle" : "", "parse-names" : false, "suffix" : "" }, { "dropping-particle" : "", "family" : "Willoughby", "given" : "Teena", "non-dropping-particle" : "", "parse-names" : false, "suffix" : "" } ], "container-title" : "Psychology of Violence", "id" : "ITEM-1", "issue" : "4", "issued" : { "date-parts" : [ [ "2011" ] ] }, "page" : "259-274", "title" : "The effect of video game competition and violence on aggressive behavior: Which characteristic has the greatest influence?", "type" : "article-journal", "volume" : "1" }, "uris" : [ "http://www.mendeley.com/documents/?uuid=6b813dae-e58f-3d78-9126-8db00a8cc034" ] }, { "id" : "ITEM-2", "itemData" : { "DOI" : "10.1037/ppm0000010", "ISSN" : "2160-4142", "author" : [ { "dropping-particle" : "", "family" : "Elson", "given" : "Malte", "non-dropping-particle" : "", "parse-names" : false, "suffix" : "" }, { "dropping-particle" : "", "family" : "Breuer", "given" : "Johannes", "non-dropping-particle" : "", "parse-names" : false, "suffix" : "" }, { "dropping-particle" : "", "family" : "Looy", "given" : "Jan", "non-dropping-particle" : "Van", "parse-names" : false, "suffix" : "" }, { "dropping-particle" : "", "family" : "Kneer", "given" : "Julia", "non-dropping-particle" : "", "parse-names" : false, "suffix" : "" }, { "dropping-particle" : "", "family" : "Quandt", "given" : "Thorsten", "non-dropping-particle" : "", "parse-names" : false, "suffix" : "" } ], "container-title" : "Psychology of Popular Media Culture", "id" : "ITEM-2", "issue" : "2", "issued" : { "date-parts" : [ [ "2015" ] ] }, "page" : "112-125", "title" : "Comparing apples and oranges? Evidence for pace of action as a confound in research on digital games and aggression.", "type" : "article-journal", "volume" : "4" }, "uris" : [ "http://www.mendeley.com/documents/?uuid=4b9501eb-8ac4-33f1-9f72-d6fdbe4b0581" ] } ], "mendeley" : { "formattedCitation" : "(Adachi &amp; Willoughby, 2011; Elson, Breuer, Van Looy, Kneer, &amp; Quandt, 2015)", "plainTextFormattedCitation" : "(Adachi &amp; Willoughby, 2011; Elson, Breuer, Van Looy, Kneer, &amp; Quandt, 2015)", "previouslyFormattedCitation" : "(Adachi &amp; Willoughby, 2011; Elson, Breuer, Van Looy, Kneer, &amp; Quandt, 2015)" }, "properties" : {  }, "schema" : "https://github.com/citation-style-language/schema/raw/master/csl-citation.json" }</w:instrText>
      </w:r>
      <w:r w:rsidR="00442609">
        <w:rPr>
          <w:rFonts w:ascii="Times New Roman" w:hAnsi="Times New Roman" w:cs="Times New Roman"/>
          <w:sz w:val="24"/>
          <w:szCs w:val="24"/>
        </w:rPr>
        <w:fldChar w:fldCharType="separate"/>
      </w:r>
      <w:r w:rsidR="00442609" w:rsidRPr="00442609">
        <w:rPr>
          <w:rFonts w:ascii="Times New Roman" w:hAnsi="Times New Roman" w:cs="Times New Roman"/>
          <w:noProof/>
          <w:sz w:val="24"/>
          <w:szCs w:val="24"/>
        </w:rPr>
        <w:t>(Adachi &amp; Willoughby, 2011; Elson, Breuer, Van Looy, Kneer, &amp; Quandt, 2015)</w:t>
      </w:r>
      <w:r w:rsidR="00442609">
        <w:rPr>
          <w:rFonts w:ascii="Times New Roman" w:hAnsi="Times New Roman" w:cs="Times New Roman"/>
          <w:sz w:val="24"/>
          <w:szCs w:val="24"/>
        </w:rPr>
        <w:fldChar w:fldCharType="end"/>
      </w:r>
      <w:r w:rsidR="004639AB">
        <w:rPr>
          <w:rFonts w:ascii="Times New Roman" w:hAnsi="Times New Roman" w:cs="Times New Roman"/>
          <w:sz w:val="24"/>
          <w:szCs w:val="24"/>
        </w:rPr>
        <w:t>.</w:t>
      </w:r>
    </w:p>
    <w:p w14:paraId="0192158E" w14:textId="320D2CAA" w:rsidR="000B0296" w:rsidRDefault="000B0296" w:rsidP="007E75C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 related controversy in the causes of aggression concerns 2D:4D digit ratio. 2D:4D, the ratio of the lengths of the index and ring fingers, is </w:t>
      </w:r>
      <w:r w:rsidR="00662DC2">
        <w:rPr>
          <w:rFonts w:ascii="Times New Roman" w:hAnsi="Times New Roman" w:cs="Times New Roman"/>
          <w:sz w:val="24"/>
          <w:szCs w:val="24"/>
        </w:rPr>
        <w:t xml:space="preserve">theorized </w:t>
      </w:r>
      <w:r>
        <w:rPr>
          <w:rFonts w:ascii="Times New Roman" w:hAnsi="Times New Roman" w:cs="Times New Roman"/>
          <w:sz w:val="24"/>
          <w:szCs w:val="24"/>
        </w:rPr>
        <w:t>to index prenatal testosterone exposure</w:t>
      </w:r>
      <w:r w:rsidR="00951733">
        <w:rPr>
          <w:rFonts w:ascii="Times New Roman" w:hAnsi="Times New Roman" w:cs="Times New Roman"/>
          <w:sz w:val="24"/>
          <w:szCs w:val="24"/>
        </w:rPr>
        <w:t xml:space="preserve"> </w:t>
      </w:r>
      <w:r w:rsidR="00951733">
        <w:rPr>
          <w:rFonts w:ascii="Times New Roman" w:hAnsi="Times New Roman" w:cs="Times New Roman"/>
          <w:sz w:val="24"/>
          <w:szCs w:val="24"/>
        </w:rPr>
        <w:fldChar w:fldCharType="begin" w:fldLock="1"/>
      </w:r>
      <w:r w:rsidR="00951733">
        <w:rPr>
          <w:rFonts w:ascii="Times New Roman" w:hAnsi="Times New Roman" w:cs="Times New Roman"/>
          <w:sz w:val="24"/>
          <w:szCs w:val="24"/>
        </w:rPr>
        <w:instrText>ADDIN CSL_CITATION { "citationItems" : [ { "id" : "ITEM-1", "itemData" : { "DOI" : "10.1016/J.EARLHUMDEV.2003.12.002", "ISSN" : "0378-3782", "abstract" : "Background: The ratio of 2nd to 4th digit length (2D:4D) is sexually dimorphic (mean 2D:4D is lower in males than females) and is thought to be fixed early in development. 2D:4D has been reported to be related to fetal growth, hand preference, autism, Asperger's syndrome, sperm counts, family size, age at myocardial infarction in men and breast cancer in women. There is indirect evidence that 2D:4D is established in utero and is negatively related to prenatal testosterone and positively with prenatal estradiol. However, there are no studies which show direct relationships between fetal testosterone (FT), fetal estradiol (FE) and 2D:4D. Aims: To investigate the relationships between 2D:4D ratios and FT and FE from amniotic fluid. Study design: Cohort study. Subjects: 33 children. Outcome measures: Radioimmunoassays of FT and FE obtained from routine amniocentesis; 2D:4D ratios calculated from 2nd and 4th digit length of the right and left hands at age 2 years. Results: A significant negative association between right 2D:4D ratio and FT/FE ratio, which was independent of sex. Conclusions: These preliminary findings lend support to an association between low 2D:4D and high levels of FT relative to FE, and high 2D:4D with low FT relative to FE.", "author" : [ { "dropping-particle" : "", "family" : "Lutchmaya", "given" : "S.", "non-dropping-particle" : "", "parse-names" : false, "suffix" : "" }, { "dropping-particle" : "", "family" : "Baron-Cohen", "given" : "S.", "non-dropping-particle" : "", "parse-names" : false, "suffix" : "" }, { "dropping-particle" : "", "family" : "Raggatt", "given" : "P.", "non-dropping-particle" : "", "parse-names" : false, "suffix" : "" }, { "dropping-particle" : "", "family" : "Knickmeyer", "given" : "R.", "non-dropping-particle" : "", "parse-names" : false, "suffix" : "" }, { "dropping-particle" : "", "family" : "Manning", "given" : "J.T.", "non-dropping-particle" : "", "parse-names" : false, "suffix" : "" } ], "container-title" : "Early Human Development", "id" : "ITEM-1", "issue" : "1-2", "issued" : { "date-parts" : [ [ "2004", "4", "1" ] ] }, "page" : "23-28", "publisher" : "Elsevier", "title" : "2nd to 4th digit ratios, fetal testosterone and estradiol", "type" : "article-journal", "volume" : "77" }, "uris" : [ "http://www.mendeley.com/documents/?uuid=fa2f11b5-be3a-38c4-8827-6baaf69ef930" ] } ], "mendeley" : { "formattedCitation" : "(Lutchmaya, Baron-Cohen, Raggatt, Knickmeyer, &amp; Manning, 2004)", "plainTextFormattedCitation" : "(Lutchmaya, Baron-Cohen, Raggatt, Knickmeyer, &amp; Manning, 2004)", "previouslyFormattedCitation" : "(Lutchmaya, Baron-Cohen, Raggatt, Knickmeyer, &amp; Manning, 2004)" }, "properties" : {  }, "schema" : "https://github.com/citation-style-language/schema/raw/master/csl-citation.json" }</w:instrText>
      </w:r>
      <w:r w:rsidR="00951733">
        <w:rPr>
          <w:rFonts w:ascii="Times New Roman" w:hAnsi="Times New Roman" w:cs="Times New Roman"/>
          <w:sz w:val="24"/>
          <w:szCs w:val="24"/>
        </w:rPr>
        <w:fldChar w:fldCharType="separate"/>
      </w:r>
      <w:r w:rsidR="00951733" w:rsidRPr="00951733">
        <w:rPr>
          <w:rFonts w:ascii="Times New Roman" w:hAnsi="Times New Roman" w:cs="Times New Roman"/>
          <w:noProof/>
          <w:sz w:val="24"/>
          <w:szCs w:val="24"/>
        </w:rPr>
        <w:t>(Lutchmaya, Baron-Cohen, Raggatt, Knickmeyer, &amp; Manning, 2004)</w:t>
      </w:r>
      <w:r w:rsidR="00951733">
        <w:rPr>
          <w:rFonts w:ascii="Times New Roman" w:hAnsi="Times New Roman" w:cs="Times New Roman"/>
          <w:sz w:val="24"/>
          <w:szCs w:val="24"/>
        </w:rPr>
        <w:fldChar w:fldCharType="end"/>
      </w:r>
      <w:r>
        <w:rPr>
          <w:rFonts w:ascii="Times New Roman" w:hAnsi="Times New Roman" w:cs="Times New Roman"/>
          <w:sz w:val="24"/>
          <w:szCs w:val="24"/>
        </w:rPr>
        <w:t xml:space="preserve">. As such an index, it is thought to be associated with aggressive behavior. However, </w:t>
      </w:r>
      <w:r w:rsidR="007E75C4">
        <w:rPr>
          <w:rFonts w:ascii="Times New Roman" w:hAnsi="Times New Roman" w:cs="Times New Roman"/>
          <w:sz w:val="24"/>
          <w:szCs w:val="24"/>
        </w:rPr>
        <w:t xml:space="preserve">evidence for this account has been inconsistent. Meta-analysis </w:t>
      </w:r>
      <w:r w:rsidR="007D748B">
        <w:rPr>
          <w:rFonts w:ascii="Times New Roman" w:hAnsi="Times New Roman" w:cs="Times New Roman"/>
          <w:sz w:val="24"/>
          <w:szCs w:val="24"/>
        </w:rPr>
        <w:t>has found</w:t>
      </w:r>
      <w:r w:rsidR="007E75C4">
        <w:rPr>
          <w:rFonts w:ascii="Times New Roman" w:hAnsi="Times New Roman" w:cs="Times New Roman"/>
          <w:sz w:val="24"/>
          <w:szCs w:val="24"/>
        </w:rPr>
        <w:t xml:space="preserve"> that there is no relationship between 2D:4D and aggression in females and </w:t>
      </w:r>
      <w:r w:rsidR="00662DC2">
        <w:rPr>
          <w:rFonts w:ascii="Times New Roman" w:hAnsi="Times New Roman" w:cs="Times New Roman"/>
          <w:sz w:val="24"/>
          <w:szCs w:val="24"/>
        </w:rPr>
        <w:t>only a small relationship in males</w:t>
      </w:r>
      <w:r w:rsidR="00951733">
        <w:rPr>
          <w:rFonts w:ascii="Times New Roman" w:hAnsi="Times New Roman" w:cs="Times New Roman"/>
          <w:sz w:val="24"/>
          <w:szCs w:val="24"/>
        </w:rPr>
        <w:t xml:space="preserve"> </w:t>
      </w:r>
      <w:r w:rsidR="00442609">
        <w:rPr>
          <w:rFonts w:ascii="Times New Roman" w:hAnsi="Times New Roman" w:cs="Times New Roman"/>
          <w:sz w:val="24"/>
          <w:szCs w:val="24"/>
        </w:rPr>
        <w:fldChar w:fldCharType="begin" w:fldLock="1"/>
      </w:r>
      <w:r w:rsidR="00951733">
        <w:rPr>
          <w:rFonts w:ascii="Times New Roman" w:hAnsi="Times New Roman" w:cs="Times New Roman"/>
          <w:sz w:val="24"/>
          <w:szCs w:val="24"/>
        </w:rPr>
        <w:instrText>ADDIN CSL_CITATION { "citationItems" : [ { "id" : "ITEM-1", "itemData" : { "DOI" : "10.1016/J.PAID.2010.05.003", "ISSN" : "0191-8869", "abstract" : "Males tend to be more aggressive than females and the organizational effects of prenatal testosterone (T) appear to contribute to this sex difference. Low second-to-fourth digit ratio (2D:4D) is thought to be a marker of high prenatal testosterone. For this reason, a number of studies have used 2D:4D to investigate a potential effect of prenatal T upon aggression in later life. Here we meta-analyse these studies to determine the true size of the relationship between 2D:4D and aggression. We find no evidence of 2D:4D better predicting aggression at different levels of risk nor do we find evidence for a relationship between 2D:4D and aggression in females. Regarding males we find some evidence of a small, negative relationship between 2D:4D and aggression (r\u2248\u2212.06) and no indication that either hand would predict aggression better than the other. We contrast these findings with results regarding levels of aggression in females with elevated prenatal T levels due to Congenital Adrenal Hyperplasia and we discuss implications for 2D:4D research.", "author" : [ { "dropping-particle" : "", "family" : "H\u00f6nekopp", "given" : "Johannes", "non-dropping-particle" : "", "parse-names" : false, "suffix" : "" }, { "dropping-particle" : "", "family" : "Watson", "given" : "Steven", "non-dropping-particle" : "", "parse-names" : false, "suffix" : "" } ], "container-title" : "Personality and Individual Differences", "id" : "ITEM-1", "issue" : "4", "issued" : { "date-parts" : [ [ "2011", "9", "1" ] ] }, "page" : "381-386", "publisher" : "Pergamon", "title" : "Meta-analysis of the relationship between digit-ratio 2D:4D and aggression", "type" : "article-journal", "volume" : "51" }, "uris" : [ "http://www.mendeley.com/documents/?uuid=40476ef1-1867-396a-bc42-d05b56f58eaf" ] } ], "mendeley" : { "formattedCitation" : "(H\u00f6nekopp &amp; Watson, 2011)", "manualFormatting" : "(r = -.06, H\u00f6nekopp &amp; Watson, 2011", "plainTextFormattedCitation" : "(H\u00f6nekopp &amp; Watson, 2011)", "previouslyFormattedCitation" : "(H\u00f6nekopp &amp; Watson, 2011)" }, "properties" : {  }, "schema" : "https://github.com/citation-style-language/schema/raw/master/csl-citation.json" }</w:instrText>
      </w:r>
      <w:r w:rsidR="00442609">
        <w:rPr>
          <w:rFonts w:ascii="Times New Roman" w:hAnsi="Times New Roman" w:cs="Times New Roman"/>
          <w:sz w:val="24"/>
          <w:szCs w:val="24"/>
        </w:rPr>
        <w:fldChar w:fldCharType="separate"/>
      </w:r>
      <w:r w:rsidR="00442609" w:rsidRPr="00442609">
        <w:rPr>
          <w:rFonts w:ascii="Times New Roman" w:hAnsi="Times New Roman" w:cs="Times New Roman"/>
          <w:noProof/>
          <w:sz w:val="24"/>
          <w:szCs w:val="24"/>
        </w:rPr>
        <w:t>(</w:t>
      </w:r>
      <w:r w:rsidR="00951733">
        <w:rPr>
          <w:rFonts w:ascii="Times New Roman" w:hAnsi="Times New Roman" w:cs="Times New Roman"/>
          <w:i/>
          <w:noProof/>
          <w:sz w:val="24"/>
          <w:szCs w:val="24"/>
        </w:rPr>
        <w:t xml:space="preserve">r </w:t>
      </w:r>
      <w:r w:rsidR="00951733">
        <w:rPr>
          <w:rFonts w:ascii="Times New Roman" w:hAnsi="Times New Roman" w:cs="Times New Roman"/>
          <w:noProof/>
          <w:sz w:val="24"/>
          <w:szCs w:val="24"/>
        </w:rPr>
        <w:t xml:space="preserve">= -.06, </w:t>
      </w:r>
      <w:r w:rsidR="00442609" w:rsidRPr="00442609">
        <w:rPr>
          <w:rFonts w:ascii="Times New Roman" w:hAnsi="Times New Roman" w:cs="Times New Roman"/>
          <w:noProof/>
          <w:sz w:val="24"/>
          <w:szCs w:val="24"/>
        </w:rPr>
        <w:t>Hönekopp &amp; Watson, 2011</w:t>
      </w:r>
      <w:r w:rsidR="00442609">
        <w:rPr>
          <w:rFonts w:ascii="Times New Roman" w:hAnsi="Times New Roman" w:cs="Times New Roman"/>
          <w:sz w:val="24"/>
          <w:szCs w:val="24"/>
        </w:rPr>
        <w:fldChar w:fldCharType="end"/>
      </w:r>
      <w:r w:rsidR="007E75C4">
        <w:rPr>
          <w:rFonts w:ascii="Times New Roman" w:hAnsi="Times New Roman" w:cs="Times New Roman"/>
          <w:sz w:val="24"/>
          <w:szCs w:val="24"/>
        </w:rPr>
        <w:t>). Proponents of the 2D:4D hypothesis of aggression have suggested the effects of 2D:4D may be moderated by context, only predicting aggressive behavior in aggressive situation</w:t>
      </w:r>
      <w:r w:rsidR="00662DC2">
        <w:rPr>
          <w:rFonts w:ascii="Times New Roman" w:hAnsi="Times New Roman" w:cs="Times New Roman"/>
          <w:sz w:val="24"/>
          <w:szCs w:val="24"/>
        </w:rPr>
        <w:t>s</w:t>
      </w:r>
      <w:r w:rsidR="007E75C4">
        <w:rPr>
          <w:rFonts w:ascii="Times New Roman" w:hAnsi="Times New Roman" w:cs="Times New Roman"/>
          <w:sz w:val="24"/>
          <w:szCs w:val="24"/>
        </w:rPr>
        <w:t xml:space="preserve"> </w:t>
      </w:r>
      <w:r w:rsidR="00442609">
        <w:rPr>
          <w:rFonts w:ascii="Times New Roman" w:hAnsi="Times New Roman" w:cs="Times New Roman"/>
          <w:sz w:val="24"/>
          <w:szCs w:val="24"/>
        </w:rPr>
        <w:fldChar w:fldCharType="begin" w:fldLock="1"/>
      </w:r>
      <w:r w:rsidR="004A042C">
        <w:rPr>
          <w:rFonts w:ascii="Times New Roman" w:hAnsi="Times New Roman" w:cs="Times New Roman"/>
          <w:sz w:val="24"/>
          <w:szCs w:val="24"/>
        </w:rPr>
        <w:instrText>ADDIN CSL_CITATION { "citationItems" : [ { "id" : "ITEM-1", "itemData" : { "author" : [ { "dropping-particle" : "", "family" : "Millet", "given" : "Kobe", "non-dropping-particle" : "", "parse-names" : false, "suffix" : "" } ], "container-title" : "Personality and Individual Differences", "id" : "ITEM-1", "issue" : "4", "issued" : { "date-parts" : [ [ "2011" ] ] }, "page" : "397-401", "title" : "An interactionist perspective on the relation between 2D: 4D and behavior: An overview of (moderated) relationships between 2D: 4D and economic decision making", "type" : "article-journal", "volume" : "51" }, "uris" : [ "http://www.mendeley.com/documents/?uuid=18ce7b46-54a4-3da3-991b-b7c1ebda9486" ] } ], "mendeley" : { "formattedCitation" : "(Millet, 2011)", "plainTextFormattedCitation" : "(Millet, 2011)", "previouslyFormattedCitation" : "(Millet, 2011)" }, "properties" : {  }, "schema" : "https://github.com/citation-style-language/schema/raw/master/csl-citation.json" }</w:instrText>
      </w:r>
      <w:r w:rsidR="00442609">
        <w:rPr>
          <w:rFonts w:ascii="Times New Roman" w:hAnsi="Times New Roman" w:cs="Times New Roman"/>
          <w:sz w:val="24"/>
          <w:szCs w:val="24"/>
        </w:rPr>
        <w:fldChar w:fldCharType="separate"/>
      </w:r>
      <w:r w:rsidR="00DC37AD" w:rsidRPr="00DC37AD">
        <w:rPr>
          <w:rFonts w:ascii="Times New Roman" w:hAnsi="Times New Roman" w:cs="Times New Roman"/>
          <w:noProof/>
          <w:sz w:val="24"/>
          <w:szCs w:val="24"/>
        </w:rPr>
        <w:t>(Millet, 2011)</w:t>
      </w:r>
      <w:r w:rsidR="00442609">
        <w:rPr>
          <w:rFonts w:ascii="Times New Roman" w:hAnsi="Times New Roman" w:cs="Times New Roman"/>
          <w:sz w:val="24"/>
          <w:szCs w:val="24"/>
        </w:rPr>
        <w:fldChar w:fldCharType="end"/>
      </w:r>
      <w:r w:rsidR="007E75C4">
        <w:rPr>
          <w:rFonts w:ascii="Times New Roman" w:hAnsi="Times New Roman" w:cs="Times New Roman"/>
          <w:sz w:val="24"/>
          <w:szCs w:val="24"/>
        </w:rPr>
        <w:t xml:space="preserve">. </w:t>
      </w:r>
    </w:p>
    <w:p w14:paraId="5D81BDC9" w14:textId="6AC39676" w:rsidR="007E75C4" w:rsidRDefault="00E755C4"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These circumstances highlight the need for violent-game experiments with large sample sizes, transparently reported outcomes, and a methodology that can rule out potential confounds. In this experiment, we</w:t>
      </w:r>
      <w:r w:rsidR="00E20597">
        <w:rPr>
          <w:rFonts w:ascii="Times New Roman" w:hAnsi="Times New Roman" w:cs="Times New Roman"/>
          <w:sz w:val="24"/>
          <w:szCs w:val="24"/>
        </w:rPr>
        <w:t xml:space="preserve"> report data collect</w:t>
      </w:r>
      <w:r w:rsidR="00A66F93">
        <w:rPr>
          <w:rFonts w:ascii="Times New Roman" w:hAnsi="Times New Roman" w:cs="Times New Roman"/>
          <w:sz w:val="24"/>
          <w:szCs w:val="24"/>
        </w:rPr>
        <w:t>ed from</w:t>
      </w:r>
      <w:r w:rsidR="00E20597">
        <w:rPr>
          <w:rFonts w:ascii="Times New Roman" w:hAnsi="Times New Roman" w:cs="Times New Roman"/>
          <w:sz w:val="24"/>
          <w:szCs w:val="24"/>
        </w:rPr>
        <w:t xml:space="preserve"> 446</w:t>
      </w:r>
      <w:r>
        <w:rPr>
          <w:rFonts w:ascii="Times New Roman" w:hAnsi="Times New Roman" w:cs="Times New Roman"/>
          <w:sz w:val="24"/>
          <w:szCs w:val="24"/>
        </w:rPr>
        <w:t xml:space="preserve"> subjects with preregistered sample size and methods using a modified-game paradigm that allows </w:t>
      </w:r>
      <w:r>
        <w:rPr>
          <w:rFonts w:ascii="Times New Roman" w:hAnsi="Times New Roman" w:cs="Times New Roman"/>
          <w:sz w:val="24"/>
          <w:szCs w:val="24"/>
        </w:rPr>
        <w:lastRenderedPageBreak/>
        <w:t>games to differ in violence alone. Additionally, we test whether 2D:4D ratio predicts aggression</w:t>
      </w:r>
      <w:r w:rsidR="00AB596A">
        <w:rPr>
          <w:rFonts w:ascii="Times New Roman" w:hAnsi="Times New Roman" w:cs="Times New Roman"/>
          <w:sz w:val="24"/>
          <w:szCs w:val="24"/>
        </w:rPr>
        <w:t xml:space="preserve"> in a sample of males who are provoked and given an opportunity to aggress</w:t>
      </w:r>
      <w:r>
        <w:rPr>
          <w:rFonts w:ascii="Times New Roman" w:hAnsi="Times New Roman" w:cs="Times New Roman"/>
          <w:sz w:val="24"/>
          <w:szCs w:val="24"/>
        </w:rPr>
        <w:t>.</w:t>
      </w:r>
      <w:r w:rsidR="006A370C">
        <w:rPr>
          <w:rFonts w:ascii="Times New Roman" w:hAnsi="Times New Roman" w:cs="Times New Roman"/>
          <w:sz w:val="24"/>
          <w:szCs w:val="24"/>
        </w:rPr>
        <w:t xml:space="preserve"> </w:t>
      </w:r>
      <w:r w:rsidR="007E75C4">
        <w:rPr>
          <w:rFonts w:ascii="Times New Roman" w:hAnsi="Times New Roman" w:cs="Times New Roman"/>
          <w:sz w:val="24"/>
          <w:szCs w:val="24"/>
        </w:rPr>
        <w:t>This experiment</w:t>
      </w:r>
      <w:r w:rsidR="006A370C">
        <w:rPr>
          <w:rFonts w:ascii="Times New Roman" w:hAnsi="Times New Roman" w:cs="Times New Roman"/>
          <w:sz w:val="24"/>
          <w:szCs w:val="24"/>
        </w:rPr>
        <w:t xml:space="preserve"> thereby</w:t>
      </w:r>
      <w:r w:rsidR="007E75C4">
        <w:rPr>
          <w:rFonts w:ascii="Times New Roman" w:hAnsi="Times New Roman" w:cs="Times New Roman"/>
          <w:sz w:val="24"/>
          <w:szCs w:val="24"/>
        </w:rPr>
        <w:t xml:space="preserve"> provides a relatively precise estimate of the effects of game violence, game difficulty, and 2D:4D ra</w:t>
      </w:r>
      <w:r w:rsidR="007D0D0C">
        <w:rPr>
          <w:rFonts w:ascii="Times New Roman" w:hAnsi="Times New Roman" w:cs="Times New Roman"/>
          <w:sz w:val="24"/>
          <w:szCs w:val="24"/>
        </w:rPr>
        <w:t>t</w:t>
      </w:r>
      <w:r w:rsidR="007E75C4">
        <w:rPr>
          <w:rFonts w:ascii="Times New Roman" w:hAnsi="Times New Roman" w:cs="Times New Roman"/>
          <w:sz w:val="24"/>
          <w:szCs w:val="24"/>
        </w:rPr>
        <w:t xml:space="preserve">io on aggressive behavior. </w:t>
      </w:r>
    </w:p>
    <w:p w14:paraId="165F720D" w14:textId="41056D20" w:rsidR="007E75C4" w:rsidRPr="007D0D0C" w:rsidRDefault="007D0D0C" w:rsidP="007D0D0C">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Violent </w:t>
      </w:r>
      <w:del w:id="0" w:author="Bartholow, Bruce D." w:date="2018-03-07T11:27:00Z">
        <w:r w:rsidDel="00A66F93">
          <w:rPr>
            <w:rFonts w:ascii="Times New Roman" w:hAnsi="Times New Roman" w:cs="Times New Roman"/>
            <w:b/>
            <w:sz w:val="24"/>
            <w:szCs w:val="24"/>
          </w:rPr>
          <w:delText xml:space="preserve">video </w:delText>
        </w:r>
      </w:del>
      <w:ins w:id="1" w:author="Bartholow, Bruce D." w:date="2018-03-07T11:27:00Z">
        <w:r w:rsidR="00A66F93">
          <w:rPr>
            <w:rFonts w:ascii="Times New Roman" w:hAnsi="Times New Roman" w:cs="Times New Roman"/>
            <w:b/>
            <w:sz w:val="24"/>
            <w:szCs w:val="24"/>
          </w:rPr>
          <w:t xml:space="preserve">Video </w:t>
        </w:r>
      </w:ins>
      <w:del w:id="2" w:author="Bartholow, Bruce D." w:date="2018-03-07T11:27:00Z">
        <w:r w:rsidDel="00A66F93">
          <w:rPr>
            <w:rFonts w:ascii="Times New Roman" w:hAnsi="Times New Roman" w:cs="Times New Roman"/>
            <w:b/>
            <w:sz w:val="24"/>
            <w:szCs w:val="24"/>
          </w:rPr>
          <w:delText>games</w:delText>
        </w:r>
      </w:del>
      <w:ins w:id="3" w:author="Bartholow, Bruce D." w:date="2018-03-07T11:27:00Z">
        <w:r w:rsidR="00A66F93">
          <w:rPr>
            <w:rFonts w:ascii="Times New Roman" w:hAnsi="Times New Roman" w:cs="Times New Roman"/>
            <w:b/>
            <w:sz w:val="24"/>
            <w:szCs w:val="24"/>
          </w:rPr>
          <w:t>Games</w:t>
        </w:r>
      </w:ins>
    </w:p>
    <w:p w14:paraId="2691ADCC" w14:textId="74748FCF" w:rsidR="003C0109" w:rsidRPr="00A16047" w:rsidRDefault="006A370C" w:rsidP="003C010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Violent video games are hypothesized to cause increases in aggression through a number of causal pathways. </w:t>
      </w:r>
      <w:commentRangeStart w:id="4"/>
      <w:commentRangeStart w:id="5"/>
      <w:r>
        <w:rPr>
          <w:rFonts w:ascii="Times New Roman" w:hAnsi="Times New Roman" w:cs="Times New Roman"/>
          <w:sz w:val="24"/>
          <w:szCs w:val="24"/>
        </w:rPr>
        <w:t xml:space="preserve">These include the activation of aggressive thoughts, the operant </w:t>
      </w:r>
      <w:r w:rsidR="002D0437">
        <w:rPr>
          <w:rFonts w:ascii="Times New Roman" w:hAnsi="Times New Roman" w:cs="Times New Roman"/>
          <w:sz w:val="24"/>
          <w:szCs w:val="24"/>
        </w:rPr>
        <w:t xml:space="preserve">and observational </w:t>
      </w:r>
      <w:r>
        <w:rPr>
          <w:rFonts w:ascii="Times New Roman" w:hAnsi="Times New Roman" w:cs="Times New Roman"/>
          <w:sz w:val="24"/>
          <w:szCs w:val="24"/>
        </w:rPr>
        <w:t xml:space="preserve">learning of aggressive </w:t>
      </w:r>
      <w:r w:rsidR="002D0437">
        <w:rPr>
          <w:rFonts w:ascii="Times New Roman" w:hAnsi="Times New Roman" w:cs="Times New Roman"/>
          <w:sz w:val="24"/>
          <w:szCs w:val="24"/>
        </w:rPr>
        <w:t>scripts</w:t>
      </w:r>
      <w:r>
        <w:rPr>
          <w:rFonts w:ascii="Times New Roman" w:hAnsi="Times New Roman" w:cs="Times New Roman"/>
          <w:sz w:val="24"/>
          <w:szCs w:val="24"/>
        </w:rPr>
        <w:t xml:space="preserve">, </w:t>
      </w:r>
      <w:r w:rsidR="00BD4B64">
        <w:rPr>
          <w:rFonts w:ascii="Times New Roman" w:hAnsi="Times New Roman" w:cs="Times New Roman"/>
          <w:sz w:val="24"/>
          <w:szCs w:val="24"/>
        </w:rPr>
        <w:t xml:space="preserve">increased processing of ambiguous cues as hostile, </w:t>
      </w:r>
      <w:r>
        <w:rPr>
          <w:rFonts w:ascii="Times New Roman" w:hAnsi="Times New Roman" w:cs="Times New Roman"/>
          <w:sz w:val="24"/>
          <w:szCs w:val="24"/>
        </w:rPr>
        <w:t xml:space="preserve">desensitization to suffering through repeated exposure to violence, </w:t>
      </w:r>
      <w:r w:rsidR="002D0437">
        <w:rPr>
          <w:rFonts w:ascii="Times New Roman" w:hAnsi="Times New Roman" w:cs="Times New Roman"/>
          <w:sz w:val="24"/>
          <w:szCs w:val="24"/>
        </w:rPr>
        <w:t>increased arousal, and activation of hostile affect</w:t>
      </w:r>
      <w:commentRangeEnd w:id="4"/>
      <w:r w:rsidR="00A66F93">
        <w:rPr>
          <w:rStyle w:val="CommentReference"/>
        </w:rPr>
        <w:commentReference w:id="4"/>
      </w:r>
      <w:commentRangeEnd w:id="5"/>
      <w:r w:rsidR="009C4D3F">
        <w:rPr>
          <w:rStyle w:val="CommentReference"/>
        </w:rPr>
        <w:commentReference w:id="5"/>
      </w:r>
      <w:r w:rsidR="003C0109">
        <w:rPr>
          <w:rFonts w:ascii="Times New Roman" w:hAnsi="Times New Roman" w:cs="Times New Roman"/>
          <w:sz w:val="24"/>
          <w:szCs w:val="24"/>
        </w:rPr>
        <w:t xml:space="preserve"> </w:t>
      </w:r>
      <w:r w:rsidR="009C4D3F">
        <w:rPr>
          <w:rFonts w:ascii="Times New Roman" w:hAnsi="Times New Roman" w:cs="Times New Roman"/>
          <w:sz w:val="24"/>
          <w:szCs w:val="24"/>
        </w:rPr>
        <w:fldChar w:fldCharType="begin" w:fldLock="1"/>
      </w:r>
      <w:r w:rsidR="004A042C">
        <w:rPr>
          <w:rFonts w:ascii="Times New Roman" w:hAnsi="Times New Roman" w:cs="Times New Roman"/>
          <w:sz w:val="24"/>
          <w:szCs w:val="24"/>
        </w:rPr>
        <w:instrText>ADDIN CSL_CITATION { "citationItems" : [ { "id" : "ITEM-1", "itemData" : { "DOI" : "10.1177/014616702237649", "abstract" : "Research conducted over several decades has shown that violent media increase aggression. It is now time to move beyond the question of whether violent media increase aggression to answer-ing the question why violent media increase aggression. The pres-ent research tested whether violent video games produce a hostile expectation bias\u2014the tendency to expect others to react to poten-tial conflicts with aggression. Participants (N = 224) played either a violent or nonviolent video game. Next, they read ambig-uous story stems about potential interpersonal conflicts. They were asked what the main character will do, say, think, and feel as the story continues. People who played a violent video game described the main character as behaving more aggressively, thinking more aggressive thoughts, and feeling more angry than did people who played a nonviolent video game. These results are consistent with the General Aggression Model.", "author" : [ { "dropping-particle" : "", "family" : "Bushman", "given" : "Brad J", "non-dropping-particle" : "", "parse-names" : false, "suffix" : "" }, { "dropping-particle" : "", "family" : "Anderson", "given" : "Craig A", "non-dropping-particle" : "", "parse-names" : false, "suffix" : "" } ], "container-title" : "Personality and Social Psychology Bulletin", "id" : "ITEM-1", "issue" : "12", "issued" : { "date-parts" : [ [ "2002" ] ] }, "page" : "1679-1686", "title" : "Violent Video Games and Hostile Expectations: A Test of the General Aggression Model", "type" : "article-journal", "volume" : "28" }, "uris" : [ "http://www.mendeley.com/documents/?uuid=08bbeef5-a94c-35de-9c76-5641b6494c2a" ] } ], "mendeley" : { "formattedCitation" : "(Bushman &amp; Anderson, 2002)", "plainTextFormattedCitation" : "(Bushman &amp; Anderson, 2002)", "previouslyFormattedCitation" : "(Bushman &amp; Anderson, 2002)" }, "properties" : {  }, "schema" : "https://github.com/citation-style-language/schema/raw/master/csl-citation.json" }</w:instrText>
      </w:r>
      <w:r w:rsidR="009C4D3F">
        <w:rPr>
          <w:rFonts w:ascii="Times New Roman" w:hAnsi="Times New Roman" w:cs="Times New Roman"/>
          <w:sz w:val="24"/>
          <w:szCs w:val="24"/>
        </w:rPr>
        <w:fldChar w:fldCharType="separate"/>
      </w:r>
      <w:r w:rsidR="001040E0" w:rsidRPr="001040E0">
        <w:rPr>
          <w:rFonts w:ascii="Times New Roman" w:hAnsi="Times New Roman" w:cs="Times New Roman"/>
          <w:noProof/>
          <w:sz w:val="24"/>
          <w:szCs w:val="24"/>
        </w:rPr>
        <w:t>(Bushman &amp; Anderson, 2002)</w:t>
      </w:r>
      <w:r w:rsidR="009C4D3F">
        <w:rPr>
          <w:rFonts w:ascii="Times New Roman" w:hAnsi="Times New Roman" w:cs="Times New Roman"/>
          <w:sz w:val="24"/>
          <w:szCs w:val="24"/>
        </w:rPr>
        <w:fldChar w:fldCharType="end"/>
      </w:r>
      <w:r w:rsidR="00951733">
        <w:rPr>
          <w:rFonts w:ascii="Times New Roman" w:hAnsi="Times New Roman" w:cs="Times New Roman"/>
          <w:sz w:val="24"/>
          <w:szCs w:val="24"/>
        </w:rPr>
        <w:t>.</w:t>
      </w:r>
      <w:r w:rsidR="009C4D3F">
        <w:rPr>
          <w:rFonts w:ascii="Times New Roman" w:hAnsi="Times New Roman" w:cs="Times New Roman"/>
          <w:sz w:val="24"/>
          <w:szCs w:val="24"/>
        </w:rPr>
        <w:t xml:space="preserve"> </w:t>
      </w:r>
      <w:r w:rsidR="003C0109">
        <w:rPr>
          <w:rFonts w:ascii="Times New Roman" w:hAnsi="Times New Roman" w:cs="Times New Roman"/>
          <w:sz w:val="24"/>
          <w:szCs w:val="24"/>
        </w:rPr>
        <w:t>Effect sizes have been reported as being consistent with typical effect sizes in social psychology (</w:t>
      </w:r>
      <w:r w:rsidR="003C0109">
        <w:rPr>
          <w:rFonts w:ascii="Times New Roman" w:hAnsi="Times New Roman" w:cs="Times New Roman"/>
          <w:i/>
          <w:sz w:val="24"/>
          <w:szCs w:val="24"/>
        </w:rPr>
        <w:t xml:space="preserve">r </w:t>
      </w:r>
      <w:r w:rsidR="003C0109">
        <w:rPr>
          <w:rFonts w:ascii="Times New Roman" w:hAnsi="Times New Roman" w:cs="Times New Roman"/>
          <w:sz w:val="24"/>
          <w:szCs w:val="24"/>
        </w:rPr>
        <w:t xml:space="preserve">= .21, Anderson et al., 2010; </w:t>
      </w:r>
      <w:r w:rsidR="003C0109" w:rsidRPr="00604795">
        <w:rPr>
          <w:rFonts w:ascii="Times New Roman" w:hAnsi="Times New Roman" w:cs="Times New Roman"/>
          <w:i/>
          <w:sz w:val="24"/>
          <w:szCs w:val="24"/>
        </w:rPr>
        <w:t>r</w:t>
      </w:r>
      <w:r w:rsidR="003C0109">
        <w:rPr>
          <w:rFonts w:ascii="Times New Roman" w:hAnsi="Times New Roman" w:cs="Times New Roman"/>
          <w:sz w:val="24"/>
          <w:szCs w:val="24"/>
        </w:rPr>
        <w:t xml:space="preserve"> = .19,</w:t>
      </w:r>
      <w:r w:rsidR="00F240A3">
        <w:rPr>
          <w:rFonts w:ascii="Times New Roman" w:hAnsi="Times New Roman" w:cs="Times New Roman"/>
          <w:sz w:val="24"/>
          <w:szCs w:val="24"/>
        </w:rPr>
        <w:t xml:space="preserve"> </w:t>
      </w:r>
      <w:r w:rsidR="00F240A3">
        <w:rPr>
          <w:rFonts w:ascii="Times New Roman" w:hAnsi="Times New Roman" w:cs="Times New Roman"/>
          <w:sz w:val="24"/>
          <w:szCs w:val="24"/>
        </w:rPr>
        <w:fldChar w:fldCharType="begin" w:fldLock="1"/>
      </w:r>
      <w:r w:rsidR="00951733">
        <w:rPr>
          <w:rFonts w:ascii="Times New Roman" w:hAnsi="Times New Roman" w:cs="Times New Roman"/>
          <w:sz w:val="24"/>
          <w:szCs w:val="24"/>
        </w:rPr>
        <w:instrText>ADDIN CSL_CITATION { "citationItems" : [ { "id" : "ITEM-1", "itemData" : { "DOI" : "10.1177/0146167213520459", "ISSN" : "0146-1672", "abstract" : "Whether video game play affects social behavior is a topic of debate. Many argue that aggression and helping are affected by video game play, whereas this stance is disputed by others. The present research provides a meta-analytical test of the idea that depending on their content, video games do affect social outcomes. Data from 98 independent studies with 36,965 participants revealed that for both violent video games and prosocial video games, there was a significant association with social outcomes. Whereas violent video games increase aggression and aggression-related variables and decrease prosocial outcomes, prosocial video games have the opposite effects. These effects were reliable across experimental, correlational, and longitudinal studies, indicating that video game exposure causally affects social outcomes and that there are both short- and long-term effects.", "author" : [ { "dropping-particle" : "", "family" : "Greitemeyer", "given" : "Tobias", "non-dropping-particle" : "", "parse-names" : false, "suffix" : "" }, { "dropping-particle" : "", "family" : "M\u00fcgge", "given" : "Dirk O.", "non-dropping-particle" : "", "parse-names" : false, "suffix" : "" } ], "container-title" : "Personality and Social Psychology Bulletin", "id" : "ITEM-1", "issue" : "5", "issued" : { "date-parts" : [ [ "2014", "5", "23" ] ] }, "page" : "578-589", "publisher" : "SAGE PublicationsSage CA: Los Angeles, CA", "title" : "Video Games Do Affect Social Outcomes", "type" : "article-journal", "volume" : "40" }, "uris" : [ "http://www.mendeley.com/documents/?uuid=cf5600d3-50fe-39f1-be60-54d39254c546" ] } ], "mendeley" : { "formattedCitation" : "(Greitemeyer &amp; M\u00fcgge, 2014)", "manualFormatting" : "Greitemeyer &amp; M\u00fcgge, 2014", "plainTextFormattedCitation" : "(Greitemeyer &amp; M\u00fcgge, 2014)", "previouslyFormattedCitation" : "(Greitemeyer &amp; M\u00fcgge, 2014)" }, "properties" : {  }, "schema" : "https://github.com/citation-style-language/schema/raw/master/csl-citation.json" }</w:instrText>
      </w:r>
      <w:r w:rsidR="00F240A3">
        <w:rPr>
          <w:rFonts w:ascii="Times New Roman" w:hAnsi="Times New Roman" w:cs="Times New Roman"/>
          <w:sz w:val="24"/>
          <w:szCs w:val="24"/>
        </w:rPr>
        <w:fldChar w:fldCharType="separate"/>
      </w:r>
      <w:r w:rsidR="00F240A3" w:rsidRPr="00F240A3">
        <w:rPr>
          <w:rFonts w:ascii="Times New Roman" w:hAnsi="Times New Roman" w:cs="Times New Roman"/>
          <w:noProof/>
          <w:sz w:val="24"/>
          <w:szCs w:val="24"/>
        </w:rPr>
        <w:t>Greitemeyer &amp; Mügge, 2014</w:t>
      </w:r>
      <w:r w:rsidR="00F240A3">
        <w:rPr>
          <w:rFonts w:ascii="Times New Roman" w:hAnsi="Times New Roman" w:cs="Times New Roman"/>
          <w:sz w:val="24"/>
          <w:szCs w:val="24"/>
        </w:rPr>
        <w:fldChar w:fldCharType="end"/>
      </w:r>
      <w:r w:rsidR="003C0109">
        <w:rPr>
          <w:rFonts w:ascii="Times New Roman" w:hAnsi="Times New Roman" w:cs="Times New Roman"/>
          <w:sz w:val="24"/>
          <w:szCs w:val="24"/>
        </w:rPr>
        <w:t xml:space="preserve">) and practically meaningful based on their putative implications for public health. Accordingly, professional societies have released public statements on the harmful effects of violent media </w:t>
      </w:r>
      <w:r w:rsidR="00F240A3">
        <w:rPr>
          <w:rFonts w:ascii="Times New Roman" w:hAnsi="Times New Roman" w:cs="Times New Roman"/>
          <w:sz w:val="24"/>
          <w:szCs w:val="24"/>
        </w:rPr>
        <w:fldChar w:fldCharType="begin" w:fldLock="1"/>
      </w:r>
      <w:r w:rsidR="004A042C">
        <w:rPr>
          <w:rFonts w:ascii="Times New Roman" w:hAnsi="Times New Roman" w:cs="Times New Roman"/>
          <w:sz w:val="24"/>
          <w:szCs w:val="24"/>
        </w:rPr>
        <w:instrText>ADDIN CSL_CITATION { "citationItems" : [ { "id" : "ITEM-1", "itemData" : { "author" : [ { "dropping-particle" : "", "family" : "American Psychological Association Task Force on Violent Media", "given" : "", "non-dropping-particle" : "", "parse-names" : false, "suffix" : "" } ], "id" : "ITEM-1", "issued" : { "date-parts" : [ [ "2005" ] ] }, "title" : "Resolution on violence in video games and interactive media", "type" : "article-journal" }, "uris" : [ "http://www.mendeley.com/documents/?uuid=5c125435-e302-43c1-aa5e-6128718263d5" ] }, { "id" : "ITEM-2", "itemData" : { "DOI" : "10.1542/peds.2009-2146", "ISSN" : "0031-4005", "abstract" : "Exposure to violence in media, including television, movies, music, and video games, represents a significant risk to the health of children and adolescents. Extensive research evidence indicates that media violence can contribute to aggressive behavior, desensitization to violence, nightmares, and fear of being harmed. Pediatricians should assess their patients&amp;#039; level of media exposure and intervene on media-related health risks. Pediatricians and other child health care providers can advocate for a safer media environment for children by encouraging media literacy, more thoughtful and proactive use of media by children and their parents, more responsible portrayal of violence by media producers, and more useful and effective media ratings. Office counseling has been shown to be effective.", "author" : [ { "dropping-particle" : "", "family" : "American Academy of Pediatrics Council on Communications and Media", "given" : "", "non-dropping-particle" : "", "parse-names" : false, "suffix" : "" } ], "container-title" : "Pediatrics", "id" : "ITEM-2", "issue" : "5", "issued" : { "date-parts" : [ [ "2009" ] ] }, "page" : "1495-1503", "title" : "Media Violence", "type" : "article-journal", "volume" : "124" }, "uris" : [ "http://www.mendeley.com/documents/?uuid=f4adfc22-40f0-49d0-9e5d-1824be04f002" ] } ], "mendeley" : { "formattedCitation" : "(American Academy of Pediatrics Council on Communications and Media, 2009; American Psychological Association Task Force on Violent Media, 2005)", "plainTextFormattedCitation" : "(American Academy of Pediatrics Council on Communications and Media, 2009; American Psychological Association Task Force on Violent Media, 2005)", "previouslyFormattedCitation" : "(American Academy of Pediatrics Council on Communications and Media, 2009; American Psychological Association Task Force on Violent Media, 2005)" }, "properties" : {  }, "schema" : "https://github.com/citation-style-language/schema/raw/master/csl-citation.json" }</w:instrText>
      </w:r>
      <w:r w:rsidR="00F240A3">
        <w:rPr>
          <w:rFonts w:ascii="Times New Roman" w:hAnsi="Times New Roman" w:cs="Times New Roman"/>
          <w:sz w:val="24"/>
          <w:szCs w:val="24"/>
        </w:rPr>
        <w:fldChar w:fldCharType="separate"/>
      </w:r>
      <w:r w:rsidR="00813833" w:rsidRPr="00813833">
        <w:rPr>
          <w:rFonts w:ascii="Times New Roman" w:hAnsi="Times New Roman" w:cs="Times New Roman"/>
          <w:noProof/>
          <w:sz w:val="24"/>
          <w:szCs w:val="24"/>
        </w:rPr>
        <w:t>(American Academy of Pediatrics Council on Communications and Media, 2009; American Psychological Association Task Force on Violent Media, 2005)</w:t>
      </w:r>
      <w:r w:rsidR="00F240A3">
        <w:rPr>
          <w:rFonts w:ascii="Times New Roman" w:hAnsi="Times New Roman" w:cs="Times New Roman"/>
          <w:sz w:val="24"/>
          <w:szCs w:val="24"/>
        </w:rPr>
        <w:fldChar w:fldCharType="end"/>
      </w:r>
      <w:r w:rsidR="003C0109">
        <w:rPr>
          <w:rFonts w:ascii="Times New Roman" w:hAnsi="Times New Roman" w:cs="Times New Roman"/>
          <w:sz w:val="24"/>
          <w:szCs w:val="24"/>
        </w:rPr>
        <w:t xml:space="preserve">. </w:t>
      </w:r>
    </w:p>
    <w:p w14:paraId="7B795A7B" w14:textId="0D76DA7C" w:rsidR="003C0109" w:rsidRDefault="00276C3F"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Besides the policy implications of a link between violent video games and aggressive behavior, such research has broad scientific utility. </w:t>
      </w:r>
      <w:r w:rsidR="003C0109">
        <w:rPr>
          <w:rFonts w:ascii="Times New Roman" w:hAnsi="Times New Roman" w:cs="Times New Roman"/>
          <w:sz w:val="24"/>
          <w:szCs w:val="24"/>
        </w:rPr>
        <w:t xml:space="preserve">Because one cannot </w:t>
      </w:r>
      <w:r w:rsidR="00005DC8">
        <w:rPr>
          <w:rFonts w:ascii="Times New Roman" w:hAnsi="Times New Roman" w:cs="Times New Roman"/>
          <w:sz w:val="24"/>
          <w:szCs w:val="24"/>
        </w:rPr>
        <w:t>expose</w:t>
      </w:r>
      <w:r w:rsidR="003C0109">
        <w:rPr>
          <w:rFonts w:ascii="Times New Roman" w:hAnsi="Times New Roman" w:cs="Times New Roman"/>
          <w:sz w:val="24"/>
          <w:szCs w:val="24"/>
        </w:rPr>
        <w:t xml:space="preserve"> participants to actual violence in the laboratory, brief </w:t>
      </w:r>
      <w:r w:rsidR="00005DC8">
        <w:rPr>
          <w:rFonts w:ascii="Times New Roman" w:hAnsi="Times New Roman" w:cs="Times New Roman"/>
          <w:sz w:val="24"/>
          <w:szCs w:val="24"/>
        </w:rPr>
        <w:t>play of</w:t>
      </w:r>
      <w:r w:rsidR="003C0109">
        <w:rPr>
          <w:rFonts w:ascii="Times New Roman" w:hAnsi="Times New Roman" w:cs="Times New Roman"/>
          <w:sz w:val="24"/>
          <w:szCs w:val="24"/>
        </w:rPr>
        <w:t xml:space="preserve"> violent video games is often used as a proxy. </w:t>
      </w:r>
      <w:r w:rsidR="00C67518">
        <w:rPr>
          <w:rFonts w:ascii="Times New Roman" w:hAnsi="Times New Roman" w:cs="Times New Roman"/>
          <w:sz w:val="24"/>
          <w:szCs w:val="24"/>
        </w:rPr>
        <w:t>Because of the usefulness of this proxy</w:t>
      </w:r>
      <w:r w:rsidR="00D24DFC">
        <w:rPr>
          <w:rFonts w:ascii="Times New Roman" w:hAnsi="Times New Roman" w:cs="Times New Roman"/>
          <w:sz w:val="24"/>
          <w:szCs w:val="24"/>
        </w:rPr>
        <w:t xml:space="preserve">, </w:t>
      </w:r>
      <w:r w:rsidR="00301823">
        <w:rPr>
          <w:rFonts w:ascii="Times New Roman" w:hAnsi="Times New Roman" w:cs="Times New Roman"/>
          <w:sz w:val="24"/>
          <w:szCs w:val="24"/>
        </w:rPr>
        <w:t xml:space="preserve">theory and measurement regarding aggressive constructs </w:t>
      </w:r>
      <w:commentRangeStart w:id="6"/>
      <w:commentRangeStart w:id="7"/>
      <w:r w:rsidR="00385C3C">
        <w:rPr>
          <w:rFonts w:ascii="Times New Roman" w:hAnsi="Times New Roman" w:cs="Times New Roman"/>
          <w:sz w:val="24"/>
          <w:szCs w:val="24"/>
        </w:rPr>
        <w:t>i</w:t>
      </w:r>
      <w:r w:rsidR="00301823">
        <w:rPr>
          <w:rFonts w:ascii="Times New Roman" w:hAnsi="Times New Roman" w:cs="Times New Roman"/>
          <w:sz w:val="24"/>
          <w:szCs w:val="24"/>
        </w:rPr>
        <w:t xml:space="preserve">s </w:t>
      </w:r>
      <w:r w:rsidR="00385C3C">
        <w:rPr>
          <w:rFonts w:ascii="Times New Roman" w:hAnsi="Times New Roman" w:cs="Times New Roman"/>
          <w:sz w:val="24"/>
          <w:szCs w:val="24"/>
        </w:rPr>
        <w:t>based</w:t>
      </w:r>
      <w:r w:rsidR="00301823">
        <w:rPr>
          <w:rFonts w:ascii="Times New Roman" w:hAnsi="Times New Roman" w:cs="Times New Roman"/>
          <w:sz w:val="24"/>
          <w:szCs w:val="24"/>
        </w:rPr>
        <w:t>, in part,</w:t>
      </w:r>
      <w:r w:rsidR="00385C3C">
        <w:rPr>
          <w:rFonts w:ascii="Times New Roman" w:hAnsi="Times New Roman" w:cs="Times New Roman"/>
          <w:sz w:val="24"/>
          <w:szCs w:val="24"/>
        </w:rPr>
        <w:t xml:space="preserve"> on evidence from experiments using </w:t>
      </w:r>
      <w:r w:rsidR="00155D63">
        <w:rPr>
          <w:rFonts w:ascii="Times New Roman" w:hAnsi="Times New Roman" w:cs="Times New Roman"/>
          <w:sz w:val="24"/>
          <w:szCs w:val="24"/>
        </w:rPr>
        <w:t>violent game manipulations</w:t>
      </w:r>
      <w:commentRangeEnd w:id="6"/>
      <w:r w:rsidR="00A66F93">
        <w:rPr>
          <w:rStyle w:val="CommentReference"/>
        </w:rPr>
        <w:commentReference w:id="6"/>
      </w:r>
      <w:commentRangeEnd w:id="7"/>
      <w:r w:rsidR="00301823">
        <w:rPr>
          <w:rStyle w:val="CommentReference"/>
        </w:rPr>
        <w:commentReference w:id="7"/>
      </w:r>
      <w:r w:rsidR="00155D63">
        <w:rPr>
          <w:rFonts w:ascii="Times New Roman" w:hAnsi="Times New Roman" w:cs="Times New Roman"/>
          <w:sz w:val="24"/>
          <w:szCs w:val="24"/>
        </w:rPr>
        <w:t xml:space="preserve">. For example, the validity of the word completion </w:t>
      </w:r>
      <w:r w:rsidR="00B3062F">
        <w:rPr>
          <w:rFonts w:ascii="Times New Roman" w:hAnsi="Times New Roman" w:cs="Times New Roman"/>
          <w:sz w:val="24"/>
          <w:szCs w:val="24"/>
        </w:rPr>
        <w:t xml:space="preserve">test (e.g., </w:t>
      </w:r>
      <w:r w:rsidR="00B3062F">
        <w:rPr>
          <w:rFonts w:ascii="Times New Roman" w:hAnsi="Times New Roman" w:cs="Times New Roman"/>
          <w:sz w:val="24"/>
          <w:szCs w:val="24"/>
        </w:rPr>
        <w:lastRenderedPageBreak/>
        <w:t>the tendency to complete MU__ER as MURDER instead of MUTTER) as a measure of aggressive thoughts</w:t>
      </w:r>
      <w:r w:rsidR="00155D63">
        <w:rPr>
          <w:rFonts w:ascii="Times New Roman" w:hAnsi="Times New Roman" w:cs="Times New Roman"/>
          <w:sz w:val="24"/>
          <w:szCs w:val="24"/>
        </w:rPr>
        <w:t xml:space="preserve"> </w:t>
      </w:r>
      <w:r w:rsidR="00B3062F">
        <w:rPr>
          <w:rFonts w:ascii="Times New Roman" w:hAnsi="Times New Roman" w:cs="Times New Roman"/>
          <w:sz w:val="24"/>
          <w:szCs w:val="24"/>
        </w:rPr>
        <w:t xml:space="preserve">is said to be supported by evidence from experiments </w:t>
      </w:r>
      <w:r w:rsidR="00F240A3">
        <w:rPr>
          <w:rFonts w:ascii="Times New Roman" w:hAnsi="Times New Roman" w:cs="Times New Roman"/>
          <w:sz w:val="24"/>
          <w:szCs w:val="24"/>
        </w:rPr>
        <w:t xml:space="preserve">involving violent games or violent song lyrics </w:t>
      </w:r>
      <w:r w:rsidR="00F240A3">
        <w:rPr>
          <w:rFonts w:ascii="Times New Roman" w:hAnsi="Times New Roman" w:cs="Times New Roman"/>
          <w:sz w:val="24"/>
          <w:szCs w:val="24"/>
        </w:rPr>
        <w:fldChar w:fldCharType="begin" w:fldLock="1"/>
      </w:r>
      <w:r w:rsidR="004A042C">
        <w:rPr>
          <w:rFonts w:ascii="Times New Roman" w:hAnsi="Times New Roman" w:cs="Times New Roman"/>
          <w:sz w:val="24"/>
          <w:szCs w:val="24"/>
        </w:rPr>
        <w:instrText>ADDIN CSL_CITATION { "citationItems" : [ { "id" : "ITEM-1", "itemData" : { "DOI" : "10.1037/0022-3514.84.5.960", "ISSN" : "1939-1315", "author" : [ { "dropping-particle" : "", "family" : "Anderson", "given" : "Craig A.", "non-dropping-particle" : "", "parse-names" : false, "suffix" : "" }, { "dropping-particle" : "", "family" : "Carnagey", "given" : "Nicholas L.", "non-dropping-particle" : "", "parse-names" : false, "suffix" : "" }, { "dropping-particle" : "", "family" : "Eubanks", "given" : "Janie", "non-dropping-particle" : "", "parse-names" : false, "suffix" : "" } ], "container-title" : "Journal of Personality and Social Psychology", "id" : "ITEM-1", "issue" : "5", "issued" : { "date-parts" : [ [ "2003" ] ] }, "page" : "960-971", "title" : "Exposure to violent media: The effects of songs with violent lyrics on aggressive thoughts and feelings.", "type" : "article-journal", "volume" : "84" }, "uris" : [ "http://www.mendeley.com/documents/?uuid=54c87563-e8d9-3da9-9104-9f2da3e92e69" ] }, { "id" : "ITEM-2", "itemData" : { "DOI" : "10.1016/S0065-2601(04)36004-1", "ISBN" : "9780120152360", "ISSN" : "0065-2601", "abstract" : "This chapter presents three experimental studies, one correlational study, and a meta-analysis tested key hypotheses concerning the short-term and long-term impact of exposure to violent video games. Experiment 1 found that violent video games in general increase the accessibility of aggressive thoughts. Experiments 2 and 3 found that playing violent video games increased aggression, even when arousal and affect were controlled. Experiments 2 and 3 also found that trait hostility and trait aggression were positively related to laboratory aggression. Furthermore, there was correlational evidence of a link between repeated exposure to violent video games and trait aggressiveness. Mediational analyses suggested that the trait effects and the violent video game effects on laboratory aggression were partially mediated by revenge motivation. The correlational study uncovered links among habitual exposure to violent video games, persistent aggressive cognitions, and self-reported aggressive behavior. The meta-analyses revealed significant effects of violent video games on aggressive behavior, affect, and cognition; on cardiovascular arousal; and on prosocial behavior.", "author" : [ { "dropping-particle" : "", "family" : "Anderson", "given" : "Craig A.", "non-dropping-particle" : "", "parse-names" : false, "suffix" : "" }, { "dropping-particle" : "", "family" : "Carnagey", "given" : "Nicholas L.", "non-dropping-particle" : "", "parse-names" : false, "suffix" : "" }, { "dropping-particle" : "", "family" : "Flanagan", "given" : "Mindy", "non-dropping-particle" : "", "parse-names" : false, "suffix" : "" }, { "dropping-particle" : "", "family" : "Benjamin", "given" : "Arlin J.", "non-dropping-particle" : "", "parse-names" : false, "suffix" : "" }, { "dropping-particle" : "", "family" : "Eubanks", "given" : "Janie", "non-dropping-particle" : "", "parse-names" : false, "suffix" : "" }, { "dropping-particle" : "", "family" : "Valentine", "given" : "Jeffery C.", "non-dropping-particle" : "", "parse-names" : false, "suffix" : "" } ], "container-title" : "Advances in Experimental Social Psychology", "id" : "ITEM-2", "issued" : { "date-parts" : [ [ "2004", "1", "1" ] ] }, "page" : "199-249", "publisher" : "Academic Press", "title" : "Violent Video Games: Specific Effects of Violent Content on Aggressive Thoughts and Behavior", "type" : "article-journal", "volume" : "36" }, "uris" : [ "http://www.mendeley.com/documents/?uuid=3853fb80-6f3e-31c4-a15a-91f853efa834" ] } ], "mendeley" : { "formattedCitation" : "(Anderson et al., 2004; Anderson, Carnagey, &amp; Eubanks, 2003)", "manualFormatting" : "(Anderson et al., 2004; Anderson, Carnagey, &amp; Eubanks, 2003", "plainTextFormattedCitation" : "(Anderson et al., 2004; Anderson, Carnagey, &amp; Eubanks, 2003)", "previouslyFormattedCitation" : "(Anderson et al., 2004; Anderson, Carnagey, &amp; Eubanks, 2003)" }, "properties" : {  }, "schema" : "https://github.com/citation-style-language/schema/raw/master/csl-citation.json" }</w:instrText>
      </w:r>
      <w:r w:rsidR="00F240A3">
        <w:rPr>
          <w:rFonts w:ascii="Times New Roman" w:hAnsi="Times New Roman" w:cs="Times New Roman"/>
          <w:sz w:val="24"/>
          <w:szCs w:val="24"/>
        </w:rPr>
        <w:fldChar w:fldCharType="separate"/>
      </w:r>
      <w:r w:rsidR="00FF29F2" w:rsidRPr="00FF29F2">
        <w:rPr>
          <w:rFonts w:ascii="Times New Roman" w:hAnsi="Times New Roman" w:cs="Times New Roman"/>
          <w:noProof/>
          <w:sz w:val="24"/>
          <w:szCs w:val="24"/>
        </w:rPr>
        <w:t>(Anderson et al., 2004; Anderson, Carnagey, &amp; Eubanks, 2003</w:t>
      </w:r>
      <w:r w:rsidR="00F240A3">
        <w:rPr>
          <w:rFonts w:ascii="Times New Roman" w:hAnsi="Times New Roman" w:cs="Times New Roman"/>
          <w:sz w:val="24"/>
          <w:szCs w:val="24"/>
        </w:rPr>
        <w:fldChar w:fldCharType="end"/>
      </w:r>
      <w:r w:rsidR="00B3062F">
        <w:rPr>
          <w:rFonts w:ascii="Times New Roman" w:hAnsi="Times New Roman" w:cs="Times New Roman"/>
          <w:sz w:val="24"/>
          <w:szCs w:val="24"/>
        </w:rPr>
        <w:t>; see</w:t>
      </w:r>
      <w:r w:rsidR="00F240A3">
        <w:rPr>
          <w:rFonts w:ascii="Times New Roman" w:hAnsi="Times New Roman" w:cs="Times New Roman"/>
          <w:sz w:val="24"/>
          <w:szCs w:val="24"/>
        </w:rPr>
        <w:t xml:space="preserve"> </w:t>
      </w:r>
      <w:r w:rsidR="00F240A3">
        <w:rPr>
          <w:rFonts w:ascii="Times New Roman" w:hAnsi="Times New Roman" w:cs="Times New Roman"/>
          <w:sz w:val="24"/>
          <w:szCs w:val="24"/>
        </w:rPr>
        <w:fldChar w:fldCharType="begin" w:fldLock="1"/>
      </w:r>
      <w:r w:rsidR="004A042C">
        <w:rPr>
          <w:rFonts w:ascii="Times New Roman" w:hAnsi="Times New Roman" w:cs="Times New Roman"/>
          <w:sz w:val="24"/>
          <w:szCs w:val="24"/>
        </w:rPr>
        <w:instrText>ADDIN CSL_CITATION { "citationItems" : [ { "id" : "ITEM-1", "itemData" : { "DOI" : "10.1177/1948550617722202", "ISSN" : "1948-5506", "author" : [ { "dropping-particle" : "", "family" : "Bushman", "given" : "Brad J.", "non-dropping-particle" : "", "parse-names" : false, "suffix" : "" } ], "container-title" : "Social Psychological and Personality Science", "id" : "ITEM-1", "issued" : { "date-parts" : [ [ "2017", "7", "31" ] ] }, "page" : "194855061772220", "title" : "Guns Automatically prime aggressive thoughts, regardless of whether a \u201cgood guy\u201d or \u201cbad guy\u201d holds the gun", "type" : "article-journal" }, "uris" : [ "http://www.mendeley.com/documents/?uuid=04a0560b-42bd-34b3-8dc6-11e2e70fcd19" ] } ], "mendeley" : { "formattedCitation" : "(Bushman, 2017)", "manualFormatting" : "Bushman, 2017", "plainTextFormattedCitation" : "(Bushman, 2017)", "previouslyFormattedCitation" : "(Bushman, 2017)" }, "properties" : {  }, "schema" : "https://github.com/citation-style-language/schema/raw/master/csl-citation.json" }</w:instrText>
      </w:r>
      <w:r w:rsidR="00F240A3">
        <w:rPr>
          <w:rFonts w:ascii="Times New Roman" w:hAnsi="Times New Roman" w:cs="Times New Roman"/>
          <w:sz w:val="24"/>
          <w:szCs w:val="24"/>
        </w:rPr>
        <w:fldChar w:fldCharType="separate"/>
      </w:r>
      <w:r w:rsidR="00F240A3" w:rsidRPr="00F240A3">
        <w:rPr>
          <w:rFonts w:ascii="Times New Roman" w:hAnsi="Times New Roman" w:cs="Times New Roman"/>
          <w:noProof/>
          <w:sz w:val="24"/>
          <w:szCs w:val="24"/>
        </w:rPr>
        <w:t>Bushman, 2017</w:t>
      </w:r>
      <w:r w:rsidR="00F240A3">
        <w:rPr>
          <w:rFonts w:ascii="Times New Roman" w:hAnsi="Times New Roman" w:cs="Times New Roman"/>
          <w:sz w:val="24"/>
          <w:szCs w:val="24"/>
        </w:rPr>
        <w:fldChar w:fldCharType="end"/>
      </w:r>
      <w:r w:rsidR="00B3062F">
        <w:rPr>
          <w:rFonts w:ascii="Times New Roman" w:hAnsi="Times New Roman" w:cs="Times New Roman"/>
          <w:sz w:val="24"/>
          <w:szCs w:val="24"/>
        </w:rPr>
        <w:t>)</w:t>
      </w:r>
      <w:r w:rsidR="00DF5A69">
        <w:rPr>
          <w:rFonts w:ascii="Times New Roman" w:hAnsi="Times New Roman" w:cs="Times New Roman"/>
          <w:sz w:val="24"/>
          <w:szCs w:val="24"/>
        </w:rPr>
        <w:t>.</w:t>
      </w:r>
      <w:r w:rsidR="003C0109">
        <w:rPr>
          <w:rFonts w:ascii="Times New Roman" w:hAnsi="Times New Roman" w:cs="Times New Roman"/>
          <w:sz w:val="24"/>
          <w:szCs w:val="24"/>
        </w:rPr>
        <w:t xml:space="preserve"> </w:t>
      </w:r>
      <w:r w:rsidR="00A30B7C">
        <w:rPr>
          <w:rFonts w:ascii="Times New Roman" w:hAnsi="Times New Roman" w:cs="Times New Roman"/>
          <w:sz w:val="24"/>
          <w:szCs w:val="24"/>
        </w:rPr>
        <w:t xml:space="preserve">Only a handful of studies have examined the effects of other aggression-stimulating manipulations on this word completion task (social rejection, </w:t>
      </w:r>
      <w:r w:rsidR="00BA79AC">
        <w:rPr>
          <w:rFonts w:ascii="Times New Roman" w:hAnsi="Times New Roman" w:cs="Times New Roman"/>
          <w:sz w:val="24"/>
          <w:szCs w:val="24"/>
        </w:rPr>
        <w:fldChar w:fldCharType="begin" w:fldLock="1"/>
      </w:r>
      <w:r w:rsidR="004A042C">
        <w:rPr>
          <w:rFonts w:ascii="Times New Roman" w:hAnsi="Times New Roman" w:cs="Times New Roman"/>
          <w:sz w:val="24"/>
          <w:szCs w:val="24"/>
        </w:rPr>
        <w:instrText>ADDIN CSL_CITATION { "citationItems" : [ { "id" : "ITEM-1", "itemData" : { "DOI" : "10.1037/a0013196", "ISSN" : "1939-1315", "author" : [ { "dropping-particle" : "", "family" : "DeWall", "given" : "C. Nathan", "non-dropping-particle" : "", "parse-names" : false, "suffix" : "" }, { "dropping-particle" : "", "family" : "Twenge", "given" : "Jean M.", "non-dropping-particle" : "", "parse-names" : false, "suffix" : "" }, { "dropping-particle" : "", "family" : "Gitter", "given" : "Seth A.", "non-dropping-particle" : "", "parse-names" : false, "suffix" : "" }, { "dropping-particle" : "", "family" : "Baumeister", "given" : "Roy F.", "non-dropping-particle" : "", "parse-names" : false, "suffix" : "" } ], "container-title" : "Journal of Personality and Social Psychology", "id" : "ITEM-1", "issue" : "1", "issued" : { "date-parts" : [ [ "2009" ] ] }, "page" : "45-59", "title" : "It's the thought that counts: The role of hostile cognition in shaping aggressive responses to social exclusion.", "type" : "article-journal", "volume" : "96" }, "uris" : [ "http://www.mendeley.com/documents/?uuid=72cd9220-decc-3a7c-9a35-6971625d96d5" ] } ], "mendeley" : { "formattedCitation" : "(DeWall, Twenge, Gitter, &amp; Baumeister, 2009)", "manualFormatting" : "DeWall, Twenge, Gitter, &amp; Baumeister, 2009", "plainTextFormattedCitation" : "(DeWall, Twenge, Gitter, &amp; Baumeister, 2009)", "previouslyFormattedCitation" : "(DeWall, Twenge, Gitter, &amp; Baumeister, 2009)" }, "properties" : {  }, "schema" : "https://github.com/citation-style-language/schema/raw/master/csl-citation.json" }</w:instrText>
      </w:r>
      <w:r w:rsidR="00BA79AC">
        <w:rPr>
          <w:rFonts w:ascii="Times New Roman" w:hAnsi="Times New Roman" w:cs="Times New Roman"/>
          <w:sz w:val="24"/>
          <w:szCs w:val="24"/>
        </w:rPr>
        <w:fldChar w:fldCharType="separate"/>
      </w:r>
      <w:r w:rsidR="00BA79AC" w:rsidRPr="00BA79AC">
        <w:rPr>
          <w:rFonts w:ascii="Times New Roman" w:hAnsi="Times New Roman" w:cs="Times New Roman"/>
          <w:noProof/>
          <w:sz w:val="24"/>
          <w:szCs w:val="24"/>
        </w:rPr>
        <w:t>DeWall, Twenge, Gitter, &amp; Baumeister, 2009</w:t>
      </w:r>
      <w:r w:rsidR="00BA79AC">
        <w:rPr>
          <w:rFonts w:ascii="Times New Roman" w:hAnsi="Times New Roman" w:cs="Times New Roman"/>
          <w:sz w:val="24"/>
          <w:szCs w:val="24"/>
        </w:rPr>
        <w:fldChar w:fldCharType="end"/>
      </w:r>
      <w:r w:rsidR="00A30B7C">
        <w:rPr>
          <w:rFonts w:ascii="Times New Roman" w:hAnsi="Times New Roman" w:cs="Times New Roman"/>
          <w:sz w:val="24"/>
          <w:szCs w:val="24"/>
        </w:rPr>
        <w:t xml:space="preserve">; </w:t>
      </w:r>
      <w:r w:rsidR="005130AF">
        <w:rPr>
          <w:rFonts w:ascii="Times New Roman" w:hAnsi="Times New Roman" w:cs="Times New Roman"/>
          <w:sz w:val="24"/>
          <w:szCs w:val="24"/>
        </w:rPr>
        <w:t>rumination on a provocation,</w:t>
      </w:r>
      <w:r w:rsidR="00BA79AC">
        <w:rPr>
          <w:rFonts w:ascii="Times New Roman" w:hAnsi="Times New Roman" w:cs="Times New Roman"/>
          <w:sz w:val="24"/>
          <w:szCs w:val="24"/>
        </w:rPr>
        <w:t xml:space="preserve"> </w:t>
      </w:r>
      <w:r w:rsidR="00BA79AC">
        <w:rPr>
          <w:rFonts w:ascii="Times New Roman" w:hAnsi="Times New Roman" w:cs="Times New Roman"/>
          <w:sz w:val="24"/>
          <w:szCs w:val="24"/>
        </w:rPr>
        <w:fldChar w:fldCharType="begin" w:fldLock="1"/>
      </w:r>
      <w:r w:rsidR="004A042C">
        <w:rPr>
          <w:rFonts w:ascii="Times New Roman" w:hAnsi="Times New Roman" w:cs="Times New Roman"/>
          <w:sz w:val="24"/>
          <w:szCs w:val="24"/>
        </w:rPr>
        <w:instrText>ADDIN CSL_CITATION { "citationItems" : [ { "id" : "ITEM-1", "itemData" : { "DOI" : "10.1348/014466610X515696", "ISSN" : "01446665", "author" : [ { "dropping-particle" : "", "family" : "Pedersen", "given" : "William C.", "non-dropping-particle" : "", "parse-names" : false, "suffix" : "" }, { "dropping-particle" : "", "family" : "Denson", "given" : "Thomas F.", "non-dropping-particle" : "", "parse-names" : false, "suffix" : "" }, { "dropping-particle" : "", "family" : "Goss", "given" : "R. Justin", "non-dropping-particle" : "", "parse-names" : false, "suffix" : "" }, { "dropping-particle" : "", "family" : "Vasquez", "given" : "Eduardo A.", "non-dropping-particle" : "", "parse-names" : false, "suffix" : "" }, { "dropping-particle" : "", "family" : "Kelley", "given" : "Nicholas J.", "non-dropping-particle" : "", "parse-names" : false, "suffix" : "" }, { "dropping-particle" : "", "family" : "Miller", "given" : "Norman", "non-dropping-particle" : "", "parse-names" : false, "suffix" : "" } ], "container-title" : "British Journal of Social Psychology", "id" : "ITEM-1", "issue" : "2", "issued" : { "date-parts" : [ [ "2011", "6", "1" ] ] }, "page" : "281-301", "publisher" : "Wiley/Blackwell (10.1111)", "title" : "The impact of rumination on aggressive thoughts, feelings, arousal, and behaviour", "type" : "article-journal", "volume" : "50" }, "uris" : [ "http://www.mendeley.com/documents/?uuid=5f204094-c854-387e-b465-d94fabf7b3c5" ] } ], "mendeley" : { "formattedCitation" : "(Pedersen et al., 2011)", "manualFormatting" : "Pedersen et al., 2011", "plainTextFormattedCitation" : "(Pedersen et al., 2011)", "previouslyFormattedCitation" : "(Pedersen et al., 2011)" }, "properties" : {  }, "schema" : "https://github.com/citation-style-language/schema/raw/master/csl-citation.json" }</w:instrText>
      </w:r>
      <w:r w:rsidR="00BA79AC">
        <w:rPr>
          <w:rFonts w:ascii="Times New Roman" w:hAnsi="Times New Roman" w:cs="Times New Roman"/>
          <w:sz w:val="24"/>
          <w:szCs w:val="24"/>
        </w:rPr>
        <w:fldChar w:fldCharType="separate"/>
      </w:r>
      <w:r w:rsidR="00BA79AC" w:rsidRPr="00BA79AC">
        <w:rPr>
          <w:rFonts w:ascii="Times New Roman" w:hAnsi="Times New Roman" w:cs="Times New Roman"/>
          <w:noProof/>
          <w:sz w:val="24"/>
          <w:szCs w:val="24"/>
        </w:rPr>
        <w:t>Pedersen et al., 2011</w:t>
      </w:r>
      <w:r w:rsidR="00BA79AC">
        <w:rPr>
          <w:rFonts w:ascii="Times New Roman" w:hAnsi="Times New Roman" w:cs="Times New Roman"/>
          <w:sz w:val="24"/>
          <w:szCs w:val="24"/>
        </w:rPr>
        <w:fldChar w:fldCharType="end"/>
      </w:r>
      <w:r w:rsidR="003B15AB">
        <w:rPr>
          <w:rFonts w:ascii="Times New Roman" w:hAnsi="Times New Roman" w:cs="Times New Roman"/>
          <w:sz w:val="24"/>
          <w:szCs w:val="24"/>
        </w:rPr>
        <w:t>). Use of this task as a predictor of, or proxy for, aggressive behavior is largely justified by the finding that violent media stimulates both aggressive word-stem completions and aggressive behavior.</w:t>
      </w:r>
      <w:bookmarkStart w:id="8" w:name="_GoBack"/>
      <w:bookmarkEnd w:id="8"/>
    </w:p>
    <w:p w14:paraId="780743A5" w14:textId="40457F94" w:rsidR="006A370C" w:rsidRDefault="006A370C" w:rsidP="00802A60">
      <w:pPr>
        <w:spacing w:line="480" w:lineRule="auto"/>
        <w:contextualSpacing/>
        <w:rPr>
          <w:rFonts w:ascii="Times New Roman" w:hAnsi="Times New Roman" w:cs="Times New Roman"/>
          <w:b/>
          <w:sz w:val="24"/>
          <w:szCs w:val="24"/>
        </w:rPr>
      </w:pPr>
      <w:r w:rsidRPr="006A370C">
        <w:rPr>
          <w:rFonts w:ascii="Times New Roman" w:hAnsi="Times New Roman" w:cs="Times New Roman"/>
          <w:b/>
          <w:sz w:val="24"/>
          <w:szCs w:val="24"/>
        </w:rPr>
        <w:t xml:space="preserve">Difficult </w:t>
      </w:r>
      <w:del w:id="9" w:author="Bartholow, Bruce D." w:date="2018-03-07T11:35:00Z">
        <w:r w:rsidRPr="006A370C" w:rsidDel="007161E6">
          <w:rPr>
            <w:rFonts w:ascii="Times New Roman" w:hAnsi="Times New Roman" w:cs="Times New Roman"/>
            <w:b/>
            <w:sz w:val="24"/>
            <w:szCs w:val="24"/>
          </w:rPr>
          <w:delText xml:space="preserve">video </w:delText>
        </w:r>
      </w:del>
      <w:ins w:id="10" w:author="Bartholow, Bruce D." w:date="2018-03-07T11:35:00Z">
        <w:r w:rsidR="007161E6">
          <w:rPr>
            <w:rFonts w:ascii="Times New Roman" w:hAnsi="Times New Roman" w:cs="Times New Roman"/>
            <w:b/>
            <w:sz w:val="24"/>
            <w:szCs w:val="24"/>
          </w:rPr>
          <w:t>V</w:t>
        </w:r>
        <w:r w:rsidR="007161E6" w:rsidRPr="006A370C">
          <w:rPr>
            <w:rFonts w:ascii="Times New Roman" w:hAnsi="Times New Roman" w:cs="Times New Roman"/>
            <w:b/>
            <w:sz w:val="24"/>
            <w:szCs w:val="24"/>
          </w:rPr>
          <w:t xml:space="preserve">ideo </w:t>
        </w:r>
      </w:ins>
      <w:del w:id="11" w:author="Bartholow, Bruce D." w:date="2018-03-07T11:35:00Z">
        <w:r w:rsidRPr="006A370C" w:rsidDel="007161E6">
          <w:rPr>
            <w:rFonts w:ascii="Times New Roman" w:hAnsi="Times New Roman" w:cs="Times New Roman"/>
            <w:b/>
            <w:sz w:val="24"/>
            <w:szCs w:val="24"/>
          </w:rPr>
          <w:delText>games</w:delText>
        </w:r>
      </w:del>
      <w:ins w:id="12" w:author="Bartholow, Bruce D." w:date="2018-03-07T11:35:00Z">
        <w:r w:rsidR="007161E6">
          <w:rPr>
            <w:rFonts w:ascii="Times New Roman" w:hAnsi="Times New Roman" w:cs="Times New Roman"/>
            <w:b/>
            <w:sz w:val="24"/>
            <w:szCs w:val="24"/>
          </w:rPr>
          <w:t>G</w:t>
        </w:r>
        <w:r w:rsidR="007161E6" w:rsidRPr="006A370C">
          <w:rPr>
            <w:rFonts w:ascii="Times New Roman" w:hAnsi="Times New Roman" w:cs="Times New Roman"/>
            <w:b/>
            <w:sz w:val="24"/>
            <w:szCs w:val="24"/>
          </w:rPr>
          <w:t>ames</w:t>
        </w:r>
      </w:ins>
    </w:p>
    <w:p w14:paraId="75FD4835" w14:textId="7B18450E" w:rsidR="001D0E0F" w:rsidRDefault="006A370C" w:rsidP="001D0E0F">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sidR="002828DC">
        <w:rPr>
          <w:rFonts w:ascii="Times New Roman" w:hAnsi="Times New Roman" w:cs="Times New Roman"/>
          <w:sz w:val="24"/>
          <w:szCs w:val="24"/>
        </w:rPr>
        <w:t xml:space="preserve">Researchers have attempted to test the specific effects of violent game content </w:t>
      </w:r>
      <w:r w:rsidR="00662DC2">
        <w:rPr>
          <w:rFonts w:ascii="Times New Roman" w:hAnsi="Times New Roman" w:cs="Times New Roman"/>
          <w:sz w:val="24"/>
          <w:szCs w:val="24"/>
        </w:rPr>
        <w:t xml:space="preserve">without </w:t>
      </w:r>
      <w:r w:rsidR="002828DC">
        <w:rPr>
          <w:rFonts w:ascii="Times New Roman" w:hAnsi="Times New Roman" w:cs="Times New Roman"/>
          <w:sz w:val="24"/>
          <w:szCs w:val="24"/>
        </w:rPr>
        <w:t xml:space="preserve">confounding </w:t>
      </w:r>
      <w:r w:rsidR="00662DC2">
        <w:rPr>
          <w:rFonts w:ascii="Times New Roman" w:hAnsi="Times New Roman" w:cs="Times New Roman"/>
          <w:sz w:val="24"/>
          <w:szCs w:val="24"/>
        </w:rPr>
        <w:t xml:space="preserve">by other </w:t>
      </w:r>
      <w:r w:rsidR="002828DC">
        <w:rPr>
          <w:rFonts w:ascii="Times New Roman" w:hAnsi="Times New Roman" w:cs="Times New Roman"/>
          <w:sz w:val="24"/>
          <w:szCs w:val="24"/>
        </w:rPr>
        <w:t xml:space="preserve">game features. </w:t>
      </w:r>
      <w:r w:rsidR="001D0E0F">
        <w:rPr>
          <w:rFonts w:ascii="Times New Roman" w:hAnsi="Times New Roman" w:cs="Times New Roman"/>
          <w:sz w:val="24"/>
          <w:szCs w:val="24"/>
        </w:rPr>
        <w:t>Some have suggested that, despite these efforts, differences in violent content between games remain confounded by differences in competitiveness, pace of action, difficulty, or frustration.</w:t>
      </w:r>
      <w:r w:rsidR="002F7B02">
        <w:rPr>
          <w:rFonts w:ascii="Times New Roman" w:hAnsi="Times New Roman" w:cs="Times New Roman"/>
          <w:sz w:val="24"/>
          <w:szCs w:val="24"/>
        </w:rPr>
        <w:t xml:space="preserve"> These confounds, rather than the violent content, may cause</w:t>
      </w:r>
      <w:r w:rsidR="007161E6">
        <w:rPr>
          <w:rFonts w:ascii="Times New Roman" w:hAnsi="Times New Roman" w:cs="Times New Roman"/>
          <w:sz w:val="24"/>
          <w:szCs w:val="24"/>
        </w:rPr>
        <w:t xml:space="preserve"> increases in</w:t>
      </w:r>
      <w:r w:rsidR="002F7B02">
        <w:rPr>
          <w:rFonts w:ascii="Times New Roman" w:hAnsi="Times New Roman" w:cs="Times New Roman"/>
          <w:sz w:val="24"/>
          <w:szCs w:val="24"/>
        </w:rPr>
        <w:t xml:space="preserve"> aggression.</w:t>
      </w:r>
    </w:p>
    <w:p w14:paraId="0FFE2678" w14:textId="1D94EBC8" w:rsidR="002828DC" w:rsidRDefault="009359F9" w:rsidP="00F83FB1">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One study </w:t>
      </w:r>
      <w:r w:rsidR="00EC7297">
        <w:rPr>
          <w:rFonts w:ascii="Times New Roman" w:hAnsi="Times New Roman" w:cs="Times New Roman"/>
          <w:sz w:val="24"/>
          <w:szCs w:val="24"/>
        </w:rPr>
        <w:t>suggests that differences in aggression may be attributable to competitiv</w:t>
      </w:r>
      <w:r>
        <w:rPr>
          <w:rFonts w:ascii="Times New Roman" w:hAnsi="Times New Roman" w:cs="Times New Roman"/>
          <w:sz w:val="24"/>
          <w:szCs w:val="24"/>
        </w:rPr>
        <w:t>e</w:t>
      </w:r>
      <w:r w:rsidR="00F240A3">
        <w:rPr>
          <w:rFonts w:ascii="Times New Roman" w:hAnsi="Times New Roman" w:cs="Times New Roman"/>
          <w:sz w:val="24"/>
          <w:szCs w:val="24"/>
        </w:rPr>
        <w:t xml:space="preserve">, rather than violent, content </w:t>
      </w:r>
      <w:r w:rsidR="00F240A3">
        <w:rPr>
          <w:rFonts w:ascii="Times New Roman" w:hAnsi="Times New Roman" w:cs="Times New Roman"/>
          <w:sz w:val="24"/>
          <w:szCs w:val="24"/>
        </w:rPr>
        <w:fldChar w:fldCharType="begin" w:fldLock="1"/>
      </w:r>
      <w:r w:rsidR="004A042C">
        <w:rPr>
          <w:rFonts w:ascii="Times New Roman" w:hAnsi="Times New Roman" w:cs="Times New Roman"/>
          <w:sz w:val="24"/>
          <w:szCs w:val="24"/>
        </w:rPr>
        <w:instrText>ADDIN CSL_CITATION { "citationItems" : [ { "id" : "ITEM-1", "itemData" : { "DOI" : "10.1037/a0024908", "ISSN" : "2152-081X", "author" : [ { "dropping-particle" : "", "family" : "Adachi", "given" : "Paul J. C.", "non-dropping-particle" : "", "parse-names" : false, "suffix" : "" }, { "dropping-particle" : "", "family" : "Willoughby", "given" : "Teena", "non-dropping-particle" : "", "parse-names" : false, "suffix" : "" } ], "container-title" : "Psychology of Violence", "id" : "ITEM-1", "issue" : "4", "issued" : { "date-parts" : [ [ "2011" ] ] }, "page" : "259-274", "title" : "The effect of video game competition and violence on aggressive behavior: Which characteristic has the greatest influence?", "type" : "article-journal", "volume" : "1" }, "uris" : [ "http://www.mendeley.com/documents/?uuid=6b813dae-e58f-3d78-9126-8db00a8cc034" ] } ], "mendeley" : { "formattedCitation" : "(Adachi &amp; Willoughby, 2011)", "plainTextFormattedCitation" : "(Adachi &amp; Willoughby, 2011)", "previouslyFormattedCitation" : "(Adachi &amp; Willoughby, 2011)" }, "properties" : {  }, "schema" : "https://github.com/citation-style-language/schema/raw/master/csl-citation.json" }</w:instrText>
      </w:r>
      <w:r w:rsidR="00F240A3">
        <w:rPr>
          <w:rFonts w:ascii="Times New Roman" w:hAnsi="Times New Roman" w:cs="Times New Roman"/>
          <w:sz w:val="24"/>
          <w:szCs w:val="24"/>
        </w:rPr>
        <w:fldChar w:fldCharType="separate"/>
      </w:r>
      <w:r w:rsidR="00F240A3" w:rsidRPr="00F240A3">
        <w:rPr>
          <w:rFonts w:ascii="Times New Roman" w:hAnsi="Times New Roman" w:cs="Times New Roman"/>
          <w:noProof/>
          <w:sz w:val="24"/>
          <w:szCs w:val="24"/>
        </w:rPr>
        <w:t>(Adachi &amp; Willoughby, 2011)</w:t>
      </w:r>
      <w:r w:rsidR="00F240A3">
        <w:rPr>
          <w:rFonts w:ascii="Times New Roman" w:hAnsi="Times New Roman" w:cs="Times New Roman"/>
          <w:sz w:val="24"/>
          <w:szCs w:val="24"/>
        </w:rPr>
        <w:fldChar w:fldCharType="end"/>
      </w:r>
      <w:r>
        <w:rPr>
          <w:rFonts w:ascii="Times New Roman" w:hAnsi="Times New Roman" w:cs="Times New Roman"/>
          <w:sz w:val="24"/>
          <w:szCs w:val="24"/>
        </w:rPr>
        <w:t>.</w:t>
      </w:r>
      <w:r w:rsidR="00EC7297">
        <w:rPr>
          <w:rFonts w:ascii="Times New Roman" w:hAnsi="Times New Roman" w:cs="Times New Roman"/>
          <w:sz w:val="24"/>
          <w:szCs w:val="24"/>
        </w:rPr>
        <w:t xml:space="preserve"> </w:t>
      </w:r>
      <w:r w:rsidR="002F7B02">
        <w:rPr>
          <w:rFonts w:ascii="Times New Roman" w:hAnsi="Times New Roman" w:cs="Times New Roman"/>
          <w:sz w:val="24"/>
          <w:szCs w:val="24"/>
        </w:rPr>
        <w:t>However, t</w:t>
      </w:r>
      <w:r w:rsidR="00EC7297">
        <w:rPr>
          <w:rFonts w:ascii="Times New Roman" w:hAnsi="Times New Roman" w:cs="Times New Roman"/>
          <w:sz w:val="24"/>
          <w:szCs w:val="24"/>
        </w:rPr>
        <w:t>he small sample size of this resea</w:t>
      </w:r>
      <w:r>
        <w:rPr>
          <w:rFonts w:ascii="Times New Roman" w:hAnsi="Times New Roman" w:cs="Times New Roman"/>
          <w:sz w:val="24"/>
          <w:szCs w:val="24"/>
        </w:rPr>
        <w:t>rch</w:t>
      </w:r>
      <w:r w:rsidR="002F7B02">
        <w:rPr>
          <w:rFonts w:ascii="Times New Roman" w:hAnsi="Times New Roman" w:cs="Times New Roman"/>
          <w:sz w:val="24"/>
          <w:szCs w:val="24"/>
        </w:rPr>
        <w:t xml:space="preserve"> </w:t>
      </w:r>
      <w:r w:rsidR="00EC7297">
        <w:rPr>
          <w:rFonts w:ascii="Times New Roman" w:hAnsi="Times New Roman" w:cs="Times New Roman"/>
          <w:sz w:val="24"/>
          <w:szCs w:val="24"/>
        </w:rPr>
        <w:t>yields little evidence against an effect of game violence</w:t>
      </w:r>
      <w:r w:rsidR="002F7B02">
        <w:rPr>
          <w:rFonts w:ascii="Times New Roman" w:hAnsi="Times New Roman" w:cs="Times New Roman"/>
          <w:sz w:val="24"/>
          <w:szCs w:val="24"/>
        </w:rPr>
        <w:t>, and</w:t>
      </w:r>
      <w:r w:rsidR="009F7FAE">
        <w:rPr>
          <w:rFonts w:ascii="Times New Roman" w:hAnsi="Times New Roman" w:cs="Times New Roman"/>
          <w:sz w:val="24"/>
          <w:szCs w:val="24"/>
        </w:rPr>
        <w:t xml:space="preserve"> </w:t>
      </w:r>
      <w:r w:rsidR="002F7B02">
        <w:rPr>
          <w:rFonts w:ascii="Times New Roman" w:hAnsi="Times New Roman" w:cs="Times New Roman"/>
          <w:sz w:val="24"/>
          <w:szCs w:val="24"/>
        </w:rPr>
        <w:t xml:space="preserve">another </w:t>
      </w:r>
      <w:r w:rsidR="009F7FAE">
        <w:rPr>
          <w:rFonts w:ascii="Times New Roman" w:hAnsi="Times New Roman" w:cs="Times New Roman"/>
          <w:sz w:val="24"/>
          <w:szCs w:val="24"/>
        </w:rPr>
        <w:t xml:space="preserve">study </w:t>
      </w:r>
      <w:r w:rsidR="00AB596A">
        <w:rPr>
          <w:rFonts w:ascii="Times New Roman" w:hAnsi="Times New Roman" w:cs="Times New Roman"/>
          <w:sz w:val="24"/>
          <w:szCs w:val="24"/>
        </w:rPr>
        <w:t xml:space="preserve">reports </w:t>
      </w:r>
      <w:r>
        <w:rPr>
          <w:rFonts w:ascii="Times New Roman" w:hAnsi="Times New Roman" w:cs="Times New Roman"/>
          <w:sz w:val="24"/>
          <w:szCs w:val="24"/>
        </w:rPr>
        <w:t>differences in aggressive behavior between comparably competitive games</w:t>
      </w:r>
      <w:r w:rsidR="00F240A3">
        <w:rPr>
          <w:rFonts w:ascii="Times New Roman" w:hAnsi="Times New Roman" w:cs="Times New Roman"/>
          <w:sz w:val="24"/>
          <w:szCs w:val="24"/>
        </w:rPr>
        <w:t xml:space="preserve"> </w:t>
      </w:r>
      <w:r w:rsidR="00F240A3">
        <w:rPr>
          <w:rFonts w:ascii="Times New Roman" w:hAnsi="Times New Roman" w:cs="Times New Roman"/>
          <w:sz w:val="24"/>
          <w:szCs w:val="24"/>
        </w:rPr>
        <w:fldChar w:fldCharType="begin" w:fldLock="1"/>
      </w:r>
      <w:r w:rsidR="004A042C">
        <w:rPr>
          <w:rFonts w:ascii="Times New Roman" w:hAnsi="Times New Roman" w:cs="Times New Roman"/>
          <w:sz w:val="24"/>
          <w:szCs w:val="24"/>
        </w:rPr>
        <w:instrText>ADDIN CSL_CITATION { "citationItems" : [ { "id" : "ITEM-1", "itemData" : { "DOI" : "10.1016/J.JESP.2009.04.019", "ISSN" : "0022-1031", "abstract" : "Three experiments examined the impact of excessive violence in sport video games on aggression-related variables. Participants played either a nonviolent simulation-based sports video game (baseball or football) or a matched excessively violent sports video game. Participants then completed measures assessing aggressive cognitions (Experiment 1), aggressive affect and attitudes towards violence in sports (Experiment 2), or aggressive behavior (Experiment 3). Playing an excessively violent sports video game increased aggressive affect, aggressive cognition, aggressive behavior, and attitudes towards violence in sports. Because all games were competitive, these findings indicate that violent content uniquely leads to increases in several aggression-related variables, as predicted by the General Aggression Model and related social\u2013cognitive models.", "author" : [ { "dropping-particle" : "", "family" : "Anderson", "given" : "Craig A.", "non-dropping-particle" : "", "parse-names" : false, "suffix" : "" }, { "dropping-particle" : "", "family" : "Carnagey", "given" : "Nicholas L.", "non-dropping-particle" : "", "parse-names" : false, "suffix" : "" } ], "container-title" : "Journal of Experimental Social Psychology", "id" : "ITEM-1", "issue" : "4", "issued" : { "date-parts" : [ [ "2009", "7", "1" ] ] }, "page" : "731-739", "publisher" : "Academic Press", "title" : "Causal effects of violent sports video games on aggression: Is it competitiveness or violent content?", "type" : "article-journal", "volume" : "45" }, "uris" : [ "http://www.mendeley.com/documents/?uuid=866cadbe-d009-3560-8ec0-973f0cc6061c" ] } ], "mendeley" : { "formattedCitation" : "(Anderson &amp; Carnagey, 2009)", "plainTextFormattedCitation" : "(Anderson &amp; Carnagey, 2009)", "previouslyFormattedCitation" : "(Anderson &amp; Carnagey, 2009)" }, "properties" : {  }, "schema" : "https://github.com/citation-style-language/schema/raw/master/csl-citation.json" }</w:instrText>
      </w:r>
      <w:r w:rsidR="00F240A3">
        <w:rPr>
          <w:rFonts w:ascii="Times New Roman" w:hAnsi="Times New Roman" w:cs="Times New Roman"/>
          <w:sz w:val="24"/>
          <w:szCs w:val="24"/>
        </w:rPr>
        <w:fldChar w:fldCharType="separate"/>
      </w:r>
      <w:r w:rsidR="00FF29F2" w:rsidRPr="00FF29F2">
        <w:rPr>
          <w:rFonts w:ascii="Times New Roman" w:hAnsi="Times New Roman" w:cs="Times New Roman"/>
          <w:noProof/>
          <w:sz w:val="24"/>
          <w:szCs w:val="24"/>
        </w:rPr>
        <w:t>(Anderson &amp; Carnagey, 2009)</w:t>
      </w:r>
      <w:r w:rsidR="00F240A3">
        <w:rPr>
          <w:rFonts w:ascii="Times New Roman" w:hAnsi="Times New Roman" w:cs="Times New Roman"/>
          <w:sz w:val="24"/>
          <w:szCs w:val="24"/>
        </w:rPr>
        <w:fldChar w:fldCharType="end"/>
      </w:r>
      <w:r>
        <w:rPr>
          <w:rFonts w:ascii="Times New Roman" w:hAnsi="Times New Roman" w:cs="Times New Roman"/>
          <w:sz w:val="24"/>
          <w:szCs w:val="24"/>
        </w:rPr>
        <w:t xml:space="preserve">. </w:t>
      </w:r>
      <w:r w:rsidR="002F7B02">
        <w:rPr>
          <w:rFonts w:ascii="Times New Roman" w:hAnsi="Times New Roman" w:cs="Times New Roman"/>
          <w:sz w:val="24"/>
          <w:szCs w:val="24"/>
        </w:rPr>
        <w:t>Another series of studies reports</w:t>
      </w:r>
      <w:r w:rsidR="009F7FAE">
        <w:rPr>
          <w:rFonts w:ascii="Times New Roman" w:hAnsi="Times New Roman" w:cs="Times New Roman"/>
          <w:sz w:val="24"/>
          <w:szCs w:val="24"/>
        </w:rPr>
        <w:t xml:space="preserve"> that </w:t>
      </w:r>
      <w:r w:rsidR="006F66AE">
        <w:rPr>
          <w:rFonts w:ascii="Times New Roman" w:hAnsi="Times New Roman" w:cs="Times New Roman"/>
          <w:sz w:val="24"/>
          <w:szCs w:val="24"/>
        </w:rPr>
        <w:t xml:space="preserve">frustration with controls, but not </w:t>
      </w:r>
      <w:r w:rsidR="009F7FAE">
        <w:rPr>
          <w:rFonts w:ascii="Times New Roman" w:hAnsi="Times New Roman" w:cs="Times New Roman"/>
          <w:sz w:val="24"/>
          <w:szCs w:val="24"/>
        </w:rPr>
        <w:t>game violence</w:t>
      </w:r>
      <w:r w:rsidR="006F66AE">
        <w:rPr>
          <w:rFonts w:ascii="Times New Roman" w:hAnsi="Times New Roman" w:cs="Times New Roman"/>
          <w:sz w:val="24"/>
          <w:szCs w:val="24"/>
        </w:rPr>
        <w:t xml:space="preserve">, may cause </w:t>
      </w:r>
      <w:r w:rsidR="009F7FAE">
        <w:rPr>
          <w:rFonts w:ascii="Times New Roman" w:hAnsi="Times New Roman" w:cs="Times New Roman"/>
          <w:sz w:val="24"/>
          <w:szCs w:val="24"/>
        </w:rPr>
        <w:t>aggressive behavior</w:t>
      </w:r>
      <w:r w:rsidR="00301823">
        <w:rPr>
          <w:rFonts w:ascii="Times New Roman" w:hAnsi="Times New Roman" w:cs="Times New Roman"/>
          <w:sz w:val="24"/>
          <w:szCs w:val="24"/>
        </w:rPr>
        <w:t xml:space="preserve"> </w:t>
      </w:r>
      <w:r w:rsidR="0045492C">
        <w:rPr>
          <w:rFonts w:ascii="Times New Roman" w:hAnsi="Times New Roman" w:cs="Times New Roman"/>
          <w:sz w:val="24"/>
          <w:szCs w:val="24"/>
        </w:rPr>
        <w:fldChar w:fldCharType="begin" w:fldLock="1"/>
      </w:r>
      <w:r w:rsidR="004A042C">
        <w:rPr>
          <w:rFonts w:ascii="Times New Roman" w:hAnsi="Times New Roman" w:cs="Times New Roman"/>
          <w:sz w:val="24"/>
          <w:szCs w:val="24"/>
        </w:rPr>
        <w:instrText>ADDIN CSL_CITATION { "citationItems" : [ { "id" : "ITEM-1", "itemData" : { "DOI" : "10.1037/a0034820", "ISSN" : "1939-1315", "author" : [ { "dropping-particle" : "", "family" : "Przybylski", "given" : "Andrew K.", "non-dropping-particle" : "", "parse-names" : false, "suffix" : "" }, { "dropping-particle" : "", "family" : "Deci", "given" : "Edward L.", "non-dropping-particle" : "", "parse-names" : false, "suffix" : "" }, { "dropping-particle" : "", "family" : "Rigby", "given" : "C. Scott", "non-dropping-particle" : "", "parse-names" : false, "suffix" : "" }, { "dropping-particle" : "", "family" : "Ryan", "given" : "Richard M.", "non-dropping-particle" : "", "parse-names" : false, "suffix" : "" } ], "container-title" : "Journal of Personality and Social Psychology", "id" : "ITEM-1", "issue" : "3", "issued" : { "date-parts" : [ [ "2014" ] ] }, "page" : "441-457", "title" : "Competence-impeding electronic games and players\u2019 aggressive feelings, thoughts, and behaviors.", "type" : "article-journal", "volume" : "106" }, "uris" : [ "http://www.mendeley.com/documents/?uuid=4223a496-bcc7-3181-96cb-5f68ae9d5ac7" ] } ], "mendeley" : { "formattedCitation" : "(Przybylski, Deci, Rigby, &amp; Ryan, 2014)", "plainTextFormattedCitation" : "(Przybylski, Deci, Rigby, &amp; Ryan, 2014)", "previouslyFormattedCitation" : "(Przybylski, Deci, Rigby, &amp; Ryan, 2014)" }, "properties" : {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(Przybylski, Deci, Rigby, &amp; Ryan, 2014)</w:t>
      </w:r>
      <w:r w:rsidR="0045492C">
        <w:rPr>
          <w:rFonts w:ascii="Times New Roman" w:hAnsi="Times New Roman" w:cs="Times New Roman"/>
          <w:sz w:val="24"/>
          <w:szCs w:val="24"/>
        </w:rPr>
        <w:fldChar w:fldCharType="end"/>
      </w:r>
      <w:r w:rsidR="00FB2C19">
        <w:rPr>
          <w:rFonts w:ascii="Times New Roman" w:hAnsi="Times New Roman" w:cs="Times New Roman"/>
          <w:sz w:val="24"/>
          <w:szCs w:val="24"/>
        </w:rPr>
        <w:t>.</w:t>
      </w:r>
      <w:r w:rsidR="001D0E0F">
        <w:rPr>
          <w:rFonts w:ascii="Times New Roman" w:hAnsi="Times New Roman" w:cs="Times New Roman"/>
          <w:sz w:val="24"/>
          <w:szCs w:val="24"/>
        </w:rPr>
        <w:t xml:space="preserve"> </w:t>
      </w:r>
      <w:r w:rsidR="002F7B02">
        <w:rPr>
          <w:rFonts w:ascii="Times New Roman" w:hAnsi="Times New Roman" w:cs="Times New Roman"/>
          <w:sz w:val="24"/>
          <w:szCs w:val="24"/>
        </w:rPr>
        <w:t>Finally, one</w:t>
      </w:r>
      <w:r w:rsidR="001D0E0F">
        <w:rPr>
          <w:rFonts w:ascii="Times New Roman" w:hAnsi="Times New Roman" w:cs="Times New Roman"/>
          <w:sz w:val="24"/>
          <w:szCs w:val="24"/>
        </w:rPr>
        <w:t xml:space="preserve"> exploratory analysis suggests that difficult, but not violent, gameplay may deplete cognitive control </w:t>
      </w:r>
      <w:r w:rsidR="0045492C">
        <w:rPr>
          <w:rFonts w:ascii="Times New Roman" w:hAnsi="Times New Roman" w:cs="Times New Roman"/>
          <w:sz w:val="24"/>
          <w:szCs w:val="24"/>
        </w:rPr>
        <w:lastRenderedPageBreak/>
        <w:fldChar w:fldCharType="begin" w:fldLock="1"/>
      </w:r>
      <w:r w:rsidR="004A042C">
        <w:rPr>
          <w:rFonts w:ascii="Times New Roman" w:hAnsi="Times New Roman" w:cs="Times New Roman"/>
          <w:sz w:val="24"/>
          <w:szCs w:val="24"/>
        </w:rPr>
        <w:instrText>ADDIN CSL_CITATION { "citationItems" : [ { "id" : "ITEM-1", "itemData" : { "DOI" : "10.1016/J.CHB.2014.11.089", "ISSN" : "0747-5632", "abstract" : "Recent research has suggested that acute exposure to violent video games inhibits the capacity for self-control across neurological, cognitive, and behavioral domains. However, the games used in previous research to reach these conclusions often confound violence with other game features, such as game difficulty. Here, participants were randomly assigned to play one of four versions of a video game, wherein content (violent or not) and difficulty (easy or difficult) were orthogonally manipulated, prior to completing a cognitive control task. Results showed that playing a difficult video game produced decrements in cognitive control, but only if the game was perceived to be difficult, and that perceptions of game difficulty may mediate this relationship. Game content, by comparison, had no effect on cognitive control. Findings are discussed in terms of understanding effects of difficult games on cognitive processes that have important implications for social behavior.", "author" : [ { "dropping-particle" : "", "family" : "Engelhardt", "given" : "Christopher R.", "non-dropping-particle" : "", "parse-names" : false, "suffix" : "" }, { "dropping-particle" : "", "family" : "Hilgard", "given" : "Joseph", "non-dropping-particle" : "", "parse-names" : false, "suffix" : "" }, { "dropping-particle" : "", "family" : "Bartholow", "given" : "Bruce D.", "non-dropping-particle" : "", "parse-names" : false, "suffix" : "" } ], "container-title" : "Computers in Human Behavior", "id" : "ITEM-1", "issued" : { "date-parts" : [ [ "2015", "4", "1" ] ] }, "page" : "85-92", "publisher" : "Pergamon", "title" : "Acute exposure to difficult (but not violent) video games dysregulates cognitive control", "type" : "article-journal", "volume" : "45" }, "uris" : [ "http://www.mendeley.com/documents/?uuid=df2fbaec-50fb-3891-8110-f4b40c95f711" ] } ], "mendeley" : { "formattedCitation" : "(Engelhardt, Hilgard, &amp; Bartholow, 2015)", "plainTextFormattedCitation" : "(Engelhardt, Hilgard, &amp; Bartholow, 2015)", "previouslyFormattedCitation" : "(Engelhardt, Hilgard, &amp; Bartholow, 2015)" }, "properties" : {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(Engelhardt, Hilgard, &amp; Bartholow, 2015)</w:t>
      </w:r>
      <w:r w:rsidR="0045492C">
        <w:rPr>
          <w:rFonts w:ascii="Times New Roman" w:hAnsi="Times New Roman" w:cs="Times New Roman"/>
          <w:sz w:val="24"/>
          <w:szCs w:val="24"/>
        </w:rPr>
        <w:fldChar w:fldCharType="end"/>
      </w:r>
      <w:r w:rsidR="001D0E0F">
        <w:rPr>
          <w:rFonts w:ascii="Times New Roman" w:hAnsi="Times New Roman" w:cs="Times New Roman"/>
          <w:sz w:val="24"/>
          <w:szCs w:val="24"/>
        </w:rPr>
        <w:t>,</w:t>
      </w:r>
      <w:r w:rsidR="006F66AE">
        <w:rPr>
          <w:rFonts w:ascii="Times New Roman" w:hAnsi="Times New Roman" w:cs="Times New Roman"/>
          <w:sz w:val="24"/>
          <w:szCs w:val="24"/>
        </w:rPr>
        <w:t xml:space="preserve"> which might be expected to lead to increased aggression. However,</w:t>
      </w:r>
      <w:r w:rsidR="001D0E0F">
        <w:rPr>
          <w:rFonts w:ascii="Times New Roman" w:hAnsi="Times New Roman" w:cs="Times New Roman"/>
          <w:sz w:val="24"/>
          <w:szCs w:val="24"/>
        </w:rPr>
        <w:t xml:space="preserve"> this </w:t>
      </w:r>
      <w:r w:rsidR="007161E6">
        <w:rPr>
          <w:rFonts w:ascii="Times New Roman" w:hAnsi="Times New Roman" w:cs="Times New Roman"/>
          <w:sz w:val="24"/>
          <w:szCs w:val="24"/>
        </w:rPr>
        <w:t xml:space="preserve">conclusion is undermined by </w:t>
      </w:r>
      <w:r w:rsidR="001D0E0F">
        <w:rPr>
          <w:rFonts w:ascii="Times New Roman" w:hAnsi="Times New Roman" w:cs="Times New Roman"/>
          <w:sz w:val="24"/>
          <w:szCs w:val="24"/>
        </w:rPr>
        <w:t xml:space="preserve">the difficulties in replicating basic ego-depletion </w:t>
      </w:r>
      <w:r w:rsidR="007161E6">
        <w:rPr>
          <w:rFonts w:ascii="Times New Roman" w:hAnsi="Times New Roman" w:cs="Times New Roman"/>
          <w:sz w:val="24"/>
          <w:szCs w:val="24"/>
        </w:rPr>
        <w:t xml:space="preserve">effects in other paradigms </w:t>
      </w:r>
      <w:r w:rsidR="0045492C">
        <w:rPr>
          <w:rFonts w:ascii="Times New Roman" w:hAnsi="Times New Roman" w:cs="Times New Roman"/>
          <w:sz w:val="24"/>
          <w:szCs w:val="24"/>
        </w:rPr>
        <w:fldChar w:fldCharType="begin" w:fldLock="1"/>
      </w:r>
      <w:r w:rsidR="004A042C">
        <w:rPr>
          <w:rFonts w:ascii="Times New Roman" w:hAnsi="Times New Roman" w:cs="Times New Roman"/>
          <w:sz w:val="24"/>
          <w:szCs w:val="24"/>
        </w:rPr>
        <w:instrText>ADDIN CSL_CITATION { "citationItems" : [ { "id" : "ITEM-1", "itemData" : { "DOI" : "10.1177/1745691616652873", "ISSN" : "1745-6916", "abstract" : "Good self-control has been linked to adaptive outcomes such as better health, cohesive personal relationships, success in the workplace and at school, and less susceptibility to crime and addictions. In contrast, self-control failure is linked to maladaptive outcomes. Understanding the mechanisms by which self-control predicts behavior may assist in promoting better regulation and outcomes. A popular approach to understanding self-control is the strength or resource depletion model. Self-control is conceptualized as a limited resource that becomes depleted after a period of exertion resulting in self-control failure. The model has typically been tested using a sequential-task experimental paradigm, in which people completing an initial self-control task have reduced self-control capacity and poorer performance on a subsequent task, a state known as ego depletion. Although a meta-analysis of ego-depletion experiments found a medium-sized effect, subsequent meta-analyses have questioned the size and existen...", "author" : [ { "dropping-particle" : "", "family" : "Hagger", "given" : "M. S.", "non-dropping-particle" : "", "parse-names" : false, "suffix" : "" }, { "dropping-particle" : "", "family" : "Chatzisarantis", "given" : "N. L. D.", "non-dropping-particle" : "", "parse-names" : false, "suffix" : "" }, { "dropping-particle" : "", "family" : "Alberts", "given" : "H.", "non-dropping-particle" : "", "parse-names" : false, "suffix" : "" }, { "dropping-particle" : "", "family" : "Anggono", "given" : "C. O.", "non-dropping-particle" : "", "parse-names" : false, "suffix" : "" }, { "dropping-particle" : "", "family" : "Batailler", "given" : "C.", "non-dropping-particle" : "", "parse-names" : false, "suffix" : "" }, { "dropping-particle" : "", "family" : "Birt", "given" : "A. R.", "non-dropping-particle" : "", "parse-names" : false, "suffix" : "" }, { "dropping-particle" : "", "family" : "Brand", "given" : "R.", "non-dropping-particle" : "", "parse-names" : false, "suffix" : "" }, { "dropping-particle" : "", "family" : "Brandt", "given" : "M. J.", "non-dropping-particle" : "", "parse-names" : false, "suffix" : "" }, { "dropping-particle" : "", "family" : "Brewer", "given" : "G.", "non-dropping-particle" : "", "parse-names" : false, "suffix" : "" }, { "dropping-particle" : "", "family" : "Bruyneel", "given" : "S.", "non-dropping-particle" : "", "parse-names" : false, "suffix" : "" }, { "dropping-particle" : "", "family" : "Calvillo", "given" : "D. P.", "non-dropping-particle" : "", "parse-names" : false, "suffix" : "" }, { "dropping-particle" : "", "family" : "Campbell", "given" : "W. K.", "non-dropping-particle" : "", "parse-names" : false, "suffix" : "" }, { "dropping-particle" : "", "family" : "Cannon", "given" : "P. R.", "non-dropping-particle" : "", "parse-names" : false, "suffix" : "" }, { "dropping-particle" : "", "family" : "Carlucci", "given" : "M.", "non-dropping-particle" : "", "parse-names" : false, "suffix" : "" }, { "dropping-particle" : "", "family" : "Carruth", "given" : "N. P.", "non-dropping-particle" : "", "parse-names" : false, "suffix" : "" }, { "dropping-particle" : "", "family" : "Cheung", "given" : "T.", "non-dropping-particle" : "", "parse-names" : false, "suffix" : "" }, { "dropping-particle" : "", "family" : "Crowell", "given" : "A.", "non-dropping-particle" : "", "parse-names" : false, "suffix" : "" }, { "dropping-particle" : "", "family" : "Ridder", "given" : "D. T. D.", "non-dropping-particle" : "De", "parse-names" : false, "suffix" : "" }, { "dropping-particle" : "", "family" : "Dewitte", "given" : "S.", "non-dropping-particle" : "", "parse-names" : false, "suffix" : "" }, { "dropping-particle" : "", "family" : "Elson", "given" : "M.", "non-dropping-particle" : "", "parse-names" : false, "suffix" : "" }, { "dropping-particle" : "", "family" : "Evans", "given" : "J. R.", "non-dropping-particle" : "", "parse-names" : false, "suffix" : "" }, { "dropping-particle" : "", "family" : "Fay", "given" : "B. A.", "non-dropping-particle" : "", "parse-names" : false, "suffix" : "" }, { "dropping-particle" : "", "family" : "Fennis", "given" : "B. M.", "non-dropping-particle" : "", "parse-names" : false, "suffix" : "" }, { "dropping-particle" : "", "family" : "Finley", "given" : "A.", "non-dropping-particle" : "", "parse-names" : false, "suffix" : "" }, { "dropping-particle" : "", "family" : "Francis", "given" : "Z.", "non-dropping-particle" : "", "parse-names" : false, "suffix" : "" }, { "dropping-particle" : "", "family" : "Heise", "given" : "E.", "non-dropping-particle" : "", "parse-names" : false, "suffix" : "" }, { "dropping-particle" : "", "family" : "Hoemann", "given" : "H.", "non-dropping-particle" : "", "parse-names" : false, "suffix" : "" }, { "dropping-particle" : "", "family" : "Inzlicht", "given" : "M.", "non-dropping-particle" : "", "parse-names" : false, "suffix" : "" }, { "dropping-particle" : "", "family" : "Koole", "given" : "S. L.", "non-dropping-particle" : "", "parse-names" : false, "suffix" : "" }, { "dropping-particle" : "", "family" : "Koppel", "given" : "L.", "non-dropping-particle" : "", "parse-names" : false, "suffix" : "" }, { "dropping-particle" : "", "family" : "Kroese", "given" : "F.", "non-dropping-particle" : "", "parse-names" : false, "suffix" : "" }, { "dropping-particle" : "", "family" : "Lange", "given" : "F.", "non-dropping-particle" : "", "parse-names" : false, "suffix" : "" }, { "dropping-particle" : "", "family" : "Lau", "given" : "K.", "non-dropping-particle" : "", "parse-names" : false, "suffix" : "" }, { "dropping-particle" : "", "family" : "Lynch", "given" : "B. P.", "non-dropping-particle" : "", "parse-names" : false, "suffix" : "" }, { "dropping-particle" : "", "family" : "Martijn", "given" : "C.", "non-dropping-particle" : "", "parse-names" : false, "suffix" : "" }, { "dropping-particle" : "", "family" : "Merckelbach", "given" : "H.", "non-dropping-particle" : "", "parse-names" : false, "suffix" : "" }, { "dropping-particle" : "V.", "family" : "Mills", "given" : "N.", "non-dropping-particle" : "", "parse-names" : false, "suffix" : "" }, { "dropping-particle" : "", "family" : "Michirev", "given" : "A.", "non-dropping-particle" : "", "parse-names" : false, "suffix" : "" }, { "dropping-particle" : "", "family" : "Miyake", "given" : "A.", "non-dropping-particle" : "", "parse-names" : false, "suffix" : "" }, { "dropping-particle" : "", "family" : "Mosser", "given" : "A. E.", "non-dropping-particle" : "", "parse-names" : false, "suffix" : "" }, { "dropping-particle" : "", "family" : "Muise", "given" : "M.", "non-dropping-particle" : "", "parse-names" : false, "suffix" : "" }, { "dropping-particle" : "", "family" : "Muller", "given" : "D.", "non-dropping-particle" : "", "parse-names" : false, "suffix" : "" }, { "dropping-particle" : "", "family" : "Muzi", "given" : "M.", "non-dropping-particle" : "", "parse-names" : false, "suffix" : "" }, { "dropping-particle" : "", "family" : "Nalis", "given" : "D.", "non-dropping-particle" : "", "parse-names" : false, "suffix" : "" }, { "dropping-particle" : "", "family" : "Nurwanti", "given" : "R.", "non-dropping-particle" : "", "parse-names" : false, "suffix" : "" }, { "dropping-particle" : "", "family" : "Otgaar", "given" : "H.", "non-dropping-particle" : "", "parse-names" : false, "suffix" : "" }, { "dropping-particle" : "", "family" : "Philipp", "given" : "M. C.", "non-dropping-particle" : "", "parse-names" : false, "suffix" : "" }, { "dropping-particle" : "", "family" : "Primoceri", "given" : "P.", "non-dropping-particle" : "", "parse-names" : false, "suffix" : "" }, { "dropping-particle" : "", "family" : "Rentzsch", "given" : "K.", "non-dropping-particle" : "", "parse-names" : false, "suffix" : "" }, { "dropping-particle" : "", "family" : "Ringos", "given" : "L.", "non-dropping-particle" : "", "parse-names" : false, "suffix" : "" }, { "dropping-particle" : "", "family" : "Schlinkert", "given" : "C.", "non-dropping-particle" : "", "parse-names" : false, "suffix" : "" }, { "dropping-particle" : "", "family" : "Schmeichel", "given" : "B. J.", "non-dropping-particle" : "", "parse-names" : false, "suffix" : "" }, { "dropping-particle" : "", "family" : "Schoch", "given" : "S. F.", "non-dropping-particle" : "", "parse-names" : false, "suffix" : "" }, { "dropping-particle" : "", "family" : "Schrama", "given" : "M.", "non-dropping-particle" : "", "parse-names" : false, "suffix" : "" }, { "dropping-particle" : "", "family" : "Sch\u00fctz", "given" : "A.", "non-dropping-particle" : "", "parse-names" : false, "suffix" : "" }, { "dropping-particle" : "", "family" : "Stamos", "given" : "A.", "non-dropping-particle" : "", "parse-names" : false, "suffix" : "" }, { "dropping-particle" : "", "family" : "Tingh\u00f6g", "given" : "G.", "non-dropping-particle" : "", "parse-names" : false, "suffix" : "" }, { "dropping-particle" : "", "family" : "Ullrich", "given" : "J.", "non-dropping-particle" : "", "parse-names" : false, "suffix" : "" }, { "dropping-particle" : "", "family" : "vanDellen", "given" : "M.", "non-dropping-particle" : "", "parse-names" : false, "suffix" : "" }, { "dropping-particle" : "", "family" : "Wimbarti", "given" : "S.", "non-dropping-particle" : "", "parse-names" : false, "suffix" : "" }, { "dropping-particle" : "", "family" : "Wolff", "given" : "W.", "non-dropping-particle" : "", "parse-names" : false, "suffix" : "" }, { "dropping-particle" : "", "family" : "Yusainy", "given" : "C.", "non-dropping-particle" : "", "parse-names" : false, "suffix" : "" }, { "dropping-particle" : "", "family" : "Zerhouni", "given" : "O.", "non-dropping-particle" : "", "parse-names" : false, "suffix" : "" }, { "dropping-particle" : "", "family" : "Zwienenberg", "given" : "M.", "non-dropping-particle" : "", "parse-names" : false, "suffix" : "" } ], "container-title" : "Perspectives on Psychological Science", "id" : "ITEM-1", "issue" : "4", "issued" : { "date-parts" : [ [ "2016", "7", "29" ] ] }, "page" : "546-573", "publisher" : "SAGE PublicationsSage CA: Los Angeles, CA", "title" : "A Multilab Preregistered Replication of the Ego-Depletion Effect", "type" : "article-journal", "volume" : "11" }, "uris" : [ "http://www.mendeley.com/documents/?uuid=cf48ac9a-e936-30f3-aed5-8ed7260e4edf" ] } ], "mendeley" : { "formattedCitation" : "(Hagger et al., 2016)", "plainTextFormattedCitation" : "(Hagger et al., 2016)", "previouslyFormattedCitation" : "(Hagger et al., 2016)" }, "properties" : {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(Hagger et al., 2016)</w:t>
      </w:r>
      <w:r w:rsidR="0045492C">
        <w:rPr>
          <w:rFonts w:ascii="Times New Roman" w:hAnsi="Times New Roman" w:cs="Times New Roman"/>
          <w:sz w:val="24"/>
          <w:szCs w:val="24"/>
        </w:rPr>
        <w:fldChar w:fldCharType="end"/>
      </w:r>
      <w:r w:rsidR="001D0E0F">
        <w:rPr>
          <w:rFonts w:ascii="Times New Roman" w:hAnsi="Times New Roman" w:cs="Times New Roman"/>
          <w:sz w:val="24"/>
          <w:szCs w:val="24"/>
        </w:rPr>
        <w:t>.</w:t>
      </w:r>
      <w:r w:rsidR="00030FE2">
        <w:rPr>
          <w:rFonts w:ascii="Times New Roman" w:hAnsi="Times New Roman" w:cs="Times New Roman"/>
          <w:sz w:val="24"/>
          <w:szCs w:val="24"/>
        </w:rPr>
        <w:t xml:space="preserve"> </w:t>
      </w:r>
      <w:r w:rsidR="006F66AE">
        <w:rPr>
          <w:rFonts w:ascii="Times New Roman" w:hAnsi="Times New Roman" w:cs="Times New Roman"/>
          <w:sz w:val="24"/>
          <w:szCs w:val="24"/>
        </w:rPr>
        <w:t>Research is needed to test the effects of game difficulty independent of game violence in a large sample.</w:t>
      </w:r>
      <w:r w:rsidR="006F66AE" w:rsidDel="006F66AE">
        <w:rPr>
          <w:rFonts w:ascii="Times New Roman" w:hAnsi="Times New Roman" w:cs="Times New Roman"/>
          <w:sz w:val="24"/>
          <w:szCs w:val="24"/>
        </w:rPr>
        <w:t xml:space="preserve"> </w:t>
      </w:r>
    </w:p>
    <w:p w14:paraId="2AE13D83" w14:textId="059F99D7" w:rsidR="001D0E0F" w:rsidRPr="00030FE2" w:rsidRDefault="00030FE2" w:rsidP="00E71B82">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Manipulating </w:t>
      </w:r>
      <w:r w:rsidR="007161E6">
        <w:rPr>
          <w:rFonts w:ascii="Times New Roman" w:hAnsi="Times New Roman" w:cs="Times New Roman"/>
          <w:b/>
          <w:sz w:val="24"/>
          <w:szCs w:val="24"/>
        </w:rPr>
        <w:t>Game Content Without Confounds</w:t>
      </w:r>
    </w:p>
    <w:p w14:paraId="0B67DAEE" w14:textId="1E7912E9" w:rsidR="001D0E0F" w:rsidRDefault="00030FE2" w:rsidP="00030FE2">
      <w:pPr>
        <w:spacing w:line="480" w:lineRule="auto"/>
        <w:ind w:firstLine="720"/>
        <w:contextualSpacing/>
        <w:rPr>
          <w:rFonts w:ascii="Times New Roman" w:hAnsi="Times New Roman" w:cs="Times New Roman"/>
          <w:i/>
          <w:sz w:val="24"/>
          <w:szCs w:val="24"/>
        </w:rPr>
      </w:pPr>
      <w:r>
        <w:rPr>
          <w:rFonts w:ascii="Times New Roman" w:hAnsi="Times New Roman" w:cs="Times New Roman"/>
          <w:sz w:val="24"/>
          <w:szCs w:val="24"/>
        </w:rPr>
        <w:t xml:space="preserve">Most research manipulates violent content by assigning participants to play a violent or nonviolent game. </w:t>
      </w:r>
      <w:r w:rsidR="001D0E0F">
        <w:rPr>
          <w:rFonts w:ascii="Times New Roman" w:hAnsi="Times New Roman" w:cs="Times New Roman"/>
          <w:sz w:val="24"/>
          <w:szCs w:val="24"/>
        </w:rPr>
        <w:t xml:space="preserve">However, violent and nonviolent games are often very different, usually belonging to very different genres with very different rules of play. For example, violent games are often shooter or fighting games, while nonviolent games are often racing, puzzle, or sports games. Therefore, while tested games do differ in their </w:t>
      </w:r>
      <w:r w:rsidR="001D0E0F">
        <w:rPr>
          <w:rFonts w:ascii="Times New Roman" w:hAnsi="Times New Roman" w:cs="Times New Roman"/>
          <w:i/>
          <w:sz w:val="24"/>
          <w:szCs w:val="24"/>
        </w:rPr>
        <w:t xml:space="preserve">violent content, </w:t>
      </w:r>
      <w:r w:rsidR="001D0E0F">
        <w:rPr>
          <w:rFonts w:ascii="Times New Roman" w:hAnsi="Times New Roman" w:cs="Times New Roman"/>
          <w:sz w:val="24"/>
          <w:szCs w:val="24"/>
        </w:rPr>
        <w:t>they are also different in their gameplay</w:t>
      </w:r>
      <w:r>
        <w:rPr>
          <w:rFonts w:ascii="Times New Roman" w:hAnsi="Times New Roman" w:cs="Times New Roman"/>
          <w:sz w:val="24"/>
          <w:szCs w:val="24"/>
        </w:rPr>
        <w:t>, presenting a possible confound</w:t>
      </w:r>
      <w:r w:rsidR="001D0E0F">
        <w:rPr>
          <w:rFonts w:ascii="Times New Roman" w:hAnsi="Times New Roman" w:cs="Times New Roman"/>
          <w:i/>
          <w:sz w:val="24"/>
          <w:szCs w:val="24"/>
        </w:rPr>
        <w:t xml:space="preserve">. </w:t>
      </w:r>
    </w:p>
    <w:p w14:paraId="24167F2B" w14:textId="3FDD63F2" w:rsidR="002828DC"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Researchers have attempted several ways to account for these potential differences. First, one might conduct a pilot test, collecting ratings of some potential confounds</w:t>
      </w:r>
      <w:r w:rsidR="00662DC2">
        <w:rPr>
          <w:rFonts w:ascii="Times New Roman" w:hAnsi="Times New Roman" w:cs="Times New Roman"/>
          <w:sz w:val="24"/>
          <w:szCs w:val="24"/>
        </w:rPr>
        <w:t xml:space="preserve"> and</w:t>
      </w:r>
      <w:r>
        <w:rPr>
          <w:rFonts w:ascii="Times New Roman" w:hAnsi="Times New Roman" w:cs="Times New Roman"/>
          <w:sz w:val="24"/>
          <w:szCs w:val="24"/>
        </w:rPr>
        <w:t xml:space="preserve"> hoping not to observe a</w:t>
      </w:r>
      <w:r w:rsidR="00662DC2">
        <w:rPr>
          <w:rFonts w:ascii="Times New Roman" w:hAnsi="Times New Roman" w:cs="Times New Roman"/>
          <w:sz w:val="24"/>
          <w:szCs w:val="24"/>
        </w:rPr>
        <w:t>ny</w:t>
      </w:r>
      <w:r>
        <w:rPr>
          <w:rFonts w:ascii="Times New Roman" w:hAnsi="Times New Roman" w:cs="Times New Roman"/>
          <w:sz w:val="24"/>
          <w:szCs w:val="24"/>
        </w:rPr>
        <w:t xml:space="preserve"> significant difference</w:t>
      </w:r>
      <w:r w:rsidR="00662DC2">
        <w:rPr>
          <w:rFonts w:ascii="Times New Roman" w:hAnsi="Times New Roman" w:cs="Times New Roman"/>
          <w:sz w:val="24"/>
          <w:szCs w:val="24"/>
        </w:rPr>
        <w:t>s</w:t>
      </w:r>
      <w:r>
        <w:rPr>
          <w:rFonts w:ascii="Times New Roman" w:hAnsi="Times New Roman" w:cs="Times New Roman"/>
          <w:sz w:val="24"/>
          <w:szCs w:val="24"/>
        </w:rPr>
        <w:t xml:space="preserve"> between the games</w:t>
      </w:r>
      <w:r w:rsidR="00276C3F">
        <w:rPr>
          <w:rFonts w:ascii="Times New Roman" w:hAnsi="Times New Roman" w:cs="Times New Roman"/>
          <w:sz w:val="24"/>
          <w:szCs w:val="24"/>
        </w:rPr>
        <w:t>. This approach is flawed in that</w:t>
      </w:r>
      <w:r>
        <w:rPr>
          <w:rFonts w:ascii="Times New Roman" w:hAnsi="Times New Roman" w:cs="Times New Roman"/>
          <w:sz w:val="24"/>
          <w:szCs w:val="24"/>
        </w:rPr>
        <w:t xml:space="preserve"> </w:t>
      </w:r>
      <w:r w:rsidR="00276C3F">
        <w:rPr>
          <w:rFonts w:ascii="Times New Roman" w:hAnsi="Times New Roman" w:cs="Times New Roman"/>
          <w:sz w:val="24"/>
          <w:szCs w:val="24"/>
        </w:rPr>
        <w:t xml:space="preserve">small-sample pilot studies cannot provide substantial evidence for the null hypothesis, even if they yield nonsignificant </w:t>
      </w:r>
      <w:r w:rsidR="00276C3F" w:rsidRPr="002F7B02">
        <w:rPr>
          <w:rFonts w:ascii="Times New Roman" w:hAnsi="Times New Roman" w:cs="Times New Roman"/>
          <w:i/>
          <w:sz w:val="24"/>
          <w:szCs w:val="24"/>
        </w:rPr>
        <w:t>p</w:t>
      </w:r>
      <w:r w:rsidR="00276C3F">
        <w:rPr>
          <w:rFonts w:ascii="Times New Roman" w:hAnsi="Times New Roman" w:cs="Times New Roman"/>
          <w:sz w:val="24"/>
          <w:szCs w:val="24"/>
        </w:rPr>
        <w:t>-values</w:t>
      </w:r>
      <w:r>
        <w:rPr>
          <w:rFonts w:ascii="Times New Roman" w:hAnsi="Times New Roman" w:cs="Times New Roman"/>
          <w:sz w:val="24"/>
          <w:szCs w:val="24"/>
        </w:rPr>
        <w:t xml:space="preserve"> </w:t>
      </w:r>
      <w:r w:rsidR="00F25523">
        <w:rPr>
          <w:rFonts w:ascii="Times New Roman" w:hAnsi="Times New Roman" w:cs="Times New Roman"/>
          <w:sz w:val="24"/>
          <w:szCs w:val="24"/>
        </w:rPr>
        <w:fldChar w:fldCharType="begin" w:fldLock="1"/>
      </w:r>
      <w:r w:rsidR="004A042C">
        <w:rPr>
          <w:rFonts w:ascii="Times New Roman" w:hAnsi="Times New Roman" w:cs="Times New Roman"/>
          <w:sz w:val="24"/>
          <w:szCs w:val="24"/>
        </w:rPr>
        <w:instrText>ADDIN CSL_CITATION { "citationItems" : [ { "id" : "ITEM-1", "itemData" : { "DOI" : "10.1037/ppm0000102", "ISSN" : "2160-4142", "author" : [ { "dropping-particle" : "", "family" : "Hilgard", "given" : "Joseph", "non-dropping-particle" : "", "parse-names" : false, "suffix" : "" }, { "dropping-particle" : "", "family" : "Engelhardt", "given" : "Christopher R.", "non-dropping-particle" : "", "parse-names" : false, "suffix" : "" }, { "dropping-particle" : "", "family" : "Bartholow", "given" : "Bruce D.", "non-dropping-particle" : "", "parse-names" : false, "suffix" : "" }, { "dropping-particle" : "", "family" : "Rouder", "given" : "Jeffrey N.", "non-dropping-particle" : "", "parse-names" : false, "suffix" : "" } ], "container-title" : "Psychology of Popular Media Culture", "id" : "ITEM-1", "issue" : "4", "issued" : { "date-parts" : [ [ "2017", "10" ] ] }, "page" : "361-380", "title" : "How much evidence is p &amp;gt; .05? Stimulus pre-testing and null primary outcomes in violent video games research.", "type" : "article-journal", "volume" : "6" }, "uris" : [ "http://www.mendeley.com/documents/?uuid=3be8b5d8-a261-370f-a2ed-c5beb28e1dda" ] } ], "mendeley" : { "formattedCitation" : "(Hilgard, Engelhardt, Bartholow, &amp; Rouder, 2017)", "plainTextFormattedCitation" : "(Hilgard, Engelhardt, Bartholow, &amp; Rouder, 2017)", "previouslyFormattedCitation" : "(Hilgard, Engelhardt, Bartholow, &amp; Rouder, 2017)" }, "properties" : {  }, "schema" : "https://github.com/citation-style-language/schema/raw/master/csl-citation.json" }</w:instrText>
      </w:r>
      <w:r w:rsidR="00F25523">
        <w:rPr>
          <w:rFonts w:ascii="Times New Roman" w:hAnsi="Times New Roman" w:cs="Times New Roman"/>
          <w:sz w:val="24"/>
          <w:szCs w:val="24"/>
        </w:rPr>
        <w:fldChar w:fldCharType="separate"/>
      </w:r>
      <w:r w:rsidR="00F25523" w:rsidRPr="00F25523">
        <w:rPr>
          <w:rFonts w:ascii="Times New Roman" w:hAnsi="Times New Roman" w:cs="Times New Roman"/>
          <w:noProof/>
          <w:sz w:val="24"/>
          <w:szCs w:val="24"/>
        </w:rPr>
        <w:t>(Hilgard, Engelhardt, Bartholow, &amp; Rouder, 2017)</w:t>
      </w:r>
      <w:r w:rsidR="00F25523">
        <w:rPr>
          <w:rFonts w:ascii="Times New Roman" w:hAnsi="Times New Roman" w:cs="Times New Roman"/>
          <w:sz w:val="24"/>
          <w:szCs w:val="24"/>
        </w:rPr>
        <w:fldChar w:fldCharType="end"/>
      </w:r>
      <w:r>
        <w:rPr>
          <w:rFonts w:ascii="Times New Roman" w:hAnsi="Times New Roman" w:cs="Times New Roman"/>
          <w:sz w:val="24"/>
          <w:szCs w:val="24"/>
        </w:rPr>
        <w:t>. Another approach is to apply the potential confounds as covariates. This approach</w:t>
      </w:r>
      <w:r w:rsidR="00E3444D">
        <w:rPr>
          <w:rFonts w:ascii="Times New Roman" w:hAnsi="Times New Roman" w:cs="Times New Roman"/>
          <w:sz w:val="24"/>
          <w:szCs w:val="24"/>
        </w:rPr>
        <w:t xml:space="preserve"> has two flaws</w:t>
      </w:r>
      <w:r>
        <w:rPr>
          <w:rFonts w:ascii="Times New Roman" w:hAnsi="Times New Roman" w:cs="Times New Roman"/>
          <w:sz w:val="24"/>
          <w:szCs w:val="24"/>
        </w:rPr>
        <w:t xml:space="preserve">. </w:t>
      </w:r>
      <w:r w:rsidR="00E3444D">
        <w:rPr>
          <w:rFonts w:ascii="Times New Roman" w:hAnsi="Times New Roman" w:cs="Times New Roman"/>
          <w:sz w:val="24"/>
          <w:szCs w:val="24"/>
        </w:rPr>
        <w:t>First</w:t>
      </w:r>
      <w:r>
        <w:rPr>
          <w:rFonts w:ascii="Times New Roman" w:hAnsi="Times New Roman" w:cs="Times New Roman"/>
          <w:sz w:val="24"/>
          <w:szCs w:val="24"/>
        </w:rPr>
        <w:t xml:space="preserve">, if the confound does cause aggression, </w:t>
      </w:r>
      <w:r w:rsidR="00E3444D">
        <w:rPr>
          <w:rFonts w:ascii="Times New Roman" w:hAnsi="Times New Roman" w:cs="Times New Roman"/>
          <w:sz w:val="24"/>
          <w:szCs w:val="24"/>
        </w:rPr>
        <w:t xml:space="preserve">and </w:t>
      </w:r>
      <w:r>
        <w:rPr>
          <w:rFonts w:ascii="Times New Roman" w:hAnsi="Times New Roman" w:cs="Times New Roman"/>
          <w:sz w:val="24"/>
          <w:szCs w:val="24"/>
        </w:rPr>
        <w:t xml:space="preserve">the confound is measured with error, residual variance will remain in the model. </w:t>
      </w:r>
      <w:r w:rsidR="00E3444D">
        <w:rPr>
          <w:rFonts w:ascii="Times New Roman" w:hAnsi="Times New Roman" w:cs="Times New Roman"/>
          <w:sz w:val="24"/>
          <w:szCs w:val="24"/>
        </w:rPr>
        <w:t>This residual variance will lead</w:t>
      </w:r>
      <w:r>
        <w:rPr>
          <w:rFonts w:ascii="Times New Roman" w:hAnsi="Times New Roman" w:cs="Times New Roman"/>
          <w:sz w:val="24"/>
          <w:szCs w:val="24"/>
        </w:rPr>
        <w:t xml:space="preserve"> to an overestimated effect</w:t>
      </w:r>
      <w:r w:rsidR="00E3444D">
        <w:rPr>
          <w:rFonts w:ascii="Times New Roman" w:hAnsi="Times New Roman" w:cs="Times New Roman"/>
          <w:sz w:val="24"/>
          <w:szCs w:val="24"/>
        </w:rPr>
        <w:t xml:space="preserve"> of violence alone</w:t>
      </w:r>
      <w:r>
        <w:rPr>
          <w:rFonts w:ascii="Times New Roman" w:hAnsi="Times New Roman" w:cs="Times New Roman"/>
          <w:sz w:val="24"/>
          <w:szCs w:val="24"/>
        </w:rPr>
        <w:t xml:space="preserve">. </w:t>
      </w:r>
      <w:r w:rsidR="00E3444D">
        <w:rPr>
          <w:rFonts w:ascii="Times New Roman" w:hAnsi="Times New Roman" w:cs="Times New Roman"/>
          <w:sz w:val="24"/>
          <w:szCs w:val="24"/>
        </w:rPr>
        <w:t>Second</w:t>
      </w:r>
      <w:r>
        <w:rPr>
          <w:rFonts w:ascii="Times New Roman" w:hAnsi="Times New Roman" w:cs="Times New Roman"/>
          <w:sz w:val="24"/>
          <w:szCs w:val="24"/>
        </w:rPr>
        <w:t>,</w:t>
      </w:r>
      <w:r w:rsidR="00E3444D">
        <w:rPr>
          <w:rFonts w:ascii="Times New Roman" w:hAnsi="Times New Roman" w:cs="Times New Roman"/>
          <w:sz w:val="24"/>
          <w:szCs w:val="24"/>
        </w:rPr>
        <w:t xml:space="preserve"> </w:t>
      </w:r>
      <w:r w:rsidR="00662DC2">
        <w:rPr>
          <w:rFonts w:ascii="Times New Roman" w:hAnsi="Times New Roman" w:cs="Times New Roman"/>
          <w:sz w:val="24"/>
          <w:szCs w:val="24"/>
        </w:rPr>
        <w:t xml:space="preserve">covariates </w:t>
      </w:r>
      <w:r w:rsidR="00E3444D">
        <w:rPr>
          <w:rFonts w:ascii="Times New Roman" w:hAnsi="Times New Roman" w:cs="Times New Roman"/>
          <w:sz w:val="24"/>
          <w:szCs w:val="24"/>
        </w:rPr>
        <w:t xml:space="preserve">may </w:t>
      </w:r>
      <w:r w:rsidR="00662DC2">
        <w:rPr>
          <w:rFonts w:ascii="Times New Roman" w:hAnsi="Times New Roman" w:cs="Times New Roman"/>
          <w:sz w:val="24"/>
          <w:szCs w:val="24"/>
        </w:rPr>
        <w:t xml:space="preserve">not represent </w:t>
      </w:r>
      <w:r w:rsidR="00E3444D">
        <w:rPr>
          <w:rFonts w:ascii="Times New Roman" w:hAnsi="Times New Roman" w:cs="Times New Roman"/>
          <w:sz w:val="24"/>
          <w:szCs w:val="24"/>
        </w:rPr>
        <w:t xml:space="preserve">confounds, but rather </w:t>
      </w:r>
      <w:r>
        <w:rPr>
          <w:rFonts w:ascii="Times New Roman" w:hAnsi="Times New Roman" w:cs="Times New Roman"/>
          <w:sz w:val="24"/>
          <w:szCs w:val="24"/>
        </w:rPr>
        <w:t xml:space="preserve">meaningful </w:t>
      </w:r>
      <w:r w:rsidR="00662DC2">
        <w:rPr>
          <w:rFonts w:ascii="Times New Roman" w:hAnsi="Times New Roman" w:cs="Times New Roman"/>
          <w:sz w:val="24"/>
          <w:szCs w:val="24"/>
        </w:rPr>
        <w:t xml:space="preserve">consequences </w:t>
      </w:r>
      <w:r>
        <w:rPr>
          <w:rFonts w:ascii="Times New Roman" w:hAnsi="Times New Roman" w:cs="Times New Roman"/>
          <w:sz w:val="24"/>
          <w:szCs w:val="24"/>
        </w:rPr>
        <w:t>of violent content</w:t>
      </w:r>
      <w:r w:rsidR="00E3444D">
        <w:rPr>
          <w:rFonts w:ascii="Times New Roman" w:hAnsi="Times New Roman" w:cs="Times New Roman"/>
          <w:sz w:val="24"/>
          <w:szCs w:val="24"/>
        </w:rPr>
        <w:t xml:space="preserve"> that mediate</w:t>
      </w:r>
      <w:r>
        <w:rPr>
          <w:rFonts w:ascii="Times New Roman" w:hAnsi="Times New Roman" w:cs="Times New Roman"/>
          <w:sz w:val="24"/>
          <w:szCs w:val="24"/>
        </w:rPr>
        <w:t xml:space="preserve"> the relationship between violent content and aggressive outcomes. </w:t>
      </w:r>
      <w:r>
        <w:rPr>
          <w:rFonts w:ascii="Times New Roman" w:hAnsi="Times New Roman" w:cs="Times New Roman"/>
          <w:sz w:val="24"/>
          <w:szCs w:val="24"/>
        </w:rPr>
        <w:lastRenderedPageBreak/>
        <w:t xml:space="preserve">Applying these mediators as covariates would </w:t>
      </w:r>
      <w:r w:rsidR="005A7887">
        <w:rPr>
          <w:rFonts w:ascii="Times New Roman" w:hAnsi="Times New Roman" w:cs="Times New Roman"/>
          <w:sz w:val="24"/>
          <w:szCs w:val="24"/>
        </w:rPr>
        <w:t xml:space="preserve">reduce </w:t>
      </w:r>
      <w:r>
        <w:rPr>
          <w:rFonts w:ascii="Times New Roman" w:hAnsi="Times New Roman" w:cs="Times New Roman"/>
          <w:sz w:val="24"/>
          <w:szCs w:val="24"/>
        </w:rPr>
        <w:t>the relationship between violent content and aggressive outcome</w:t>
      </w:r>
      <w:r w:rsidR="00662DC2">
        <w:rPr>
          <w:rFonts w:ascii="Times New Roman" w:hAnsi="Times New Roman" w:cs="Times New Roman"/>
          <w:sz w:val="24"/>
          <w:szCs w:val="24"/>
        </w:rPr>
        <w:t xml:space="preserve"> and</w:t>
      </w:r>
      <w:r>
        <w:rPr>
          <w:rFonts w:ascii="Times New Roman" w:hAnsi="Times New Roman" w:cs="Times New Roman"/>
          <w:sz w:val="24"/>
          <w:szCs w:val="24"/>
        </w:rPr>
        <w:t xml:space="preserve"> underestimat</w:t>
      </w:r>
      <w:r w:rsidR="00662DC2">
        <w:rPr>
          <w:rFonts w:ascii="Times New Roman" w:hAnsi="Times New Roman" w:cs="Times New Roman"/>
          <w:sz w:val="24"/>
          <w:szCs w:val="24"/>
        </w:rPr>
        <w:t>e</w:t>
      </w:r>
      <w:r>
        <w:rPr>
          <w:rFonts w:ascii="Times New Roman" w:hAnsi="Times New Roman" w:cs="Times New Roman"/>
          <w:sz w:val="24"/>
          <w:szCs w:val="24"/>
        </w:rPr>
        <w:t xml:space="preserve"> the effect.</w:t>
      </w:r>
    </w:p>
    <w:p w14:paraId="0E196998" w14:textId="68C8CC21" w:rsidR="002828DC" w:rsidRPr="00FB420D"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703FA7">
        <w:rPr>
          <w:rFonts w:ascii="Times New Roman" w:hAnsi="Times New Roman" w:cs="Times New Roman"/>
          <w:sz w:val="24"/>
          <w:szCs w:val="24"/>
        </w:rPr>
        <w:t xml:space="preserve">Because pilot tests and ANCOVA are not effective ways of balancing game stimuli, we take </w:t>
      </w:r>
      <w:r w:rsidR="00AB596A">
        <w:rPr>
          <w:rFonts w:ascii="Times New Roman" w:hAnsi="Times New Roman" w:cs="Times New Roman"/>
          <w:sz w:val="24"/>
          <w:szCs w:val="24"/>
        </w:rPr>
        <w:t xml:space="preserve">a more direct approach by </w:t>
      </w:r>
      <w:r w:rsidR="00703FA7">
        <w:rPr>
          <w:rFonts w:ascii="Times New Roman" w:hAnsi="Times New Roman" w:cs="Times New Roman"/>
          <w:sz w:val="24"/>
          <w:szCs w:val="24"/>
        </w:rPr>
        <w:t>modify</w:t>
      </w:r>
      <w:r w:rsidR="00662DC2">
        <w:rPr>
          <w:rFonts w:ascii="Times New Roman" w:hAnsi="Times New Roman" w:cs="Times New Roman"/>
          <w:sz w:val="24"/>
          <w:szCs w:val="24"/>
        </w:rPr>
        <w:t>ing</w:t>
      </w:r>
      <w:r w:rsidR="00703FA7">
        <w:rPr>
          <w:rFonts w:ascii="Times New Roman" w:hAnsi="Times New Roman" w:cs="Times New Roman"/>
          <w:sz w:val="24"/>
          <w:szCs w:val="24"/>
        </w:rPr>
        <w:t xml:space="preserve"> </w:t>
      </w:r>
      <w:r w:rsidR="00AB596A">
        <w:rPr>
          <w:rFonts w:ascii="Times New Roman" w:hAnsi="Times New Roman" w:cs="Times New Roman"/>
          <w:sz w:val="24"/>
          <w:szCs w:val="24"/>
        </w:rPr>
        <w:t>the content of a single video game</w:t>
      </w:r>
      <w:r w:rsidR="00703FA7">
        <w:rPr>
          <w:rFonts w:ascii="Times New Roman" w:hAnsi="Times New Roman" w:cs="Times New Roman"/>
          <w:sz w:val="24"/>
          <w:szCs w:val="24"/>
        </w:rPr>
        <w:t xml:space="preserve">. </w:t>
      </w:r>
      <w:r>
        <w:rPr>
          <w:rFonts w:ascii="Times New Roman" w:hAnsi="Times New Roman" w:cs="Times New Roman"/>
          <w:sz w:val="24"/>
          <w:szCs w:val="24"/>
        </w:rPr>
        <w:t>Rather than comparing two separate games</w:t>
      </w:r>
      <w:r w:rsidR="00703FA7">
        <w:rPr>
          <w:rFonts w:ascii="Times New Roman" w:hAnsi="Times New Roman" w:cs="Times New Roman"/>
          <w:sz w:val="24"/>
          <w:szCs w:val="24"/>
        </w:rPr>
        <w:t xml:space="preserve">, game </w:t>
      </w:r>
      <w:r>
        <w:rPr>
          <w:rFonts w:ascii="Times New Roman" w:hAnsi="Times New Roman" w:cs="Times New Roman"/>
          <w:sz w:val="24"/>
          <w:szCs w:val="24"/>
        </w:rPr>
        <w:t xml:space="preserve">modification allows the researcher to exercise control over the game contents. For example, a game can be modified so that the same level is played either with violent or nonviolent contents, but all other game parameters are </w:t>
      </w:r>
      <w:r w:rsidR="00326D0F">
        <w:rPr>
          <w:rFonts w:ascii="Times New Roman" w:hAnsi="Times New Roman" w:cs="Times New Roman"/>
          <w:sz w:val="24"/>
          <w:szCs w:val="24"/>
        </w:rPr>
        <w:t xml:space="preserve">held constant </w:t>
      </w:r>
      <w:r w:rsidR="00ED4F50">
        <w:rPr>
          <w:rStyle w:val="CommentReference"/>
        </w:rPr>
        <w:commentReference w:id="13"/>
      </w:r>
      <w:r>
        <w:rPr>
          <w:rFonts w:ascii="Times New Roman" w:hAnsi="Times New Roman" w:cs="Times New Roman"/>
          <w:sz w:val="24"/>
          <w:szCs w:val="24"/>
        </w:rPr>
        <w:t xml:space="preserve">(as </w:t>
      </w:r>
      <w:r w:rsidR="004A042C">
        <w:rPr>
          <w:rFonts w:ascii="Times New Roman" w:hAnsi="Times New Roman" w:cs="Times New Roman"/>
          <w:sz w:val="24"/>
          <w:szCs w:val="24"/>
        </w:rPr>
        <w:t xml:space="preserve">suggested by </w:t>
      </w:r>
      <w:r w:rsidR="004A042C">
        <w:rPr>
          <w:rFonts w:ascii="Times New Roman" w:hAnsi="Times New Roman" w:cs="Times New Roman"/>
          <w:sz w:val="24"/>
          <w:szCs w:val="24"/>
        </w:rPr>
        <w:fldChar w:fldCharType="begin" w:fldLock="1"/>
      </w:r>
      <w:r w:rsidR="004A042C">
        <w:rPr>
          <w:rFonts w:ascii="Times New Roman" w:hAnsi="Times New Roman" w:cs="Times New Roman"/>
          <w:sz w:val="24"/>
          <w:szCs w:val="24"/>
        </w:rPr>
        <w:instrText>ADDIN CSL_CITATION { "citationItems" : [ { "id" : "ITEM-1", "itemData" : { "DOI" : "10.1037/ppm0000033", "ISSN" : "2160-4134", "abstract" : "This article is a methodological examination of standards and practices when using digital games as stimulus material in laboratory experiments, particularly media effects research. It is concerned with the common lack of clean experimental manipulation and proper stimulus control in games research practices. We first discuss how scholars have addressed this issue in the past and then introduce game modifications (\u201cmodding\u201d) as a viable alternative. Successful applications of modding in experiments are outlined, and followed by a brief overview of modding tools readily available for research purposes. We demonstrate that modding is a method providing researchers with the necessary tools for powerful variable manipulations and operationalizations. At the same time, researchers maintain a thorough control over their stimulus materials, and are able to create proper experimental and control groups. Moreover, it increases studies\u2019 internal validity and replicability without necessarily impairing their ecological validity.", "author" : [ { "dropping-particle" : "", "family" : "Elson", "given" : "Malte", "non-dropping-particle" : "", "parse-names" : false, "suffix" : "" }, { "dropping-particle" : "", "family" : "Quandt", "given" : "Thorsten", "non-dropping-particle" : "", "parse-names" : false, "suffix" : "" } ], "container-title" : "Psychology of Popular Media Culture", "id" : "ITEM-1", "issue" : "1", "issued" : { "date-parts" : [ [ "2016", "1", "1" ] ] }, "page" : "52-65", "publisher" : "Psychology of Popular Media Culture", "title" : "Digital Games in Laboratory Experiments: Controlling a Complex Stimulus Through Modding", "type" : "article-journal", "volume" : "5" }, "uris" : [ "http://www.mendeley.com/documents/?uuid=87e28b8c-8984-3ebd-9b79-f54f94acd5ad" ] } ], "mendeley" : { "formattedCitation" : "(Elson &amp; Quandt, 2016)", "manualFormatting" : "Elson &amp; Quandt, 2016", "plainTextFormattedCitation" : "(Elson &amp; Quandt, 2016)", "previouslyFormattedCitation" : "(Elson &amp; Quandt, 2016)" }, "properties" : {  }, "schema" : "https://github.com/citation-style-language/schema/raw/master/csl-citation.json" }</w:instrText>
      </w:r>
      <w:r w:rsidR="004A042C">
        <w:rPr>
          <w:rFonts w:ascii="Times New Roman" w:hAnsi="Times New Roman" w:cs="Times New Roman"/>
          <w:sz w:val="24"/>
          <w:szCs w:val="24"/>
        </w:rPr>
        <w:fldChar w:fldCharType="separate"/>
      </w:r>
      <w:r w:rsidR="004A042C" w:rsidRPr="004A042C">
        <w:rPr>
          <w:rFonts w:ascii="Times New Roman" w:hAnsi="Times New Roman" w:cs="Times New Roman"/>
          <w:noProof/>
          <w:sz w:val="24"/>
          <w:szCs w:val="24"/>
        </w:rPr>
        <w:t>Elson &amp; Quandt, 2016</w:t>
      </w:r>
      <w:r w:rsidR="004A042C">
        <w:rPr>
          <w:rFonts w:ascii="Times New Roman" w:hAnsi="Times New Roman" w:cs="Times New Roman"/>
          <w:sz w:val="24"/>
          <w:szCs w:val="24"/>
        </w:rPr>
        <w:fldChar w:fldCharType="end"/>
      </w:r>
      <w:r w:rsidR="004A042C">
        <w:rPr>
          <w:rFonts w:ascii="Times New Roman" w:hAnsi="Times New Roman" w:cs="Times New Roman"/>
          <w:sz w:val="24"/>
          <w:szCs w:val="24"/>
        </w:rPr>
        <w:t xml:space="preserve"> and </w:t>
      </w:r>
      <w:r>
        <w:rPr>
          <w:rFonts w:ascii="Times New Roman" w:hAnsi="Times New Roman" w:cs="Times New Roman"/>
          <w:sz w:val="24"/>
          <w:szCs w:val="24"/>
        </w:rPr>
        <w:t xml:space="preserve">demonstrated in </w:t>
      </w:r>
      <w:r w:rsidR="0045492C">
        <w:rPr>
          <w:rFonts w:ascii="Times New Roman" w:hAnsi="Times New Roman" w:cs="Times New Roman"/>
          <w:sz w:val="24"/>
          <w:szCs w:val="24"/>
        </w:rPr>
        <w:fldChar w:fldCharType="begin" w:fldLock="1"/>
      </w:r>
      <w:r w:rsidR="004A042C">
        <w:rPr>
          <w:rFonts w:ascii="Times New Roman" w:hAnsi="Times New Roman" w:cs="Times New Roman"/>
          <w:sz w:val="24"/>
          <w:szCs w:val="24"/>
        </w:rPr>
        <w:instrText>ADDIN CSL_CITATION { "citationItems" : [ { "id" : "ITEM-1", "itemData" : { "DOI" : "10.1111/j.1467-9280.2005.01632.x", "ISSN" : "0956-7976", "abstract" : "Three experiments examined the effects of rewarding and punishing violent actions in video games on later aggression-related variables. Participants played one of three versions of the same race-car video game: (a) a version in which all violence was rewarded, (b) a version in which all violence was punished, and (c) a nonviolent version. Participants were then measured for aggressive affect (Experiment 1), aggressive cognition (Experiment 2), and aggressive behavior (Experiment 3). Rewarding violent game actions increased hostile emotion, aggressive thinking, and aggressive behavior. Punishing violent actions increased hostile emotion, but did not increase aggressive thinking or aggressive behavior. Results suggest that games that reward violent actions can increase aggressive behavior by increasing aggressive thinking.", "author" : [ { "dropping-particle" : "", "family" : "Carnagey", "given" : "N. L.", "non-dropping-particle" : "", "parse-names" : false, "suffix" : "" }, { "dropping-particle" : "", "family" : "Anderson", "given" : "C. A.", "non-dropping-particle" : "", "parse-names" : false, "suffix" : "" } ], "container-title" : "Psychological Science", "id" : "ITEM-1", "issue" : "11", "issued" : { "date-parts" : [ [ "2005", "11", "1" ] ] }, "page" : "882-889", "publisher" : "SAGE PublicationsSage CA: Los Angeles, CA", "title" : "The Effects of Reward and Punishment in Violent Video Games on Aggressive Affect, Cognition, and Behavior", "type" : "article-journal", "volume" : "16" }, "uris" : [ "http://www.mendeley.com/documents/?uuid=cf05ca31-8466-3653-8cec-9c5f03d4481f" ] }, { "id" : "ITEM-2", "itemData" : { "DOI" : "10.1037/ppm0000010", "ISSN" : "2160-4142", "author" : [ { "dropping-particle" : "", "family" : "Elson", "given" : "Malte", "non-dropping-particle" : "", "parse-names" : false, "suffix" : "" }, { "dropping-particle" : "", "family" : "Breuer", "given" : "Johannes", "non-dropping-particle" : "", "parse-names" : false, "suffix" : "" }, { "dropping-particle" : "", "family" : "Looy", "given" : "Jan", "non-dropping-particle" : "Van", "parse-names" : false, "suffix" : "" }, { "dropping-particle" : "", "family" : "Kneer", "given" : "Julia", "non-dropping-particle" : "", "parse-names" : false, "suffix" : "" }, { "dropping-particle" : "", "family" : "Quandt", "given" : "Thorsten", "non-dropping-particle" : "", "parse-names" : false, "suffix" : "" } ], "container-title" : "Psychology of Popular Media Culture", "id" : "ITEM-2", "issue" : "2", "issued" : { "date-parts" : [ [ "2015" ] ] }, "page" : "112-125", "title" : "Comparing apples and oranges? Evidence for pace of action as a confound in research on digital games and aggression.", "type" : "article-journal", "volume" : "4" }, "uris" : [ "http://www.mendeley.com/documents/?uuid=4b9501eb-8ac4-33f1-9f72-d6fdbe4b0581" ] }, { "id" : "ITEM-3", "itemData" : { "DOI" : "10.1037/a0034820", "ISSN" : "1939-1315", "author" : [ { "dropping-particle" : "", "family" : "Przybylski", "given" : "Andrew K.", "non-dropping-particle" : "", "parse-names" : false, "suffix" : "" }, { "dropping-particle" : "", "family" : "Deci", "given" : "Edward L.", "non-dropping-particle" : "", "parse-names" : false, "suffix" : "" }, { "dropping-particle" : "", "family" : "Rigby", "given" : "C. Scott", "non-dropping-particle" : "", "parse-names" : false, "suffix" : "" }, { "dropping-particle" : "", "family" : "Ryan", "given" : "Richard M.", "non-dropping-particle" : "", "parse-names" : false, "suffix" : "" } ], "container-title" : "Journal of Personality and Social Psychology", "id" : "ITEM-3", "issue" : "3", "issued" : { "date-parts" : [ [ "2014" ] ] }, "page" : "441-457", "title" : "Competence-impeding electronic games and players\u2019 aggressive feelings, thoughts, and behaviors.", "type" : "article-journal", "volume" : "106" }, "uris" : [ "http://www.mendeley.com/documents/?uuid=4223a496-bcc7-3181-96cb-5f68ae9d5ac7" ] } ], "mendeley" : { "formattedCitation" : "(Carnagey &amp; Anderson, 2005; Elson et al., 2015; Przybylski et al., 2014)", "manualFormatting" : "Carnagey &amp; Anderson, 2005; Elson et al., 2015; Przybylski et al., 2014", "plainTextFormattedCitation" : "(Carnagey &amp; Anderson, 2005; Elson et al., 2015; Przybylski et al., 2014)", "previouslyFormattedCitation" : "(Carnagey &amp; Anderson, 2005; Elson et al., 2015; Przybylski et al., 2014)" }, "properties" : {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Carnagey &amp; Anderson, 2005; Elson et al., 2015; Przybylski et al., 2014</w:t>
      </w:r>
      <w:r w:rsidR="0045492C">
        <w:rPr>
          <w:rFonts w:ascii="Times New Roman" w:hAnsi="Times New Roman" w:cs="Times New Roman"/>
          <w:sz w:val="24"/>
          <w:szCs w:val="24"/>
        </w:rPr>
        <w:fldChar w:fldCharType="end"/>
      </w:r>
      <w:r>
        <w:rPr>
          <w:rFonts w:ascii="Times New Roman" w:hAnsi="Times New Roman" w:cs="Times New Roman"/>
          <w:sz w:val="24"/>
          <w:szCs w:val="24"/>
        </w:rPr>
        <w:t xml:space="preserve">). This approach allows </w:t>
      </w:r>
      <w:r w:rsidR="00703FA7">
        <w:rPr>
          <w:rFonts w:ascii="Times New Roman" w:hAnsi="Times New Roman" w:cs="Times New Roman"/>
          <w:sz w:val="24"/>
          <w:szCs w:val="24"/>
        </w:rPr>
        <w:t xml:space="preserve">manipulation of </w:t>
      </w:r>
      <w:r>
        <w:rPr>
          <w:rFonts w:ascii="Times New Roman" w:hAnsi="Times New Roman" w:cs="Times New Roman"/>
          <w:sz w:val="24"/>
          <w:szCs w:val="24"/>
        </w:rPr>
        <w:t>specific game features</w:t>
      </w:r>
      <w:r w:rsidR="00AB596A">
        <w:rPr>
          <w:rFonts w:ascii="Times New Roman" w:hAnsi="Times New Roman" w:cs="Times New Roman"/>
          <w:sz w:val="24"/>
          <w:szCs w:val="24"/>
        </w:rPr>
        <w:t xml:space="preserve"> in much the same way that a researcher would manipulate features of a laboratory paradigm between conditions</w:t>
      </w:r>
      <w:r w:rsidR="00326D0F">
        <w:rPr>
          <w:rFonts w:ascii="Times New Roman" w:hAnsi="Times New Roman" w:cs="Times New Roman"/>
          <w:sz w:val="24"/>
          <w:szCs w:val="24"/>
        </w:rPr>
        <w:t xml:space="preserve">, permitting clearer inferences concerning the effects of </w:t>
      </w:r>
      <w:r w:rsidR="00AB596A">
        <w:rPr>
          <w:rFonts w:ascii="Times New Roman" w:hAnsi="Times New Roman" w:cs="Times New Roman"/>
          <w:sz w:val="24"/>
          <w:szCs w:val="24"/>
        </w:rPr>
        <w:t>the manipulated game feature.</w:t>
      </w:r>
    </w:p>
    <w:p w14:paraId="7FF49EF1" w14:textId="77777777" w:rsidR="002828DC" w:rsidRDefault="002828DC"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2D:4D Ratio</w:t>
      </w:r>
    </w:p>
    <w:p w14:paraId="668282A1" w14:textId="155BDCE4" w:rsidR="002828DC" w:rsidRDefault="00AB596A"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Although violent-media research is concerned about the social causes of aggression, a</w:t>
      </w:r>
      <w:r w:rsidR="005A7887">
        <w:rPr>
          <w:rFonts w:ascii="Times New Roman" w:hAnsi="Times New Roman" w:cs="Times New Roman"/>
          <w:sz w:val="24"/>
          <w:szCs w:val="24"/>
        </w:rPr>
        <w:t xml:space="preserve">ggression also </w:t>
      </w:r>
      <w:r w:rsidR="00ED4F50">
        <w:rPr>
          <w:rFonts w:ascii="Times New Roman" w:hAnsi="Times New Roman" w:cs="Times New Roman"/>
          <w:sz w:val="24"/>
          <w:szCs w:val="24"/>
        </w:rPr>
        <w:t xml:space="preserve">has </w:t>
      </w:r>
      <w:r w:rsidR="005A7887">
        <w:rPr>
          <w:rFonts w:ascii="Times New Roman" w:hAnsi="Times New Roman" w:cs="Times New Roman"/>
          <w:sz w:val="24"/>
          <w:szCs w:val="24"/>
        </w:rPr>
        <w:t xml:space="preserve">biological </w:t>
      </w:r>
      <w:r w:rsidR="00ED4F50">
        <w:rPr>
          <w:rFonts w:ascii="Times New Roman" w:hAnsi="Times New Roman" w:cs="Times New Roman"/>
          <w:sz w:val="24"/>
          <w:szCs w:val="24"/>
        </w:rPr>
        <w:t>causes</w:t>
      </w:r>
      <w:r w:rsidR="002828DC">
        <w:rPr>
          <w:rFonts w:ascii="Times New Roman" w:hAnsi="Times New Roman" w:cs="Times New Roman"/>
          <w:sz w:val="24"/>
          <w:szCs w:val="24"/>
        </w:rPr>
        <w:t xml:space="preserve">. Because </w:t>
      </w:r>
      <w:r w:rsidR="005A7887">
        <w:rPr>
          <w:rFonts w:ascii="Times New Roman" w:hAnsi="Times New Roman" w:cs="Times New Roman"/>
          <w:sz w:val="24"/>
          <w:szCs w:val="24"/>
        </w:rPr>
        <w:t>there are sex differences in aggression</w:t>
      </w:r>
      <w:r w:rsidR="002828DC" w:rsidRPr="00BB6422">
        <w:rPr>
          <w:rFonts w:ascii="Times New Roman" w:hAnsi="Times New Roman" w:cs="Times New Roman"/>
          <w:sz w:val="24"/>
          <w:szCs w:val="24"/>
        </w:rPr>
        <w:t xml:space="preserve"> </w:t>
      </w:r>
      <w:r w:rsidR="0045492C">
        <w:rPr>
          <w:rFonts w:ascii="Times New Roman" w:hAnsi="Times New Roman" w:cs="Times New Roman"/>
          <w:sz w:val="24"/>
          <w:szCs w:val="24"/>
        </w:rPr>
        <w:fldChar w:fldCharType="begin" w:fldLock="1"/>
      </w:r>
      <w:r w:rsidR="004A042C">
        <w:rPr>
          <w:rFonts w:ascii="Times New Roman" w:hAnsi="Times New Roman" w:cs="Times New Roman"/>
          <w:sz w:val="24"/>
          <w:szCs w:val="24"/>
        </w:rPr>
        <w:instrText>ADDIN CSL_CITATION { "citationItems" : [ { "id" : "ITEM-1", "itemData" : { "DOI" : "10.1016/J.AVB.2005.09.002", "ISSN" : "1359-1789", "abstract" : "Provocation enhances aggression but diminishes the magnitude of the sex difference. This suggests that the greater involvement of men in aggression might derive from their higher levels of anger or from their lower levels of fear and fear-related inhibition. A review of the relevant literature strongly suggests that there are no sex differences in anger but pronounced differences in fear, especially of physical danger. Three forms of behavioral inhibition (reactive, effortful and self control), which build developmentally on an infrastructure of fear, show negative associations with aggression and sex differences generally favouring females. Cognitive inhibition shows weaker associations with aggression (when IQ is controlled) and inconsistent sex differences. Empathy and guilt, both of which are correlated with inhibition, aggression, and sex are also considered as possible mediators. The relative utility of evolutionary and social role theories in accounting for this pattern of findings is considered.", "author" : [ { "dropping-particle" : "", "family" : "Campbell", "given" : "Anne", "non-dropping-particle" : "", "parse-names" : false, "suffix" : "" } ], "container-title" : "Aggression and Violent Behavior", "id" : "ITEM-1", "issue" : "3", "issued" : { "date-parts" : [ [ "2006", "5", "1" ] ] }, "page" : "237-264", "publisher" : "Pergamon", "title" : "Sex differences in direct aggression: What are the psychological mediators?", "type" : "article-journal", "volume" : "11" }, "uris" : [ "http://www.mendeley.com/documents/?uuid=84669af3-979f-3d07-871f-87842e0dc120" ] } ], "mendeley" : { "formattedCitation" : "(Campbell, 2006)", "manualFormatting" : "(see Campbell, 2006)", "plainTextFormattedCitation" : "(Campbell, 2006)", "previouslyFormattedCitation" : "(Campbell, 2006)" }, "properties" : {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w:t>
      </w:r>
      <w:r w:rsidR="004A042C">
        <w:rPr>
          <w:rFonts w:ascii="Times New Roman" w:hAnsi="Times New Roman" w:cs="Times New Roman"/>
          <w:noProof/>
          <w:sz w:val="24"/>
          <w:szCs w:val="24"/>
        </w:rPr>
        <w:t xml:space="preserve">see </w:t>
      </w:r>
      <w:r w:rsidR="0045492C" w:rsidRPr="0045492C">
        <w:rPr>
          <w:rFonts w:ascii="Times New Roman" w:hAnsi="Times New Roman" w:cs="Times New Roman"/>
          <w:noProof/>
          <w:sz w:val="24"/>
          <w:szCs w:val="24"/>
        </w:rPr>
        <w:t>Campbell, 2006)</w:t>
      </w:r>
      <w:r w:rsidR="0045492C">
        <w:rPr>
          <w:rFonts w:ascii="Times New Roman" w:hAnsi="Times New Roman" w:cs="Times New Roman"/>
          <w:sz w:val="24"/>
          <w:szCs w:val="24"/>
        </w:rPr>
        <w:fldChar w:fldCharType="end"/>
      </w:r>
      <w:r w:rsidR="002828DC" w:rsidRPr="00BB6422">
        <w:rPr>
          <w:rFonts w:ascii="Times New Roman" w:hAnsi="Times New Roman" w:cs="Times New Roman"/>
          <w:sz w:val="24"/>
          <w:szCs w:val="24"/>
        </w:rPr>
        <w:t>, it</w:t>
      </w:r>
      <w:r w:rsidR="002828DC">
        <w:rPr>
          <w:rFonts w:ascii="Times New Roman" w:hAnsi="Times New Roman" w:cs="Times New Roman"/>
          <w:sz w:val="24"/>
          <w:szCs w:val="24"/>
        </w:rPr>
        <w:t xml:space="preserve"> has been suggested that aggression is affected by the sex hormone testosterone. S</w:t>
      </w:r>
      <w:r w:rsidR="002828DC" w:rsidRPr="00C268BF">
        <w:rPr>
          <w:rFonts w:ascii="Times New Roman" w:hAnsi="Times New Roman" w:cs="Times New Roman"/>
          <w:sz w:val="24"/>
          <w:szCs w:val="24"/>
        </w:rPr>
        <w:t xml:space="preserve">ome support for this </w:t>
      </w:r>
      <w:r w:rsidR="002F7B02">
        <w:rPr>
          <w:rFonts w:ascii="Times New Roman" w:hAnsi="Times New Roman" w:cs="Times New Roman"/>
          <w:sz w:val="24"/>
          <w:szCs w:val="24"/>
        </w:rPr>
        <w:t>testosterone effect</w:t>
      </w:r>
      <w:r w:rsidR="002828DC" w:rsidRPr="00C268BF">
        <w:rPr>
          <w:rFonts w:ascii="Times New Roman" w:hAnsi="Times New Roman" w:cs="Times New Roman"/>
          <w:sz w:val="24"/>
          <w:szCs w:val="24"/>
        </w:rPr>
        <w:t xml:space="preserve"> has been found in lizards </w:t>
      </w:r>
      <w:r w:rsidR="0045492C">
        <w:rPr>
          <w:rFonts w:ascii="Times New Roman" w:hAnsi="Times New Roman" w:cs="Times New Roman"/>
          <w:sz w:val="24"/>
          <w:szCs w:val="24"/>
        </w:rPr>
        <w:fldChar w:fldCharType="begin" w:fldLock="1"/>
      </w:r>
      <w:r w:rsidR="004A042C">
        <w:rPr>
          <w:rFonts w:ascii="Times New Roman" w:hAnsi="Times New Roman" w:cs="Times New Roman"/>
          <w:sz w:val="24"/>
          <w:szCs w:val="24"/>
        </w:rPr>
        <w:instrText>ADDIN CSL_CITATION { "citationItems" : [ { "id" : "ITEM-1", "itemData" : { "DOI" : "10.1016/0016-6480(87)90170-5", "ISSN" : "0016-6480", "abstract" : "Seasonal changes in testosterone levels in male mountain spiny lizards (Sceloporus jarrovi) are correlated tightly with seasonal changes in intensity of aggressive territorial defense. Testosterone levels are lowest in the winter when males aggregate, are moderately elevated during the summer when males show low-intensity territorial defense, and are highest during the fall breeding season when males show high-intensity territorial defense. In this study, we tested the hypothesis that changes in testosterone levels cause these seasonal changes in territorial behavior. We experimentally increased and decreased circulating testosterone levels in free-living males during the summer, when they display nonbreeding season territoriality. Artificially increasing testosterone levels to levels equivalent to the breeding season significantly increased some, but not all, measures of territorial aggression. Levels of aggression attained, however, were still well below those typical of breeding season males. This implies that the transition to full breeding season levels of aggression is caused only partly by an increase in testosterone levels. Castration of males during the summer had no effect on several measures of territorial aggression. Thus the activation of nonbreeding season territoriality, which precedes testicular recrudescence by several months, is relatively unaffected by testosterone levels. Taken together these results suggest that the same behavior, in this case territorial aggression, may be controlled by different mechanisms in different seasons.", "author" : [ { "dropping-particle" : "", "family" : "Moore", "given" : "Michael C.", "non-dropping-particle" : "", "parse-names" : false, "suffix" : "" }, { "dropping-particle" : "", "family" : "Marler", "given" : "Catherine A.", "non-dropping-particle" : "", "parse-names" : false, "suffix" : "" } ], "container-title" : "General and Comparative Endocrinology", "id" : "ITEM-1", "issue" : "2", "issued" : { "date-parts" : [ [ "1987", "2", "1" ] ] }, "page" : "225-232", "publisher" : "Academic Press", "title" : "Effects of testosterone manipulations on nonbreeding season territorial aggression in free-living male lizards, Sceloporus jarrovi", "type" : "article-journal", "volume" : "65" }, "uris" : [ "http://www.mendeley.com/documents/?uuid=cb928b98-f7c9-3ced-9212-d2a4b1329eb5" ] } ], "mendeley" : { "formattedCitation" : "(Moore &amp; Marler, 1987)", "plainTextFormattedCitation" : "(Moore &amp; Marler, 1987)", "previouslyFormattedCitation" : "(Moore &amp; Marler, 1987)" }, "properties" : {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(Moore &amp; Marler, 1987)</w:t>
      </w:r>
      <w:r w:rsidR="0045492C">
        <w:rPr>
          <w:rFonts w:ascii="Times New Roman" w:hAnsi="Times New Roman" w:cs="Times New Roman"/>
          <w:sz w:val="24"/>
          <w:szCs w:val="24"/>
        </w:rPr>
        <w:fldChar w:fldCharType="end"/>
      </w:r>
      <w:r w:rsidR="002828DC" w:rsidRPr="00C268BF">
        <w:rPr>
          <w:rFonts w:ascii="Times New Roman" w:hAnsi="Times New Roman" w:cs="Times New Roman"/>
          <w:sz w:val="24"/>
          <w:szCs w:val="24"/>
        </w:rPr>
        <w:t xml:space="preserve"> and in birds </w:t>
      </w:r>
      <w:r w:rsidR="0045492C">
        <w:rPr>
          <w:rFonts w:ascii="Times New Roman" w:hAnsi="Times New Roman" w:cs="Times New Roman"/>
          <w:sz w:val="24"/>
          <w:szCs w:val="24"/>
        </w:rPr>
        <w:fldChar w:fldCharType="begin" w:fldLock="1"/>
      </w:r>
      <w:r w:rsidR="004A042C">
        <w:rPr>
          <w:rFonts w:ascii="Times New Roman" w:hAnsi="Times New Roman" w:cs="Times New Roman"/>
          <w:sz w:val="24"/>
          <w:szCs w:val="24"/>
        </w:rPr>
        <w:instrText>ADDIN CSL_CITATION { "citationItems" : [ { "id" : "ITEM-1", "itemData" : { "author" : [ { "dropping-particle" : "", "family" : "Wingfield", "given" : "JC", "non-dropping-particle" : "", "parse-names" : false, "suffix" : "" }, { "dropping-particle" : "", "family" : "Ball", "given" : "GF", "non-dropping-particle" : "", "parse-names" : false, "suffix" : "" }, { "dropping-particle" : "", "family" : "Dufty", "given" : "AM", "non-dropping-particle" : "", "parse-names" : false, "suffix" : "" }, { "dropping-particle" : "", "family" : "Hegner", "given" : "RE", "non-dropping-particle" : "", "parse-names" : false, "suffix" : "" }, { "dropping-particle" : "", "family" : "Ramenofsky", "given" : "M", "non-dropping-particle" : "", "parse-names" : false, "suffix" : "" } ], "container-title" : "American Scientist", "id" : "ITEM-1", "issue" : "6", "issued" : { "date-parts" : [ [ "1987" ] ] }, "page" : "602-608", "title" : "Testosterone and aggression in birds", "type" : "article-journal", "volume" : "75" }, "uris" : [ "http://www.mendeley.com/documents/?uuid=65856fe7-5d25-3193-8a8f-6434ec73b016" ] } ], "mendeley" : { "formattedCitation" : "(Wingfield, Ball, Dufty, Hegner, &amp; Ramenofsky, 1987)", "plainTextFormattedCitation" : "(Wingfield, Ball, Dufty, Hegner, &amp; Ramenofsky, 1987)", "previouslyFormattedCitation" : "(Wingfield, Ball, Dufty, Hegner, &amp; Ramenofsky, 1987)" }, "properties" : {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(Wingfield, Ball, Dufty, Hegner, &amp; Ramenofsky, 1987)</w:t>
      </w:r>
      <w:r w:rsidR="0045492C">
        <w:rPr>
          <w:rFonts w:ascii="Times New Roman" w:hAnsi="Times New Roman" w:cs="Times New Roman"/>
          <w:sz w:val="24"/>
          <w:szCs w:val="24"/>
        </w:rPr>
        <w:fldChar w:fldCharType="end"/>
      </w:r>
      <w:r w:rsidR="002828DC" w:rsidRPr="00C268BF">
        <w:rPr>
          <w:rFonts w:ascii="Times New Roman" w:hAnsi="Times New Roman" w:cs="Times New Roman"/>
          <w:sz w:val="24"/>
          <w:szCs w:val="24"/>
        </w:rPr>
        <w:t>, but effects</w:t>
      </w:r>
      <w:r w:rsidR="002828DC">
        <w:rPr>
          <w:rFonts w:ascii="Times New Roman" w:hAnsi="Times New Roman" w:cs="Times New Roman"/>
          <w:sz w:val="24"/>
          <w:szCs w:val="24"/>
        </w:rPr>
        <w:t xml:space="preserve"> among humans are less apparent, perhaps because </w:t>
      </w:r>
      <w:r w:rsidR="002828DC" w:rsidRPr="00354BEE">
        <w:rPr>
          <w:rFonts w:ascii="Times New Roman" w:hAnsi="Times New Roman" w:cs="Times New Roman"/>
          <w:sz w:val="24"/>
          <w:szCs w:val="24"/>
        </w:rPr>
        <w:t>culture</w:t>
      </w:r>
      <w:r w:rsidR="002828DC">
        <w:rPr>
          <w:rFonts w:ascii="Times New Roman" w:hAnsi="Times New Roman" w:cs="Times New Roman"/>
          <w:sz w:val="24"/>
          <w:szCs w:val="24"/>
        </w:rPr>
        <w:t xml:space="preserve"> establish</w:t>
      </w:r>
      <w:r w:rsidR="00ED4F50">
        <w:rPr>
          <w:rFonts w:ascii="Times New Roman" w:hAnsi="Times New Roman" w:cs="Times New Roman"/>
          <w:sz w:val="24"/>
          <w:szCs w:val="24"/>
        </w:rPr>
        <w:t>es</w:t>
      </w:r>
      <w:r w:rsidR="002828DC">
        <w:rPr>
          <w:rFonts w:ascii="Times New Roman" w:hAnsi="Times New Roman" w:cs="Times New Roman"/>
          <w:sz w:val="24"/>
          <w:szCs w:val="24"/>
        </w:rPr>
        <w:t xml:space="preserve"> </w:t>
      </w:r>
      <w:r w:rsidR="0045492C">
        <w:rPr>
          <w:rFonts w:ascii="Times New Roman" w:hAnsi="Times New Roman" w:cs="Times New Roman"/>
          <w:sz w:val="24"/>
          <w:szCs w:val="24"/>
        </w:rPr>
        <w:t>sex differences in</w:t>
      </w:r>
      <w:r w:rsidR="002828DC">
        <w:rPr>
          <w:rFonts w:ascii="Times New Roman" w:hAnsi="Times New Roman" w:cs="Times New Roman"/>
          <w:sz w:val="24"/>
          <w:szCs w:val="24"/>
        </w:rPr>
        <w:t xml:space="preserve"> behavior </w:t>
      </w:r>
      <w:r w:rsidR="0045492C">
        <w:rPr>
          <w:rFonts w:ascii="Times New Roman" w:hAnsi="Times New Roman" w:cs="Times New Roman"/>
          <w:sz w:val="24"/>
          <w:szCs w:val="24"/>
        </w:rPr>
        <w:fldChar w:fldCharType="begin" w:fldLock="1"/>
      </w:r>
      <w:r w:rsidR="005068B3">
        <w:rPr>
          <w:rFonts w:ascii="Times New Roman" w:hAnsi="Times New Roman" w:cs="Times New Roman"/>
          <w:sz w:val="24"/>
          <w:szCs w:val="24"/>
        </w:rPr>
        <w:instrText>ADDIN CSL_CITATION { "citationItems" : [ { "id" : "ITEM-1", "itemData" : { "DOI" : "10.1017/S0140525X09990951", "ISSN" : "0140-525X", "author" : [ { "dropping-particle" : "", "family" : "Archer", "given" : "John", "non-dropping-particle" : "", "parse-names" : false, "suffix" : "" } ], "container-title" : "Behavioral and Brain Sciences", "id" : "ITEM-1", "issue" : "3-4", "issued" : { "date-parts" : [ [ "2009", "8", "20" ] ] }, "page" : "249", "publisher" : "Cambridge University Press", "title" : "Does sexual selection explain human sex differences in aggression?", "type" : "article-journal", "volume" : "32" }, "uris" : [ "http://www.mendeley.com/documents/?uuid=1de7d51e-2249-3c01-ba81-021d162d8f66" ] } ], "mendeley" : { "formattedCitation" : "(Archer, 2009)", "manualFormatting" : "(see Archer, 2009)", "plainTextFormattedCitation" : "(Archer, 2009)", "previouslyFormattedCitation" : "(Archer, 2009)" }, "properties" : {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w:t>
      </w:r>
      <w:r w:rsidR="005068B3">
        <w:rPr>
          <w:rFonts w:ascii="Times New Roman" w:hAnsi="Times New Roman" w:cs="Times New Roman"/>
          <w:noProof/>
          <w:sz w:val="24"/>
          <w:szCs w:val="24"/>
        </w:rPr>
        <w:t xml:space="preserve">see </w:t>
      </w:r>
      <w:r w:rsidR="0045492C" w:rsidRPr="0045492C">
        <w:rPr>
          <w:rFonts w:ascii="Times New Roman" w:hAnsi="Times New Roman" w:cs="Times New Roman"/>
          <w:noProof/>
          <w:sz w:val="24"/>
          <w:szCs w:val="24"/>
        </w:rPr>
        <w:t>Archer, 2009)</w:t>
      </w:r>
      <w:r w:rsidR="0045492C">
        <w:rPr>
          <w:rFonts w:ascii="Times New Roman" w:hAnsi="Times New Roman" w:cs="Times New Roman"/>
          <w:sz w:val="24"/>
          <w:szCs w:val="24"/>
        </w:rPr>
        <w:fldChar w:fldCharType="end"/>
      </w:r>
      <w:r w:rsidR="002828DC">
        <w:rPr>
          <w:rFonts w:ascii="Times New Roman" w:hAnsi="Times New Roman" w:cs="Times New Roman"/>
          <w:sz w:val="24"/>
          <w:szCs w:val="24"/>
        </w:rPr>
        <w:t>.</w:t>
      </w:r>
    </w:p>
    <w:p w14:paraId="37DA36BA" w14:textId="73612018" w:rsidR="002828DC"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Nevertheless, it has been suggested that prenatal testosterone exposure could influence a variety of physiological and psychological constructs through organizational effects on the developing brain. While ethi</w:t>
      </w:r>
      <w:r w:rsidRPr="00C268BF">
        <w:rPr>
          <w:rFonts w:ascii="Times New Roman" w:hAnsi="Times New Roman" w:cs="Times New Roman"/>
          <w:sz w:val="24"/>
          <w:szCs w:val="24"/>
        </w:rPr>
        <w:t xml:space="preserve">cal reasons forbid the investigation of the </w:t>
      </w:r>
      <w:r w:rsidRPr="00C268BF">
        <w:rPr>
          <w:rFonts w:ascii="Times New Roman" w:hAnsi="Times New Roman" w:cs="Times New Roman"/>
          <w:sz w:val="24"/>
          <w:szCs w:val="24"/>
        </w:rPr>
        <w:lastRenderedPageBreak/>
        <w:t xml:space="preserve">effects of prenatal </w:t>
      </w:r>
      <w:r>
        <w:rPr>
          <w:rFonts w:ascii="Times New Roman" w:hAnsi="Times New Roman" w:cs="Times New Roman"/>
          <w:sz w:val="24"/>
          <w:szCs w:val="24"/>
        </w:rPr>
        <w:t>testosterone</w:t>
      </w:r>
      <w:r w:rsidRPr="00C268BF">
        <w:rPr>
          <w:rFonts w:ascii="Times New Roman" w:hAnsi="Times New Roman" w:cs="Times New Roman"/>
          <w:sz w:val="24"/>
          <w:szCs w:val="24"/>
        </w:rPr>
        <w:t xml:space="preserve"> on psychological development, the measurement of 2D:4D digit ratio has been suggested as an alternative approach to measurement of prenatal testosterone. 2D:4D, the ratio of the lengths of the index and ring finger, is thought to be sexually dimorphic. On average, men have shorter index fingers relative to their ring fingers (2D:4D: ~ 0.95) as compared to women (2D:4D: ~ 1.0; </w:t>
      </w:r>
      <w:r w:rsidR="0045492C">
        <w:rPr>
          <w:rFonts w:ascii="Times New Roman" w:hAnsi="Times New Roman" w:cs="Times New Roman"/>
          <w:sz w:val="24"/>
          <w:szCs w:val="24"/>
        </w:rPr>
        <w:fldChar w:fldCharType="begin" w:fldLock="1"/>
      </w:r>
      <w:r w:rsidR="005068B3">
        <w:rPr>
          <w:rFonts w:ascii="Times New Roman" w:hAnsi="Times New Roman" w:cs="Times New Roman"/>
          <w:sz w:val="24"/>
          <w:szCs w:val="24"/>
        </w:rPr>
        <w:instrText>ADDIN CSL_CITATION { "citationItems" : [ { "id" : "ITEM-1", "itemData" : { "DOI" : "10.1093/humrep/13.11.3000", "ISSN" : "0268-1161", "author" : [ { "dropping-particle" : "", "family" : "Manning", "given" : "John T.", "non-dropping-particle" : "", "parse-names" : false, "suffix" : "" }, { "dropping-particle" : "", "family" : "Scutt", "given" : "D.", "non-dropping-particle" : "", "parse-names" : false, "suffix" : "" }, { "dropping-particle" : "", "family" : "Wilson", "given" : "J.", "non-dropping-particle" : "", "parse-names" : false, "suffix" : "" }, { "dropping-particle" : "", "family" : "Lewis-Jones", "given" : "D. I.", "non-dropping-particle" : "", "parse-names" : false, "suffix" : "" } ], "container-title" : "Human Reproduction", "id" : "ITEM-1", "issue" : "11", "issued" : { "date-parts" : [ [ "1998", "11", "1" ] ] }, "page" : "3000-3004", "publisher" : "Oxford University Press", "title" : "The ratio of 2nd to 4th digit length: a predictor of sperm numbers and concentrations of testosterone, luteinizing hormone and oestrogen", "type" : "article-journal", "volume" : "13" }, "uris" : [ "http://www.mendeley.com/documents/?uuid=7fbea6fb-694d-30e4-a428-fd6461954d68" ] }, { "id" : "ITEM-2", "itemData" : { "ISSN" : "0002-9297", "PMID" : "14943709", "author" : [ { "dropping-particle" : "", "family" : "Phelps", "given" : "V R", "non-dropping-particle" : "", "parse-names" : false, "suffix" : "" } ], "container-title" : "American Journal of Human Genetics", "id" : "ITEM-2", "issue" : "2", "issued" : { "date-parts" : [ [ "1952", "6" ] ] }, "page" : "72-89", "publisher" : "Elsevier", "title" : "Relative index finger length as a sex-influenced trait in man.", "type" : "article-journal", "volume" : "4" }, "uris" : [ "http://www.mendeley.com/documents/?uuid=06c7f5bc-618b-3bde-8624-7a3d06b9abf3" ] } ], "mendeley" : { "formattedCitation" : "(Manning, Scutt, Wilson, &amp; Lewis-Jones, 1998; Phelps, 1952)", "manualFormatting" : "Manning, Scutt, Wilson, &amp; Lewis-Jones, 1998; Phelps, 1952", "plainTextFormattedCitation" : "(Manning, Scutt, Wilson, &amp; Lewis-Jones, 1998; Phelps, 1952)", "previouslyFormattedCitation" : "(Manning, Scutt, Wilson, &amp; Lewis-Jones, 1998; Phelps, 1952)" }, "properties" : {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Manning, Scutt, Wilson, &amp; Lewis-Jones, 1998; Phelps, 1952</w:t>
      </w:r>
      <w:r w:rsidR="0045492C">
        <w:rPr>
          <w:rFonts w:ascii="Times New Roman" w:hAnsi="Times New Roman" w:cs="Times New Roman"/>
          <w:sz w:val="24"/>
          <w:szCs w:val="24"/>
        </w:rPr>
        <w:fldChar w:fldCharType="end"/>
      </w:r>
      <w:r w:rsidR="00640601">
        <w:rPr>
          <w:rFonts w:ascii="Times New Roman" w:hAnsi="Times New Roman" w:cs="Times New Roman"/>
          <w:sz w:val="24"/>
          <w:szCs w:val="24"/>
        </w:rPr>
        <w:t xml:space="preserve">). Within each sex, 2D:4D has been found to be associated with higher prenatal levels of the androgen testosterone and lower levels of the estrogen estradiol </w:t>
      </w:r>
      <w:r w:rsidR="0045492C">
        <w:rPr>
          <w:rFonts w:ascii="Times New Roman" w:hAnsi="Times New Roman" w:cs="Times New Roman"/>
          <w:sz w:val="24"/>
          <w:szCs w:val="24"/>
        </w:rPr>
        <w:fldChar w:fldCharType="begin" w:fldLock="1"/>
      </w:r>
      <w:r w:rsidR="00951733">
        <w:rPr>
          <w:rFonts w:ascii="Times New Roman" w:hAnsi="Times New Roman" w:cs="Times New Roman"/>
          <w:sz w:val="24"/>
          <w:szCs w:val="24"/>
        </w:rPr>
        <w:instrText>ADDIN CSL_CITATION { "citationItems" : [ { "id" : "ITEM-1", "itemData" : { "DOI" : "10.1016/J.EARLHUMDEV.2003.12.002", "ISSN" : "0378-3782", "abstract" : "Background: The ratio of 2nd to 4th digit length (2D:4D) is sexually dimorphic (mean 2D:4D is lower in males than females) and is thought to be fixed early in development. 2D:4D has been reported to be related to fetal growth, hand preference, autism, Asperger's syndrome, sperm counts, family size, age at myocardial infarction in men and breast cancer in women. There is indirect evidence that 2D:4D is established in utero and is negatively related to prenatal testosterone and positively with prenatal estradiol. However, there are no studies which show direct relationships between fetal testosterone (FT), fetal estradiol (FE) and 2D:4D. Aims: To investigate the relationships between 2D:4D ratios and FT and FE from amniotic fluid. Study design: Cohort study. Subjects: 33 children. Outcome measures: Radioimmunoassays of FT and FE obtained from routine amniocentesis; 2D:4D ratios calculated from 2nd and 4th digit length of the right and left hands at age 2 years. Results: A significant negative association between right 2D:4D ratio and FT/FE ratio, which was independent of sex. Conclusions: These preliminary findings lend support to an association between low 2D:4D and high levels of FT relative to FE, and high 2D:4D with low FT relative to FE.", "author" : [ { "dropping-particle" : "", "family" : "Lutchmaya", "given" : "S.", "non-dropping-particle" : "", "parse-names" : false, "suffix" : "" }, { "dropping-particle" : "", "family" : "Baron-Cohen", "given" : "S.", "non-dropping-particle" : "", "parse-names" : false, "suffix" : "" }, { "dropping-particle" : "", "family" : "Raggatt", "given" : "P.", "non-dropping-particle" : "", "parse-names" : false, "suffix" : "" }, { "dropping-particle" : "", "family" : "Knickmeyer", "given" : "R.", "non-dropping-particle" : "", "parse-names" : false, "suffix" : "" }, { "dropping-particle" : "", "family" : "Manning", "given" : "J.T.", "non-dropping-particle" : "", "parse-names" : false, "suffix" : "" } ], "container-title" : "Early Human Development", "id" : "ITEM-1", "issue" : "1-2", "issued" : { "date-parts" : [ [ "2004", "4", "1" ] ] }, "page" : "23-28", "publisher" : "Elsevier", "title" : "2nd to 4th digit ratios, fetal testosterone and estradiol", "type" : "article-journal", "volume" : "77" }, "uris" : [ "http://www.mendeley.com/documents/?uuid=fa2f11b5-be3a-38c4-8827-6baaf69ef930" ] } ], "mendeley" : { "formattedCitation" : "(Lutchmaya et al., 2004)", "plainTextFormattedCitation" : "(Lutchmaya et al., 2004)", "previouslyFormattedCitation" : "(Lutchmaya et al., 2004)" }, "properties" : {  }, "schema" : "https://github.com/citation-style-language/schema/raw/master/csl-citation.json" }</w:instrText>
      </w:r>
      <w:r w:rsidR="0045492C">
        <w:rPr>
          <w:rFonts w:ascii="Times New Roman" w:hAnsi="Times New Roman" w:cs="Times New Roman"/>
          <w:sz w:val="24"/>
          <w:szCs w:val="24"/>
        </w:rPr>
        <w:fldChar w:fldCharType="separate"/>
      </w:r>
      <w:r w:rsidR="00951733" w:rsidRPr="00951733">
        <w:rPr>
          <w:rFonts w:ascii="Times New Roman" w:hAnsi="Times New Roman" w:cs="Times New Roman"/>
          <w:noProof/>
          <w:sz w:val="24"/>
          <w:szCs w:val="24"/>
        </w:rPr>
        <w:t>(Lutchmaya et al., 2004)</w:t>
      </w:r>
      <w:r w:rsidR="0045492C">
        <w:rPr>
          <w:rFonts w:ascii="Times New Roman" w:hAnsi="Times New Roman" w:cs="Times New Roman"/>
          <w:sz w:val="24"/>
          <w:szCs w:val="24"/>
        </w:rPr>
        <w:fldChar w:fldCharType="end"/>
      </w:r>
      <w:r w:rsidR="00640601">
        <w:rPr>
          <w:rFonts w:ascii="Times New Roman" w:hAnsi="Times New Roman" w:cs="Times New Roman"/>
          <w:sz w:val="24"/>
          <w:szCs w:val="24"/>
        </w:rPr>
        <w:t>.</w:t>
      </w:r>
    </w:p>
    <w:p w14:paraId="7D5D5511" w14:textId="1AE4304D" w:rsidR="0038609F" w:rsidRPr="001F73B7" w:rsidRDefault="005A7887" w:rsidP="0038609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Insofar as 2D:4D is a valid index of prenatal testosterone, and prenatal testosterone affects later aggressive behavior, we would expect a correlation between 2D:4D ratio and aggression.</w:t>
      </w:r>
      <w:r w:rsidR="00030FE2">
        <w:rPr>
          <w:rFonts w:ascii="Times New Roman" w:hAnsi="Times New Roman" w:cs="Times New Roman"/>
          <w:sz w:val="24"/>
          <w:szCs w:val="24"/>
        </w:rPr>
        <w:t xml:space="preserve"> The research literatu</w:t>
      </w:r>
      <w:r w:rsidR="002F7B02">
        <w:rPr>
          <w:rFonts w:ascii="Times New Roman" w:hAnsi="Times New Roman" w:cs="Times New Roman"/>
          <w:sz w:val="24"/>
          <w:szCs w:val="24"/>
        </w:rPr>
        <w:t>re is conflicted in this regard.</w:t>
      </w:r>
      <w:r w:rsidR="00030FE2">
        <w:rPr>
          <w:rFonts w:ascii="Times New Roman" w:hAnsi="Times New Roman" w:cs="Times New Roman"/>
          <w:sz w:val="24"/>
          <w:szCs w:val="24"/>
        </w:rPr>
        <w:t xml:space="preserve"> </w:t>
      </w:r>
      <w:r w:rsidR="002F7B02">
        <w:rPr>
          <w:rFonts w:ascii="Times New Roman" w:hAnsi="Times New Roman" w:cs="Times New Roman"/>
          <w:sz w:val="24"/>
          <w:szCs w:val="24"/>
        </w:rPr>
        <w:t>Most studies do not find</w:t>
      </w:r>
      <w:r w:rsidR="00030FE2">
        <w:rPr>
          <w:rFonts w:ascii="Times New Roman" w:hAnsi="Times New Roman" w:cs="Times New Roman"/>
          <w:sz w:val="24"/>
          <w:szCs w:val="24"/>
        </w:rPr>
        <w:t xml:space="preserve"> </w:t>
      </w:r>
      <w:r w:rsidR="002F7B02">
        <w:rPr>
          <w:rFonts w:ascii="Times New Roman" w:hAnsi="Times New Roman" w:cs="Times New Roman"/>
          <w:sz w:val="24"/>
          <w:szCs w:val="24"/>
        </w:rPr>
        <w:t xml:space="preserve">main </w:t>
      </w:r>
      <w:r w:rsidR="00030FE2">
        <w:rPr>
          <w:rFonts w:ascii="Times New Roman" w:hAnsi="Times New Roman" w:cs="Times New Roman"/>
          <w:sz w:val="24"/>
          <w:szCs w:val="24"/>
        </w:rPr>
        <w:t>effects of 2D:4D ratio</w:t>
      </w:r>
      <w:r w:rsidR="002F7B02">
        <w:rPr>
          <w:rFonts w:ascii="Times New Roman" w:hAnsi="Times New Roman" w:cs="Times New Roman"/>
          <w:sz w:val="24"/>
          <w:szCs w:val="24"/>
        </w:rPr>
        <w:t>, but</w:t>
      </w:r>
      <w:r w:rsidR="00ED4F50">
        <w:rPr>
          <w:rFonts w:ascii="Times New Roman" w:hAnsi="Times New Roman" w:cs="Times New Roman"/>
          <w:sz w:val="24"/>
          <w:szCs w:val="24"/>
        </w:rPr>
        <w:t xml:space="preserve"> instead</w:t>
      </w:r>
      <w:r w:rsidR="002F7B02">
        <w:rPr>
          <w:rFonts w:ascii="Times New Roman" w:hAnsi="Times New Roman" w:cs="Times New Roman"/>
          <w:sz w:val="24"/>
          <w:szCs w:val="24"/>
        </w:rPr>
        <w:t xml:space="preserve"> simple slopes</w:t>
      </w:r>
      <w:r w:rsidR="00030FE2">
        <w:rPr>
          <w:rFonts w:ascii="Times New Roman" w:hAnsi="Times New Roman" w:cs="Times New Roman"/>
          <w:sz w:val="24"/>
          <w:szCs w:val="24"/>
        </w:rPr>
        <w:t xml:space="preserve"> in subgroups</w:t>
      </w:r>
      <w:r w:rsidR="002F7B02">
        <w:rPr>
          <w:rFonts w:ascii="Times New Roman" w:hAnsi="Times New Roman" w:cs="Times New Roman"/>
          <w:sz w:val="24"/>
          <w:szCs w:val="24"/>
        </w:rPr>
        <w:t>.</w:t>
      </w:r>
      <w:r w:rsidR="00703FA7">
        <w:rPr>
          <w:rFonts w:ascii="Times New Roman" w:hAnsi="Times New Roman" w:cs="Times New Roman"/>
          <w:sz w:val="24"/>
          <w:szCs w:val="24"/>
        </w:rPr>
        <w:t xml:space="preserve"> </w:t>
      </w:r>
      <w:r w:rsidR="002F7B02">
        <w:rPr>
          <w:rFonts w:ascii="Times New Roman" w:hAnsi="Times New Roman" w:cs="Times New Roman"/>
          <w:sz w:val="24"/>
          <w:szCs w:val="24"/>
        </w:rPr>
        <w:t>For example, 2D:4D ratio wa</w:t>
      </w:r>
      <w:r w:rsidR="0038609F">
        <w:rPr>
          <w:rFonts w:ascii="Times New Roman" w:hAnsi="Times New Roman" w:cs="Times New Roman"/>
          <w:sz w:val="24"/>
          <w:szCs w:val="24"/>
        </w:rPr>
        <w:t xml:space="preserve">s </w:t>
      </w:r>
      <w:r w:rsidR="002F7B02">
        <w:rPr>
          <w:rFonts w:ascii="Times New Roman" w:hAnsi="Times New Roman" w:cs="Times New Roman"/>
          <w:sz w:val="24"/>
          <w:szCs w:val="24"/>
        </w:rPr>
        <w:t xml:space="preserve">reported </w:t>
      </w:r>
      <w:r w:rsidR="0038609F">
        <w:rPr>
          <w:rFonts w:ascii="Times New Roman" w:hAnsi="Times New Roman" w:cs="Times New Roman"/>
          <w:sz w:val="24"/>
          <w:szCs w:val="24"/>
        </w:rPr>
        <w:t>to interact with the effect of an aggressive music video on aggressive intent</w:t>
      </w:r>
      <w:r w:rsidR="00ED4F50">
        <w:rPr>
          <w:rFonts w:ascii="Times New Roman" w:hAnsi="Times New Roman" w:cs="Times New Roman"/>
          <w:sz w:val="24"/>
          <w:szCs w:val="24"/>
        </w:rPr>
        <w:t>: Participants with m</w:t>
      </w:r>
      <w:r w:rsidR="0038609F">
        <w:rPr>
          <w:rFonts w:ascii="Times New Roman" w:hAnsi="Times New Roman" w:cs="Times New Roman"/>
          <w:sz w:val="24"/>
          <w:szCs w:val="24"/>
        </w:rPr>
        <w:t xml:space="preserve">ore masculine ratios </w:t>
      </w:r>
      <w:r w:rsidR="00ED4F50">
        <w:rPr>
          <w:rFonts w:ascii="Times New Roman" w:hAnsi="Times New Roman" w:cs="Times New Roman"/>
          <w:sz w:val="24"/>
          <w:szCs w:val="24"/>
        </w:rPr>
        <w:t>displayed</w:t>
      </w:r>
      <w:r w:rsidR="0038609F">
        <w:rPr>
          <w:rFonts w:ascii="Times New Roman" w:hAnsi="Times New Roman" w:cs="Times New Roman"/>
          <w:sz w:val="24"/>
          <w:szCs w:val="24"/>
        </w:rPr>
        <w:t xml:space="preserve"> greater aggressive intent when the music video was aggressive (</w:t>
      </w:r>
      <w:r w:rsidR="0038609F">
        <w:rPr>
          <w:rFonts w:ascii="Times New Roman" w:hAnsi="Times New Roman" w:cs="Times New Roman"/>
          <w:i/>
          <w:sz w:val="24"/>
          <w:szCs w:val="24"/>
        </w:rPr>
        <w:t xml:space="preserve">r </w:t>
      </w:r>
      <w:r w:rsidR="0038609F">
        <w:rPr>
          <w:rFonts w:ascii="Times New Roman" w:hAnsi="Times New Roman" w:cs="Times New Roman"/>
          <w:sz w:val="24"/>
          <w:szCs w:val="24"/>
        </w:rPr>
        <w:t>= -.46) but not when the music video was not aggressive (</w:t>
      </w:r>
      <w:r w:rsidR="0038609F">
        <w:rPr>
          <w:rFonts w:ascii="Times New Roman" w:hAnsi="Times New Roman" w:cs="Times New Roman"/>
          <w:i/>
          <w:sz w:val="24"/>
          <w:szCs w:val="24"/>
        </w:rPr>
        <w:t>r</w:t>
      </w:r>
      <w:r w:rsidR="0038609F">
        <w:rPr>
          <w:rFonts w:ascii="Times New Roman" w:hAnsi="Times New Roman" w:cs="Times New Roman"/>
          <w:sz w:val="24"/>
          <w:szCs w:val="24"/>
        </w:rPr>
        <w:t xml:space="preserve"> = -.03)</w:t>
      </w:r>
      <w:r w:rsidR="00F25523">
        <w:rPr>
          <w:rFonts w:ascii="Times New Roman" w:hAnsi="Times New Roman" w:cs="Times New Roman"/>
          <w:sz w:val="24"/>
          <w:szCs w:val="24"/>
        </w:rPr>
        <w:t xml:space="preserve"> </w:t>
      </w:r>
      <w:r w:rsidR="00F25523">
        <w:rPr>
          <w:rFonts w:ascii="Times New Roman" w:hAnsi="Times New Roman" w:cs="Times New Roman"/>
          <w:sz w:val="24"/>
          <w:szCs w:val="24"/>
        </w:rPr>
        <w:fldChar w:fldCharType="begin" w:fldLock="1"/>
      </w:r>
      <w:r w:rsidR="004A042C">
        <w:rPr>
          <w:rFonts w:ascii="Times New Roman" w:hAnsi="Times New Roman" w:cs="Times New Roman"/>
          <w:sz w:val="24"/>
          <w:szCs w:val="24"/>
        </w:rPr>
        <w:instrText>ADDIN CSL_CITATION { "citationItems" : [ { "id" : "ITEM-1", "itemData" : { "DOI" : "10.1016/J.PAID.2006.11.024", "ISSN" : "0191-8869", "abstract" : "Digit ratio (2D:4D) is a sexually dimorphic trait. Men have relatively shorter index fingers (2D) compared to ring fingers (4D) than women. Evidence suggests that more masculine ratios are influenced by higher prenatal testosterone levels. Testosterone and aggression are related and accordingly evidence suggests that male 2D:4D is related to physical aggression [Bailey and Hurd, 2005] and female 2D:4D is related to reactive aggression [Benderlioglu and Nelson, 2004]. As it has been shown that violent media have an impact on aggressive behavior, we predict that the relationship between 2D:4D and aggression should be stronger when exposed to an aggressive than to a non-aggressive music video. Accordingly, we show that 2D:4D and aggression (as measured by two different measures) are related, but only after exposure to the aggressive video. We suggest that future 2D:4D research should focus on plausible interactions between 2D:4D and context cues rather than on linear relations.", "author" : [ { "dropping-particle" : "", "family" : "Millet", "given" : "Kobe", "non-dropping-particle" : "", "parse-names" : false, "suffix" : "" }, { "dropping-particle" : "", "family" : "Dewitte", "given" : "Siegfried", "non-dropping-particle" : "", "parse-names" : false, "suffix" : "" } ], "container-title" : "Personality and Individual Differences", "id" : "ITEM-1", "issue" : "2", "issued" : { "date-parts" : [ [ "2007", "7", "1" ] ] }, "page" : "289-294", "publisher" : "Pergamon", "title" : "Digit ratio (2D:4D) moderates the impact of an aggressive music video on aggression", "type" : "article-journal", "volume" : "43" }, "uris" : [ "http://www.mendeley.com/documents/?uuid=a3228f6c-d32b-3e17-8658-685b1cf0ebdd" ] } ], "mendeley" : { "formattedCitation" : "(Millet &amp; Dewitte, 2007)", "plainTextFormattedCitation" : "(Millet &amp; Dewitte, 2007)", "previouslyFormattedCitation" : "(Millet &amp; Dewitte, 2007)" }, "properties" : {  }, "schema" : "https://github.com/citation-style-language/schema/raw/master/csl-citation.json" }</w:instrText>
      </w:r>
      <w:r w:rsidR="00F25523">
        <w:rPr>
          <w:rFonts w:ascii="Times New Roman" w:hAnsi="Times New Roman" w:cs="Times New Roman"/>
          <w:sz w:val="24"/>
          <w:szCs w:val="24"/>
        </w:rPr>
        <w:fldChar w:fldCharType="separate"/>
      </w:r>
      <w:r w:rsidR="00F25523" w:rsidRPr="00F25523">
        <w:rPr>
          <w:rFonts w:ascii="Times New Roman" w:hAnsi="Times New Roman" w:cs="Times New Roman"/>
          <w:noProof/>
          <w:sz w:val="24"/>
          <w:szCs w:val="24"/>
        </w:rPr>
        <w:t>(Millet &amp; Dewitte, 2007)</w:t>
      </w:r>
      <w:r w:rsidR="00F25523">
        <w:rPr>
          <w:rFonts w:ascii="Times New Roman" w:hAnsi="Times New Roman" w:cs="Times New Roman"/>
          <w:sz w:val="24"/>
          <w:szCs w:val="24"/>
        </w:rPr>
        <w:fldChar w:fldCharType="end"/>
      </w:r>
      <w:r w:rsidR="0038609F">
        <w:rPr>
          <w:rFonts w:ascii="Times New Roman" w:hAnsi="Times New Roman" w:cs="Times New Roman"/>
          <w:sz w:val="24"/>
          <w:szCs w:val="24"/>
        </w:rPr>
        <w:t>. Similarly, it is argued that the relationship between 2D:4D ratio and behavior in an economic dictator game reverses depending on whether participants are in a neutral or aggressive context, e.g., having been previously primed with aggressive words</w:t>
      </w:r>
      <w:r w:rsidR="00F25523">
        <w:rPr>
          <w:rFonts w:ascii="Times New Roman" w:hAnsi="Times New Roman" w:cs="Times New Roman"/>
          <w:sz w:val="24"/>
          <w:szCs w:val="24"/>
        </w:rPr>
        <w:t xml:space="preserve"> </w:t>
      </w:r>
      <w:r w:rsidR="00F25523">
        <w:rPr>
          <w:rFonts w:ascii="Times New Roman" w:hAnsi="Times New Roman" w:cs="Times New Roman"/>
          <w:sz w:val="24"/>
          <w:szCs w:val="24"/>
        </w:rPr>
        <w:fldChar w:fldCharType="begin" w:fldLock="1"/>
      </w:r>
      <w:r w:rsidR="004A042C">
        <w:rPr>
          <w:rFonts w:ascii="Times New Roman" w:hAnsi="Times New Roman" w:cs="Times New Roman"/>
          <w:sz w:val="24"/>
          <w:szCs w:val="24"/>
        </w:rPr>
        <w:instrText>ADDIN CSL_CITATION { "citationItems" : [ { "id" : "ITEM-1", "itemData" : { "DOI" : "10.1348/000712608X324359", "ISSN" : "00071269", "author" : [ { "dropping-particle" : "", "family" : "Millet", "given" : "Kobe", "non-dropping-particle" : "", "parse-names" : false, "suffix" : "" }, { "dropping-particle" : "", "family" : "Dewitte", "given" : "Siegfried", "non-dropping-particle" : "", "parse-names" : false, "suffix" : "" } ], "container-title" : "British Journal of Psychology", "id" : "ITEM-1", "issue" : "1", "issued" : { "date-parts" : [ [ "2009", "2", "1" ] ] }, "page" : "151-162", "publisher" : "Blackwell Publishing Ltd", "title" : "The presence of aggression cues inverts the relation between digit ratio (2D:4D) and prosocial behaviour in a dictator game", "type" : "article-journal", "volume" : "100" }, "uris" : [ "http://www.mendeley.com/documents/?uuid=195a5aeb-3af7-3387-ad55-656a488a0402" ] } ], "mendeley" : { "formattedCitation" : "(Millet &amp; Dewitte, 2009)", "plainTextFormattedCitation" : "(Millet &amp; Dewitte, 2009)", "previouslyFormattedCitation" : "(Millet &amp; Dewitte, 2009)" }, "properties" : {  }, "schema" : "https://github.com/citation-style-language/schema/raw/master/csl-citation.json" }</w:instrText>
      </w:r>
      <w:r w:rsidR="00F25523">
        <w:rPr>
          <w:rFonts w:ascii="Times New Roman" w:hAnsi="Times New Roman" w:cs="Times New Roman"/>
          <w:sz w:val="24"/>
          <w:szCs w:val="24"/>
        </w:rPr>
        <w:fldChar w:fldCharType="separate"/>
      </w:r>
      <w:r w:rsidR="00F25523" w:rsidRPr="00F25523">
        <w:rPr>
          <w:rFonts w:ascii="Times New Roman" w:hAnsi="Times New Roman" w:cs="Times New Roman"/>
          <w:noProof/>
          <w:sz w:val="24"/>
          <w:szCs w:val="24"/>
        </w:rPr>
        <w:t>(Millet &amp; Dewitte, 2009)</w:t>
      </w:r>
      <w:r w:rsidR="00F25523">
        <w:rPr>
          <w:rFonts w:ascii="Times New Roman" w:hAnsi="Times New Roman" w:cs="Times New Roman"/>
          <w:sz w:val="24"/>
          <w:szCs w:val="24"/>
        </w:rPr>
        <w:fldChar w:fldCharType="end"/>
      </w:r>
      <w:r w:rsidR="00030FE2">
        <w:rPr>
          <w:rFonts w:ascii="Times New Roman" w:hAnsi="Times New Roman" w:cs="Times New Roman"/>
          <w:sz w:val="24"/>
          <w:szCs w:val="24"/>
        </w:rPr>
        <w:t>. It is possible</w:t>
      </w:r>
      <w:r w:rsidR="0038609F">
        <w:rPr>
          <w:rFonts w:ascii="Times New Roman" w:hAnsi="Times New Roman" w:cs="Times New Roman"/>
          <w:sz w:val="24"/>
          <w:szCs w:val="24"/>
        </w:rPr>
        <w:t xml:space="preserve"> that these moderation models are overfitting the data, especially if they are attempted post-hoc when the anticipated main effects are not found. </w:t>
      </w:r>
    </w:p>
    <w:p w14:paraId="09B1FD47" w14:textId="532B8527" w:rsidR="00E8203E" w:rsidRDefault="00E8203E" w:rsidP="00E8203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Recent meta-analytic efforts call into question the validity of 2D:4D ratio as a measurement of prenatal testosterone action. </w:t>
      </w:r>
      <w:r w:rsidR="00703FA7">
        <w:rPr>
          <w:rFonts w:ascii="Times New Roman" w:hAnsi="Times New Roman" w:cs="Times New Roman"/>
          <w:sz w:val="24"/>
          <w:szCs w:val="24"/>
        </w:rPr>
        <w:t xml:space="preserve">A small initial study reported that 2D:4D </w:t>
      </w:r>
      <w:r w:rsidR="00703FA7">
        <w:rPr>
          <w:rFonts w:ascii="Times New Roman" w:hAnsi="Times New Roman" w:cs="Times New Roman"/>
          <w:sz w:val="24"/>
          <w:szCs w:val="24"/>
        </w:rPr>
        <w:lastRenderedPageBreak/>
        <w:t xml:space="preserve">ratio was associated with a gene variant that influences responsivity to androgens; greater responsivity implying greater effects of testosterone, </w:t>
      </w:r>
      <w:r w:rsidR="002F7B02">
        <w:rPr>
          <w:rFonts w:ascii="Times New Roman" w:hAnsi="Times New Roman" w:cs="Times New Roman"/>
          <w:sz w:val="24"/>
          <w:szCs w:val="24"/>
        </w:rPr>
        <w:t xml:space="preserve">in turn </w:t>
      </w:r>
      <w:r w:rsidR="00703FA7">
        <w:rPr>
          <w:rFonts w:ascii="Times New Roman" w:hAnsi="Times New Roman" w:cs="Times New Roman"/>
          <w:sz w:val="24"/>
          <w:szCs w:val="24"/>
        </w:rPr>
        <w:t xml:space="preserve">causing lower 2D:4D ratio </w:t>
      </w:r>
      <w:r w:rsidR="0045492C">
        <w:rPr>
          <w:rFonts w:ascii="Times New Roman" w:hAnsi="Times New Roman" w:cs="Times New Roman"/>
          <w:sz w:val="24"/>
          <w:szCs w:val="24"/>
        </w:rPr>
        <w:fldChar w:fldCharType="begin" w:fldLock="1"/>
      </w:r>
      <w:r w:rsidR="004A042C">
        <w:rPr>
          <w:rFonts w:ascii="Times New Roman" w:hAnsi="Times New Roman" w:cs="Times New Roman"/>
          <w:sz w:val="24"/>
          <w:szCs w:val="24"/>
        </w:rPr>
        <w:instrText>ADDIN CSL_CITATION { "citationItems" : [ { "id" : "ITEM-1", "itemData" : { "DOI" : "10.1016/S1090-5138(03)00052-7", "ISSN" : "1090-5138", "abstract" : "The second to fourth digit ratio (2D:4D) is sexually dimorphic, with lower mean values in males compared to females. It has been suggested that the sex difference in 2D:4D is determined prenatally, 2D:4D is negatively related to prenatal testosterone and positively to prenatal oestrogen, and that 2D:4D is a marker for levels of sex steroids during brain organisation. There is growing evidence that many sex-dependent behaviours are correlated with 2D:4D. However, there is no direct evidence for an effect of prenatal sex steroids on the digit ratio. The response to prenatal testosterone is dependent on the amount produced and the foetal sensitivity to the hormone. Variation in the X-linked androgen receptor gene (AR) determines sensitivity to testosterone. Alleles of AR with low numbers of CAG triplets respond to testosterone with high transactivational activity, while high numbers of CAG's are associated with increased insensitivity to testosterone. We show in a sample of 50 men (49 Caucasian subjects, 1 Caucasian/Chinese subject) that 2D:4D is a phenotypic correlate of AR structure. Right-hand 2D:4D was positively correlated with CAG number and individuals with low 2D:4D in their right hand compared to left hand had AR alleles with low CAG numbers. We discuss the implications of our findings for our understanding of the aetiology of 2D:4D, its relationships with sex-dependent behaviours, and the evolutionary implications of variation in 2D:4D and AR.", "author" : [ { "dropping-particle" : "", "family" : "Manning", "given" : "John T.", "non-dropping-particle" : "", "parse-names" : false, "suffix" : "" }, { "dropping-particle" : "", "family" : "Bundred", "given" : "Peter E.", "non-dropping-particle" : "", "parse-names" : false, "suffix" : "" }, { "dropping-particle" : "", "family" : "Newton", "given" : "Darren J.", "non-dropping-particle" : "", "parse-names" : false, "suffix" : "" }, { "dropping-particle" : "", "family" : "Flanagan", "given" : "Brian F.", "non-dropping-particle" : "", "parse-names" : false, "suffix" : "" } ], "container-title" : "Evolution and Human Behavior", "id" : "ITEM-1", "issue" : "6", "issued" : { "date-parts" : [ [ "2003", "11", "1" ] ] }, "page" : "399-405", "publisher" : "Elsevier", "title" : "The second to fourth digit ratio and variation in the androgen receptor gene", "type" : "article-journal", "volume" : "24" }, "uris" : [ "http://www.mendeley.com/documents/?uuid=9e719932-b6f3-3f6b-9628-817d8c7c17ba" ] } ], "mendeley" : { "formattedCitation" : "(Manning, Bundred, Newton, &amp; Flanagan, 2003)", "plainTextFormattedCitation" : "(Manning, Bundred, Newton, &amp; Flanagan, 2003)", "previouslyFormattedCitation" : "(Manning, Bundred, Newton, &amp; Flanagan, 2003)" }, "properties" : {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(Manning, Bundred, Newton, &amp; Flanagan, 2003)</w:t>
      </w:r>
      <w:r w:rsidR="0045492C">
        <w:rPr>
          <w:rFonts w:ascii="Times New Roman" w:hAnsi="Times New Roman" w:cs="Times New Roman"/>
          <w:sz w:val="24"/>
          <w:szCs w:val="24"/>
        </w:rPr>
        <w:fldChar w:fldCharType="end"/>
      </w:r>
      <w:r w:rsidR="00703FA7">
        <w:rPr>
          <w:rFonts w:ascii="Times New Roman" w:hAnsi="Times New Roman" w:cs="Times New Roman"/>
          <w:sz w:val="24"/>
          <w:szCs w:val="24"/>
        </w:rPr>
        <w:t xml:space="preserve">. Subsequent research has failed to replicate this relationship, and a meta-analysis estimates the effect as </w:t>
      </w:r>
      <w:r w:rsidR="00703FA7" w:rsidRPr="00703FA7">
        <w:rPr>
          <w:rFonts w:ascii="Times New Roman" w:hAnsi="Times New Roman" w:cs="Times New Roman"/>
          <w:i/>
          <w:sz w:val="24"/>
          <w:szCs w:val="24"/>
        </w:rPr>
        <w:t>r</w:t>
      </w:r>
      <w:r w:rsidR="00703FA7">
        <w:rPr>
          <w:rFonts w:ascii="Times New Roman" w:hAnsi="Times New Roman" w:cs="Times New Roman"/>
          <w:sz w:val="24"/>
          <w:szCs w:val="24"/>
        </w:rPr>
        <w:t xml:space="preserve"> = .02 [-.02, .06] </w:t>
      </w:r>
      <w:r w:rsidR="0045492C">
        <w:rPr>
          <w:rFonts w:ascii="Times New Roman" w:hAnsi="Times New Roman" w:cs="Times New Roman"/>
          <w:sz w:val="24"/>
          <w:szCs w:val="24"/>
        </w:rPr>
        <w:fldChar w:fldCharType="begin" w:fldLock="1"/>
      </w:r>
      <w:r w:rsidR="004A042C">
        <w:rPr>
          <w:rFonts w:ascii="Times New Roman" w:hAnsi="Times New Roman" w:cs="Times New Roman"/>
          <w:sz w:val="24"/>
          <w:szCs w:val="24"/>
        </w:rPr>
        <w:instrText>ADDIN CSL_CITATION { "citationItems" : [ { "id" : "ITEM-1", "itemData" : { "DOI" : "10.1016/J.EVOLHUMBEHAV.2014.05.009", "ISSN" : "1090-5138", "abstract" : "A series of meta-analyses assessed whether differentially efficacious variants (CAG and GGC repeat-length polymorphisms) of the human androgen receptor gene are associated with digit ratio (2D:4D), a widely investigated putative pointer to prenatal androgen action. Extensive literature search strategies identified a maximum of 18 samples (total N=2909) vs. 5 samples (N=1497) for the CAG-related vs. GGC-related meta-analyses, respectively. In contrast to a small-sample (N=50) initial report, widely cited affirmatively in the literature, meta-analysis of the entire retrievable evidence base did not support any associations between CAG variants and right-hand, left-hand, or right-minus-left-hand 2D:4D. Effects of GGC variants on digit ratios likewise were almost exactly null. For the CAG literature, time trend analysis indicated shrinking effects among more recent studies. Both quantitative and qualitative citation analyses documented that citation bias exists in the research literature: CAG-related studies yielding larger effects were cited more frequently within the same time unit, and the initial, unreplicated report continued to be cited frequently and mostly solely as well as confirmatively, while non-replications were cited much less often. The meta-analytical null findings, along with several further strands of evidence consistent with these, undermine one validity claim for 2D:4D as a retrospective pointer to prenatal testosterone action. Discussed are alternative interpretations of the evidence and avenues for future research.", "author" : [ { "dropping-particle" : "", "family" : "Voracek", "given" : "Martin", "non-dropping-particle" : "", "parse-names" : false, "suffix" : "" } ], "container-title" : "Evolution and Human Behavior", "id" : "ITEM-1", "issue" : "5", "issued" : { "date-parts" : [ [ "2014", "9", "1" ] ] }, "page" : "430-437", "publisher" : "Elsevier", "title" : "No effects of androgen receptor gene CAG and GGC repeat polymorphisms on digit ratio (2D:4D): a comprehensive meta-analysis and critical evaluation of research", "type" : "article-journal", "volume" : "35" }, "uris" : [ "http://www.mendeley.com/documents/?uuid=d846becb-3887-33ae-94d1-e653d9a36883" ] } ], "mendeley" : { "formattedCitation" : "(Voracek, 2014)", "plainTextFormattedCitation" : "(Voracek, 2014)", "previouslyFormattedCitation" : "(Voracek, 2014)" }, "properties" : {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(Voracek, 2014)</w:t>
      </w:r>
      <w:r w:rsidR="0045492C">
        <w:rPr>
          <w:rFonts w:ascii="Times New Roman" w:hAnsi="Times New Roman" w:cs="Times New Roman"/>
          <w:sz w:val="24"/>
          <w:szCs w:val="24"/>
        </w:rPr>
        <w:fldChar w:fldCharType="end"/>
      </w:r>
      <w:r w:rsidR="00703FA7">
        <w:rPr>
          <w:rFonts w:ascii="Times New Roman" w:hAnsi="Times New Roman" w:cs="Times New Roman"/>
          <w:sz w:val="24"/>
          <w:szCs w:val="24"/>
        </w:rPr>
        <w:t xml:space="preserve">. </w:t>
      </w:r>
      <w:r>
        <w:rPr>
          <w:rFonts w:ascii="Times New Roman" w:hAnsi="Times New Roman" w:cs="Times New Roman"/>
          <w:sz w:val="24"/>
          <w:szCs w:val="24"/>
        </w:rPr>
        <w:t>Thus, it is possible that 2D</w:t>
      </w:r>
      <w:r w:rsidR="004E18B2">
        <w:rPr>
          <w:rFonts w:ascii="Times New Roman" w:hAnsi="Times New Roman" w:cs="Times New Roman"/>
          <w:sz w:val="24"/>
          <w:szCs w:val="24"/>
        </w:rPr>
        <w:t>:</w:t>
      </w:r>
      <w:r>
        <w:rPr>
          <w:rFonts w:ascii="Times New Roman" w:hAnsi="Times New Roman" w:cs="Times New Roman"/>
          <w:sz w:val="24"/>
          <w:szCs w:val="24"/>
        </w:rPr>
        <w:t>4D is not a valid measurement of prenatal testosterone activity in typical populations.</w:t>
      </w:r>
      <w:r w:rsidR="0038609F">
        <w:rPr>
          <w:rFonts w:ascii="Times New Roman" w:hAnsi="Times New Roman" w:cs="Times New Roman"/>
          <w:sz w:val="24"/>
          <w:szCs w:val="24"/>
        </w:rPr>
        <w:t xml:space="preserve"> If this is the case, then 2D:4D ratio should not predict aggression </w:t>
      </w:r>
      <w:r w:rsidR="004E18B2">
        <w:rPr>
          <w:rFonts w:ascii="Times New Roman" w:hAnsi="Times New Roman" w:cs="Times New Roman"/>
          <w:sz w:val="24"/>
          <w:szCs w:val="24"/>
        </w:rPr>
        <w:t>even if</w:t>
      </w:r>
      <w:r w:rsidR="0038609F">
        <w:rPr>
          <w:rFonts w:ascii="Times New Roman" w:hAnsi="Times New Roman" w:cs="Times New Roman"/>
          <w:sz w:val="24"/>
          <w:szCs w:val="24"/>
        </w:rPr>
        <w:t xml:space="preserve"> prenatal testosterone</w:t>
      </w:r>
      <w:r w:rsidR="004E18B2">
        <w:rPr>
          <w:rFonts w:ascii="Times New Roman" w:hAnsi="Times New Roman" w:cs="Times New Roman"/>
          <w:sz w:val="24"/>
          <w:szCs w:val="24"/>
        </w:rPr>
        <w:t xml:space="preserve"> levels are associated with subsequent aggressive tendencies</w:t>
      </w:r>
      <w:r w:rsidR="0038609F">
        <w:rPr>
          <w:rFonts w:ascii="Times New Roman" w:hAnsi="Times New Roman" w:cs="Times New Roman"/>
          <w:sz w:val="24"/>
          <w:szCs w:val="24"/>
        </w:rPr>
        <w:t>.</w:t>
      </w:r>
    </w:p>
    <w:p w14:paraId="0909FB53" w14:textId="18AE5060" w:rsidR="00AB596A" w:rsidRDefault="00AB596A" w:rsidP="00AB596A">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Superadditive </w:t>
      </w:r>
      <w:r w:rsidR="004E18B2">
        <w:rPr>
          <w:rFonts w:ascii="Times New Roman" w:hAnsi="Times New Roman" w:cs="Times New Roman"/>
          <w:b/>
          <w:sz w:val="24"/>
          <w:szCs w:val="24"/>
        </w:rPr>
        <w:t>Causes of Aggressive Behavior</w:t>
      </w:r>
    </w:p>
    <w:p w14:paraId="5EFB5A45" w14:textId="247F1119" w:rsidR="00AB596A" w:rsidRPr="00AB596A" w:rsidRDefault="00AB596A" w:rsidP="00AB596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A number of models of aggressive behavior suggest that, as causes of aggression are added, their effects might yield greater levels of aggression than their simple sum might suggest. For example, I</w:t>
      </w:r>
      <w:r>
        <w:rPr>
          <w:rFonts w:ascii="Times New Roman" w:hAnsi="Times New Roman" w:cs="Times New Roman"/>
          <w:sz w:val="24"/>
          <w:szCs w:val="24"/>
          <w:vertAlign w:val="superscript"/>
        </w:rPr>
        <w:t>3</w:t>
      </w:r>
      <w:r>
        <w:rPr>
          <w:rFonts w:ascii="Times New Roman" w:hAnsi="Times New Roman" w:cs="Times New Roman"/>
          <w:sz w:val="24"/>
          <w:szCs w:val="24"/>
        </w:rPr>
        <w:t xml:space="preserve"> Theory </w:t>
      </w:r>
      <w:r w:rsidR="00823E07">
        <w:rPr>
          <w:rFonts w:ascii="Times New Roman" w:hAnsi="Times New Roman" w:cs="Times New Roman"/>
          <w:sz w:val="24"/>
          <w:szCs w:val="24"/>
        </w:rPr>
        <w:fldChar w:fldCharType="begin" w:fldLock="1"/>
      </w:r>
      <w:r w:rsidR="004A042C">
        <w:rPr>
          <w:rFonts w:ascii="Times New Roman" w:hAnsi="Times New Roman" w:cs="Times New Roman"/>
          <w:sz w:val="24"/>
          <w:szCs w:val="24"/>
        </w:rPr>
        <w:instrText>ADDIN CSL_CITATION { "citationItems" : [ { "id" : "ITEM-1", "itemData" : { "author" : [ { "dropping-particle" : "", "family" : "Slotter", "given" : "Erika B", "non-dropping-particle" : "", "parse-names" : false, "suffix" : "" }, { "dropping-particle" : "", "family" : "Finkel", "given" : "Eli J", "non-dropping-particle" : "", "parse-names" : false, "suffix" : "" } ], "container-title" : "Human aggression and violence: Causes, manifestations, and consequences", "editor" : [ { "dropping-particle" : "", "family" : "Shaver", "given" : "Phillip R", "non-dropping-particle" : "", "parse-names" : false, "suffix" : "" }, { "dropping-particle" : "", "family" : "Mikulincer", "given" : "Mario", "non-dropping-particle" : "", "parse-names" : false, "suffix" : "" } ], "id" : "ITEM-1", "issued" : { "date-parts" : [ [ "2011" ] ] }, "publisher" : "American Psychological Association", "title" : "I3 Theory: Instigating, impelling, and inhibiting factors in aggression", "type" : "chapter" }, "uris" : [ "http://www.mendeley.com/documents/?uuid=4dbc90f3-6b75-4f1e-9db2-e268cc8c1384" ] } ], "mendeley" : { "formattedCitation" : "(Slotter &amp; Finkel, 2011)", "plainTextFormattedCitation" : "(Slotter &amp; Finkel, 2011)", "previouslyFormattedCitation" : "(Slotter &amp; Finkel, 2011)" }, "properties" : {  }, "schema" : "https://github.com/citation-style-language/schema/raw/master/csl-citation.json" }</w:instrText>
      </w:r>
      <w:r w:rsidR="00823E07">
        <w:rPr>
          <w:rFonts w:ascii="Times New Roman" w:hAnsi="Times New Roman" w:cs="Times New Roman"/>
          <w:sz w:val="24"/>
          <w:szCs w:val="24"/>
        </w:rPr>
        <w:fldChar w:fldCharType="separate"/>
      </w:r>
      <w:r w:rsidR="00823E07" w:rsidRPr="00823E07">
        <w:rPr>
          <w:rFonts w:ascii="Times New Roman" w:hAnsi="Times New Roman" w:cs="Times New Roman"/>
          <w:noProof/>
          <w:sz w:val="24"/>
          <w:szCs w:val="24"/>
        </w:rPr>
        <w:t>(Slotter &amp; Finkel, 2011)</w:t>
      </w:r>
      <w:r w:rsidR="00823E07">
        <w:rPr>
          <w:rFonts w:ascii="Times New Roman" w:hAnsi="Times New Roman" w:cs="Times New Roman"/>
          <w:sz w:val="24"/>
          <w:szCs w:val="24"/>
        </w:rPr>
        <w:fldChar w:fldCharType="end"/>
      </w:r>
      <w:r>
        <w:rPr>
          <w:rFonts w:ascii="Times New Roman" w:hAnsi="Times New Roman" w:cs="Times New Roman"/>
          <w:sz w:val="24"/>
          <w:szCs w:val="24"/>
        </w:rPr>
        <w:t xml:space="preserve"> categorizes causes of aggression as being instigating, impelling, or (dis)inhibiting. </w:t>
      </w:r>
      <w:r w:rsidR="00952314">
        <w:rPr>
          <w:rFonts w:ascii="Times New Roman" w:hAnsi="Times New Roman" w:cs="Times New Roman"/>
          <w:sz w:val="24"/>
          <w:szCs w:val="24"/>
        </w:rPr>
        <w:t xml:space="preserve">Similarly, the General Aggression Model suggests interactions between the person and the situation, such that a violent prime might be most influential on those already </w:t>
      </w:r>
      <w:r w:rsidR="00ED4F50">
        <w:rPr>
          <w:rFonts w:ascii="Times New Roman" w:hAnsi="Times New Roman" w:cs="Times New Roman"/>
          <w:sz w:val="24"/>
          <w:szCs w:val="24"/>
        </w:rPr>
        <w:t>temperamentally</w:t>
      </w:r>
      <w:r w:rsidR="00952314">
        <w:rPr>
          <w:rFonts w:ascii="Times New Roman" w:hAnsi="Times New Roman" w:cs="Times New Roman"/>
          <w:sz w:val="24"/>
          <w:szCs w:val="24"/>
        </w:rPr>
        <w:t xml:space="preserve"> disposed towards aggression. In both models, a</w:t>
      </w:r>
      <w:r>
        <w:rPr>
          <w:rFonts w:ascii="Times New Roman" w:hAnsi="Times New Roman" w:cs="Times New Roman"/>
          <w:sz w:val="24"/>
          <w:szCs w:val="24"/>
        </w:rPr>
        <w:t xml:space="preserve"> combination of factors is thought to </w:t>
      </w:r>
      <w:r w:rsidR="00ED4F50">
        <w:rPr>
          <w:rFonts w:ascii="Times New Roman" w:hAnsi="Times New Roman" w:cs="Times New Roman"/>
          <w:sz w:val="24"/>
          <w:szCs w:val="24"/>
        </w:rPr>
        <w:t>have superadditive effects</w:t>
      </w:r>
      <w:r w:rsidR="00952314">
        <w:rPr>
          <w:rFonts w:ascii="Times New Roman" w:hAnsi="Times New Roman" w:cs="Times New Roman"/>
          <w:sz w:val="24"/>
          <w:szCs w:val="24"/>
        </w:rPr>
        <w:t xml:space="preserve">. In this study, we examine whether </w:t>
      </w:r>
      <w:r w:rsidR="004E18B2">
        <w:rPr>
          <w:rFonts w:ascii="Times New Roman" w:hAnsi="Times New Roman" w:cs="Times New Roman"/>
          <w:sz w:val="24"/>
          <w:szCs w:val="24"/>
        </w:rPr>
        <w:t>three</w:t>
      </w:r>
      <w:r w:rsidR="00952314">
        <w:rPr>
          <w:rFonts w:ascii="Times New Roman" w:hAnsi="Times New Roman" w:cs="Times New Roman"/>
          <w:sz w:val="24"/>
          <w:szCs w:val="24"/>
        </w:rPr>
        <w:t xml:space="preserve"> purported causes of </w:t>
      </w:r>
      <w:r w:rsidR="004E18B2">
        <w:rPr>
          <w:rFonts w:ascii="Times New Roman" w:hAnsi="Times New Roman" w:cs="Times New Roman"/>
          <w:sz w:val="24"/>
          <w:szCs w:val="24"/>
        </w:rPr>
        <w:t>aggression (</w:t>
      </w:r>
      <w:r w:rsidR="00952314">
        <w:rPr>
          <w:rFonts w:ascii="Times New Roman" w:hAnsi="Times New Roman" w:cs="Times New Roman"/>
          <w:sz w:val="24"/>
          <w:szCs w:val="24"/>
        </w:rPr>
        <w:t>violent content, difficult content, and 2D:4D ratio</w:t>
      </w:r>
      <w:r w:rsidR="004E18B2">
        <w:rPr>
          <w:rFonts w:ascii="Times New Roman" w:hAnsi="Times New Roman" w:cs="Times New Roman"/>
          <w:sz w:val="24"/>
          <w:szCs w:val="24"/>
        </w:rPr>
        <w:t>)</w:t>
      </w:r>
      <w:r w:rsidR="00952314">
        <w:rPr>
          <w:rFonts w:ascii="Times New Roman" w:hAnsi="Times New Roman" w:cs="Times New Roman"/>
          <w:sz w:val="24"/>
          <w:szCs w:val="24"/>
        </w:rPr>
        <w:t xml:space="preserve"> interact to predict aggressive behavior</w:t>
      </w:r>
      <w:r w:rsidR="004E18B2">
        <w:rPr>
          <w:rFonts w:ascii="Times New Roman" w:hAnsi="Times New Roman" w:cs="Times New Roman"/>
          <w:sz w:val="24"/>
          <w:szCs w:val="24"/>
        </w:rPr>
        <w:t xml:space="preserve"> following video game play</w:t>
      </w:r>
      <w:r w:rsidR="00952314">
        <w:rPr>
          <w:rFonts w:ascii="Times New Roman" w:hAnsi="Times New Roman" w:cs="Times New Roman"/>
          <w:sz w:val="24"/>
          <w:szCs w:val="24"/>
        </w:rPr>
        <w:t>.</w:t>
      </w:r>
    </w:p>
    <w:p w14:paraId="6D21BF15" w14:textId="77777777" w:rsidR="002828DC" w:rsidRPr="00D07580" w:rsidRDefault="002828DC"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Purpose</w:t>
      </w:r>
    </w:p>
    <w:p w14:paraId="42AC73C7" w14:textId="0A1975B7" w:rsidR="00EC2608"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proposed study examines the effects of game violence, game difficulty, and 2D:4D ratio on aggressive behavior among college-aged males. </w:t>
      </w:r>
      <w:r w:rsidR="00EC2608">
        <w:rPr>
          <w:rFonts w:ascii="Times New Roman" w:hAnsi="Times New Roman" w:cs="Times New Roman"/>
          <w:sz w:val="24"/>
          <w:szCs w:val="24"/>
        </w:rPr>
        <w:t xml:space="preserve">These can be summarized as four hypotheses. H1: Violent video game content will increase aggressive </w:t>
      </w:r>
      <w:r w:rsidR="00EC2608">
        <w:rPr>
          <w:rFonts w:ascii="Times New Roman" w:hAnsi="Times New Roman" w:cs="Times New Roman"/>
          <w:sz w:val="24"/>
          <w:szCs w:val="24"/>
        </w:rPr>
        <w:lastRenderedPageBreak/>
        <w:t>behavior. H2: Video game difficulty will increase aggressive behavior. H3: More masculine 2D:4D ratios will be associated with more aggressive</w:t>
      </w:r>
      <w:r w:rsidR="00AB596A">
        <w:rPr>
          <w:rFonts w:ascii="Times New Roman" w:hAnsi="Times New Roman" w:cs="Times New Roman"/>
          <w:sz w:val="24"/>
          <w:szCs w:val="24"/>
        </w:rPr>
        <w:t xml:space="preserve"> behavior. H4: These effects </w:t>
      </w:r>
      <w:r w:rsidR="00ED4F50">
        <w:rPr>
          <w:rFonts w:ascii="Times New Roman" w:hAnsi="Times New Roman" w:cs="Times New Roman"/>
          <w:sz w:val="24"/>
          <w:szCs w:val="24"/>
        </w:rPr>
        <w:t xml:space="preserve">will </w:t>
      </w:r>
      <w:r w:rsidR="001040E0">
        <w:rPr>
          <w:rFonts w:ascii="Times New Roman" w:hAnsi="Times New Roman" w:cs="Times New Roman"/>
          <w:sz w:val="24"/>
          <w:szCs w:val="24"/>
        </w:rPr>
        <w:t>yield</w:t>
      </w:r>
      <w:r w:rsidR="004E18B2">
        <w:rPr>
          <w:rFonts w:ascii="Times New Roman" w:hAnsi="Times New Roman" w:cs="Times New Roman"/>
          <w:sz w:val="24"/>
          <w:szCs w:val="24"/>
        </w:rPr>
        <w:t xml:space="preserve"> </w:t>
      </w:r>
      <w:r w:rsidR="00EC2608">
        <w:rPr>
          <w:rFonts w:ascii="Times New Roman" w:hAnsi="Times New Roman" w:cs="Times New Roman"/>
          <w:sz w:val="24"/>
          <w:szCs w:val="24"/>
        </w:rPr>
        <w:t>superadditive</w:t>
      </w:r>
      <w:r w:rsidR="001040E0">
        <w:rPr>
          <w:rFonts w:ascii="Times New Roman" w:hAnsi="Times New Roman" w:cs="Times New Roman"/>
          <w:sz w:val="24"/>
          <w:szCs w:val="24"/>
        </w:rPr>
        <w:t xml:space="preserve"> interactions</w:t>
      </w:r>
      <w:r w:rsidR="004E18B2">
        <w:rPr>
          <w:rFonts w:ascii="Times New Roman" w:hAnsi="Times New Roman" w:cs="Times New Roman"/>
          <w:sz w:val="24"/>
          <w:szCs w:val="24"/>
        </w:rPr>
        <w:t xml:space="preserve">, such that the presence of multiple of these factors will produce more </w:t>
      </w:r>
      <w:r w:rsidR="001040E0">
        <w:rPr>
          <w:rFonts w:ascii="Times New Roman" w:hAnsi="Times New Roman" w:cs="Times New Roman"/>
          <w:sz w:val="24"/>
          <w:szCs w:val="24"/>
        </w:rPr>
        <w:t xml:space="preserve">still more </w:t>
      </w:r>
      <w:r w:rsidR="004E18B2">
        <w:rPr>
          <w:rFonts w:ascii="Times New Roman" w:hAnsi="Times New Roman" w:cs="Times New Roman"/>
          <w:sz w:val="24"/>
          <w:szCs w:val="24"/>
        </w:rPr>
        <w:t>aggression</w:t>
      </w:r>
      <w:r w:rsidR="00EC2608">
        <w:rPr>
          <w:rFonts w:ascii="Times New Roman" w:hAnsi="Times New Roman" w:cs="Times New Roman"/>
          <w:sz w:val="24"/>
          <w:szCs w:val="24"/>
        </w:rPr>
        <w:t>.</w:t>
      </w:r>
    </w:p>
    <w:p w14:paraId="44F7C194" w14:textId="77777777" w:rsidR="002828DC" w:rsidRPr="008B083A" w:rsidRDefault="00BD073B" w:rsidP="003F4AE7">
      <w:pPr>
        <w:spacing w:line="480" w:lineRule="auto"/>
        <w:contextualSpacing/>
        <w:jc w:val="center"/>
        <w:rPr>
          <w:rFonts w:ascii="Times New Roman" w:hAnsi="Times New Roman" w:cs="Times New Roman"/>
          <w:sz w:val="24"/>
          <w:szCs w:val="24"/>
        </w:rPr>
      </w:pPr>
      <w:r>
        <w:rPr>
          <w:rFonts w:ascii="Times New Roman" w:hAnsi="Times New Roman" w:cs="Times New Roman"/>
          <w:b/>
          <w:sz w:val="24"/>
          <w:szCs w:val="24"/>
        </w:rPr>
        <w:t>Method</w:t>
      </w:r>
    </w:p>
    <w:p w14:paraId="6FCA1AB6"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Participants</w:t>
      </w:r>
    </w:p>
    <w:p w14:paraId="376FB10D" w14:textId="7DB31CB6" w:rsidR="00612F55" w:rsidRPr="00815BFF"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Participants were </w:t>
      </w:r>
      <w:r w:rsidR="00EC2608">
        <w:rPr>
          <w:rFonts w:ascii="Times New Roman" w:hAnsi="Times New Roman" w:cs="Times New Roman"/>
          <w:sz w:val="24"/>
          <w:szCs w:val="24"/>
        </w:rPr>
        <w:t>446</w:t>
      </w:r>
      <w:r>
        <w:rPr>
          <w:rFonts w:ascii="Times New Roman" w:hAnsi="Times New Roman" w:cs="Times New Roman"/>
          <w:sz w:val="24"/>
          <w:szCs w:val="24"/>
        </w:rPr>
        <w:t xml:space="preserve"> male undergraduate students at a state university. </w:t>
      </w:r>
      <w:r w:rsidR="009B0FBA">
        <w:rPr>
          <w:rFonts w:ascii="Times New Roman" w:hAnsi="Times New Roman" w:cs="Times New Roman"/>
          <w:sz w:val="24"/>
          <w:szCs w:val="24"/>
        </w:rPr>
        <w:t>The target sample size was 450 subjects, anticipating a loss of about 50 subjects due to failures of the experiment or of deception</w:t>
      </w:r>
      <w:r w:rsidR="00EC2608">
        <w:rPr>
          <w:rFonts w:ascii="Times New Roman" w:hAnsi="Times New Roman" w:cs="Times New Roman"/>
          <w:sz w:val="24"/>
          <w:szCs w:val="24"/>
        </w:rPr>
        <w:t>.</w:t>
      </w:r>
      <w:r w:rsidR="009B0FBA">
        <w:rPr>
          <w:rFonts w:ascii="Times New Roman" w:hAnsi="Times New Roman" w:cs="Times New Roman"/>
          <w:sz w:val="24"/>
          <w:szCs w:val="24"/>
        </w:rPr>
        <w:t xml:space="preserve"> </w:t>
      </w:r>
      <w:r w:rsidR="009B5C74">
        <w:rPr>
          <w:rFonts w:ascii="Times New Roman" w:hAnsi="Times New Roman" w:cs="Times New Roman"/>
          <w:sz w:val="24"/>
          <w:szCs w:val="24"/>
        </w:rPr>
        <w:t xml:space="preserve">The semester ended before the last four </w:t>
      </w:r>
      <w:r w:rsidR="001040E0">
        <w:rPr>
          <w:rFonts w:ascii="Times New Roman" w:hAnsi="Times New Roman" w:cs="Times New Roman"/>
          <w:sz w:val="24"/>
          <w:szCs w:val="24"/>
        </w:rPr>
        <w:t xml:space="preserve">experimental sessions </w:t>
      </w:r>
      <w:r w:rsidR="009B5C74">
        <w:rPr>
          <w:rFonts w:ascii="Times New Roman" w:hAnsi="Times New Roman" w:cs="Times New Roman"/>
          <w:sz w:val="24"/>
          <w:szCs w:val="24"/>
        </w:rPr>
        <w:t>could be</w:t>
      </w:r>
      <w:r w:rsidR="001040E0">
        <w:rPr>
          <w:rFonts w:ascii="Times New Roman" w:hAnsi="Times New Roman" w:cs="Times New Roman"/>
          <w:sz w:val="24"/>
          <w:szCs w:val="24"/>
        </w:rPr>
        <w:t xml:space="preserve"> conducted</w:t>
      </w:r>
      <w:r w:rsidR="009B5C74">
        <w:rPr>
          <w:rFonts w:ascii="Times New Roman" w:hAnsi="Times New Roman" w:cs="Times New Roman"/>
          <w:sz w:val="24"/>
          <w:szCs w:val="24"/>
        </w:rPr>
        <w:t xml:space="preserve">. </w:t>
      </w:r>
      <w:r>
        <w:rPr>
          <w:rFonts w:ascii="Times New Roman" w:hAnsi="Times New Roman" w:cs="Times New Roman"/>
          <w:sz w:val="24"/>
          <w:szCs w:val="24"/>
        </w:rPr>
        <w:t xml:space="preserve">Participation was restricted to males because </w:t>
      </w:r>
      <w:r w:rsidR="00361A5A">
        <w:rPr>
          <w:rFonts w:ascii="Times New Roman" w:hAnsi="Times New Roman" w:cs="Times New Roman"/>
          <w:sz w:val="24"/>
          <w:szCs w:val="24"/>
        </w:rPr>
        <w:t>2D:4D</w:t>
      </w:r>
      <w:r>
        <w:rPr>
          <w:rFonts w:ascii="Times New Roman" w:hAnsi="Times New Roman" w:cs="Times New Roman"/>
          <w:sz w:val="24"/>
          <w:szCs w:val="24"/>
        </w:rPr>
        <w:t xml:space="preserve"> effects are thought to apply only </w:t>
      </w:r>
      <w:r w:rsidRPr="00BD4607">
        <w:rPr>
          <w:rFonts w:ascii="Times New Roman" w:hAnsi="Times New Roman" w:cs="Times New Roman"/>
          <w:sz w:val="24"/>
          <w:szCs w:val="24"/>
        </w:rPr>
        <w:t xml:space="preserve">to males </w:t>
      </w:r>
      <w:r w:rsidR="00984D58">
        <w:rPr>
          <w:rFonts w:ascii="Times New Roman" w:hAnsi="Times New Roman" w:cs="Times New Roman"/>
          <w:sz w:val="24"/>
          <w:szCs w:val="24"/>
        </w:rPr>
        <w:t>(</w:t>
      </w:r>
      <w:r w:rsidR="0045492C">
        <w:rPr>
          <w:rFonts w:ascii="Times New Roman" w:hAnsi="Times New Roman" w:cs="Times New Roman"/>
          <w:sz w:val="24"/>
          <w:szCs w:val="24"/>
        </w:rPr>
        <w:fldChar w:fldCharType="begin" w:fldLock="1"/>
      </w:r>
      <w:r w:rsidR="005068B3">
        <w:rPr>
          <w:rFonts w:ascii="Times New Roman" w:hAnsi="Times New Roman" w:cs="Times New Roman"/>
          <w:sz w:val="24"/>
          <w:szCs w:val="24"/>
        </w:rPr>
        <w:instrText>ADDIN CSL_CITATION { "citationItems" : [ { "id" : "ITEM-1", "itemData" : { "DOI" : "10.1016/J.PAID.2006.08.009", "ISSN" : "0191-8869", "abstract" : "We tested the association between a biomarker of early sex differentiation, the second-to-fourth finger length ratio (2D:4D), and unprovoked attack during a simulated war game (n=176). We also investigated whether 2D:4D mediated the tendency for men to attack more than women and whether personality dimensions previously associated with sex differences in aggression or hostility (social dominance orientation, narcissism, perceived stress, and self-esteem) mediated either relationship. We found that sex and lower, more male-typical, 2D:4D predicted unprovoked attack independently. In men, high levels of narcissism predicted greater than 10 times greater odds of attacking. We also found non-monotonic effects of social dominance orientation and of perceived stress on unprovoked attack, which were not as predicted. However, we saw no evidence that effects of sex or 2D:4D were mediated by the personality dimensions we measured.", "author" : [ { "dropping-particle" : "", "family" : "McIntyre", "given" : "Matthew H.", "non-dropping-particle" : "", "parse-names" : false, "suffix" : "" }, { "dropping-particle" : "", "family" : "Barrett", "given" : "Emily S.", "non-dropping-particle" : "", "parse-names" : false, "suffix" : "" }, { "dropping-particle" : "", "family" : "McDermott", "given" : "Rose", "non-dropping-particle" : "", "parse-names" : false, "suffix" : "" }, { "dropping-particle" : "", "family" : "Johnson", "given" : "Dominic D.P.", "non-dropping-particle" : "", "parse-names" : false, "suffix" : "" }, { "dropping-particle" : "", "family" : "Cowden", "given" : "Jonathan", "non-dropping-particle" : "", "parse-names" : false, "suffix" : "" }, { "dropping-particle" : "", "family" : "Rosen", "given" : "Stephen P.", "non-dropping-particle" : "", "parse-names" : false, "suffix" : "" } ], "container-title" : "Personality and Individual Differences", "id" : "ITEM-1", "issue" : "4", "issued" : { "date-parts" : [ [ "2007", "3", "1" ] ] }, "page" : "755-764", "publisher" : "Pergamon", "title" : "Finger length ratio (2D:4D) and sex differences in aggression during a simulated war game", "type" : "article-journal", "volume" : "42" }, "uris" : [ "http://www.mendeley.com/documents/?uuid=0cd172c1-6b3e-3566-82cf-9d7a7aa043e6" ] } ], "mendeley" : { "formattedCitation" : "(McIntyre et al., 2007)", "manualFormatting" : "McIntyre et al., 2007", "plainTextFormattedCitation" : "(McIntyre et al., 2007)", "previouslyFormattedCitation" : "(McIntyre et al., 2007)" }, "properties" : {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McIntyre et al., 2007</w:t>
      </w:r>
      <w:r w:rsidR="0045492C">
        <w:rPr>
          <w:rFonts w:ascii="Times New Roman" w:hAnsi="Times New Roman" w:cs="Times New Roman"/>
          <w:sz w:val="24"/>
          <w:szCs w:val="24"/>
        </w:rPr>
        <w:fldChar w:fldCharType="end"/>
      </w:r>
      <w:r w:rsidR="005068B3">
        <w:rPr>
          <w:rFonts w:ascii="Times New Roman" w:hAnsi="Times New Roman" w:cs="Times New Roman"/>
          <w:sz w:val="24"/>
          <w:szCs w:val="24"/>
        </w:rPr>
        <w:t>,</w:t>
      </w:r>
      <w:r w:rsidR="00984D58">
        <w:rPr>
          <w:rFonts w:ascii="Times New Roman" w:hAnsi="Times New Roman" w:cs="Times New Roman"/>
          <w:sz w:val="24"/>
          <w:szCs w:val="24"/>
        </w:rPr>
        <w:t xml:space="preserve"> but see </w:t>
      </w:r>
      <w:r w:rsidR="0045492C">
        <w:rPr>
          <w:rFonts w:ascii="Times New Roman" w:hAnsi="Times New Roman" w:cs="Times New Roman"/>
          <w:sz w:val="24"/>
          <w:szCs w:val="24"/>
        </w:rPr>
        <w:fldChar w:fldCharType="begin" w:fldLock="1"/>
      </w:r>
      <w:r w:rsidR="005068B3">
        <w:rPr>
          <w:rFonts w:ascii="Times New Roman" w:hAnsi="Times New Roman" w:cs="Times New Roman"/>
          <w:sz w:val="24"/>
          <w:szCs w:val="24"/>
        </w:rPr>
        <w:instrText>ADDIN CSL_CITATION { "citationItems" : [ { "id" : "ITEM-1", "itemData" : { "DOI" : "10.1016/J.PAID.2006.11.024", "ISSN" : "0191-8869", "abstract" : "Digit ratio (2D:4D) is a sexually dimorphic trait. Men have relatively shorter index fingers (2D) compared to ring fingers (4D) than women. Evidence suggests that more masculine ratios are influenced by higher prenatal testosterone levels. Testosterone and aggression are related and accordingly evidence suggests that male 2D:4D is related to physical aggression [Bailey and Hurd, 2005] and female 2D:4D is related to reactive aggression [Benderlioglu and Nelson, 2004]. As it has been shown that violent media have an impact on aggressive behavior, we predict that the relationship between 2D:4D and aggression should be stronger when exposed to an aggressive than to a non-aggressive music video. Accordingly, we show that 2D:4D and aggression (as measured by two different measures) are related, but only after exposure to the aggressive video. We suggest that future 2D:4D research should focus on plausible interactions between 2D:4D and context cues rather than on linear relations.", "author" : [ { "dropping-particle" : "", "family" : "Millet", "given" : "Kobe", "non-dropping-particle" : "", "parse-names" : false, "suffix" : "" }, { "dropping-particle" : "", "family" : "Dewitte", "given" : "Siegfried", "non-dropping-particle" : "", "parse-names" : false, "suffix" : "" } ], "container-title" : "Personality and Individual Differences", "id" : "ITEM-1", "issue" : "2", "issued" : { "date-parts" : [ [ "2007", "7", "1" ] ] }, "page" : "289-294", "publisher" : "Pergamon", "title" : "Digit ratio (2D:4D) moderates the impact of an aggressive music video on aggression", "type" : "article-journal", "volume" : "43" }, "uris" : [ "http://www.mendeley.com/documents/?uuid=a3228f6c-d32b-3e17-8658-685b1cf0ebdd" ] } ], "mendeley" : { "formattedCitation" : "(Millet &amp; Dewitte, 2007)", "manualFormatting" : "Millet &amp; Dewitte, 2007", "plainTextFormattedCitation" : "(Millet &amp; Dewitte, 2007)", "previouslyFormattedCitation" : "(Millet &amp; Dewitte, 2007)" }, "properties" : {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Millet &amp; Dewitte, 2007</w:t>
      </w:r>
      <w:r w:rsidR="0045492C">
        <w:rPr>
          <w:rFonts w:ascii="Times New Roman" w:hAnsi="Times New Roman" w:cs="Times New Roman"/>
          <w:sz w:val="24"/>
          <w:szCs w:val="24"/>
        </w:rPr>
        <w:fldChar w:fldCharType="end"/>
      </w:r>
      <w:r w:rsidRPr="00BD4607">
        <w:rPr>
          <w:rFonts w:ascii="Times New Roman" w:hAnsi="Times New Roman" w:cs="Times New Roman"/>
          <w:sz w:val="24"/>
          <w:szCs w:val="24"/>
        </w:rPr>
        <w:t xml:space="preserve">). </w:t>
      </w:r>
      <w:r w:rsidR="00614BF1">
        <w:rPr>
          <w:rFonts w:ascii="Times New Roman" w:hAnsi="Times New Roman" w:cs="Times New Roman"/>
          <w:sz w:val="24"/>
          <w:szCs w:val="24"/>
        </w:rPr>
        <w:t xml:space="preserve">This </w:t>
      </w:r>
      <w:r w:rsidR="009B5C74">
        <w:rPr>
          <w:rFonts w:ascii="Times New Roman" w:hAnsi="Times New Roman" w:cs="Times New Roman"/>
          <w:sz w:val="24"/>
          <w:szCs w:val="24"/>
        </w:rPr>
        <w:t>removes</w:t>
      </w:r>
      <w:r w:rsidR="00614BF1">
        <w:rPr>
          <w:rFonts w:ascii="Times New Roman" w:hAnsi="Times New Roman" w:cs="Times New Roman"/>
          <w:sz w:val="24"/>
          <w:szCs w:val="24"/>
        </w:rPr>
        <w:t xml:space="preserve"> gender as a potential </w:t>
      </w:r>
      <w:r w:rsidR="00614BF1" w:rsidRPr="00C30A11">
        <w:rPr>
          <w:rFonts w:ascii="Times New Roman" w:hAnsi="Times New Roman" w:cs="Times New Roman"/>
          <w:sz w:val="24"/>
          <w:szCs w:val="24"/>
        </w:rPr>
        <w:t>source of variance</w:t>
      </w:r>
      <w:r w:rsidR="009B0FBA" w:rsidRPr="00C30A11">
        <w:rPr>
          <w:rFonts w:ascii="Times New Roman" w:hAnsi="Times New Roman" w:cs="Times New Roman"/>
          <w:sz w:val="24"/>
          <w:szCs w:val="24"/>
        </w:rPr>
        <w:t>.</w:t>
      </w:r>
      <w:r w:rsidR="00815BFF" w:rsidRPr="00C30A11">
        <w:rPr>
          <w:rFonts w:ascii="Times New Roman" w:hAnsi="Times New Roman" w:cs="Times New Roman"/>
          <w:sz w:val="24"/>
          <w:szCs w:val="24"/>
        </w:rPr>
        <w:t xml:space="preserve"> </w:t>
      </w:r>
      <w:r w:rsidR="00612F55" w:rsidRPr="00C30A11">
        <w:rPr>
          <w:rFonts w:ascii="Times New Roman" w:hAnsi="Times New Roman" w:cs="Times New Roman"/>
          <w:sz w:val="24"/>
          <w:szCs w:val="24"/>
        </w:rPr>
        <w:t>Participants were primarily Caucasian (7</w:t>
      </w:r>
      <w:r w:rsidR="008B621D" w:rsidRPr="00C30A11">
        <w:rPr>
          <w:rFonts w:ascii="Times New Roman" w:hAnsi="Times New Roman" w:cs="Times New Roman"/>
          <w:sz w:val="24"/>
          <w:szCs w:val="24"/>
        </w:rPr>
        <w:t>9</w:t>
      </w:r>
      <w:r w:rsidR="00612F55" w:rsidRPr="00C30A11">
        <w:rPr>
          <w:rFonts w:ascii="Times New Roman" w:hAnsi="Times New Roman" w:cs="Times New Roman"/>
          <w:sz w:val="24"/>
          <w:szCs w:val="24"/>
        </w:rPr>
        <w:t>.7%), with some Africa</w:t>
      </w:r>
      <w:r w:rsidR="00A115DF" w:rsidRPr="00C30A11">
        <w:rPr>
          <w:rFonts w:ascii="Times New Roman" w:hAnsi="Times New Roman" w:cs="Times New Roman"/>
          <w:sz w:val="24"/>
          <w:szCs w:val="24"/>
        </w:rPr>
        <w:t>n-American (8.</w:t>
      </w:r>
      <w:r w:rsidR="008B621D" w:rsidRPr="00C30A11">
        <w:rPr>
          <w:rFonts w:ascii="Times New Roman" w:hAnsi="Times New Roman" w:cs="Times New Roman"/>
          <w:sz w:val="24"/>
          <w:szCs w:val="24"/>
        </w:rPr>
        <w:t>6</w:t>
      </w:r>
      <w:r w:rsidR="00A115DF" w:rsidRPr="00C30A11">
        <w:rPr>
          <w:rFonts w:ascii="Times New Roman" w:hAnsi="Times New Roman" w:cs="Times New Roman"/>
          <w:sz w:val="24"/>
          <w:szCs w:val="24"/>
        </w:rPr>
        <w:t>%), Asian (</w:t>
      </w:r>
      <w:r w:rsidR="008B621D" w:rsidRPr="00C30A11">
        <w:rPr>
          <w:rFonts w:ascii="Times New Roman" w:hAnsi="Times New Roman" w:cs="Times New Roman"/>
          <w:sz w:val="24"/>
          <w:szCs w:val="24"/>
        </w:rPr>
        <w:t>4.6</w:t>
      </w:r>
      <w:r w:rsidR="00A115DF" w:rsidRPr="00C30A11">
        <w:rPr>
          <w:rFonts w:ascii="Times New Roman" w:hAnsi="Times New Roman" w:cs="Times New Roman"/>
          <w:sz w:val="24"/>
          <w:szCs w:val="24"/>
        </w:rPr>
        <w:t>%)</w:t>
      </w:r>
      <w:r w:rsidR="00612F55" w:rsidRPr="00C30A11">
        <w:rPr>
          <w:rFonts w:ascii="Times New Roman" w:hAnsi="Times New Roman" w:cs="Times New Roman"/>
          <w:sz w:val="24"/>
          <w:szCs w:val="24"/>
        </w:rPr>
        <w:t>, and Latino (3.</w:t>
      </w:r>
      <w:r w:rsidR="008B621D" w:rsidRPr="00C30A11">
        <w:rPr>
          <w:rFonts w:ascii="Times New Roman" w:hAnsi="Times New Roman" w:cs="Times New Roman"/>
          <w:sz w:val="24"/>
          <w:szCs w:val="24"/>
        </w:rPr>
        <w:t>3</w:t>
      </w:r>
      <w:r w:rsidR="00612F55" w:rsidRPr="00C30A11">
        <w:rPr>
          <w:rFonts w:ascii="Times New Roman" w:hAnsi="Times New Roman" w:cs="Times New Roman"/>
          <w:sz w:val="24"/>
          <w:szCs w:val="24"/>
        </w:rPr>
        <w:t>%)</w:t>
      </w:r>
      <w:r w:rsidR="008B621D" w:rsidRPr="00C30A11">
        <w:rPr>
          <w:rFonts w:ascii="Times New Roman" w:hAnsi="Times New Roman" w:cs="Times New Roman"/>
          <w:sz w:val="24"/>
          <w:szCs w:val="24"/>
        </w:rPr>
        <w:t xml:space="preserve">, </w:t>
      </w:r>
      <w:r w:rsidR="004E18B2">
        <w:rPr>
          <w:rFonts w:ascii="Times New Roman" w:hAnsi="Times New Roman" w:cs="Times New Roman"/>
          <w:sz w:val="24"/>
          <w:szCs w:val="24"/>
        </w:rPr>
        <w:t xml:space="preserve">and </w:t>
      </w:r>
      <w:r w:rsidR="004C4D5A">
        <w:rPr>
          <w:rFonts w:ascii="Times New Roman" w:hAnsi="Times New Roman" w:cs="Times New Roman"/>
          <w:sz w:val="24"/>
          <w:szCs w:val="24"/>
        </w:rPr>
        <w:t>3.8% identified</w:t>
      </w:r>
      <w:r w:rsidR="008B621D" w:rsidRPr="00C30A11">
        <w:rPr>
          <w:rFonts w:ascii="Times New Roman" w:hAnsi="Times New Roman" w:cs="Times New Roman"/>
          <w:sz w:val="24"/>
          <w:szCs w:val="24"/>
        </w:rPr>
        <w:t xml:space="preserve"> as another race</w:t>
      </w:r>
      <w:r w:rsidR="00612F55" w:rsidRPr="00C30A11">
        <w:rPr>
          <w:rFonts w:ascii="Times New Roman" w:hAnsi="Times New Roman" w:cs="Times New Roman"/>
          <w:sz w:val="24"/>
          <w:szCs w:val="24"/>
        </w:rPr>
        <w:t xml:space="preserve">. </w:t>
      </w:r>
      <w:r w:rsidR="008B621D" w:rsidRPr="00C30A11">
        <w:rPr>
          <w:rFonts w:ascii="Times New Roman" w:hAnsi="Times New Roman" w:cs="Times New Roman"/>
          <w:sz w:val="24"/>
          <w:szCs w:val="24"/>
        </w:rPr>
        <w:t>On average, participants were 19.0</w:t>
      </w:r>
      <w:r w:rsidR="00815BFF" w:rsidRPr="00C30A11">
        <w:rPr>
          <w:rFonts w:ascii="Times New Roman" w:hAnsi="Times New Roman" w:cs="Times New Roman"/>
          <w:sz w:val="24"/>
          <w:szCs w:val="24"/>
        </w:rPr>
        <w:t xml:space="preserve"> (SD: 1.</w:t>
      </w:r>
      <w:r w:rsidR="008B621D" w:rsidRPr="00C30A11">
        <w:rPr>
          <w:rFonts w:ascii="Times New Roman" w:hAnsi="Times New Roman" w:cs="Times New Roman"/>
          <w:sz w:val="24"/>
          <w:szCs w:val="24"/>
        </w:rPr>
        <w:t>7</w:t>
      </w:r>
      <w:r w:rsidR="00815BFF" w:rsidRPr="00C30A11">
        <w:rPr>
          <w:rFonts w:ascii="Times New Roman" w:hAnsi="Times New Roman" w:cs="Times New Roman"/>
          <w:sz w:val="24"/>
          <w:szCs w:val="24"/>
        </w:rPr>
        <w:t>) years old.</w:t>
      </w:r>
    </w:p>
    <w:p w14:paraId="52E82028" w14:textId="3B8BD183" w:rsidR="009B0FBA" w:rsidRPr="004F476A" w:rsidRDefault="00F83FB1"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Disclosures</w:t>
      </w:r>
    </w:p>
    <w:p w14:paraId="2E266F9B" w14:textId="0030CC61" w:rsidR="009B0FBA" w:rsidRDefault="009B0FBA" w:rsidP="003F4AE7">
      <w:pPr>
        <w:spacing w:line="480" w:lineRule="auto"/>
        <w:contextualSpacing/>
        <w:rPr>
          <w:rFonts w:ascii="Times New Roman" w:hAnsi="Times New Roman" w:cs="Times New Roman"/>
          <w:sz w:val="24"/>
          <w:szCs w:val="24"/>
        </w:rPr>
      </w:pPr>
      <w:r w:rsidRPr="0078362B">
        <w:rPr>
          <w:rFonts w:ascii="Times New Roman" w:hAnsi="Times New Roman" w:cs="Times New Roman"/>
          <w:sz w:val="24"/>
          <w:szCs w:val="24"/>
        </w:rPr>
        <w:tab/>
      </w:r>
      <w:r>
        <w:rPr>
          <w:rFonts w:ascii="Times New Roman" w:hAnsi="Times New Roman" w:cs="Times New Roman"/>
          <w:sz w:val="24"/>
          <w:szCs w:val="24"/>
        </w:rPr>
        <w:t>Hypotheses and sample size were</w:t>
      </w:r>
      <w:r w:rsidRPr="0078362B">
        <w:rPr>
          <w:rFonts w:ascii="Times New Roman" w:hAnsi="Times New Roman" w:cs="Times New Roman"/>
          <w:sz w:val="24"/>
          <w:szCs w:val="24"/>
        </w:rPr>
        <w:t xml:space="preserve"> preregistered at https://osf.io/cwenz/. </w:t>
      </w:r>
      <w:r w:rsidR="00F83FB1">
        <w:rPr>
          <w:rFonts w:ascii="Times New Roman" w:hAnsi="Times New Roman" w:cs="Times New Roman"/>
          <w:sz w:val="24"/>
          <w:szCs w:val="24"/>
        </w:rPr>
        <w:t xml:space="preserve">All measures, </w:t>
      </w:r>
      <w:r w:rsidR="00614BF1">
        <w:rPr>
          <w:rFonts w:ascii="Times New Roman" w:hAnsi="Times New Roman" w:cs="Times New Roman"/>
          <w:sz w:val="24"/>
          <w:szCs w:val="24"/>
        </w:rPr>
        <w:t>m</w:t>
      </w:r>
      <w:r w:rsidR="006D119E">
        <w:rPr>
          <w:rFonts w:ascii="Times New Roman" w:hAnsi="Times New Roman" w:cs="Times New Roman"/>
          <w:sz w:val="24"/>
          <w:szCs w:val="24"/>
        </w:rPr>
        <w:t>aterials</w:t>
      </w:r>
      <w:r w:rsidR="00614BF1">
        <w:rPr>
          <w:rFonts w:ascii="Times New Roman" w:hAnsi="Times New Roman" w:cs="Times New Roman"/>
          <w:sz w:val="24"/>
          <w:szCs w:val="24"/>
        </w:rPr>
        <w:t>,</w:t>
      </w:r>
      <w:r w:rsidR="006D119E">
        <w:rPr>
          <w:rFonts w:ascii="Times New Roman" w:hAnsi="Times New Roman" w:cs="Times New Roman"/>
          <w:sz w:val="24"/>
          <w:szCs w:val="24"/>
        </w:rPr>
        <w:t xml:space="preserve"> </w:t>
      </w:r>
      <w:r w:rsidR="00F83FB1">
        <w:rPr>
          <w:rFonts w:ascii="Times New Roman" w:hAnsi="Times New Roman" w:cs="Times New Roman"/>
          <w:sz w:val="24"/>
          <w:szCs w:val="24"/>
        </w:rPr>
        <w:t>data, and analytic code</w:t>
      </w:r>
      <w:r w:rsidR="006D119E">
        <w:rPr>
          <w:rFonts w:ascii="Times New Roman" w:hAnsi="Times New Roman" w:cs="Times New Roman"/>
          <w:sz w:val="24"/>
          <w:szCs w:val="24"/>
        </w:rPr>
        <w:t xml:space="preserve"> are also available at that URL. </w:t>
      </w:r>
    </w:p>
    <w:p w14:paraId="13945551"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Measures</w:t>
      </w:r>
    </w:p>
    <w:p w14:paraId="3C99CD42" w14:textId="6085B17E"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8B083A">
        <w:rPr>
          <w:rFonts w:ascii="Times New Roman" w:hAnsi="Times New Roman" w:cs="Times New Roman"/>
          <w:b/>
          <w:sz w:val="24"/>
          <w:szCs w:val="24"/>
        </w:rPr>
        <w:t>2D:4D ratio</w:t>
      </w:r>
      <w:r>
        <w:rPr>
          <w:rFonts w:ascii="Times New Roman" w:hAnsi="Times New Roman" w:cs="Times New Roman"/>
          <w:b/>
          <w:sz w:val="24"/>
          <w:szCs w:val="24"/>
        </w:rPr>
        <w:t xml:space="preserve">. </w:t>
      </w:r>
      <w:r>
        <w:rPr>
          <w:rFonts w:ascii="Times New Roman" w:hAnsi="Times New Roman" w:cs="Times New Roman"/>
          <w:sz w:val="24"/>
          <w:szCs w:val="24"/>
        </w:rPr>
        <w:t>Participants placed their hands on a flatbed scanner, fingers held together and fully extended. The scanner imaged their hands. The distance from tip to basal crease of each index and ring finger was measured using the caliper tool in the GNU Image Manipulation Program</w:t>
      </w:r>
      <w:r w:rsidR="00984D58">
        <w:rPr>
          <w:rFonts w:ascii="Times New Roman" w:hAnsi="Times New Roman" w:cs="Times New Roman"/>
          <w:sz w:val="24"/>
          <w:szCs w:val="24"/>
        </w:rPr>
        <w:t xml:space="preserve"> </w:t>
      </w:r>
      <w:r w:rsidR="00984D58">
        <w:rPr>
          <w:rFonts w:ascii="Times New Roman" w:hAnsi="Times New Roman" w:cs="Times New Roman"/>
          <w:sz w:val="24"/>
          <w:szCs w:val="24"/>
        </w:rPr>
        <w:fldChar w:fldCharType="begin" w:fldLock="1"/>
      </w:r>
      <w:r w:rsidR="004A042C">
        <w:rPr>
          <w:rFonts w:ascii="Times New Roman" w:hAnsi="Times New Roman" w:cs="Times New Roman"/>
          <w:sz w:val="24"/>
          <w:szCs w:val="24"/>
        </w:rPr>
        <w:instrText>ADDIN CSL_CITATION { "citationItems" : [ { "id" : "ITEM-1", "itemData" : { "author" : [ { "dropping-particle" : "", "family" : "The GIMP Team", "given" : "", "non-dropping-particle" : "", "parse-names" : false, "suffix" : "" } ], "id" : "ITEM-1", "issued" : { "date-parts" : [ [ "0" ] ] }, "title" : "GNU Image Manipulation Program", "type" : "article" }, "uris" : [ "http://www.mendeley.com/documents/?uuid=8f959796-c100-4fea-99d5-ed49cacdfe7a" ] } ], "mendeley" : { "formattedCitation" : "(The GIMP Team, n.d.)", "plainTextFormattedCitation" : "(The GIMP Team, n.d.)", "previouslyFormattedCitation" : "(The GIMP Team, n.d.)" }, "properties" : {  }, "schema" : "https://github.com/citation-style-language/schema/raw/master/csl-citation.json" }</w:instrText>
      </w:r>
      <w:r w:rsidR="00984D58">
        <w:rPr>
          <w:rFonts w:ascii="Times New Roman" w:hAnsi="Times New Roman" w:cs="Times New Roman"/>
          <w:sz w:val="24"/>
          <w:szCs w:val="24"/>
        </w:rPr>
        <w:fldChar w:fldCharType="separate"/>
      </w:r>
      <w:r w:rsidR="00984D58" w:rsidRPr="00984D58">
        <w:rPr>
          <w:rFonts w:ascii="Times New Roman" w:hAnsi="Times New Roman" w:cs="Times New Roman"/>
          <w:noProof/>
          <w:sz w:val="24"/>
          <w:szCs w:val="24"/>
        </w:rPr>
        <w:t>(The GIMP Team, n.d.)</w:t>
      </w:r>
      <w:r w:rsidR="00984D58">
        <w:rPr>
          <w:rFonts w:ascii="Times New Roman" w:hAnsi="Times New Roman" w:cs="Times New Roman"/>
          <w:sz w:val="24"/>
          <w:szCs w:val="24"/>
        </w:rPr>
        <w:fldChar w:fldCharType="end"/>
      </w:r>
      <w:r>
        <w:rPr>
          <w:rFonts w:ascii="Times New Roman" w:hAnsi="Times New Roman" w:cs="Times New Roman"/>
          <w:sz w:val="24"/>
          <w:szCs w:val="24"/>
        </w:rPr>
        <w:t xml:space="preserve">, a freeware Photoshop-like </w:t>
      </w:r>
      <w:r>
        <w:rPr>
          <w:rFonts w:ascii="Times New Roman" w:hAnsi="Times New Roman" w:cs="Times New Roman"/>
          <w:sz w:val="24"/>
          <w:szCs w:val="24"/>
        </w:rPr>
        <w:lastRenderedPageBreak/>
        <w:t>tool. 2D:4D ratios were created for each hand by taking the ratio of lengths of the index and ring fingers.</w:t>
      </w:r>
      <w:r w:rsidR="00815BFF">
        <w:rPr>
          <w:rFonts w:ascii="Times New Roman" w:hAnsi="Times New Roman" w:cs="Times New Roman"/>
          <w:sz w:val="24"/>
          <w:szCs w:val="24"/>
        </w:rPr>
        <w:t xml:space="preserve"> </w:t>
      </w:r>
      <w:r w:rsidR="00F24DD2">
        <w:rPr>
          <w:rFonts w:ascii="Times New Roman" w:hAnsi="Times New Roman" w:cs="Times New Roman"/>
          <w:sz w:val="24"/>
          <w:szCs w:val="24"/>
        </w:rPr>
        <w:t xml:space="preserve">Five coders provided measurements in this fashion, with each scan coded by at least two coders. Inter-rater reliability was assessed using a one-way, mixed, consistency, average-measures intra-class correlation </w:t>
      </w:r>
      <w:r w:rsidR="00984D58">
        <w:rPr>
          <w:rFonts w:ascii="Times New Roman" w:hAnsi="Times New Roman" w:cs="Times New Roman"/>
          <w:sz w:val="24"/>
          <w:szCs w:val="24"/>
        </w:rPr>
        <w:fldChar w:fldCharType="begin" w:fldLock="1"/>
      </w:r>
      <w:r w:rsidR="004A042C">
        <w:rPr>
          <w:rFonts w:ascii="Times New Roman" w:hAnsi="Times New Roman" w:cs="Times New Roman"/>
          <w:sz w:val="24"/>
          <w:szCs w:val="24"/>
        </w:rPr>
        <w:instrText>ADDIN CSL_CITATION { "citationItems" : [ { "id" : "ITEM-1", "itemData" : { "DOI" : "10.1037/1082-989X.1.1.30", "ISSN" : "1939-1463", "author" : [ { "dropping-particle" : "", "family" : "McGraw", "given" : "Kenneth O.", "non-dropping-particle" : "", "parse-names" : false, "suffix" : "" }, { "dropping-particle" : "", "family" : "Wong", "given" : "S. P.", "non-dropping-particle" : "", "parse-names" : false, "suffix" : "" } ], "container-title" : "Psychological Methods", "id" : "ITEM-1", "issue" : "1", "issued" : { "date-parts" : [ [ "1996" ] ] }, "page" : "30-46", "title" : "Forming inferences about some intraclass correlation coefficients.", "type" : "article-journal", "volume" : "1" }, "uris" : [ "http://www.mendeley.com/documents/?uuid=9a21302f-e5f9-3103-bd34-db4a01c8605b" ] }, { "id" : "ITEM-2", "itemData" : { "ISSN" : "1913-4126", "PMID" : "22833776", "abstract" : "Many research designs require the assessment of inter-rater reliability (IRR) to demonstrate consistency among observational ratings provided by multiple coders. However, many studies use incorrect statistical procedures, fail to fully report the information necessary to interpret their results, or do not address how IRR affects the power of their subsequent analyses for hypothesis testing. This paper provides an overview of methodological issues related to the assessment of IRR with a focus on study design, selection of appropriate statistics, and the computation, interpretation, and reporting of some commonly-used IRR statistics. Computational examples include SPSS and R syntax for computing Cohen's kappa and intra-class correlations to assess IRR.", "author" : [ { "dropping-particle" : "", "family" : "Hallgren", "given" : "Kevin A", "non-dropping-particle" : "", "parse-names" : false, "suffix" : "" } ], "container-title" : "Tutorials in quantitative methods for psychology", "id" : "ITEM-2", "issue" : "1", "issued" : { "date-parts" : [ [ "2012" ] ] }, "page" : "23-34", "publisher" : "NIH Public Access", "title" : "Computing Inter-Rater Reliability for Observational Data: An Overview and Tutorial.", "type" : "article-journal", "volume" : "8" }, "uris" : [ "http://www.mendeley.com/documents/?uuid=ab4568be-16b1-3279-bae6-b6416220fbb9" ] } ], "mendeley" : { "formattedCitation" : "(Hallgren, 2012; McGraw &amp; Wong, 1996)", "plainTextFormattedCitation" : "(Hallgren, 2012; McGraw &amp; Wong, 1996)", "previouslyFormattedCitation" : "(Hallgren, 2012; McGraw &amp; Wong, 1996)" }, "properties" : {  }, "schema" : "https://github.com/citation-style-language/schema/raw/master/csl-citation.json" }</w:instrText>
      </w:r>
      <w:r w:rsidR="00984D58">
        <w:rPr>
          <w:rFonts w:ascii="Times New Roman" w:hAnsi="Times New Roman" w:cs="Times New Roman"/>
          <w:sz w:val="24"/>
          <w:szCs w:val="24"/>
        </w:rPr>
        <w:fldChar w:fldCharType="separate"/>
      </w:r>
      <w:r w:rsidR="00984D58" w:rsidRPr="00984D58">
        <w:rPr>
          <w:rFonts w:ascii="Times New Roman" w:hAnsi="Times New Roman" w:cs="Times New Roman"/>
          <w:noProof/>
          <w:sz w:val="24"/>
          <w:szCs w:val="24"/>
        </w:rPr>
        <w:t>(Hallgren, 2012; McGraw &amp; Wong, 1996)</w:t>
      </w:r>
      <w:r w:rsidR="00984D58">
        <w:rPr>
          <w:rFonts w:ascii="Times New Roman" w:hAnsi="Times New Roman" w:cs="Times New Roman"/>
          <w:sz w:val="24"/>
          <w:szCs w:val="24"/>
        </w:rPr>
        <w:fldChar w:fldCharType="end"/>
      </w:r>
      <w:r w:rsidR="008109E7">
        <w:rPr>
          <w:rFonts w:ascii="Times New Roman" w:hAnsi="Times New Roman" w:cs="Times New Roman"/>
          <w:sz w:val="24"/>
          <w:szCs w:val="24"/>
        </w:rPr>
        <w:t xml:space="preserve"> using the </w:t>
      </w:r>
      <w:r w:rsidR="00F24DD2" w:rsidRPr="008109E7">
        <w:rPr>
          <w:rFonts w:ascii="Courier New" w:hAnsi="Courier New" w:cs="Courier New"/>
          <w:sz w:val="24"/>
          <w:szCs w:val="24"/>
        </w:rPr>
        <w:t>psych</w:t>
      </w:r>
      <w:r w:rsidR="00F24DD2" w:rsidRPr="00EC7C2A">
        <w:rPr>
          <w:rFonts w:ascii="Times New Roman" w:hAnsi="Times New Roman" w:cs="Times New Roman"/>
          <w:sz w:val="24"/>
          <w:szCs w:val="24"/>
        </w:rPr>
        <w:t xml:space="preserve"> </w:t>
      </w:r>
      <w:r w:rsidR="008109E7">
        <w:rPr>
          <w:rFonts w:ascii="Times New Roman" w:hAnsi="Times New Roman" w:cs="Times New Roman"/>
          <w:sz w:val="24"/>
          <w:szCs w:val="24"/>
        </w:rPr>
        <w:t xml:space="preserve">package for R </w:t>
      </w:r>
      <w:r w:rsidR="00984D58">
        <w:rPr>
          <w:rFonts w:ascii="Times New Roman" w:hAnsi="Times New Roman" w:cs="Times New Roman"/>
          <w:sz w:val="24"/>
          <w:szCs w:val="24"/>
        </w:rPr>
        <w:fldChar w:fldCharType="begin" w:fldLock="1"/>
      </w:r>
      <w:r w:rsidR="004A042C">
        <w:rPr>
          <w:rFonts w:ascii="Times New Roman" w:hAnsi="Times New Roman" w:cs="Times New Roman"/>
          <w:sz w:val="24"/>
          <w:szCs w:val="24"/>
        </w:rPr>
        <w:instrText>ADDIN CSL_CITATION { "citationItems" : [ { "id" : "ITEM-1", "itemData" : { "author" : [ { "dropping-particle" : "", "family" : "Revelle", "given" : "William", "non-dropping-particle" : "", "parse-names" : false, "suffix" : "" } ], "id" : "ITEM-1", "issued" : { "date-parts" : [ [ "2017" ] ] }, "number" : "1.7.8", "publisher" : "Northwestern University", "publisher-place" : "Evanston, Illinois", "title" : "psych: Procedures for Personality and Psychological Research", "type" : "article" }, "uris" : [ "http://www.mendeley.com/documents/?uuid=be501470-f3b0-4fb3-9140-8664c7599f54" ] } ], "mendeley" : { "formattedCitation" : "(Revelle, 2017)", "plainTextFormattedCitation" : "(Revelle, 2017)", "previouslyFormattedCitation" : "(Revelle, 2017)" }, "properties" : {  }, "schema" : "https://github.com/citation-style-language/schema/raw/master/csl-citation.json" }</w:instrText>
      </w:r>
      <w:r w:rsidR="00984D58">
        <w:rPr>
          <w:rFonts w:ascii="Times New Roman" w:hAnsi="Times New Roman" w:cs="Times New Roman"/>
          <w:sz w:val="24"/>
          <w:szCs w:val="24"/>
        </w:rPr>
        <w:fldChar w:fldCharType="separate"/>
      </w:r>
      <w:r w:rsidR="00984D58" w:rsidRPr="00984D58">
        <w:rPr>
          <w:rFonts w:ascii="Times New Roman" w:hAnsi="Times New Roman" w:cs="Times New Roman"/>
          <w:noProof/>
          <w:sz w:val="24"/>
          <w:szCs w:val="24"/>
        </w:rPr>
        <w:t>(Revelle, 2017)</w:t>
      </w:r>
      <w:r w:rsidR="00984D58">
        <w:rPr>
          <w:rFonts w:ascii="Times New Roman" w:hAnsi="Times New Roman" w:cs="Times New Roman"/>
          <w:sz w:val="24"/>
          <w:szCs w:val="24"/>
        </w:rPr>
        <w:fldChar w:fldCharType="end"/>
      </w:r>
      <w:r w:rsidR="00F24DD2">
        <w:rPr>
          <w:rFonts w:ascii="Times New Roman" w:hAnsi="Times New Roman" w:cs="Times New Roman"/>
          <w:sz w:val="24"/>
          <w:szCs w:val="24"/>
        </w:rPr>
        <w:t>. The resulting ICCs were excellent (</w:t>
      </w:r>
      <w:r w:rsidR="008109E7">
        <w:rPr>
          <w:rFonts w:ascii="Times New Roman" w:hAnsi="Times New Roman" w:cs="Times New Roman"/>
          <w:sz w:val="24"/>
          <w:szCs w:val="24"/>
        </w:rPr>
        <w:t xml:space="preserve">ICC3k = </w:t>
      </w:r>
      <w:r w:rsidR="00F24DD2">
        <w:rPr>
          <w:rFonts w:ascii="Times New Roman" w:hAnsi="Times New Roman" w:cs="Times New Roman"/>
          <w:sz w:val="24"/>
          <w:szCs w:val="24"/>
        </w:rPr>
        <w:t>.94 for left 2</w:t>
      </w:r>
      <w:r w:rsidR="00B16107">
        <w:rPr>
          <w:rFonts w:ascii="Times New Roman" w:hAnsi="Times New Roman" w:cs="Times New Roman"/>
          <w:sz w:val="24"/>
          <w:szCs w:val="24"/>
        </w:rPr>
        <w:t>D:</w:t>
      </w:r>
      <w:r w:rsidR="00F24DD2">
        <w:rPr>
          <w:rFonts w:ascii="Times New Roman" w:hAnsi="Times New Roman" w:cs="Times New Roman"/>
          <w:sz w:val="24"/>
          <w:szCs w:val="24"/>
        </w:rPr>
        <w:t>4</w:t>
      </w:r>
      <w:r w:rsidR="00B16107">
        <w:rPr>
          <w:rFonts w:ascii="Times New Roman" w:hAnsi="Times New Roman" w:cs="Times New Roman"/>
          <w:sz w:val="24"/>
          <w:szCs w:val="24"/>
        </w:rPr>
        <w:t>D, .88 for right 2D:4D</w:t>
      </w:r>
      <w:r w:rsidR="00F24DD2">
        <w:rPr>
          <w:rFonts w:ascii="Times New Roman" w:hAnsi="Times New Roman" w:cs="Times New Roman"/>
          <w:sz w:val="24"/>
          <w:szCs w:val="24"/>
        </w:rPr>
        <w:t>), indicating high agreement across coders and minimal loss of power due to measurement error.</w:t>
      </w:r>
    </w:p>
    <w:p w14:paraId="736425BB" w14:textId="5F3348F0" w:rsidR="00614BF1"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8B083A">
        <w:rPr>
          <w:rFonts w:ascii="Times New Roman" w:hAnsi="Times New Roman" w:cs="Times New Roman"/>
          <w:b/>
          <w:sz w:val="24"/>
          <w:szCs w:val="24"/>
        </w:rPr>
        <w:t>Cold</w:t>
      </w:r>
      <w:ins w:id="14" w:author="Bartholow, Bruce D." w:date="2018-03-07T16:16:00Z">
        <w:r w:rsidR="004E18B2">
          <w:rPr>
            <w:rFonts w:ascii="Times New Roman" w:hAnsi="Times New Roman" w:cs="Times New Roman"/>
            <w:b/>
            <w:sz w:val="24"/>
            <w:szCs w:val="24"/>
          </w:rPr>
          <w:t xml:space="preserve"> </w:t>
        </w:r>
      </w:ins>
      <w:r w:rsidRPr="008B083A">
        <w:rPr>
          <w:rFonts w:ascii="Times New Roman" w:hAnsi="Times New Roman" w:cs="Times New Roman"/>
          <w:b/>
          <w:sz w:val="24"/>
          <w:szCs w:val="24"/>
        </w:rPr>
        <w:t>pressor task</w:t>
      </w:r>
      <w:r>
        <w:rPr>
          <w:rFonts w:ascii="Times New Roman" w:hAnsi="Times New Roman" w:cs="Times New Roman"/>
          <w:b/>
          <w:sz w:val="24"/>
          <w:szCs w:val="24"/>
        </w:rPr>
        <w:t xml:space="preserve">. </w:t>
      </w:r>
      <w:r>
        <w:rPr>
          <w:rFonts w:ascii="Times New Roman" w:hAnsi="Times New Roman" w:cs="Times New Roman"/>
          <w:sz w:val="24"/>
          <w:szCs w:val="24"/>
        </w:rPr>
        <w:t>Participants had an opportunity to aggress against their partner by assigning the partner to immerse his fist in a bucket of painfully-cold water for an amount of time</w:t>
      </w:r>
      <w:r w:rsidR="005068B3">
        <w:rPr>
          <w:rFonts w:ascii="Times New Roman" w:hAnsi="Times New Roman" w:cs="Times New Roman"/>
          <w:sz w:val="24"/>
          <w:szCs w:val="24"/>
        </w:rPr>
        <w:t xml:space="preserve"> </w:t>
      </w:r>
      <w:r w:rsidR="005068B3">
        <w:rPr>
          <w:rFonts w:ascii="Times New Roman" w:hAnsi="Times New Roman" w:cs="Times New Roman"/>
          <w:sz w:val="24"/>
          <w:szCs w:val="24"/>
        </w:rPr>
        <w:fldChar w:fldCharType="begin" w:fldLock="1"/>
      </w:r>
      <w:r w:rsidR="005068B3">
        <w:rPr>
          <w:rFonts w:ascii="Times New Roman" w:hAnsi="Times New Roman" w:cs="Times New Roman"/>
          <w:sz w:val="24"/>
          <w:szCs w:val="24"/>
        </w:rPr>
        <w:instrText>ADDIN CSL_CITATION { "citationItems" : [ { "id" : "ITEM-1", "itemData" : { "DOI" : "10.1177/0146167208321268", "ISSN" : "0146-1672", "abstract" : "Sometimes aggression is displaced onto a target who is not totally innocent but emits a mildly irritating behavior called a triggering event. In three experiments, the authors examine stable personal attributes of targets that can impact such triggered displaced aggression (TDA). Lower levels of TDA were directed to targets whose attitudes were similar as compared to dissimilar to those of the actor (Experiment 1) and to targets who were ingroup as compared to out-group members (Experiment 2). Conceptually replicating the findings of Experiments 1 and 2, the manipulated valence of the target (viz., liked, neutral, and disliked) functioned in a similar manner, with positive valence serving a buffering function against a triggering action that followed an initial provocation (Experiment 3). The results from all three experiments are consistent with cognitive neoassociationist theory.", "author" : [ { "dropping-particle" : "", "family" : "Pedersen", "given" : "William C.", "non-dropping-particle" : "", "parse-names" : false, "suffix" : "" }, { "dropping-particle" : "", "family" : "Bushman", "given" : "Brad J.", "non-dropping-particle" : "", "parse-names" : false, "suffix" : "" }, { "dropping-particle" : "", "family" : "Vasquez", "given" : "Eduardo A.", "non-dropping-particle" : "", "parse-names" : false, "suffix" : "" }, { "dropping-particle" : "", "family" : "Miller", "given" : "Norman", "non-dropping-particle" : "", "parse-names" : false, "suffix" : "" } ], "container-title" : "Personality and Social Psychology Bulletin", "id" : "ITEM-1", "issue" : "10", "issued" : { "date-parts" : [ [ "2008", "10", "3" ] ] }, "page" : "1382-1395", "publisher" : "SAGE PublicationsSage CA: Los Angeles, CA", "title" : "Kicking the (Barking) Dog Effect: The Moderating Role of Target Attributes on Triggered Displaced Aggression", "type" : "article-journal", "volume" : "34" }, "uris" : [ "http://www.mendeley.com/documents/?uuid=37bab39f-54b9-34fb-979a-0a4aee8e4311" ] } ], "mendeley" : { "formattedCitation" : "(Pedersen, Bushman, Vasquez, &amp; Miller, 2008)", "plainTextFormattedCitation" : "(Pedersen, Bushman, Vasquez, &amp; Miller, 2008)", "previouslyFormattedCitation" : "(Pedersen, Bushman, Vasquez, &amp; Miller, 2008)" }, "properties" : {  }, "schema" : "https://github.com/citation-style-language/schema/raw/master/csl-citation.json" }</w:instrText>
      </w:r>
      <w:r w:rsidR="005068B3">
        <w:rPr>
          <w:rFonts w:ascii="Times New Roman" w:hAnsi="Times New Roman" w:cs="Times New Roman"/>
          <w:sz w:val="24"/>
          <w:szCs w:val="24"/>
        </w:rPr>
        <w:fldChar w:fldCharType="separate"/>
      </w:r>
      <w:r w:rsidR="005068B3" w:rsidRPr="005068B3">
        <w:rPr>
          <w:rFonts w:ascii="Times New Roman" w:hAnsi="Times New Roman" w:cs="Times New Roman"/>
          <w:noProof/>
          <w:sz w:val="24"/>
          <w:szCs w:val="24"/>
        </w:rPr>
        <w:t>(Pedersen, Bushman, Vasquez, &amp; Miller, 2008)</w:t>
      </w:r>
      <w:r w:rsidR="005068B3">
        <w:rPr>
          <w:rFonts w:ascii="Times New Roman" w:hAnsi="Times New Roman" w:cs="Times New Roman"/>
          <w:sz w:val="24"/>
          <w:szCs w:val="24"/>
        </w:rPr>
        <w:fldChar w:fldCharType="end"/>
      </w:r>
      <w:r>
        <w:rPr>
          <w:rFonts w:ascii="Times New Roman" w:hAnsi="Times New Roman" w:cs="Times New Roman"/>
          <w:sz w:val="24"/>
          <w:szCs w:val="24"/>
        </w:rPr>
        <w:t xml:space="preserve">. Before making the assignment, the participant first sampled the cold water himself for five seconds to learn that cold-water immersion is unpleasant. The participant then assigned the partner to a duration of cold-water immersion on a 9 point scale, ranging from 0 to 80 seconds in 10-second intervals. This measure </w:t>
      </w:r>
      <w:r w:rsidR="009B5C74">
        <w:rPr>
          <w:rFonts w:ascii="Times New Roman" w:hAnsi="Times New Roman" w:cs="Times New Roman"/>
          <w:sz w:val="24"/>
          <w:szCs w:val="24"/>
        </w:rPr>
        <w:t xml:space="preserve">has the benefit of being </w:t>
      </w:r>
      <w:r>
        <w:rPr>
          <w:rFonts w:ascii="Times New Roman" w:hAnsi="Times New Roman" w:cs="Times New Roman"/>
          <w:sz w:val="24"/>
          <w:szCs w:val="24"/>
        </w:rPr>
        <w:t xml:space="preserve">quantified only in one way (e.g. 1-9 rating), eliminating the concerns </w:t>
      </w:r>
      <w:r w:rsidR="009B5C74">
        <w:rPr>
          <w:rFonts w:ascii="Times New Roman" w:hAnsi="Times New Roman" w:cs="Times New Roman"/>
          <w:sz w:val="24"/>
          <w:szCs w:val="24"/>
        </w:rPr>
        <w:t>about flexible quantification methods associated with the</w:t>
      </w:r>
      <w:r>
        <w:rPr>
          <w:rFonts w:ascii="Times New Roman" w:hAnsi="Times New Roman" w:cs="Times New Roman"/>
          <w:sz w:val="24"/>
          <w:szCs w:val="24"/>
        </w:rPr>
        <w:t xml:space="preserve"> competitive reaction time measure of aggression </w:t>
      </w:r>
      <w:r w:rsidR="00823E07">
        <w:rPr>
          <w:rFonts w:ascii="Times New Roman" w:hAnsi="Times New Roman" w:cs="Times New Roman"/>
          <w:sz w:val="24"/>
          <w:szCs w:val="24"/>
        </w:rPr>
        <w:fldChar w:fldCharType="begin" w:fldLock="1"/>
      </w:r>
      <w:r w:rsidR="004A042C">
        <w:rPr>
          <w:rFonts w:ascii="Times New Roman" w:hAnsi="Times New Roman" w:cs="Times New Roman"/>
          <w:sz w:val="24"/>
          <w:szCs w:val="24"/>
        </w:rPr>
        <w:instrText>ADDIN CSL_CITATION { "citationItems" : [ { "id" : "ITEM-1", "itemData" : { "DOI" : "10.1037/a0035569", "ISSN" : "1939-134X", "author" : [ { "dropping-particle" : "", "family" : "Elson", "given" : "Malte", "non-dropping-particle" : "", "parse-names" : false, "suffix" : "" }, { "dropping-particle" : "", "family" : "Mohseni", "given" : "M. Rohangis", "non-dropping-particle" : "", "parse-names" : false, "suffix" : "" }, { "dropping-particle" : "", "family" : "Breuer", "given" : "Johannes", "non-dropping-particle" : "", "parse-names" : false, "suffix" : "" }, { "dropping-particle" : "", "family" : "Scharkow", "given" : "Michael", "non-dropping-particle" : "", "parse-names" : false, "suffix" : "" }, { "dropping-particle" : "", "family" : "Quandt", "given" : "Thorsten", "non-dropping-particle" : "", "parse-names" : false, "suffix" : "" } ], "container-title" : "Psychological Assessment", "id" : "ITEM-1", "issue" : "2", "issued" : { "date-parts" : [ [ "2014" ] ] }, "page" : "419-432", "title" : "Press CRTT to measure aggressive behavior: The unstandardized use of the competitive reaction time task in aggression research.", "type" : "article-journal", "volume" : "26" }, "uris" : [ "http://www.mendeley.com/documents/?uuid=939af810-45d2-39f7-b829-9c67dabe58c9" ] } ], "mendeley" : { "formattedCitation" : "(Elson, Mohseni, Breuer, Scharkow, &amp; Quandt, 2014)", "plainTextFormattedCitation" : "(Elson, Mohseni, Breuer, Scharkow, &amp; Quandt, 2014)", "previouslyFormattedCitation" : "(Elson, Mohseni, Breuer, Scharkow, &amp; Quandt, 2014)" }, "properties" : {  }, "schema" : "https://github.com/citation-style-language/schema/raw/master/csl-citation.json" }</w:instrText>
      </w:r>
      <w:r w:rsidR="00823E07">
        <w:rPr>
          <w:rFonts w:ascii="Times New Roman" w:hAnsi="Times New Roman" w:cs="Times New Roman"/>
          <w:sz w:val="24"/>
          <w:szCs w:val="24"/>
        </w:rPr>
        <w:fldChar w:fldCharType="separate"/>
      </w:r>
      <w:r w:rsidR="00823E07" w:rsidRPr="00823E07">
        <w:rPr>
          <w:rFonts w:ascii="Times New Roman" w:hAnsi="Times New Roman" w:cs="Times New Roman"/>
          <w:noProof/>
          <w:sz w:val="24"/>
          <w:szCs w:val="24"/>
        </w:rPr>
        <w:t>(Elson, Mohseni, Breuer, Scharkow, &amp; Quandt, 2014)</w:t>
      </w:r>
      <w:r w:rsidR="00823E07">
        <w:rPr>
          <w:rFonts w:ascii="Times New Roman" w:hAnsi="Times New Roman" w:cs="Times New Roman"/>
          <w:sz w:val="24"/>
          <w:szCs w:val="24"/>
        </w:rPr>
        <w:fldChar w:fldCharType="end"/>
      </w:r>
      <w:r>
        <w:rPr>
          <w:rFonts w:ascii="Times New Roman" w:hAnsi="Times New Roman" w:cs="Times New Roman"/>
          <w:sz w:val="24"/>
          <w:szCs w:val="24"/>
        </w:rPr>
        <w:t>.</w:t>
      </w:r>
    </w:p>
    <w:p w14:paraId="64085F15" w14:textId="49FBB376"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8B083A">
        <w:rPr>
          <w:rFonts w:ascii="Times New Roman" w:hAnsi="Times New Roman" w:cs="Times New Roman"/>
          <w:b/>
          <w:sz w:val="24"/>
          <w:szCs w:val="24"/>
        </w:rPr>
        <w:t>Manipulation checks</w:t>
      </w:r>
      <w:r>
        <w:rPr>
          <w:rFonts w:ascii="Times New Roman" w:hAnsi="Times New Roman" w:cs="Times New Roman"/>
          <w:b/>
          <w:sz w:val="24"/>
          <w:szCs w:val="24"/>
        </w:rPr>
        <w:t xml:space="preserve">. </w:t>
      </w:r>
      <w:r>
        <w:rPr>
          <w:rFonts w:ascii="Times New Roman" w:hAnsi="Times New Roman" w:cs="Times New Roman"/>
          <w:sz w:val="24"/>
          <w:szCs w:val="24"/>
        </w:rPr>
        <w:t>Participants completed a questionnaire assessing the efficacy of the various parts of the experimental manipulation. First, participants rated their partner’s feedback</w:t>
      </w:r>
      <w:r w:rsidR="00D51E01">
        <w:rPr>
          <w:rFonts w:ascii="Times New Roman" w:hAnsi="Times New Roman" w:cs="Times New Roman"/>
          <w:sz w:val="24"/>
          <w:szCs w:val="24"/>
        </w:rPr>
        <w:t xml:space="preserve"> as pleasant or </w:t>
      </w:r>
      <w:r w:rsidR="00D51E01">
        <w:rPr>
          <w:rFonts w:ascii="Times New Roman" w:hAnsi="Times New Roman" w:cs="Times New Roman"/>
          <w:sz w:val="24"/>
          <w:szCs w:val="24"/>
        </w:rPr>
        <w:t>irritating (6 items, see post-questionnaire)</w:t>
      </w:r>
      <w:r>
        <w:rPr>
          <w:rFonts w:ascii="Times New Roman" w:hAnsi="Times New Roman" w:cs="Times New Roman"/>
          <w:sz w:val="24"/>
          <w:szCs w:val="24"/>
        </w:rPr>
        <w:t>. Then, participants rated the video game they played</w:t>
      </w:r>
      <w:r w:rsidR="00D51E01">
        <w:rPr>
          <w:rFonts w:ascii="Times New Roman" w:hAnsi="Times New Roman" w:cs="Times New Roman"/>
          <w:sz w:val="24"/>
          <w:szCs w:val="24"/>
        </w:rPr>
        <w:t xml:space="preserve"> on a number of dimensions</w:t>
      </w:r>
      <w:r w:rsidR="004E18B2">
        <w:rPr>
          <w:rFonts w:ascii="Times New Roman" w:hAnsi="Times New Roman" w:cs="Times New Roman"/>
          <w:sz w:val="24"/>
          <w:szCs w:val="24"/>
        </w:rPr>
        <w:t>,</w:t>
      </w:r>
      <w:r>
        <w:rPr>
          <w:rFonts w:ascii="Times New Roman" w:hAnsi="Times New Roman" w:cs="Times New Roman"/>
          <w:sz w:val="24"/>
          <w:szCs w:val="24"/>
        </w:rPr>
        <w:t xml:space="preserve"> </w:t>
      </w:r>
      <w:r w:rsidR="004E18B2">
        <w:rPr>
          <w:rFonts w:ascii="Times New Roman" w:hAnsi="Times New Roman" w:cs="Times New Roman"/>
          <w:sz w:val="24"/>
          <w:szCs w:val="24"/>
        </w:rPr>
        <w:t xml:space="preserve">including how </w:t>
      </w:r>
      <w:r>
        <w:rPr>
          <w:rFonts w:ascii="Times New Roman" w:hAnsi="Times New Roman" w:cs="Times New Roman"/>
          <w:sz w:val="24"/>
          <w:szCs w:val="24"/>
        </w:rPr>
        <w:t>violen</w:t>
      </w:r>
      <w:r w:rsidR="004E18B2">
        <w:rPr>
          <w:rFonts w:ascii="Times New Roman" w:hAnsi="Times New Roman" w:cs="Times New Roman"/>
          <w:sz w:val="24"/>
          <w:szCs w:val="24"/>
        </w:rPr>
        <w:t>t</w:t>
      </w:r>
      <w:r>
        <w:rPr>
          <w:rFonts w:ascii="Times New Roman" w:hAnsi="Times New Roman" w:cs="Times New Roman"/>
          <w:sz w:val="24"/>
          <w:szCs w:val="24"/>
        </w:rPr>
        <w:t>, excit</w:t>
      </w:r>
      <w:r w:rsidR="004E18B2">
        <w:rPr>
          <w:rFonts w:ascii="Times New Roman" w:hAnsi="Times New Roman" w:cs="Times New Roman"/>
          <w:sz w:val="24"/>
          <w:szCs w:val="24"/>
        </w:rPr>
        <w:t>ing</w:t>
      </w:r>
      <w:r>
        <w:rPr>
          <w:rFonts w:ascii="Times New Roman" w:hAnsi="Times New Roman" w:cs="Times New Roman"/>
          <w:sz w:val="24"/>
          <w:szCs w:val="24"/>
        </w:rPr>
        <w:t>, and challen</w:t>
      </w:r>
      <w:r w:rsidR="00D51E01">
        <w:rPr>
          <w:rFonts w:ascii="Times New Roman" w:hAnsi="Times New Roman" w:cs="Times New Roman"/>
          <w:sz w:val="24"/>
          <w:szCs w:val="24"/>
        </w:rPr>
        <w:t>g</w:t>
      </w:r>
      <w:r w:rsidR="004E18B2">
        <w:rPr>
          <w:rFonts w:ascii="Times New Roman" w:hAnsi="Times New Roman" w:cs="Times New Roman"/>
          <w:sz w:val="24"/>
          <w:szCs w:val="24"/>
        </w:rPr>
        <w:t>ing</w:t>
      </w:r>
      <w:r>
        <w:rPr>
          <w:rFonts w:ascii="Times New Roman" w:hAnsi="Times New Roman" w:cs="Times New Roman"/>
          <w:sz w:val="24"/>
          <w:szCs w:val="24"/>
        </w:rPr>
        <w:t xml:space="preserve"> it was</w:t>
      </w:r>
      <w:r w:rsidR="00D51E01">
        <w:rPr>
          <w:rFonts w:ascii="Times New Roman" w:hAnsi="Times New Roman" w:cs="Times New Roman"/>
          <w:sz w:val="24"/>
          <w:szCs w:val="24"/>
        </w:rPr>
        <w:t xml:space="preserve"> (18</w:t>
      </w:r>
      <w:r w:rsidR="00D51E01">
        <w:rPr>
          <w:rFonts w:ascii="Times New Roman" w:hAnsi="Times New Roman" w:cs="Times New Roman"/>
          <w:sz w:val="24"/>
          <w:szCs w:val="24"/>
        </w:rPr>
        <w:t xml:space="preserve"> items</w:t>
      </w:r>
      <w:commentRangeStart w:id="15"/>
      <w:r w:rsidR="00D51E01">
        <w:rPr>
          <w:rFonts w:ascii="Times New Roman" w:hAnsi="Times New Roman" w:cs="Times New Roman"/>
          <w:sz w:val="24"/>
          <w:szCs w:val="24"/>
        </w:rPr>
        <w:t>, see post-questionnaire</w:t>
      </w:r>
      <w:commentRangeEnd w:id="15"/>
      <w:r w:rsidR="004E18B2">
        <w:rPr>
          <w:rStyle w:val="CommentReference"/>
        </w:rPr>
        <w:commentReference w:id="15"/>
      </w:r>
      <w:r w:rsidR="00D51E01">
        <w:rPr>
          <w:rFonts w:ascii="Times New Roman" w:hAnsi="Times New Roman" w:cs="Times New Roman"/>
          <w:sz w:val="24"/>
          <w:szCs w:val="24"/>
        </w:rPr>
        <w:t>)</w:t>
      </w:r>
      <w:r>
        <w:rPr>
          <w:rFonts w:ascii="Times New Roman" w:hAnsi="Times New Roman" w:cs="Times New Roman"/>
          <w:sz w:val="24"/>
          <w:szCs w:val="24"/>
        </w:rPr>
        <w:t xml:space="preserve">. </w:t>
      </w:r>
      <w:r w:rsidR="00B43D17">
        <w:rPr>
          <w:rFonts w:ascii="Times New Roman" w:hAnsi="Times New Roman" w:cs="Times New Roman"/>
          <w:sz w:val="24"/>
          <w:szCs w:val="24"/>
        </w:rPr>
        <w:t xml:space="preserve">All items were rated on a 1 (strongly disagree) to 7 (strongly agree) Likert scale. </w:t>
      </w:r>
      <w:r>
        <w:rPr>
          <w:rFonts w:ascii="Times New Roman" w:hAnsi="Times New Roman" w:cs="Times New Roman"/>
          <w:sz w:val="24"/>
          <w:szCs w:val="24"/>
        </w:rPr>
        <w:t xml:space="preserve">Participants then </w:t>
      </w:r>
      <w:r>
        <w:rPr>
          <w:rFonts w:ascii="Times New Roman" w:hAnsi="Times New Roman" w:cs="Times New Roman"/>
          <w:sz w:val="24"/>
          <w:szCs w:val="24"/>
        </w:rPr>
        <w:lastRenderedPageBreak/>
        <w:t xml:space="preserve">rated their degree of experience with video games, first-person shooter video games, and playing video games with a keyboard and mouse. Finally, participants provided demographic information about themselves. </w:t>
      </w:r>
    </w:p>
    <w:p w14:paraId="3034950D" w14:textId="660B3A0B" w:rsidR="002828DC" w:rsidRDefault="00210861"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Probe for s</w:t>
      </w:r>
      <w:r w:rsidR="002828DC" w:rsidRPr="008B083A">
        <w:rPr>
          <w:rFonts w:ascii="Times New Roman" w:hAnsi="Times New Roman" w:cs="Times New Roman"/>
          <w:b/>
          <w:sz w:val="24"/>
          <w:szCs w:val="24"/>
        </w:rPr>
        <w:t>uspicion</w:t>
      </w:r>
      <w:r w:rsidR="002828DC">
        <w:rPr>
          <w:rFonts w:ascii="Times New Roman" w:hAnsi="Times New Roman" w:cs="Times New Roman"/>
          <w:b/>
          <w:sz w:val="24"/>
          <w:szCs w:val="24"/>
        </w:rPr>
        <w:t xml:space="preserve">. </w:t>
      </w:r>
      <w:r w:rsidR="00030FE2" w:rsidRPr="00030FE2">
        <w:rPr>
          <w:rFonts w:ascii="Times New Roman" w:hAnsi="Times New Roman" w:cs="Times New Roman"/>
          <w:sz w:val="24"/>
          <w:szCs w:val="24"/>
        </w:rPr>
        <w:t>Research</w:t>
      </w:r>
      <w:r w:rsidR="00030FE2">
        <w:rPr>
          <w:rFonts w:ascii="Times New Roman" w:hAnsi="Times New Roman" w:cs="Times New Roman"/>
          <w:sz w:val="24"/>
          <w:szCs w:val="24"/>
        </w:rPr>
        <w:t xml:space="preserve"> assistants attempted an oral funneled debriefing. Following this oral debriefing, p</w:t>
      </w:r>
      <w:r w:rsidR="002828DC">
        <w:rPr>
          <w:rFonts w:ascii="Times New Roman" w:hAnsi="Times New Roman" w:cs="Times New Roman"/>
          <w:sz w:val="24"/>
          <w:szCs w:val="24"/>
        </w:rPr>
        <w:t xml:space="preserve">articipants completed a questionnaire intended to imitate a funneled debriefing. </w:t>
      </w:r>
      <w:r w:rsidR="00B16107">
        <w:rPr>
          <w:rFonts w:ascii="Times New Roman" w:hAnsi="Times New Roman" w:cs="Times New Roman"/>
          <w:sz w:val="24"/>
          <w:szCs w:val="24"/>
        </w:rPr>
        <w:t>This debriefing questionnaire started</w:t>
      </w:r>
      <w:r w:rsidR="002828DC">
        <w:rPr>
          <w:rFonts w:ascii="Times New Roman" w:hAnsi="Times New Roman" w:cs="Times New Roman"/>
          <w:sz w:val="24"/>
          <w:szCs w:val="24"/>
        </w:rPr>
        <w:t xml:space="preserve"> with broad questions about </w:t>
      </w:r>
      <w:r w:rsidR="00B16107">
        <w:rPr>
          <w:rFonts w:ascii="Times New Roman" w:hAnsi="Times New Roman" w:cs="Times New Roman"/>
          <w:sz w:val="24"/>
          <w:szCs w:val="24"/>
        </w:rPr>
        <w:t xml:space="preserve">the study and then grew increasingly specific, asking whether anything </w:t>
      </w:r>
      <w:r w:rsidR="002828DC">
        <w:rPr>
          <w:rFonts w:ascii="Times New Roman" w:hAnsi="Times New Roman" w:cs="Times New Roman"/>
          <w:sz w:val="24"/>
          <w:szCs w:val="24"/>
        </w:rPr>
        <w:t>seemed strange about the study, the aggression measure</w:t>
      </w:r>
      <w:r w:rsidR="00B16107">
        <w:rPr>
          <w:rFonts w:ascii="Times New Roman" w:hAnsi="Times New Roman" w:cs="Times New Roman"/>
          <w:sz w:val="24"/>
          <w:szCs w:val="24"/>
        </w:rPr>
        <w:t>,</w:t>
      </w:r>
      <w:r w:rsidR="002828DC">
        <w:rPr>
          <w:rFonts w:ascii="Times New Roman" w:hAnsi="Times New Roman" w:cs="Times New Roman"/>
          <w:sz w:val="24"/>
          <w:szCs w:val="24"/>
        </w:rPr>
        <w:t xml:space="preserve"> </w:t>
      </w:r>
      <w:r w:rsidR="00B16107">
        <w:rPr>
          <w:rFonts w:ascii="Times New Roman" w:hAnsi="Times New Roman" w:cs="Times New Roman"/>
          <w:sz w:val="24"/>
          <w:szCs w:val="24"/>
        </w:rPr>
        <w:t>or</w:t>
      </w:r>
      <w:r w:rsidR="002828DC">
        <w:rPr>
          <w:rFonts w:ascii="Times New Roman" w:hAnsi="Times New Roman" w:cs="Times New Roman"/>
          <w:sz w:val="24"/>
          <w:szCs w:val="24"/>
        </w:rPr>
        <w:t xml:space="preserve"> </w:t>
      </w:r>
      <w:r w:rsidR="00B16107">
        <w:rPr>
          <w:rFonts w:ascii="Times New Roman" w:hAnsi="Times New Roman" w:cs="Times New Roman"/>
          <w:sz w:val="24"/>
          <w:szCs w:val="24"/>
        </w:rPr>
        <w:t xml:space="preserve">the </w:t>
      </w:r>
      <w:r w:rsidR="002828DC">
        <w:rPr>
          <w:rFonts w:ascii="Times New Roman" w:hAnsi="Times New Roman" w:cs="Times New Roman"/>
          <w:sz w:val="24"/>
          <w:szCs w:val="24"/>
        </w:rPr>
        <w:t xml:space="preserve">other participant in the study. </w:t>
      </w:r>
    </w:p>
    <w:p w14:paraId="6C46E731"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Materials</w:t>
      </w:r>
    </w:p>
    <w:p w14:paraId="772029F9" w14:textId="02FC239F"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Modified video games.</w:t>
      </w:r>
      <w:r>
        <w:rPr>
          <w:rFonts w:ascii="Times New Roman" w:hAnsi="Times New Roman" w:cs="Times New Roman"/>
          <w:sz w:val="24"/>
          <w:szCs w:val="24"/>
        </w:rPr>
        <w:t xml:space="preserve">  Four modified versions of the video game </w:t>
      </w:r>
      <w:r>
        <w:rPr>
          <w:rFonts w:ascii="Times New Roman" w:hAnsi="Times New Roman" w:cs="Times New Roman"/>
          <w:i/>
          <w:sz w:val="24"/>
          <w:szCs w:val="24"/>
        </w:rPr>
        <w:t xml:space="preserve">Doom II </w:t>
      </w:r>
      <w:r w:rsidR="00823E07">
        <w:rPr>
          <w:rFonts w:ascii="Times New Roman" w:hAnsi="Times New Roman" w:cs="Times New Roman"/>
          <w:i/>
          <w:sz w:val="24"/>
          <w:szCs w:val="24"/>
        </w:rPr>
        <w:fldChar w:fldCharType="begin" w:fldLock="1"/>
      </w:r>
      <w:r w:rsidR="004A042C">
        <w:rPr>
          <w:rFonts w:ascii="Times New Roman" w:hAnsi="Times New Roman" w:cs="Times New Roman"/>
          <w:i/>
          <w:sz w:val="24"/>
          <w:szCs w:val="24"/>
        </w:rPr>
        <w:instrText>ADDIN CSL_CITATION { "citationItems" : [ { "id" : "ITEM-1", "itemData" : { "author" : [ { "dropping-particle" : "", "family" : "iD Software", "given" : "", "non-dropping-particle" : "", "parse-names" : false, "suffix" : "" } ], "id" : "ITEM-1", "issued" : { "date-parts" : [ [ "1994" ] ] }, "publisher" : "ZeniMax Media", "publisher-place" : "Rockville, MD", "title" : "Doom II", "type" : "article" }, "uris" : [ "http://www.mendeley.com/documents/?uuid=a15da0ee-89d6-4973-978c-16a56d3264e8" ] } ], "mendeley" : { "formattedCitation" : "(iD Software, 1994)", "plainTextFormattedCitation" : "(iD Software, 1994)", "previouslyFormattedCitation" : "(iD Software, 1994)" }, "properties" : {  }, "schema" : "https://github.com/citation-style-language/schema/raw/master/csl-citation.json" }</w:instrText>
      </w:r>
      <w:r w:rsidR="00823E07">
        <w:rPr>
          <w:rFonts w:ascii="Times New Roman" w:hAnsi="Times New Roman" w:cs="Times New Roman"/>
          <w:i/>
          <w:sz w:val="24"/>
          <w:szCs w:val="24"/>
        </w:rPr>
        <w:fldChar w:fldCharType="separate"/>
      </w:r>
      <w:r w:rsidR="00823E07" w:rsidRPr="00823E07">
        <w:rPr>
          <w:rFonts w:ascii="Times New Roman" w:hAnsi="Times New Roman" w:cs="Times New Roman"/>
          <w:noProof/>
          <w:sz w:val="24"/>
          <w:szCs w:val="24"/>
        </w:rPr>
        <w:t>(iD Software, 1994)</w:t>
      </w:r>
      <w:r w:rsidR="00823E07">
        <w:rPr>
          <w:rFonts w:ascii="Times New Roman" w:hAnsi="Times New Roman" w:cs="Times New Roman"/>
          <w:i/>
          <w:sz w:val="24"/>
          <w:szCs w:val="24"/>
        </w:rPr>
        <w:fldChar w:fldCharType="end"/>
      </w:r>
      <w:r>
        <w:rPr>
          <w:rFonts w:ascii="Times New Roman" w:hAnsi="Times New Roman" w:cs="Times New Roman"/>
          <w:sz w:val="24"/>
          <w:szCs w:val="24"/>
        </w:rPr>
        <w:t xml:space="preserve"> were created using software modification tools </w:t>
      </w:r>
      <w:r w:rsidR="00823E07">
        <w:rPr>
          <w:rFonts w:ascii="Times New Roman" w:hAnsi="Times New Roman" w:cs="Times New Roman"/>
          <w:sz w:val="24"/>
          <w:szCs w:val="24"/>
        </w:rPr>
        <w:fldChar w:fldCharType="begin" w:fldLock="1"/>
      </w:r>
      <w:r w:rsidR="004A042C">
        <w:rPr>
          <w:rFonts w:ascii="Times New Roman" w:hAnsi="Times New Roman" w:cs="Times New Roman"/>
          <w:sz w:val="24"/>
          <w:szCs w:val="24"/>
        </w:rPr>
        <w:instrText>ADDIN CSL_CITATION { "citationItems" : [ { "id" : "ITEM-1", "itemData" : { "author" : [ { "dropping-particle" : "", "family" : "Judd", "given" : "Simon", "non-dropping-particle" : "", "parse-names" : false, "suffix" : "" } ], "id" : "ITEM-1", "issued" : { "date-parts" : [ [ "2011" ] ] }, "number" : "3.0.2", "title" : "SLADE 3", "type" : "article" }, "uris" : [ "http://www.mendeley.com/documents/?uuid=08e97901-af72-4e9a-85ae-0ede0a7a13c5" ] }, { "id" : "ITEM-2", "itemData" : { "author" : [ { "dropping-particle" : "", "family" : "Heiden", "given" : "P", "non-dropping-particle" : "vd", "parse-names" : false, "suffix" : "" } ], "id" : "ITEM-2", "issued" : { "date-parts" : [ [ "2012" ] ] }, "number" : "2.1.2.1553", "title" : "Doom Builder 2", "type" : "article" }, "uris" : [ "http://www.mendeley.com/documents/?uuid=7ccbeace-8a7c-4132-9391-12cbf30e3902" ] } ], "mendeley" : { "formattedCitation" : "(Judd, 2011; vd Heiden, 2012)", "plainTextFormattedCitation" : "(Judd, 2011; vd Heiden, 2012)", "previouslyFormattedCitation" : "(Judd, 2011; vd Heiden, 2012)" }, "properties" : {  }, "schema" : "https://github.com/citation-style-language/schema/raw/master/csl-citation.json" }</w:instrText>
      </w:r>
      <w:r w:rsidR="00823E07">
        <w:rPr>
          <w:rFonts w:ascii="Times New Roman" w:hAnsi="Times New Roman" w:cs="Times New Roman"/>
          <w:sz w:val="24"/>
          <w:szCs w:val="24"/>
        </w:rPr>
        <w:fldChar w:fldCharType="separate"/>
      </w:r>
      <w:r w:rsidR="00823E07" w:rsidRPr="00823E07">
        <w:rPr>
          <w:rFonts w:ascii="Times New Roman" w:hAnsi="Times New Roman" w:cs="Times New Roman"/>
          <w:noProof/>
          <w:sz w:val="24"/>
          <w:szCs w:val="24"/>
        </w:rPr>
        <w:t>(Judd, 2011; vd Heiden, 2012)</w:t>
      </w:r>
      <w:r w:rsidR="00823E07">
        <w:rPr>
          <w:rFonts w:ascii="Times New Roman" w:hAnsi="Times New Roman" w:cs="Times New Roman"/>
          <w:sz w:val="24"/>
          <w:szCs w:val="24"/>
        </w:rPr>
        <w:fldChar w:fldCharType="end"/>
      </w:r>
      <w:r>
        <w:rPr>
          <w:rFonts w:ascii="Times New Roman" w:hAnsi="Times New Roman" w:cs="Times New Roman"/>
          <w:sz w:val="24"/>
          <w:szCs w:val="24"/>
        </w:rPr>
        <w:t>. These four versions were designed to create a</w:t>
      </w:r>
      <w:r w:rsidR="00C57C2A">
        <w:rPr>
          <w:rFonts w:ascii="Times New Roman" w:hAnsi="Times New Roman" w:cs="Times New Roman"/>
          <w:sz w:val="24"/>
          <w:szCs w:val="24"/>
        </w:rPr>
        <w:t xml:space="preserve"> 2 (Difficulty: Easy, Difficult</w:t>
      </w:r>
      <w:r>
        <w:rPr>
          <w:rFonts w:ascii="Times New Roman" w:hAnsi="Times New Roman" w:cs="Times New Roman"/>
          <w:sz w:val="24"/>
          <w:szCs w:val="24"/>
        </w:rPr>
        <w:t xml:space="preserve">) x 2 (Violence: Nonviolent, Violent) design. </w:t>
      </w:r>
    </w:p>
    <w:p w14:paraId="27F73A4F" w14:textId="517FAA03"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Across the four video games, all gameplay variables are held constant. </w:t>
      </w:r>
      <w:r w:rsidR="009B5C74">
        <w:rPr>
          <w:rFonts w:ascii="Times New Roman" w:hAnsi="Times New Roman" w:cs="Times New Roman"/>
          <w:sz w:val="24"/>
          <w:szCs w:val="24"/>
        </w:rPr>
        <w:t>Players had a rapid-fire tool and a slow-but-powerful tool (in the violent condition, these were a chaingun and a shotgun)</w:t>
      </w:r>
      <w:r w:rsidR="00D51E01">
        <w:rPr>
          <w:rFonts w:ascii="Times New Roman" w:hAnsi="Times New Roman" w:cs="Times New Roman"/>
          <w:sz w:val="24"/>
          <w:szCs w:val="24"/>
        </w:rPr>
        <w:t>.</w:t>
      </w:r>
      <w:r w:rsidR="009B5C74">
        <w:rPr>
          <w:rFonts w:ascii="Times New Roman" w:hAnsi="Times New Roman" w:cs="Times New Roman"/>
          <w:sz w:val="24"/>
          <w:szCs w:val="24"/>
        </w:rPr>
        <w:t xml:space="preserve"> </w:t>
      </w:r>
      <w:r>
        <w:rPr>
          <w:rFonts w:ascii="Times New Roman" w:hAnsi="Times New Roman" w:cs="Times New Roman"/>
          <w:sz w:val="24"/>
          <w:szCs w:val="24"/>
        </w:rPr>
        <w:t xml:space="preserve">All four versions of the game used the same levels so that level geography and the placement of supplies and enemies were the same across conditions. </w:t>
      </w:r>
      <w:r w:rsidR="00F739A9">
        <w:rPr>
          <w:rFonts w:ascii="Times New Roman" w:hAnsi="Times New Roman" w:cs="Times New Roman"/>
          <w:sz w:val="24"/>
          <w:szCs w:val="24"/>
        </w:rPr>
        <w:t xml:space="preserve">Levels were designed to be easy to navigate, reducing time spent exploring the map and maximizing the player’s time spent </w:t>
      </w:r>
      <w:r w:rsidR="004E18B2">
        <w:rPr>
          <w:rFonts w:ascii="Times New Roman" w:hAnsi="Times New Roman" w:cs="Times New Roman"/>
          <w:sz w:val="24"/>
          <w:szCs w:val="24"/>
        </w:rPr>
        <w:t>interacting with game characters</w:t>
      </w:r>
      <w:r w:rsidR="00F739A9">
        <w:rPr>
          <w:rFonts w:ascii="Times New Roman" w:hAnsi="Times New Roman" w:cs="Times New Roman"/>
          <w:sz w:val="24"/>
          <w:szCs w:val="24"/>
        </w:rPr>
        <w:t xml:space="preserve">. </w:t>
      </w:r>
      <w:r>
        <w:rPr>
          <w:rFonts w:ascii="Times New Roman" w:hAnsi="Times New Roman" w:cs="Times New Roman"/>
          <w:sz w:val="24"/>
          <w:szCs w:val="24"/>
        </w:rPr>
        <w:t>In the case that the player’s health was reduced to zero, he would start again from the most recent of six checkpoints.</w:t>
      </w:r>
    </w:p>
    <w:p w14:paraId="52849E1F" w14:textId="6CEA6115"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Violent content was manipulated by changing the </w:t>
      </w:r>
      <w:r w:rsidR="00F739A9">
        <w:rPr>
          <w:rFonts w:ascii="Times New Roman" w:hAnsi="Times New Roman" w:cs="Times New Roman"/>
          <w:sz w:val="24"/>
          <w:szCs w:val="24"/>
        </w:rPr>
        <w:t>graphics, sounds, and story of the game while leaving the controls and enemy behavior constant</w:t>
      </w:r>
      <w:r>
        <w:rPr>
          <w:rFonts w:ascii="Times New Roman" w:hAnsi="Times New Roman" w:cs="Times New Roman"/>
          <w:sz w:val="24"/>
          <w:szCs w:val="24"/>
        </w:rPr>
        <w:t xml:space="preserve">. </w:t>
      </w:r>
      <w:r w:rsidR="00F739A9">
        <w:rPr>
          <w:rFonts w:ascii="Times New Roman" w:hAnsi="Times New Roman" w:cs="Times New Roman"/>
          <w:sz w:val="24"/>
          <w:szCs w:val="24"/>
        </w:rPr>
        <w:t xml:space="preserve">In the violent version, </w:t>
      </w:r>
      <w:r w:rsidR="00F739A9">
        <w:rPr>
          <w:rFonts w:ascii="Times New Roman" w:hAnsi="Times New Roman" w:cs="Times New Roman"/>
          <w:sz w:val="24"/>
          <w:szCs w:val="24"/>
        </w:rPr>
        <w:lastRenderedPageBreak/>
        <w:t xml:space="preserve">enemy graphics and sounds were borrowed from </w:t>
      </w:r>
      <w:r w:rsidR="00F739A9">
        <w:rPr>
          <w:rFonts w:ascii="Times New Roman" w:hAnsi="Times New Roman" w:cs="Times New Roman"/>
          <w:i/>
          <w:sz w:val="24"/>
          <w:szCs w:val="24"/>
        </w:rPr>
        <w:t xml:space="preserve">Brutal Doom </w:t>
      </w:r>
      <w:r w:rsidR="00823E07">
        <w:rPr>
          <w:rFonts w:ascii="Times New Roman" w:hAnsi="Times New Roman" w:cs="Times New Roman"/>
          <w:i/>
          <w:sz w:val="24"/>
          <w:szCs w:val="24"/>
        </w:rPr>
        <w:fldChar w:fldCharType="begin" w:fldLock="1"/>
      </w:r>
      <w:r w:rsidR="004A042C">
        <w:rPr>
          <w:rFonts w:ascii="Times New Roman" w:hAnsi="Times New Roman" w:cs="Times New Roman"/>
          <w:i/>
          <w:sz w:val="24"/>
          <w:szCs w:val="24"/>
        </w:rPr>
        <w:instrText>ADDIN CSL_CITATION { "citationItems" : [ { "id" : "ITEM-1", "itemData" : { "author" : [ { "dropping-particle" : "", "family" : "Abenante", "given" : "M", "non-dropping-particle" : "", "parse-names" : false, "suffix" : "" } ], "id" : "ITEM-1", "issued" : { "date-parts" : [ [ "2012" ] ] }, "number" : "0.16", "title" : "Brutal Doom", "type" : "article" }, "uris" : [ "http://www.mendeley.com/documents/?uuid=65a57d71-6643-409e-885a-bce309d99c0f" ] } ], "mendeley" : { "formattedCitation" : "(Abenante, 2012)", "plainTextFormattedCitation" : "(Abenante, 2012)", "previouslyFormattedCitation" : "(Abenante, 2012)" }, "properties" : {  }, "schema" : "https://github.com/citation-style-language/schema/raw/master/csl-citation.json" }</w:instrText>
      </w:r>
      <w:r w:rsidR="00823E07">
        <w:rPr>
          <w:rFonts w:ascii="Times New Roman" w:hAnsi="Times New Roman" w:cs="Times New Roman"/>
          <w:i/>
          <w:sz w:val="24"/>
          <w:szCs w:val="24"/>
        </w:rPr>
        <w:fldChar w:fldCharType="separate"/>
      </w:r>
      <w:r w:rsidR="00823E07" w:rsidRPr="00823E07">
        <w:rPr>
          <w:rFonts w:ascii="Times New Roman" w:hAnsi="Times New Roman" w:cs="Times New Roman"/>
          <w:noProof/>
          <w:sz w:val="24"/>
          <w:szCs w:val="24"/>
        </w:rPr>
        <w:t>(Abenante, 2012)</w:t>
      </w:r>
      <w:r w:rsidR="00823E07">
        <w:rPr>
          <w:rFonts w:ascii="Times New Roman" w:hAnsi="Times New Roman" w:cs="Times New Roman"/>
          <w:i/>
          <w:sz w:val="24"/>
          <w:szCs w:val="24"/>
        </w:rPr>
        <w:fldChar w:fldCharType="end"/>
      </w:r>
      <w:r w:rsidR="00F739A9">
        <w:rPr>
          <w:rFonts w:ascii="Times New Roman" w:hAnsi="Times New Roman" w:cs="Times New Roman"/>
          <w:sz w:val="24"/>
          <w:szCs w:val="24"/>
        </w:rPr>
        <w:t xml:space="preserve">, a modified form of </w:t>
      </w:r>
      <w:r w:rsidR="00F739A9">
        <w:rPr>
          <w:rFonts w:ascii="Times New Roman" w:hAnsi="Times New Roman" w:cs="Times New Roman"/>
          <w:i/>
          <w:sz w:val="24"/>
          <w:szCs w:val="24"/>
        </w:rPr>
        <w:t xml:space="preserve">Doom II </w:t>
      </w:r>
      <w:r w:rsidR="00F739A9">
        <w:rPr>
          <w:rFonts w:ascii="Times New Roman" w:hAnsi="Times New Roman" w:cs="Times New Roman"/>
          <w:sz w:val="24"/>
          <w:szCs w:val="24"/>
        </w:rPr>
        <w:t>that makes the game more violent. In this game, defeated enemies explode</w:t>
      </w:r>
      <w:r w:rsidR="00A72869">
        <w:rPr>
          <w:rFonts w:ascii="Times New Roman" w:hAnsi="Times New Roman" w:cs="Times New Roman"/>
          <w:sz w:val="24"/>
          <w:szCs w:val="24"/>
        </w:rPr>
        <w:t>d</w:t>
      </w:r>
      <w:r w:rsidR="00F739A9">
        <w:rPr>
          <w:rFonts w:ascii="Times New Roman" w:hAnsi="Times New Roman" w:cs="Times New Roman"/>
          <w:sz w:val="24"/>
          <w:szCs w:val="24"/>
        </w:rPr>
        <w:t xml:space="preserve"> into fountains of gore, severed limbs, and scattering teeth. </w:t>
      </w:r>
      <w:r w:rsidR="00A72869">
        <w:rPr>
          <w:rFonts w:ascii="Times New Roman" w:hAnsi="Times New Roman" w:cs="Times New Roman"/>
          <w:sz w:val="24"/>
          <w:szCs w:val="24"/>
        </w:rPr>
        <w:t xml:space="preserve">Participants in this condition were told that they must kill all the demons from hell. Players maintained their health and ammunition by picking up medkits, bullets, and shotgun shells. </w:t>
      </w:r>
      <w:r>
        <w:rPr>
          <w:rFonts w:ascii="Times New Roman" w:hAnsi="Times New Roman" w:cs="Times New Roman"/>
          <w:sz w:val="24"/>
          <w:szCs w:val="24"/>
        </w:rPr>
        <w:t xml:space="preserve">In the nonviolent version, enemy graphics and sounds were borrowed from </w:t>
      </w:r>
      <w:r>
        <w:rPr>
          <w:rFonts w:ascii="Times New Roman" w:hAnsi="Times New Roman" w:cs="Times New Roman"/>
          <w:i/>
          <w:sz w:val="24"/>
          <w:szCs w:val="24"/>
        </w:rPr>
        <w:t xml:space="preserve">Chex Quest </w:t>
      </w:r>
      <w:r w:rsidR="00823E07">
        <w:rPr>
          <w:rFonts w:ascii="Times New Roman" w:hAnsi="Times New Roman" w:cs="Times New Roman"/>
          <w:i/>
          <w:sz w:val="24"/>
          <w:szCs w:val="24"/>
        </w:rPr>
        <w:fldChar w:fldCharType="begin" w:fldLock="1"/>
      </w:r>
      <w:r w:rsidR="004A042C">
        <w:rPr>
          <w:rFonts w:ascii="Times New Roman" w:hAnsi="Times New Roman" w:cs="Times New Roman"/>
          <w:i/>
          <w:sz w:val="24"/>
          <w:szCs w:val="24"/>
        </w:rPr>
        <w:instrText>ADDIN CSL_CITATION { "citationItems" : [ { "id" : "ITEM-1", "itemData" : { "author" : [ { "dropping-particle" : "", "family" : "Digital Caf\u00e9", "given" : "", "non-dropping-particle" : "", "parse-names" : false, "suffix" : "" } ], "id" : "ITEM-1", "issued" : { "date-parts" : [ [ "1996" ] ] }, "title" : "Chex Quest", "type" : "article" }, "uris" : [ "http://www.mendeley.com/documents/?uuid=3747308a-81ac-4eb4-a560-18def8f900b5" ] } ], "mendeley" : { "formattedCitation" : "(Digital Caf\u00e9, 1996)", "plainTextFormattedCitation" : "(Digital Caf\u00e9, 1996)", "previouslyFormattedCitation" : "(Digital Caf\u00e9, 1996)" }, "properties" : {  }, "schema" : "https://github.com/citation-style-language/schema/raw/master/csl-citation.json" }</w:instrText>
      </w:r>
      <w:r w:rsidR="00823E07">
        <w:rPr>
          <w:rFonts w:ascii="Times New Roman" w:hAnsi="Times New Roman" w:cs="Times New Roman"/>
          <w:i/>
          <w:sz w:val="24"/>
          <w:szCs w:val="24"/>
        </w:rPr>
        <w:fldChar w:fldCharType="separate"/>
      </w:r>
      <w:r w:rsidR="00823E07" w:rsidRPr="00823E07">
        <w:rPr>
          <w:rFonts w:ascii="Times New Roman" w:hAnsi="Times New Roman" w:cs="Times New Roman"/>
          <w:noProof/>
          <w:sz w:val="24"/>
          <w:szCs w:val="24"/>
        </w:rPr>
        <w:t>(Digital Café, 1996)</w:t>
      </w:r>
      <w:r w:rsidR="00823E07">
        <w:rPr>
          <w:rFonts w:ascii="Times New Roman" w:hAnsi="Times New Roman" w:cs="Times New Roman"/>
          <w:i/>
          <w:sz w:val="24"/>
          <w:szCs w:val="24"/>
        </w:rPr>
        <w:fldChar w:fldCharType="end"/>
      </w:r>
      <w:r>
        <w:rPr>
          <w:rFonts w:ascii="Times New Roman" w:hAnsi="Times New Roman" w:cs="Times New Roman"/>
          <w:sz w:val="24"/>
          <w:szCs w:val="24"/>
        </w:rPr>
        <w:t xml:space="preserve">, a modified version of </w:t>
      </w:r>
      <w:r>
        <w:rPr>
          <w:rFonts w:ascii="Times New Roman" w:hAnsi="Times New Roman" w:cs="Times New Roman"/>
          <w:i/>
          <w:sz w:val="24"/>
          <w:szCs w:val="24"/>
        </w:rPr>
        <w:t>Doom II</w:t>
      </w:r>
      <w:r>
        <w:rPr>
          <w:rFonts w:ascii="Times New Roman" w:hAnsi="Times New Roman" w:cs="Times New Roman"/>
          <w:sz w:val="24"/>
          <w:szCs w:val="24"/>
        </w:rPr>
        <w:t xml:space="preserve"> that replaces the enemies with silly-looking booger aliens. The players’ weapons </w:t>
      </w:r>
      <w:r w:rsidR="00F739A9">
        <w:rPr>
          <w:rFonts w:ascii="Times New Roman" w:hAnsi="Times New Roman" w:cs="Times New Roman"/>
          <w:sz w:val="24"/>
          <w:szCs w:val="24"/>
        </w:rPr>
        <w:t>we</w:t>
      </w:r>
      <w:r>
        <w:rPr>
          <w:rFonts w:ascii="Times New Roman" w:hAnsi="Times New Roman" w:cs="Times New Roman"/>
          <w:sz w:val="24"/>
          <w:szCs w:val="24"/>
        </w:rPr>
        <w:t>re si</w:t>
      </w:r>
      <w:r w:rsidR="00F12BA6">
        <w:rPr>
          <w:rFonts w:ascii="Times New Roman" w:hAnsi="Times New Roman" w:cs="Times New Roman"/>
          <w:sz w:val="24"/>
          <w:szCs w:val="24"/>
        </w:rPr>
        <w:t>milarly replaced with “zorchers</w:t>
      </w:r>
      <w:r>
        <w:rPr>
          <w:rFonts w:ascii="Times New Roman" w:hAnsi="Times New Roman" w:cs="Times New Roman"/>
          <w:sz w:val="24"/>
          <w:szCs w:val="24"/>
        </w:rPr>
        <w:t>,</w:t>
      </w:r>
      <w:r w:rsidR="00F12BA6">
        <w:rPr>
          <w:rFonts w:ascii="Times New Roman" w:hAnsi="Times New Roman" w:cs="Times New Roman"/>
          <w:sz w:val="24"/>
          <w:szCs w:val="24"/>
        </w:rPr>
        <w:t>”</w:t>
      </w:r>
      <w:r>
        <w:rPr>
          <w:rFonts w:ascii="Times New Roman" w:hAnsi="Times New Roman" w:cs="Times New Roman"/>
          <w:sz w:val="24"/>
          <w:szCs w:val="24"/>
        </w:rPr>
        <w:t xml:space="preserve"> science-fiction tools </w:t>
      </w:r>
      <w:r w:rsidR="00F12BA6">
        <w:rPr>
          <w:rFonts w:ascii="Times New Roman" w:hAnsi="Times New Roman" w:cs="Times New Roman"/>
          <w:sz w:val="24"/>
          <w:szCs w:val="24"/>
        </w:rPr>
        <w:t>that resemble remote controllers</w:t>
      </w:r>
      <w:r>
        <w:rPr>
          <w:rFonts w:ascii="Times New Roman" w:hAnsi="Times New Roman" w:cs="Times New Roman"/>
          <w:sz w:val="24"/>
          <w:szCs w:val="24"/>
        </w:rPr>
        <w:t xml:space="preserve">. Participants in this condition </w:t>
      </w:r>
      <w:r w:rsidR="00F739A9">
        <w:rPr>
          <w:rFonts w:ascii="Times New Roman" w:hAnsi="Times New Roman" w:cs="Times New Roman"/>
          <w:sz w:val="24"/>
          <w:szCs w:val="24"/>
        </w:rPr>
        <w:t>we</w:t>
      </w:r>
      <w:r>
        <w:rPr>
          <w:rFonts w:ascii="Times New Roman" w:hAnsi="Times New Roman" w:cs="Times New Roman"/>
          <w:sz w:val="24"/>
          <w:szCs w:val="24"/>
        </w:rPr>
        <w:t>re told that the aliens are lost and confused and need to be sent home with the zorcher. Players maintain</w:t>
      </w:r>
      <w:r w:rsidR="00A72869">
        <w:rPr>
          <w:rFonts w:ascii="Times New Roman" w:hAnsi="Times New Roman" w:cs="Times New Roman"/>
          <w:sz w:val="24"/>
          <w:szCs w:val="24"/>
        </w:rPr>
        <w:t>ed</w:t>
      </w:r>
      <w:r>
        <w:rPr>
          <w:rFonts w:ascii="Times New Roman" w:hAnsi="Times New Roman" w:cs="Times New Roman"/>
          <w:sz w:val="24"/>
          <w:szCs w:val="24"/>
        </w:rPr>
        <w:t xml:space="preserve"> their health and ammunition by picking up fruits, vegetables, “zorch pellets,” and “zap tapes.” </w:t>
      </w:r>
    </w:p>
    <w:p w14:paraId="44B2F8A8" w14:textId="258150A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 difficulty of the games was manipulated by changing the enemies’ artificial intelligence. In the difficult version of the game, the enemies fought per their original artificial intelligence</w:t>
      </w:r>
      <w:r w:rsidR="009B5C74">
        <w:rPr>
          <w:rFonts w:ascii="Times New Roman" w:hAnsi="Times New Roman" w:cs="Times New Roman"/>
          <w:sz w:val="24"/>
          <w:szCs w:val="24"/>
        </w:rPr>
        <w:t>, using guns, claws, or fireballs in the violent game and throwing boogers in the nonviolent game</w:t>
      </w:r>
      <w:r>
        <w:rPr>
          <w:rFonts w:ascii="Times New Roman" w:hAnsi="Times New Roman" w:cs="Times New Roman"/>
          <w:sz w:val="24"/>
          <w:szCs w:val="24"/>
        </w:rPr>
        <w:t xml:space="preserve">. Thus, in the difficult version of the game, it was possible that players would be wounded or slimed too many times and have to restart the level. Players had to attend to the game environment to find supplies such as health, armor, and ammunition. In the easy version of the game, enemies had their artificial intelligence changed so that they </w:t>
      </w:r>
      <w:r w:rsidR="00F739A9">
        <w:rPr>
          <w:rFonts w:ascii="Times New Roman" w:hAnsi="Times New Roman" w:cs="Times New Roman"/>
          <w:sz w:val="24"/>
          <w:szCs w:val="24"/>
        </w:rPr>
        <w:t>w</w:t>
      </w:r>
      <w:r>
        <w:rPr>
          <w:rFonts w:ascii="Times New Roman" w:hAnsi="Times New Roman" w:cs="Times New Roman"/>
          <w:sz w:val="24"/>
          <w:szCs w:val="24"/>
        </w:rPr>
        <w:t xml:space="preserve">ould not attack the player. Instead, they would walk very slowly towards the player and wait to be killed or zorched. In the easy version of the game, it was impossible for the player to lose health or to have to restart the level. Players were </w:t>
      </w:r>
      <w:r>
        <w:rPr>
          <w:rFonts w:ascii="Times New Roman" w:hAnsi="Times New Roman" w:cs="Times New Roman"/>
          <w:sz w:val="24"/>
          <w:szCs w:val="24"/>
        </w:rPr>
        <w:lastRenderedPageBreak/>
        <w:t>also given infinite ammunition so that they would not have to search the environment for supplies.</w:t>
      </w:r>
    </w:p>
    <w:p w14:paraId="20FA265E" w14:textId="316440C8" w:rsidR="002828DC" w:rsidRPr="009D358A"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 modified games were also programmed to track players’ in-game behavior and performance. Across the gam</w:t>
      </w:r>
      <w:r w:rsidR="00F739A9">
        <w:rPr>
          <w:rFonts w:ascii="Times New Roman" w:hAnsi="Times New Roman" w:cs="Times New Roman"/>
          <w:sz w:val="24"/>
          <w:szCs w:val="24"/>
        </w:rPr>
        <w:t>eplay session, the game tracked</w:t>
      </w:r>
      <w:r>
        <w:rPr>
          <w:rFonts w:ascii="Times New Roman" w:hAnsi="Times New Roman" w:cs="Times New Roman"/>
          <w:sz w:val="24"/>
          <w:szCs w:val="24"/>
        </w:rPr>
        <w:t xml:space="preserve"> the number of times the player had to restart the level, the number of enemies slain or zorched, the number of times the rapid-fire tool was used, the number of times the slow</w:t>
      </w:r>
      <w:r w:rsidR="00A56111">
        <w:rPr>
          <w:rFonts w:ascii="Times New Roman" w:hAnsi="Times New Roman" w:cs="Times New Roman"/>
          <w:sz w:val="24"/>
          <w:szCs w:val="24"/>
        </w:rPr>
        <w:t>-but-</w:t>
      </w:r>
      <w:r>
        <w:rPr>
          <w:rFonts w:ascii="Times New Roman" w:hAnsi="Times New Roman" w:cs="Times New Roman"/>
          <w:sz w:val="24"/>
          <w:szCs w:val="24"/>
        </w:rPr>
        <w:t>powerful tool was used, the furthest point reached by the player, and the number of times the player was hit by an enemy.</w:t>
      </w:r>
    </w:p>
    <w:p w14:paraId="379E95C0" w14:textId="77777777" w:rsidR="002828DC" w:rsidRPr="00D07580" w:rsidRDefault="00210861"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Procedure</w:t>
      </w:r>
    </w:p>
    <w:p w14:paraId="59E3CA07" w14:textId="77777777"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Participants</w:t>
      </w:r>
      <w:r>
        <w:rPr>
          <w:rFonts w:ascii="Times New Roman" w:hAnsi="Times New Roman" w:cs="Times New Roman"/>
          <w:sz w:val="24"/>
          <w:szCs w:val="24"/>
        </w:rPr>
        <w:t xml:space="preserve"> </w:t>
      </w:r>
      <w:r w:rsidRPr="0078362B">
        <w:rPr>
          <w:rFonts w:ascii="Times New Roman" w:hAnsi="Times New Roman" w:cs="Times New Roman"/>
          <w:sz w:val="24"/>
          <w:szCs w:val="24"/>
        </w:rPr>
        <w:t>arrive</w:t>
      </w:r>
      <w:r>
        <w:rPr>
          <w:rFonts w:ascii="Times New Roman" w:hAnsi="Times New Roman" w:cs="Times New Roman"/>
          <w:sz w:val="24"/>
          <w:szCs w:val="24"/>
        </w:rPr>
        <w:t>d</w:t>
      </w:r>
      <w:r w:rsidRPr="0078362B">
        <w:rPr>
          <w:rFonts w:ascii="Times New Roman" w:hAnsi="Times New Roman" w:cs="Times New Roman"/>
          <w:sz w:val="24"/>
          <w:szCs w:val="24"/>
        </w:rPr>
        <w:t xml:space="preserve"> at the lab in pairs and </w:t>
      </w:r>
      <w:r>
        <w:rPr>
          <w:rFonts w:ascii="Times New Roman" w:hAnsi="Times New Roman" w:cs="Times New Roman"/>
          <w:sz w:val="24"/>
          <w:szCs w:val="24"/>
        </w:rPr>
        <w:t xml:space="preserve">were </w:t>
      </w:r>
      <w:r w:rsidRPr="0078362B">
        <w:rPr>
          <w:rFonts w:ascii="Times New Roman" w:hAnsi="Times New Roman" w:cs="Times New Roman"/>
          <w:sz w:val="24"/>
          <w:szCs w:val="24"/>
        </w:rPr>
        <w:t xml:space="preserve">immediately escorted to separate adjacent rooms. Following consent, participants’ hands </w:t>
      </w:r>
      <w:r>
        <w:rPr>
          <w:rFonts w:ascii="Times New Roman" w:hAnsi="Times New Roman" w:cs="Times New Roman"/>
          <w:sz w:val="24"/>
          <w:szCs w:val="24"/>
        </w:rPr>
        <w:t>were</w:t>
      </w:r>
      <w:r w:rsidRPr="0078362B">
        <w:rPr>
          <w:rFonts w:ascii="Times New Roman" w:hAnsi="Times New Roman" w:cs="Times New Roman"/>
          <w:sz w:val="24"/>
          <w:szCs w:val="24"/>
        </w:rPr>
        <w:t xml:space="preserve"> photographed with a flatbed scanner</w:t>
      </w:r>
      <w:r>
        <w:rPr>
          <w:rFonts w:ascii="Times New Roman" w:hAnsi="Times New Roman" w:cs="Times New Roman"/>
          <w:sz w:val="24"/>
          <w:szCs w:val="24"/>
        </w:rPr>
        <w:t xml:space="preserve"> for measurement of </w:t>
      </w:r>
      <w:r w:rsidR="00361A5A">
        <w:rPr>
          <w:rFonts w:ascii="Times New Roman" w:hAnsi="Times New Roman" w:cs="Times New Roman"/>
          <w:sz w:val="24"/>
          <w:szCs w:val="24"/>
        </w:rPr>
        <w:t>2D:4D</w:t>
      </w:r>
      <w:r w:rsidRPr="0078362B">
        <w:rPr>
          <w:rFonts w:ascii="Times New Roman" w:hAnsi="Times New Roman" w:cs="Times New Roman"/>
          <w:sz w:val="24"/>
          <w:szCs w:val="24"/>
        </w:rPr>
        <w:t xml:space="preserve">. Because there </w:t>
      </w:r>
      <w:r>
        <w:rPr>
          <w:rFonts w:ascii="Times New Roman" w:hAnsi="Times New Roman" w:cs="Times New Roman"/>
          <w:sz w:val="24"/>
          <w:szCs w:val="24"/>
        </w:rPr>
        <w:t xml:space="preserve">was </w:t>
      </w:r>
      <w:r w:rsidRPr="0078362B">
        <w:rPr>
          <w:rFonts w:ascii="Times New Roman" w:hAnsi="Times New Roman" w:cs="Times New Roman"/>
          <w:sz w:val="24"/>
          <w:szCs w:val="24"/>
        </w:rPr>
        <w:t xml:space="preserve">only one scanner, participants </w:t>
      </w:r>
      <w:r>
        <w:rPr>
          <w:rFonts w:ascii="Times New Roman" w:hAnsi="Times New Roman" w:cs="Times New Roman"/>
          <w:sz w:val="24"/>
          <w:szCs w:val="24"/>
        </w:rPr>
        <w:t>were able to</w:t>
      </w:r>
      <w:r w:rsidRPr="0078362B">
        <w:rPr>
          <w:rFonts w:ascii="Times New Roman" w:hAnsi="Times New Roman" w:cs="Times New Roman"/>
          <w:sz w:val="24"/>
          <w:szCs w:val="24"/>
        </w:rPr>
        <w:t xml:space="preserve"> see each other as scans </w:t>
      </w:r>
      <w:r>
        <w:rPr>
          <w:rFonts w:ascii="Times New Roman" w:hAnsi="Times New Roman" w:cs="Times New Roman"/>
          <w:sz w:val="24"/>
          <w:szCs w:val="24"/>
        </w:rPr>
        <w:t>we</w:t>
      </w:r>
      <w:r w:rsidRPr="0078362B">
        <w:rPr>
          <w:rFonts w:ascii="Times New Roman" w:hAnsi="Times New Roman" w:cs="Times New Roman"/>
          <w:sz w:val="24"/>
          <w:szCs w:val="24"/>
        </w:rPr>
        <w:t>re taken</w:t>
      </w:r>
      <w:r>
        <w:rPr>
          <w:rFonts w:ascii="Times New Roman" w:hAnsi="Times New Roman" w:cs="Times New Roman"/>
          <w:sz w:val="24"/>
          <w:szCs w:val="24"/>
        </w:rPr>
        <w:t>, demonstrating the presence of another participant in the study</w:t>
      </w:r>
      <w:r w:rsidRPr="0078362B">
        <w:rPr>
          <w:rFonts w:ascii="Times New Roman" w:hAnsi="Times New Roman" w:cs="Times New Roman"/>
          <w:sz w:val="24"/>
          <w:szCs w:val="24"/>
        </w:rPr>
        <w:t xml:space="preserve">. After scanning, participants </w:t>
      </w:r>
      <w:r>
        <w:rPr>
          <w:rFonts w:ascii="Times New Roman" w:hAnsi="Times New Roman" w:cs="Times New Roman"/>
          <w:sz w:val="24"/>
          <w:szCs w:val="24"/>
        </w:rPr>
        <w:t>returned</w:t>
      </w:r>
      <w:r w:rsidRPr="0078362B">
        <w:rPr>
          <w:rFonts w:ascii="Times New Roman" w:hAnsi="Times New Roman" w:cs="Times New Roman"/>
          <w:sz w:val="24"/>
          <w:szCs w:val="24"/>
        </w:rPr>
        <w:t xml:space="preserve"> to their desk</w:t>
      </w:r>
      <w:r>
        <w:rPr>
          <w:rFonts w:ascii="Times New Roman" w:hAnsi="Times New Roman" w:cs="Times New Roman"/>
          <w:sz w:val="24"/>
          <w:szCs w:val="24"/>
        </w:rPr>
        <w:t>s</w:t>
      </w:r>
      <w:r w:rsidRPr="0078362B">
        <w:rPr>
          <w:rFonts w:ascii="Times New Roman" w:hAnsi="Times New Roman" w:cs="Times New Roman"/>
          <w:sz w:val="24"/>
          <w:szCs w:val="24"/>
        </w:rPr>
        <w:t>.</w:t>
      </w:r>
    </w:p>
    <w:p w14:paraId="12CA623C" w14:textId="3F0BA912" w:rsidR="002828DC" w:rsidRPr="0078362B" w:rsidRDefault="00F739A9"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Participants were provoked by their partner in a procedure adapted from </w:t>
      </w:r>
      <w:r w:rsidR="00984D58">
        <w:rPr>
          <w:rFonts w:ascii="Times New Roman" w:hAnsi="Times New Roman" w:cs="Times New Roman"/>
          <w:sz w:val="24"/>
          <w:szCs w:val="24"/>
        </w:rPr>
        <w:fldChar w:fldCharType="begin" w:fldLock="1"/>
      </w:r>
      <w:r w:rsidR="005068B3">
        <w:rPr>
          <w:rFonts w:ascii="Times New Roman" w:hAnsi="Times New Roman" w:cs="Times New Roman"/>
          <w:sz w:val="24"/>
          <w:szCs w:val="24"/>
        </w:rPr>
        <w:instrText>ADDIN CSL_CITATION { "citationItems" : [ { "id" : "ITEM-1", "itemData" : { "DOI" : "10.1037/0022-3514.75.1.219", "ISSN" : "1939-1315", "author" : [ { "dropping-particle" : "", "family" : "Bushman", "given" : "Brad J.", "non-dropping-particle" : "", "parse-names" : false, "suffix" : "" }, { "dropping-particle" : "", "family" : "Baumeister", "given" : "Roy F.", "non-dropping-particle" : "", "parse-names" : false, "suffix" : "" } ], "container-title" : "Journal of Personality and Social Psychology", "id" : "ITEM-1", "issue" : "1", "issued" : { "date-parts" : [ [ "1998" ] ] }, "page" : "219-229", "title" : "Threatened egotism, narcissism, self-esteem, and direct and displaced aggression: Does self-love or self-hate lead to violence?", "type" : "article-journal", "volume" : "75" }, "uris" : [ "http://www.mendeley.com/documents/?uuid=bc87c909-69e3-330a-8516-cca428393495" ] } ], "mendeley" : { "formattedCitation" : "(Bushman &amp; Baumeister, 1998)", "manualFormatting" : "Bushman and Baumeister (1998)", "plainTextFormattedCitation" : "(Bushman &amp; Baumeister, 1998)", "previouslyFormattedCitation" : "(Bushman &amp; Baumeister, 1998)" }, "properties" : {  }, "schema" : "https://github.com/citation-style-language/schema/raw/master/csl-citation.json" }</w:instrText>
      </w:r>
      <w:r w:rsidR="00984D58">
        <w:rPr>
          <w:rFonts w:ascii="Times New Roman" w:hAnsi="Times New Roman" w:cs="Times New Roman"/>
          <w:sz w:val="24"/>
          <w:szCs w:val="24"/>
        </w:rPr>
        <w:fldChar w:fldCharType="separate"/>
      </w:r>
      <w:r w:rsidR="005068B3">
        <w:rPr>
          <w:rFonts w:ascii="Times New Roman" w:hAnsi="Times New Roman" w:cs="Times New Roman"/>
          <w:noProof/>
          <w:sz w:val="24"/>
          <w:szCs w:val="24"/>
        </w:rPr>
        <w:t>Bushman and</w:t>
      </w:r>
      <w:r w:rsidR="00984D58" w:rsidRPr="00984D58">
        <w:rPr>
          <w:rFonts w:ascii="Times New Roman" w:hAnsi="Times New Roman" w:cs="Times New Roman"/>
          <w:noProof/>
          <w:sz w:val="24"/>
          <w:szCs w:val="24"/>
        </w:rPr>
        <w:t xml:space="preserve"> Baumeister </w:t>
      </w:r>
      <w:r w:rsidR="005068B3">
        <w:rPr>
          <w:rFonts w:ascii="Times New Roman" w:hAnsi="Times New Roman" w:cs="Times New Roman"/>
          <w:noProof/>
          <w:sz w:val="24"/>
          <w:szCs w:val="24"/>
        </w:rPr>
        <w:t>(</w:t>
      </w:r>
      <w:r w:rsidR="00984D58" w:rsidRPr="00984D58">
        <w:rPr>
          <w:rFonts w:ascii="Times New Roman" w:hAnsi="Times New Roman" w:cs="Times New Roman"/>
          <w:noProof/>
          <w:sz w:val="24"/>
          <w:szCs w:val="24"/>
        </w:rPr>
        <w:t>1998)</w:t>
      </w:r>
      <w:r w:rsidR="00984D58">
        <w:rPr>
          <w:rFonts w:ascii="Times New Roman" w:hAnsi="Times New Roman" w:cs="Times New Roman"/>
          <w:sz w:val="24"/>
          <w:szCs w:val="24"/>
        </w:rPr>
        <w:fldChar w:fldCharType="end"/>
      </w:r>
      <w:r>
        <w:rPr>
          <w:rFonts w:ascii="Times New Roman" w:hAnsi="Times New Roman" w:cs="Times New Roman"/>
          <w:sz w:val="24"/>
          <w:szCs w:val="24"/>
        </w:rPr>
        <w:t xml:space="preserve">. </w:t>
      </w:r>
      <w:r w:rsidR="002828DC" w:rsidRPr="0078362B">
        <w:rPr>
          <w:rFonts w:ascii="Times New Roman" w:hAnsi="Times New Roman" w:cs="Times New Roman"/>
          <w:sz w:val="24"/>
          <w:szCs w:val="24"/>
        </w:rPr>
        <w:t xml:space="preserve">Participants </w:t>
      </w:r>
      <w:r w:rsidR="002828DC">
        <w:rPr>
          <w:rFonts w:ascii="Times New Roman" w:hAnsi="Times New Roman" w:cs="Times New Roman"/>
          <w:sz w:val="24"/>
          <w:szCs w:val="24"/>
        </w:rPr>
        <w:t xml:space="preserve">were then </w:t>
      </w:r>
      <w:r w:rsidR="002828DC" w:rsidRPr="0078362B">
        <w:rPr>
          <w:rFonts w:ascii="Times New Roman" w:hAnsi="Times New Roman" w:cs="Times New Roman"/>
          <w:sz w:val="24"/>
          <w:szCs w:val="24"/>
        </w:rPr>
        <w:t xml:space="preserve">given an envelope, a sheet of loose-leaf paper, and a printed essay prompt. They </w:t>
      </w:r>
      <w:r w:rsidR="002828DC">
        <w:rPr>
          <w:rFonts w:ascii="Times New Roman" w:hAnsi="Times New Roman" w:cs="Times New Roman"/>
          <w:sz w:val="24"/>
          <w:szCs w:val="24"/>
        </w:rPr>
        <w:t>were</w:t>
      </w:r>
      <w:r w:rsidR="002828DC" w:rsidRPr="0078362B">
        <w:rPr>
          <w:rFonts w:ascii="Times New Roman" w:hAnsi="Times New Roman" w:cs="Times New Roman"/>
          <w:sz w:val="24"/>
          <w:szCs w:val="24"/>
        </w:rPr>
        <w:t xml:space="preserve"> informed that the first task </w:t>
      </w:r>
      <w:r w:rsidR="00D23C31">
        <w:rPr>
          <w:rFonts w:ascii="Times New Roman" w:hAnsi="Times New Roman" w:cs="Times New Roman"/>
          <w:sz w:val="24"/>
          <w:szCs w:val="24"/>
        </w:rPr>
        <w:t>was</w:t>
      </w:r>
      <w:r w:rsidR="002828DC" w:rsidRPr="0078362B">
        <w:rPr>
          <w:rFonts w:ascii="Times New Roman" w:hAnsi="Times New Roman" w:cs="Times New Roman"/>
          <w:sz w:val="24"/>
          <w:szCs w:val="24"/>
        </w:rPr>
        <w:t xml:space="preserve"> to write a five-minute persuasive essay of their personal views on abortion which </w:t>
      </w:r>
      <w:r w:rsidR="002828DC">
        <w:rPr>
          <w:rFonts w:ascii="Times New Roman" w:hAnsi="Times New Roman" w:cs="Times New Roman"/>
          <w:sz w:val="24"/>
          <w:szCs w:val="24"/>
        </w:rPr>
        <w:t>would</w:t>
      </w:r>
      <w:r w:rsidR="002828DC" w:rsidRPr="0078362B">
        <w:rPr>
          <w:rFonts w:ascii="Times New Roman" w:hAnsi="Times New Roman" w:cs="Times New Roman"/>
          <w:sz w:val="24"/>
          <w:szCs w:val="24"/>
        </w:rPr>
        <w:t xml:space="preserve"> later be ju</w:t>
      </w:r>
      <w:r w:rsidR="00362B13">
        <w:rPr>
          <w:rFonts w:ascii="Times New Roman" w:hAnsi="Times New Roman" w:cs="Times New Roman"/>
          <w:sz w:val="24"/>
          <w:szCs w:val="24"/>
        </w:rPr>
        <w:t xml:space="preserve">dged by the other participant. </w:t>
      </w:r>
      <w:r w:rsidR="002828DC" w:rsidRPr="0078362B">
        <w:rPr>
          <w:rFonts w:ascii="Times New Roman" w:hAnsi="Times New Roman" w:cs="Times New Roman"/>
          <w:sz w:val="24"/>
          <w:szCs w:val="24"/>
        </w:rPr>
        <w:t xml:space="preserve">To justify this practice, participants </w:t>
      </w:r>
      <w:r w:rsidR="002828DC">
        <w:rPr>
          <w:rFonts w:ascii="Times New Roman" w:hAnsi="Times New Roman" w:cs="Times New Roman"/>
          <w:sz w:val="24"/>
          <w:szCs w:val="24"/>
        </w:rPr>
        <w:t>were told that participants rate</w:t>
      </w:r>
      <w:r w:rsidR="002828DC" w:rsidRPr="0078362B">
        <w:rPr>
          <w:rFonts w:ascii="Times New Roman" w:hAnsi="Times New Roman" w:cs="Times New Roman"/>
          <w:sz w:val="24"/>
          <w:szCs w:val="24"/>
        </w:rPr>
        <w:t xml:space="preserve"> essays just as well as </w:t>
      </w:r>
      <w:r w:rsidR="00D23C31">
        <w:rPr>
          <w:rFonts w:ascii="Times New Roman" w:hAnsi="Times New Roman" w:cs="Times New Roman"/>
          <w:sz w:val="24"/>
          <w:szCs w:val="24"/>
        </w:rPr>
        <w:t xml:space="preserve">do </w:t>
      </w:r>
      <w:r w:rsidR="002828DC" w:rsidRPr="0078362B">
        <w:rPr>
          <w:rFonts w:ascii="Times New Roman" w:hAnsi="Times New Roman" w:cs="Times New Roman"/>
          <w:sz w:val="24"/>
          <w:szCs w:val="24"/>
        </w:rPr>
        <w:t xml:space="preserve">trained research assistants. At the end of these five minutes, the essays </w:t>
      </w:r>
      <w:r w:rsidR="002828DC">
        <w:rPr>
          <w:rFonts w:ascii="Times New Roman" w:hAnsi="Times New Roman" w:cs="Times New Roman"/>
          <w:sz w:val="24"/>
          <w:szCs w:val="24"/>
        </w:rPr>
        <w:t>were</w:t>
      </w:r>
      <w:r w:rsidR="002828DC" w:rsidRPr="0078362B">
        <w:rPr>
          <w:rFonts w:ascii="Times New Roman" w:hAnsi="Times New Roman" w:cs="Times New Roman"/>
          <w:sz w:val="24"/>
          <w:szCs w:val="24"/>
        </w:rPr>
        <w:t xml:space="preserve"> collected so that they </w:t>
      </w:r>
      <w:r w:rsidR="002828DC">
        <w:rPr>
          <w:rFonts w:ascii="Times New Roman" w:hAnsi="Times New Roman" w:cs="Times New Roman"/>
          <w:sz w:val="24"/>
          <w:szCs w:val="24"/>
        </w:rPr>
        <w:t>purportedly could</w:t>
      </w:r>
      <w:r w:rsidR="002828DC" w:rsidRPr="0078362B">
        <w:rPr>
          <w:rFonts w:ascii="Times New Roman" w:hAnsi="Times New Roman" w:cs="Times New Roman"/>
          <w:sz w:val="24"/>
          <w:szCs w:val="24"/>
        </w:rPr>
        <w:t xml:space="preserve"> be exchanged with the other participant.</w:t>
      </w:r>
    </w:p>
    <w:p w14:paraId="79275CA7" w14:textId="0A757DAA" w:rsidR="002828DC" w:rsidRPr="0078362B" w:rsidRDefault="00362B13"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During the exchange</w:t>
      </w:r>
      <w:r w:rsidR="002828DC" w:rsidRPr="0078362B">
        <w:rPr>
          <w:rFonts w:ascii="Times New Roman" w:hAnsi="Times New Roman" w:cs="Times New Roman"/>
          <w:sz w:val="24"/>
          <w:szCs w:val="24"/>
        </w:rPr>
        <w:t>, each participant receive</w:t>
      </w:r>
      <w:r w:rsidR="002828DC">
        <w:rPr>
          <w:rFonts w:ascii="Times New Roman" w:hAnsi="Times New Roman" w:cs="Times New Roman"/>
          <w:sz w:val="24"/>
          <w:szCs w:val="24"/>
        </w:rPr>
        <w:t>d</w:t>
      </w:r>
      <w:r w:rsidR="002828DC" w:rsidRPr="0078362B">
        <w:rPr>
          <w:rFonts w:ascii="Times New Roman" w:hAnsi="Times New Roman" w:cs="Times New Roman"/>
          <w:sz w:val="24"/>
          <w:szCs w:val="24"/>
        </w:rPr>
        <w:t xml:space="preserve"> a fake, premade essay designed to oppose their beliefs. </w:t>
      </w:r>
      <w:r w:rsidR="002828DC">
        <w:rPr>
          <w:rFonts w:ascii="Times New Roman" w:hAnsi="Times New Roman" w:cs="Times New Roman"/>
          <w:sz w:val="24"/>
          <w:szCs w:val="24"/>
        </w:rPr>
        <w:t>P</w:t>
      </w:r>
      <w:r w:rsidR="002828DC" w:rsidRPr="0078362B">
        <w:rPr>
          <w:rFonts w:ascii="Times New Roman" w:hAnsi="Times New Roman" w:cs="Times New Roman"/>
          <w:sz w:val="24"/>
          <w:szCs w:val="24"/>
        </w:rPr>
        <w:t xml:space="preserve">articipants </w:t>
      </w:r>
      <w:r w:rsidR="002828DC">
        <w:rPr>
          <w:rFonts w:ascii="Times New Roman" w:hAnsi="Times New Roman" w:cs="Times New Roman"/>
          <w:sz w:val="24"/>
          <w:szCs w:val="24"/>
        </w:rPr>
        <w:t>who wrote</w:t>
      </w:r>
      <w:r w:rsidR="002828DC" w:rsidRPr="0078362B">
        <w:rPr>
          <w:rFonts w:ascii="Times New Roman" w:hAnsi="Times New Roman" w:cs="Times New Roman"/>
          <w:sz w:val="24"/>
          <w:szCs w:val="24"/>
        </w:rPr>
        <w:t xml:space="preserve"> a pro-life essay receive</w:t>
      </w:r>
      <w:r w:rsidR="002828DC">
        <w:rPr>
          <w:rFonts w:ascii="Times New Roman" w:hAnsi="Times New Roman" w:cs="Times New Roman"/>
          <w:sz w:val="24"/>
          <w:szCs w:val="24"/>
        </w:rPr>
        <w:t>d</w:t>
      </w:r>
      <w:r w:rsidR="00D23C31">
        <w:rPr>
          <w:rFonts w:ascii="Times New Roman" w:hAnsi="Times New Roman" w:cs="Times New Roman"/>
          <w:sz w:val="24"/>
          <w:szCs w:val="24"/>
        </w:rPr>
        <w:t xml:space="preserve"> a pro-choice essay, whereas</w:t>
      </w:r>
      <w:r w:rsidR="002828DC" w:rsidRPr="0078362B">
        <w:rPr>
          <w:rFonts w:ascii="Times New Roman" w:hAnsi="Times New Roman" w:cs="Times New Roman"/>
          <w:sz w:val="24"/>
          <w:szCs w:val="24"/>
        </w:rPr>
        <w:t xml:space="preserve"> participants</w:t>
      </w:r>
      <w:r w:rsidR="002828DC">
        <w:rPr>
          <w:rFonts w:ascii="Times New Roman" w:hAnsi="Times New Roman" w:cs="Times New Roman"/>
          <w:sz w:val="24"/>
          <w:szCs w:val="24"/>
        </w:rPr>
        <w:t xml:space="preserve"> who wrote</w:t>
      </w:r>
      <w:r w:rsidR="002828DC" w:rsidRPr="0078362B">
        <w:rPr>
          <w:rFonts w:ascii="Times New Roman" w:hAnsi="Times New Roman" w:cs="Times New Roman"/>
          <w:sz w:val="24"/>
          <w:szCs w:val="24"/>
        </w:rPr>
        <w:t xml:space="preserve"> a pro-choice essay receive</w:t>
      </w:r>
      <w:r w:rsidR="002828DC">
        <w:rPr>
          <w:rFonts w:ascii="Times New Roman" w:hAnsi="Times New Roman" w:cs="Times New Roman"/>
          <w:sz w:val="24"/>
          <w:szCs w:val="24"/>
        </w:rPr>
        <w:t>d</w:t>
      </w:r>
      <w:r w:rsidR="002828DC" w:rsidRPr="0078362B">
        <w:rPr>
          <w:rFonts w:ascii="Times New Roman" w:hAnsi="Times New Roman" w:cs="Times New Roman"/>
          <w:sz w:val="24"/>
          <w:szCs w:val="24"/>
        </w:rPr>
        <w:t xml:space="preserve"> a pro-life essay. </w:t>
      </w:r>
      <w:r w:rsidR="002828DC">
        <w:rPr>
          <w:rFonts w:ascii="Times New Roman" w:hAnsi="Times New Roman" w:cs="Times New Roman"/>
          <w:sz w:val="24"/>
          <w:szCs w:val="24"/>
        </w:rPr>
        <w:t xml:space="preserve">With this essay, participants received a form for rating the essay. </w:t>
      </w:r>
      <w:r w:rsidR="002828DC" w:rsidRPr="0078362B">
        <w:rPr>
          <w:rFonts w:ascii="Times New Roman" w:hAnsi="Times New Roman" w:cs="Times New Roman"/>
          <w:sz w:val="24"/>
          <w:szCs w:val="24"/>
        </w:rPr>
        <w:t>Th</w:t>
      </w:r>
      <w:r w:rsidR="002828DC">
        <w:rPr>
          <w:rFonts w:ascii="Times New Roman" w:hAnsi="Times New Roman" w:cs="Times New Roman"/>
          <w:sz w:val="24"/>
          <w:szCs w:val="24"/>
        </w:rPr>
        <w:t xml:space="preserve">is </w:t>
      </w:r>
      <w:r w:rsidR="002828DC" w:rsidRPr="0078362B">
        <w:rPr>
          <w:rFonts w:ascii="Times New Roman" w:hAnsi="Times New Roman" w:cs="Times New Roman"/>
          <w:sz w:val="24"/>
          <w:szCs w:val="24"/>
        </w:rPr>
        <w:t>form ask</w:t>
      </w:r>
      <w:r w:rsidR="002828DC">
        <w:rPr>
          <w:rFonts w:ascii="Times New Roman" w:hAnsi="Times New Roman" w:cs="Times New Roman"/>
          <w:sz w:val="24"/>
          <w:szCs w:val="24"/>
        </w:rPr>
        <w:t>ed</w:t>
      </w:r>
      <w:r w:rsidR="002828DC" w:rsidRPr="0078362B">
        <w:rPr>
          <w:rFonts w:ascii="Times New Roman" w:hAnsi="Times New Roman" w:cs="Times New Roman"/>
          <w:sz w:val="24"/>
          <w:szCs w:val="24"/>
        </w:rPr>
        <w:t xml:space="preserve"> participants to rate the organization, originality, writing style, clarity of expression, persuasiveness of arguments, and overall quality of the essay. Participants </w:t>
      </w:r>
      <w:r w:rsidR="002828DC">
        <w:rPr>
          <w:rFonts w:ascii="Times New Roman" w:hAnsi="Times New Roman" w:cs="Times New Roman"/>
          <w:sz w:val="24"/>
          <w:szCs w:val="24"/>
        </w:rPr>
        <w:t>also could</w:t>
      </w:r>
      <w:r w:rsidR="002828DC" w:rsidRPr="0078362B">
        <w:rPr>
          <w:rFonts w:ascii="Times New Roman" w:hAnsi="Times New Roman" w:cs="Times New Roman"/>
          <w:sz w:val="24"/>
          <w:szCs w:val="24"/>
        </w:rPr>
        <w:t xml:space="preserve"> leave comments. Once finished, the participant</w:t>
      </w:r>
      <w:r w:rsidR="002828DC">
        <w:rPr>
          <w:rFonts w:ascii="Times New Roman" w:hAnsi="Times New Roman" w:cs="Times New Roman"/>
          <w:sz w:val="24"/>
          <w:szCs w:val="24"/>
        </w:rPr>
        <w:t xml:space="preserve"> returned</w:t>
      </w:r>
      <w:r w:rsidR="002828DC" w:rsidRPr="0078362B">
        <w:rPr>
          <w:rFonts w:ascii="Times New Roman" w:hAnsi="Times New Roman" w:cs="Times New Roman"/>
          <w:sz w:val="24"/>
          <w:szCs w:val="24"/>
        </w:rPr>
        <w:t xml:space="preserve"> the essay and the evaluation form to the partner’s envelope, which </w:t>
      </w:r>
      <w:r w:rsidR="002828DC">
        <w:rPr>
          <w:rFonts w:ascii="Times New Roman" w:hAnsi="Times New Roman" w:cs="Times New Roman"/>
          <w:sz w:val="24"/>
          <w:szCs w:val="24"/>
        </w:rPr>
        <w:t>was</w:t>
      </w:r>
      <w:r w:rsidR="002828DC" w:rsidRPr="0078362B">
        <w:rPr>
          <w:rFonts w:ascii="Times New Roman" w:hAnsi="Times New Roman" w:cs="Times New Roman"/>
          <w:sz w:val="24"/>
          <w:szCs w:val="24"/>
        </w:rPr>
        <w:t xml:space="preserve"> </w:t>
      </w:r>
      <w:r w:rsidR="002828DC">
        <w:rPr>
          <w:rFonts w:ascii="Times New Roman" w:hAnsi="Times New Roman" w:cs="Times New Roman"/>
          <w:sz w:val="24"/>
          <w:szCs w:val="24"/>
        </w:rPr>
        <w:t xml:space="preserve">then </w:t>
      </w:r>
      <w:r w:rsidR="002828DC" w:rsidRPr="0078362B">
        <w:rPr>
          <w:rFonts w:ascii="Times New Roman" w:hAnsi="Times New Roman" w:cs="Times New Roman"/>
          <w:sz w:val="24"/>
          <w:szCs w:val="24"/>
        </w:rPr>
        <w:t>taken from the room</w:t>
      </w:r>
      <w:r w:rsidR="002828DC">
        <w:rPr>
          <w:rFonts w:ascii="Times New Roman" w:hAnsi="Times New Roman" w:cs="Times New Roman"/>
          <w:sz w:val="24"/>
          <w:szCs w:val="24"/>
        </w:rPr>
        <w:t>, ostensibly for</w:t>
      </w:r>
      <w:r w:rsidR="002828DC" w:rsidRPr="0078362B">
        <w:rPr>
          <w:rFonts w:ascii="Times New Roman" w:hAnsi="Times New Roman" w:cs="Times New Roman"/>
          <w:sz w:val="24"/>
          <w:szCs w:val="24"/>
        </w:rPr>
        <w:t xml:space="preserve"> data entry.</w:t>
      </w:r>
    </w:p>
    <w:p w14:paraId="761A7018" w14:textId="35C766DA"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 xml:space="preserve">Participants then </w:t>
      </w:r>
      <w:r>
        <w:rPr>
          <w:rFonts w:ascii="Times New Roman" w:hAnsi="Times New Roman" w:cs="Times New Roman"/>
          <w:sz w:val="24"/>
          <w:szCs w:val="24"/>
        </w:rPr>
        <w:t>played</w:t>
      </w:r>
      <w:r w:rsidRPr="0078362B">
        <w:rPr>
          <w:rFonts w:ascii="Times New Roman" w:hAnsi="Times New Roman" w:cs="Times New Roman"/>
          <w:sz w:val="24"/>
          <w:szCs w:val="24"/>
        </w:rPr>
        <w:t xml:space="preserve"> their assigned version of the video game. Each receive</w:t>
      </w:r>
      <w:r>
        <w:rPr>
          <w:rFonts w:ascii="Times New Roman" w:hAnsi="Times New Roman" w:cs="Times New Roman"/>
          <w:sz w:val="24"/>
          <w:szCs w:val="24"/>
        </w:rPr>
        <w:t>d</w:t>
      </w:r>
      <w:r w:rsidRPr="0078362B">
        <w:rPr>
          <w:rFonts w:ascii="Times New Roman" w:hAnsi="Times New Roman" w:cs="Times New Roman"/>
          <w:sz w:val="24"/>
          <w:szCs w:val="24"/>
        </w:rPr>
        <w:t xml:space="preserve"> a cover story </w:t>
      </w:r>
      <w:r>
        <w:rPr>
          <w:rFonts w:ascii="Times New Roman" w:hAnsi="Times New Roman" w:cs="Times New Roman"/>
          <w:sz w:val="24"/>
          <w:szCs w:val="24"/>
        </w:rPr>
        <w:t>that</w:t>
      </w:r>
      <w:r w:rsidRPr="0078362B">
        <w:rPr>
          <w:rFonts w:ascii="Times New Roman" w:hAnsi="Times New Roman" w:cs="Times New Roman"/>
          <w:sz w:val="24"/>
          <w:szCs w:val="24"/>
        </w:rPr>
        <w:t xml:space="preserve"> explain</w:t>
      </w:r>
      <w:r>
        <w:rPr>
          <w:rFonts w:ascii="Times New Roman" w:hAnsi="Times New Roman" w:cs="Times New Roman"/>
          <w:sz w:val="24"/>
          <w:szCs w:val="24"/>
        </w:rPr>
        <w:t>ed</w:t>
      </w:r>
      <w:r w:rsidRPr="0078362B">
        <w:rPr>
          <w:rFonts w:ascii="Times New Roman" w:hAnsi="Times New Roman" w:cs="Times New Roman"/>
          <w:sz w:val="24"/>
          <w:szCs w:val="24"/>
        </w:rPr>
        <w:t xml:space="preserve"> the story and controls of the game. In the nonviolent condition, the story explain</w:t>
      </w:r>
      <w:r>
        <w:rPr>
          <w:rFonts w:ascii="Times New Roman" w:hAnsi="Times New Roman" w:cs="Times New Roman"/>
          <w:sz w:val="24"/>
          <w:szCs w:val="24"/>
        </w:rPr>
        <w:t>ed</w:t>
      </w:r>
      <w:r w:rsidRPr="0078362B">
        <w:rPr>
          <w:rFonts w:ascii="Times New Roman" w:hAnsi="Times New Roman" w:cs="Times New Roman"/>
          <w:sz w:val="24"/>
          <w:szCs w:val="24"/>
        </w:rPr>
        <w:t xml:space="preserve"> that the booger aliens are lost and confused, and when the player has “zorched” them all</w:t>
      </w:r>
      <w:r w:rsidR="00D51E01">
        <w:rPr>
          <w:rFonts w:ascii="Times New Roman" w:hAnsi="Times New Roman" w:cs="Times New Roman"/>
          <w:sz w:val="24"/>
          <w:szCs w:val="24"/>
        </w:rPr>
        <w:t xml:space="preserve"> home</w:t>
      </w:r>
      <w:r w:rsidRPr="0078362B">
        <w:rPr>
          <w:rFonts w:ascii="Times New Roman" w:hAnsi="Times New Roman" w:cs="Times New Roman"/>
          <w:sz w:val="24"/>
          <w:szCs w:val="24"/>
        </w:rPr>
        <w:t>, he sees a scene of the aliens playing together on their homeworld. By comparison, in the violent condition, the story explain</w:t>
      </w:r>
      <w:r w:rsidR="00362B13">
        <w:rPr>
          <w:rFonts w:ascii="Times New Roman" w:hAnsi="Times New Roman" w:cs="Times New Roman"/>
          <w:sz w:val="24"/>
          <w:szCs w:val="24"/>
        </w:rPr>
        <w:t>ed</w:t>
      </w:r>
      <w:r w:rsidRPr="0078362B">
        <w:rPr>
          <w:rFonts w:ascii="Times New Roman" w:hAnsi="Times New Roman" w:cs="Times New Roman"/>
          <w:sz w:val="24"/>
          <w:szCs w:val="24"/>
        </w:rPr>
        <w:t xml:space="preserve"> that the aliens must all be slain, and when the player has killed them all, he sees a scene of the player character posing with his shotgun.</w:t>
      </w:r>
      <w:r>
        <w:rPr>
          <w:rFonts w:ascii="Times New Roman" w:hAnsi="Times New Roman" w:cs="Times New Roman"/>
          <w:sz w:val="24"/>
          <w:szCs w:val="24"/>
        </w:rPr>
        <w:t xml:space="preserve"> The cover story also explained whether enemies would or would not attack the player per the difficulty manipulation.</w:t>
      </w:r>
    </w:p>
    <w:p w14:paraId="6F4B4B9E" w14:textId="77777777"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 xml:space="preserve">Participants </w:t>
      </w:r>
      <w:r>
        <w:rPr>
          <w:rFonts w:ascii="Times New Roman" w:hAnsi="Times New Roman" w:cs="Times New Roman"/>
          <w:sz w:val="24"/>
          <w:szCs w:val="24"/>
        </w:rPr>
        <w:t>were</w:t>
      </w:r>
      <w:r w:rsidRPr="0078362B">
        <w:rPr>
          <w:rFonts w:ascii="Times New Roman" w:hAnsi="Times New Roman" w:cs="Times New Roman"/>
          <w:sz w:val="24"/>
          <w:szCs w:val="24"/>
        </w:rPr>
        <w:t xml:space="preserve"> then given 15 minutes to play the game. They </w:t>
      </w:r>
      <w:r>
        <w:rPr>
          <w:rFonts w:ascii="Times New Roman" w:hAnsi="Times New Roman" w:cs="Times New Roman"/>
          <w:sz w:val="24"/>
          <w:szCs w:val="24"/>
        </w:rPr>
        <w:t>we</w:t>
      </w:r>
      <w:r w:rsidRPr="0078362B">
        <w:rPr>
          <w:rFonts w:ascii="Times New Roman" w:hAnsi="Times New Roman" w:cs="Times New Roman"/>
          <w:sz w:val="24"/>
          <w:szCs w:val="24"/>
        </w:rPr>
        <w:t>re monitored for a few minutes to make sure that they successfully complete</w:t>
      </w:r>
      <w:r>
        <w:rPr>
          <w:rFonts w:ascii="Times New Roman" w:hAnsi="Times New Roman" w:cs="Times New Roman"/>
          <w:sz w:val="24"/>
          <w:szCs w:val="24"/>
        </w:rPr>
        <w:t>d</w:t>
      </w:r>
      <w:r w:rsidRPr="0078362B">
        <w:rPr>
          <w:rFonts w:ascii="Times New Roman" w:hAnsi="Times New Roman" w:cs="Times New Roman"/>
          <w:sz w:val="24"/>
          <w:szCs w:val="24"/>
        </w:rPr>
        <w:t xml:space="preserve"> the first level of the game and move</w:t>
      </w:r>
      <w:r>
        <w:rPr>
          <w:rFonts w:ascii="Times New Roman" w:hAnsi="Times New Roman" w:cs="Times New Roman"/>
          <w:sz w:val="24"/>
          <w:szCs w:val="24"/>
        </w:rPr>
        <w:t>d</w:t>
      </w:r>
      <w:r w:rsidRPr="0078362B">
        <w:rPr>
          <w:rFonts w:ascii="Times New Roman" w:hAnsi="Times New Roman" w:cs="Times New Roman"/>
          <w:sz w:val="24"/>
          <w:szCs w:val="24"/>
        </w:rPr>
        <w:t xml:space="preserve"> on to the second level, </w:t>
      </w:r>
      <w:r>
        <w:rPr>
          <w:rFonts w:ascii="Times New Roman" w:hAnsi="Times New Roman" w:cs="Times New Roman"/>
          <w:sz w:val="24"/>
          <w:szCs w:val="24"/>
        </w:rPr>
        <w:t>at which time the participant was left to play alone</w:t>
      </w:r>
      <w:r w:rsidRPr="0078362B">
        <w:rPr>
          <w:rFonts w:ascii="Times New Roman" w:hAnsi="Times New Roman" w:cs="Times New Roman"/>
          <w:sz w:val="24"/>
          <w:szCs w:val="24"/>
        </w:rPr>
        <w:t>.</w:t>
      </w:r>
    </w:p>
    <w:p w14:paraId="36A0D2D4" w14:textId="275C4C68"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While the participant play</w:t>
      </w:r>
      <w:r>
        <w:rPr>
          <w:rFonts w:ascii="Times New Roman" w:hAnsi="Times New Roman" w:cs="Times New Roman"/>
          <w:sz w:val="24"/>
          <w:szCs w:val="24"/>
        </w:rPr>
        <w:t>ed</w:t>
      </w:r>
      <w:r w:rsidRPr="0078362B">
        <w:rPr>
          <w:rFonts w:ascii="Times New Roman" w:hAnsi="Times New Roman" w:cs="Times New Roman"/>
          <w:sz w:val="24"/>
          <w:szCs w:val="24"/>
        </w:rPr>
        <w:t xml:space="preserve"> the video game, materials </w:t>
      </w:r>
      <w:r>
        <w:rPr>
          <w:rFonts w:ascii="Times New Roman" w:hAnsi="Times New Roman" w:cs="Times New Roman"/>
          <w:sz w:val="24"/>
          <w:szCs w:val="24"/>
        </w:rPr>
        <w:t>we</w:t>
      </w:r>
      <w:r w:rsidRPr="0078362B">
        <w:rPr>
          <w:rFonts w:ascii="Times New Roman" w:hAnsi="Times New Roman" w:cs="Times New Roman"/>
          <w:sz w:val="24"/>
          <w:szCs w:val="24"/>
        </w:rPr>
        <w:t xml:space="preserve">re prepared for subsequent provocation and measurement of aggression. An insulting essay evaluation form </w:t>
      </w:r>
      <w:r>
        <w:rPr>
          <w:rFonts w:ascii="Times New Roman" w:hAnsi="Times New Roman" w:cs="Times New Roman"/>
          <w:sz w:val="24"/>
          <w:szCs w:val="24"/>
        </w:rPr>
        <w:t>wa</w:t>
      </w:r>
      <w:r w:rsidRPr="0078362B">
        <w:rPr>
          <w:rFonts w:ascii="Times New Roman" w:hAnsi="Times New Roman" w:cs="Times New Roman"/>
          <w:sz w:val="24"/>
          <w:szCs w:val="24"/>
        </w:rPr>
        <w:t>s placed in the participant’s envelope; on it, the partner ha</w:t>
      </w:r>
      <w:r>
        <w:rPr>
          <w:rFonts w:ascii="Times New Roman" w:hAnsi="Times New Roman" w:cs="Times New Roman"/>
          <w:sz w:val="24"/>
          <w:szCs w:val="24"/>
        </w:rPr>
        <w:t>d</w:t>
      </w:r>
      <w:r w:rsidRPr="0078362B">
        <w:rPr>
          <w:rFonts w:ascii="Times New Roman" w:hAnsi="Times New Roman" w:cs="Times New Roman"/>
          <w:sz w:val="24"/>
          <w:szCs w:val="24"/>
        </w:rPr>
        <w:t xml:space="preserve"> rated all dimensions </w:t>
      </w:r>
      <w:r w:rsidRPr="0078362B">
        <w:rPr>
          <w:rFonts w:ascii="Times New Roman" w:hAnsi="Times New Roman" w:cs="Times New Roman"/>
          <w:sz w:val="24"/>
          <w:szCs w:val="24"/>
        </w:rPr>
        <w:lastRenderedPageBreak/>
        <w:t xml:space="preserve">as between -8 and -10 in quality, and commented “This is the stupidest thing I’ve ever </w:t>
      </w:r>
      <w:r w:rsidR="005068B3">
        <w:rPr>
          <w:rFonts w:ascii="Times New Roman" w:hAnsi="Times New Roman" w:cs="Times New Roman"/>
          <w:sz w:val="24"/>
          <w:szCs w:val="24"/>
        </w:rPr>
        <w:t>read.</w:t>
      </w:r>
      <w:r w:rsidRPr="0078362B">
        <w:rPr>
          <w:rFonts w:ascii="Times New Roman" w:hAnsi="Times New Roman" w:cs="Times New Roman"/>
          <w:sz w:val="24"/>
          <w:szCs w:val="24"/>
        </w:rPr>
        <w:t>”</w:t>
      </w:r>
      <w:r w:rsidR="002E05BD">
        <w:rPr>
          <w:rStyle w:val="FootnoteReference"/>
          <w:rFonts w:ascii="Times New Roman" w:hAnsi="Times New Roman" w:cs="Times New Roman"/>
          <w:sz w:val="24"/>
          <w:szCs w:val="24"/>
        </w:rPr>
        <w:footnoteReference w:id="1"/>
      </w:r>
      <w:r w:rsidRPr="0078362B">
        <w:rPr>
          <w:rFonts w:ascii="Times New Roman" w:hAnsi="Times New Roman" w:cs="Times New Roman"/>
          <w:sz w:val="24"/>
          <w:szCs w:val="24"/>
        </w:rPr>
        <w:t xml:space="preserve"> </w:t>
      </w:r>
      <w:r>
        <w:rPr>
          <w:rFonts w:ascii="Times New Roman" w:hAnsi="Times New Roman" w:cs="Times New Roman"/>
          <w:sz w:val="24"/>
          <w:szCs w:val="24"/>
        </w:rPr>
        <w:t xml:space="preserve">To </w:t>
      </w:r>
      <w:r>
        <w:rPr>
          <w:rFonts w:ascii="Times New Roman" w:hAnsi="Times New Roman" w:cs="Times New Roman"/>
          <w:sz w:val="24"/>
          <w:szCs w:val="24"/>
        </w:rPr>
        <w:t xml:space="preserve">prepare the </w:t>
      </w:r>
      <w:r w:rsidR="00066FC9">
        <w:rPr>
          <w:rFonts w:ascii="Times New Roman" w:hAnsi="Times New Roman" w:cs="Times New Roman"/>
          <w:sz w:val="24"/>
          <w:szCs w:val="24"/>
        </w:rPr>
        <w:t>cold pressor</w:t>
      </w:r>
      <w:r>
        <w:rPr>
          <w:rFonts w:ascii="Times New Roman" w:hAnsi="Times New Roman" w:cs="Times New Roman"/>
          <w:sz w:val="24"/>
          <w:szCs w:val="24"/>
        </w:rPr>
        <w:t xml:space="preserve"> task, a</w:t>
      </w:r>
      <w:r w:rsidRPr="0078362B">
        <w:rPr>
          <w:rFonts w:ascii="Times New Roman" w:hAnsi="Times New Roman" w:cs="Times New Roman"/>
          <w:sz w:val="24"/>
          <w:szCs w:val="24"/>
        </w:rPr>
        <w:t xml:space="preserve"> dozen ice cubes </w:t>
      </w:r>
      <w:r>
        <w:rPr>
          <w:rFonts w:ascii="Times New Roman" w:hAnsi="Times New Roman" w:cs="Times New Roman"/>
          <w:sz w:val="24"/>
          <w:szCs w:val="24"/>
        </w:rPr>
        <w:t>we</w:t>
      </w:r>
      <w:r w:rsidRPr="0078362B">
        <w:rPr>
          <w:rFonts w:ascii="Times New Roman" w:hAnsi="Times New Roman" w:cs="Times New Roman"/>
          <w:sz w:val="24"/>
          <w:szCs w:val="24"/>
        </w:rPr>
        <w:t xml:space="preserve">re added to the </w:t>
      </w:r>
      <w:r w:rsidR="00066FC9">
        <w:rPr>
          <w:rFonts w:ascii="Times New Roman" w:hAnsi="Times New Roman" w:cs="Times New Roman"/>
          <w:sz w:val="24"/>
          <w:szCs w:val="24"/>
        </w:rPr>
        <w:t>cold pressor</w:t>
      </w:r>
      <w:r w:rsidRPr="0078362B">
        <w:rPr>
          <w:rFonts w:ascii="Times New Roman" w:hAnsi="Times New Roman" w:cs="Times New Roman"/>
          <w:sz w:val="24"/>
          <w:szCs w:val="24"/>
        </w:rPr>
        <w:t xml:space="preserve"> pitcher </w:t>
      </w:r>
      <w:r w:rsidRPr="0078362B">
        <w:rPr>
          <w:rFonts w:ascii="Times New Roman" w:hAnsi="Times New Roman" w:cs="Times New Roman"/>
          <w:sz w:val="24"/>
          <w:szCs w:val="24"/>
        </w:rPr>
        <w:t>5 minutes before the end of the game session.</w:t>
      </w:r>
    </w:p>
    <w:p w14:paraId="52C4CE2E" w14:textId="39469F51"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When the game session end</w:t>
      </w:r>
      <w:r>
        <w:rPr>
          <w:rFonts w:ascii="Times New Roman" w:hAnsi="Times New Roman" w:cs="Times New Roman"/>
          <w:sz w:val="24"/>
          <w:szCs w:val="24"/>
        </w:rPr>
        <w:t>ed</w:t>
      </w:r>
      <w:r w:rsidRPr="0078362B">
        <w:rPr>
          <w:rFonts w:ascii="Times New Roman" w:hAnsi="Times New Roman" w:cs="Times New Roman"/>
          <w:sz w:val="24"/>
          <w:szCs w:val="24"/>
        </w:rPr>
        <w:t xml:space="preserve">, the research assistant </w:t>
      </w:r>
      <w:r>
        <w:rPr>
          <w:rFonts w:ascii="Times New Roman" w:hAnsi="Times New Roman" w:cs="Times New Roman"/>
          <w:sz w:val="24"/>
          <w:szCs w:val="24"/>
        </w:rPr>
        <w:t>brought</w:t>
      </w:r>
      <w:r w:rsidRPr="0078362B">
        <w:rPr>
          <w:rFonts w:ascii="Times New Roman" w:hAnsi="Times New Roman" w:cs="Times New Roman"/>
          <w:sz w:val="24"/>
          <w:szCs w:val="24"/>
        </w:rPr>
        <w:t xml:space="preserve"> the </w:t>
      </w:r>
      <w:r w:rsidR="00066FC9">
        <w:rPr>
          <w:rFonts w:ascii="Times New Roman" w:hAnsi="Times New Roman" w:cs="Times New Roman"/>
          <w:sz w:val="24"/>
          <w:szCs w:val="24"/>
        </w:rPr>
        <w:t>cold pressor</w:t>
      </w:r>
      <w:r w:rsidRPr="0078362B">
        <w:rPr>
          <w:rFonts w:ascii="Times New Roman" w:hAnsi="Times New Roman" w:cs="Times New Roman"/>
          <w:sz w:val="24"/>
          <w:szCs w:val="24"/>
        </w:rPr>
        <w:t xml:space="preserve"> pitcher and a towel into the room</w:t>
      </w:r>
      <w:r w:rsidR="004E18B2">
        <w:rPr>
          <w:rFonts w:ascii="Times New Roman" w:hAnsi="Times New Roman" w:cs="Times New Roman"/>
          <w:sz w:val="24"/>
          <w:szCs w:val="24"/>
        </w:rPr>
        <w:t xml:space="preserve"> and </w:t>
      </w:r>
      <w:r w:rsidRPr="0078362B">
        <w:rPr>
          <w:rFonts w:ascii="Times New Roman" w:hAnsi="Times New Roman" w:cs="Times New Roman"/>
          <w:sz w:val="24"/>
          <w:szCs w:val="24"/>
        </w:rPr>
        <w:t xml:space="preserve">pressed </w:t>
      </w:r>
      <w:r w:rsidR="004E18B2">
        <w:rPr>
          <w:rFonts w:ascii="Times New Roman" w:hAnsi="Times New Roman" w:cs="Times New Roman"/>
          <w:sz w:val="24"/>
          <w:szCs w:val="24"/>
        </w:rPr>
        <w:t xml:space="preserve">a key </w:t>
      </w:r>
      <w:r w:rsidRPr="0078362B">
        <w:rPr>
          <w:rFonts w:ascii="Times New Roman" w:hAnsi="Times New Roman" w:cs="Times New Roman"/>
          <w:sz w:val="24"/>
          <w:szCs w:val="24"/>
        </w:rPr>
        <w:t>to print the game variables, which the assistant then log</w:t>
      </w:r>
      <w:r>
        <w:rPr>
          <w:rFonts w:ascii="Times New Roman" w:hAnsi="Times New Roman" w:cs="Times New Roman"/>
          <w:sz w:val="24"/>
          <w:szCs w:val="24"/>
        </w:rPr>
        <w:t>ged</w:t>
      </w:r>
      <w:r w:rsidRPr="0078362B">
        <w:rPr>
          <w:rFonts w:ascii="Times New Roman" w:hAnsi="Times New Roman" w:cs="Times New Roman"/>
          <w:sz w:val="24"/>
          <w:szCs w:val="24"/>
        </w:rPr>
        <w:t xml:space="preserve">. The </w:t>
      </w:r>
      <w:r w:rsidR="004E18B2">
        <w:rPr>
          <w:rFonts w:ascii="Times New Roman" w:hAnsi="Times New Roman" w:cs="Times New Roman"/>
          <w:sz w:val="24"/>
          <w:szCs w:val="24"/>
        </w:rPr>
        <w:t xml:space="preserve">assistant then quit the </w:t>
      </w:r>
      <w:r w:rsidRPr="0078362B">
        <w:rPr>
          <w:rFonts w:ascii="Times New Roman" w:hAnsi="Times New Roman" w:cs="Times New Roman"/>
          <w:sz w:val="24"/>
          <w:szCs w:val="24"/>
        </w:rPr>
        <w:t xml:space="preserve">game by pressing Alt+F4. The </w:t>
      </w:r>
      <w:r w:rsidR="00B43D17">
        <w:rPr>
          <w:rFonts w:ascii="Times New Roman" w:hAnsi="Times New Roman" w:cs="Times New Roman"/>
          <w:sz w:val="24"/>
          <w:szCs w:val="24"/>
        </w:rPr>
        <w:t>research assistant</w:t>
      </w:r>
      <w:r w:rsidRPr="0078362B">
        <w:rPr>
          <w:rFonts w:ascii="Times New Roman" w:hAnsi="Times New Roman" w:cs="Times New Roman"/>
          <w:sz w:val="24"/>
          <w:szCs w:val="24"/>
        </w:rPr>
        <w:t xml:space="preserve"> then navigate</w:t>
      </w:r>
      <w:r>
        <w:rPr>
          <w:rFonts w:ascii="Times New Roman" w:hAnsi="Times New Roman" w:cs="Times New Roman"/>
          <w:sz w:val="24"/>
          <w:szCs w:val="24"/>
        </w:rPr>
        <w:t>d</w:t>
      </w:r>
      <w:r w:rsidRPr="0078362B">
        <w:rPr>
          <w:rFonts w:ascii="Times New Roman" w:hAnsi="Times New Roman" w:cs="Times New Roman"/>
          <w:sz w:val="24"/>
          <w:szCs w:val="24"/>
        </w:rPr>
        <w:t xml:space="preserve"> to a folder containing an </w:t>
      </w:r>
      <w:r>
        <w:rPr>
          <w:rFonts w:ascii="Times New Roman" w:hAnsi="Times New Roman" w:cs="Times New Roman"/>
          <w:sz w:val="24"/>
          <w:szCs w:val="24"/>
        </w:rPr>
        <w:t>E</w:t>
      </w:r>
      <w:r w:rsidRPr="0078362B">
        <w:rPr>
          <w:rFonts w:ascii="Times New Roman" w:hAnsi="Times New Roman" w:cs="Times New Roman"/>
          <w:sz w:val="24"/>
          <w:szCs w:val="24"/>
        </w:rPr>
        <w:t>-</w:t>
      </w:r>
      <w:r>
        <w:rPr>
          <w:rFonts w:ascii="Times New Roman" w:hAnsi="Times New Roman" w:cs="Times New Roman"/>
          <w:sz w:val="24"/>
          <w:szCs w:val="24"/>
        </w:rPr>
        <w:t>P</w:t>
      </w:r>
      <w:r w:rsidRPr="0078362B">
        <w:rPr>
          <w:rFonts w:ascii="Times New Roman" w:hAnsi="Times New Roman" w:cs="Times New Roman"/>
          <w:sz w:val="24"/>
          <w:szCs w:val="24"/>
        </w:rPr>
        <w:t>rime task in preparation for the purported second portion of the experiment.</w:t>
      </w:r>
    </w:p>
    <w:p w14:paraId="63269945" w14:textId="4096684F"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 xml:space="preserve">At this point, the participant </w:t>
      </w:r>
      <w:r>
        <w:rPr>
          <w:rFonts w:ascii="Times New Roman" w:hAnsi="Times New Roman" w:cs="Times New Roman"/>
          <w:sz w:val="24"/>
          <w:szCs w:val="24"/>
        </w:rPr>
        <w:t>wa</w:t>
      </w:r>
      <w:r w:rsidRPr="0078362B">
        <w:rPr>
          <w:rFonts w:ascii="Times New Roman" w:hAnsi="Times New Roman" w:cs="Times New Roman"/>
          <w:sz w:val="24"/>
          <w:szCs w:val="24"/>
        </w:rPr>
        <w:t xml:space="preserve">s told that the next portion of the experiment involves performing a computer task while distracted by cold-water exposure. The participant </w:t>
      </w:r>
      <w:r>
        <w:rPr>
          <w:rFonts w:ascii="Times New Roman" w:hAnsi="Times New Roman" w:cs="Times New Roman"/>
          <w:sz w:val="24"/>
          <w:szCs w:val="24"/>
        </w:rPr>
        <w:t>wa</w:t>
      </w:r>
      <w:r w:rsidRPr="0078362B">
        <w:rPr>
          <w:rFonts w:ascii="Times New Roman" w:hAnsi="Times New Roman" w:cs="Times New Roman"/>
          <w:sz w:val="24"/>
          <w:szCs w:val="24"/>
        </w:rPr>
        <w:t xml:space="preserve">s asked to sample the </w:t>
      </w:r>
      <w:r w:rsidR="00066FC9">
        <w:rPr>
          <w:rFonts w:ascii="Times New Roman" w:hAnsi="Times New Roman" w:cs="Times New Roman"/>
          <w:sz w:val="24"/>
          <w:szCs w:val="24"/>
        </w:rPr>
        <w:t>cold pressor</w:t>
      </w:r>
      <w:r w:rsidRPr="0078362B">
        <w:rPr>
          <w:rFonts w:ascii="Times New Roman" w:hAnsi="Times New Roman" w:cs="Times New Roman"/>
          <w:sz w:val="24"/>
          <w:szCs w:val="24"/>
        </w:rPr>
        <w:t xml:space="preserve"> by placing his fist in it for five seconds. The participant </w:t>
      </w:r>
      <w:r>
        <w:rPr>
          <w:rFonts w:ascii="Times New Roman" w:hAnsi="Times New Roman" w:cs="Times New Roman"/>
          <w:sz w:val="24"/>
          <w:szCs w:val="24"/>
        </w:rPr>
        <w:t>wa</w:t>
      </w:r>
      <w:r w:rsidRPr="0078362B">
        <w:rPr>
          <w:rFonts w:ascii="Times New Roman" w:hAnsi="Times New Roman" w:cs="Times New Roman"/>
          <w:sz w:val="24"/>
          <w:szCs w:val="24"/>
        </w:rPr>
        <w:t xml:space="preserve">s then asked if he </w:t>
      </w:r>
      <w:r>
        <w:rPr>
          <w:rFonts w:ascii="Times New Roman" w:hAnsi="Times New Roman" w:cs="Times New Roman"/>
          <w:sz w:val="24"/>
          <w:szCs w:val="24"/>
        </w:rPr>
        <w:t xml:space="preserve">would </w:t>
      </w:r>
      <w:r w:rsidRPr="0078362B">
        <w:rPr>
          <w:rFonts w:ascii="Times New Roman" w:hAnsi="Times New Roman" w:cs="Times New Roman"/>
          <w:sz w:val="24"/>
          <w:szCs w:val="24"/>
        </w:rPr>
        <w:t xml:space="preserve">be okay with the </w:t>
      </w:r>
      <w:r w:rsidR="00066FC9">
        <w:rPr>
          <w:rFonts w:ascii="Times New Roman" w:hAnsi="Times New Roman" w:cs="Times New Roman"/>
          <w:sz w:val="24"/>
          <w:szCs w:val="24"/>
        </w:rPr>
        <w:t>cold pressor</w:t>
      </w:r>
      <w:r w:rsidRPr="0078362B">
        <w:rPr>
          <w:rFonts w:ascii="Times New Roman" w:hAnsi="Times New Roman" w:cs="Times New Roman"/>
          <w:sz w:val="24"/>
          <w:szCs w:val="24"/>
        </w:rPr>
        <w:t>.</w:t>
      </w:r>
      <w:r>
        <w:rPr>
          <w:rFonts w:ascii="Times New Roman" w:hAnsi="Times New Roman" w:cs="Times New Roman"/>
          <w:sz w:val="24"/>
          <w:szCs w:val="24"/>
        </w:rPr>
        <w:t xml:space="preserve"> No participants indicated unwillingness to parti</w:t>
      </w:r>
      <w:r w:rsidR="00362B13">
        <w:rPr>
          <w:rFonts w:ascii="Times New Roman" w:hAnsi="Times New Roman" w:cs="Times New Roman"/>
          <w:sz w:val="24"/>
          <w:szCs w:val="24"/>
        </w:rPr>
        <w:t xml:space="preserve">cipate in the </w:t>
      </w:r>
      <w:r w:rsidR="00066FC9">
        <w:rPr>
          <w:rFonts w:ascii="Times New Roman" w:hAnsi="Times New Roman" w:cs="Times New Roman"/>
          <w:sz w:val="24"/>
          <w:szCs w:val="24"/>
        </w:rPr>
        <w:t>cold pressor</w:t>
      </w:r>
      <w:r w:rsidR="00362B13">
        <w:rPr>
          <w:rFonts w:ascii="Times New Roman" w:hAnsi="Times New Roman" w:cs="Times New Roman"/>
          <w:sz w:val="24"/>
          <w:szCs w:val="24"/>
        </w:rPr>
        <w:t xml:space="preserve"> task.</w:t>
      </w:r>
    </w:p>
    <w:p w14:paraId="5AD2CEBF" w14:textId="652C856D"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The research assistant then br</w:t>
      </w:r>
      <w:r>
        <w:rPr>
          <w:rFonts w:ascii="Times New Roman" w:hAnsi="Times New Roman" w:cs="Times New Roman"/>
          <w:sz w:val="24"/>
          <w:szCs w:val="24"/>
        </w:rPr>
        <w:t>ought</w:t>
      </w:r>
      <w:r w:rsidRPr="0078362B">
        <w:rPr>
          <w:rFonts w:ascii="Times New Roman" w:hAnsi="Times New Roman" w:cs="Times New Roman"/>
          <w:sz w:val="24"/>
          <w:szCs w:val="24"/>
        </w:rPr>
        <w:t xml:space="preserve"> the participant’s original envelope into the room and ask</w:t>
      </w:r>
      <w:r>
        <w:rPr>
          <w:rFonts w:ascii="Times New Roman" w:hAnsi="Times New Roman" w:cs="Times New Roman"/>
          <w:sz w:val="24"/>
          <w:szCs w:val="24"/>
        </w:rPr>
        <w:t>ed</w:t>
      </w:r>
      <w:r w:rsidRPr="0078362B">
        <w:rPr>
          <w:rFonts w:ascii="Times New Roman" w:hAnsi="Times New Roman" w:cs="Times New Roman"/>
          <w:sz w:val="24"/>
          <w:szCs w:val="24"/>
        </w:rPr>
        <w:t xml:space="preserve"> him to read the partner’s rating of his essay. </w:t>
      </w:r>
      <w:r w:rsidR="00AD4343">
        <w:rPr>
          <w:rFonts w:ascii="Times New Roman" w:hAnsi="Times New Roman" w:cs="Times New Roman"/>
          <w:sz w:val="24"/>
          <w:szCs w:val="24"/>
        </w:rPr>
        <w:t xml:space="preserve">This provoked the participant. </w:t>
      </w:r>
      <w:r w:rsidRPr="0078362B">
        <w:rPr>
          <w:rFonts w:ascii="Times New Roman" w:hAnsi="Times New Roman" w:cs="Times New Roman"/>
          <w:sz w:val="24"/>
          <w:szCs w:val="24"/>
        </w:rPr>
        <w:t xml:space="preserve">The research assistant again </w:t>
      </w:r>
      <w:r>
        <w:rPr>
          <w:rFonts w:ascii="Times New Roman" w:hAnsi="Times New Roman" w:cs="Times New Roman"/>
          <w:sz w:val="24"/>
          <w:szCs w:val="24"/>
        </w:rPr>
        <w:t>left</w:t>
      </w:r>
      <w:r w:rsidRPr="0078362B">
        <w:rPr>
          <w:rFonts w:ascii="Times New Roman" w:hAnsi="Times New Roman" w:cs="Times New Roman"/>
          <w:sz w:val="24"/>
          <w:szCs w:val="24"/>
        </w:rPr>
        <w:t xml:space="preserve"> the room to fetch a distraction assignment form and g</w:t>
      </w:r>
      <w:r>
        <w:rPr>
          <w:rFonts w:ascii="Times New Roman" w:hAnsi="Times New Roman" w:cs="Times New Roman"/>
          <w:sz w:val="24"/>
          <w:szCs w:val="24"/>
        </w:rPr>
        <w:t>a</w:t>
      </w:r>
      <w:r w:rsidRPr="0078362B">
        <w:rPr>
          <w:rFonts w:ascii="Times New Roman" w:hAnsi="Times New Roman" w:cs="Times New Roman"/>
          <w:sz w:val="24"/>
          <w:szCs w:val="24"/>
        </w:rPr>
        <w:t>ve it to th</w:t>
      </w:r>
      <w:r w:rsidR="00362B13">
        <w:rPr>
          <w:rFonts w:ascii="Times New Roman" w:hAnsi="Times New Roman" w:cs="Times New Roman"/>
          <w:sz w:val="24"/>
          <w:szCs w:val="24"/>
        </w:rPr>
        <w:t>e participant, explaining that, to avoid experimenter bias,</w:t>
      </w:r>
      <w:r w:rsidRPr="0078362B">
        <w:rPr>
          <w:rFonts w:ascii="Times New Roman" w:hAnsi="Times New Roman" w:cs="Times New Roman"/>
          <w:sz w:val="24"/>
          <w:szCs w:val="24"/>
        </w:rPr>
        <w:t xml:space="preserve"> participants </w:t>
      </w:r>
      <w:r>
        <w:rPr>
          <w:rFonts w:ascii="Times New Roman" w:hAnsi="Times New Roman" w:cs="Times New Roman"/>
          <w:sz w:val="24"/>
          <w:szCs w:val="24"/>
        </w:rPr>
        <w:t>we</w:t>
      </w:r>
      <w:r w:rsidRPr="0078362B">
        <w:rPr>
          <w:rFonts w:ascii="Times New Roman" w:hAnsi="Times New Roman" w:cs="Times New Roman"/>
          <w:sz w:val="24"/>
          <w:szCs w:val="24"/>
        </w:rPr>
        <w:t xml:space="preserve">re being asked to randomly assign each other to the various levels of distraction. The participant </w:t>
      </w:r>
      <w:r>
        <w:rPr>
          <w:rFonts w:ascii="Times New Roman" w:hAnsi="Times New Roman" w:cs="Times New Roman"/>
          <w:sz w:val="24"/>
          <w:szCs w:val="24"/>
        </w:rPr>
        <w:t>wa</w:t>
      </w:r>
      <w:r w:rsidRPr="0078362B">
        <w:rPr>
          <w:rFonts w:ascii="Times New Roman" w:hAnsi="Times New Roman" w:cs="Times New Roman"/>
          <w:sz w:val="24"/>
          <w:szCs w:val="24"/>
        </w:rPr>
        <w:t>s asked to assign the</w:t>
      </w:r>
      <w:r w:rsidR="00AD4343">
        <w:rPr>
          <w:rFonts w:ascii="Times New Roman" w:hAnsi="Times New Roman" w:cs="Times New Roman"/>
          <w:sz w:val="24"/>
          <w:szCs w:val="24"/>
        </w:rPr>
        <w:t>ir</w:t>
      </w:r>
      <w:r w:rsidRPr="0078362B">
        <w:rPr>
          <w:rFonts w:ascii="Times New Roman" w:hAnsi="Times New Roman" w:cs="Times New Roman"/>
          <w:sz w:val="24"/>
          <w:szCs w:val="24"/>
        </w:rPr>
        <w:t xml:space="preserve"> partner to an amount of </w:t>
      </w:r>
      <w:r w:rsidR="00066FC9">
        <w:rPr>
          <w:rFonts w:ascii="Times New Roman" w:hAnsi="Times New Roman" w:cs="Times New Roman"/>
          <w:sz w:val="24"/>
          <w:szCs w:val="24"/>
        </w:rPr>
        <w:t>cold pressor</w:t>
      </w:r>
      <w:r w:rsidRPr="0078362B">
        <w:rPr>
          <w:rFonts w:ascii="Times New Roman" w:hAnsi="Times New Roman" w:cs="Times New Roman"/>
          <w:sz w:val="24"/>
          <w:szCs w:val="24"/>
        </w:rPr>
        <w:t xml:space="preserve"> exposure.</w:t>
      </w:r>
    </w:p>
    <w:p w14:paraId="645257B1" w14:textId="5456713F" w:rsidR="005D536E" w:rsidRDefault="00AD4343" w:rsidP="005D536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Finally</w:t>
      </w:r>
      <w:r w:rsidR="002828DC" w:rsidRPr="0078362B">
        <w:rPr>
          <w:rFonts w:ascii="Times New Roman" w:hAnsi="Times New Roman" w:cs="Times New Roman"/>
          <w:sz w:val="24"/>
          <w:szCs w:val="24"/>
        </w:rPr>
        <w:t xml:space="preserve">, participants </w:t>
      </w:r>
      <w:r w:rsidR="002828DC">
        <w:rPr>
          <w:rFonts w:ascii="Times New Roman" w:hAnsi="Times New Roman" w:cs="Times New Roman"/>
          <w:sz w:val="24"/>
          <w:szCs w:val="24"/>
        </w:rPr>
        <w:t>we</w:t>
      </w:r>
      <w:r w:rsidR="002828DC" w:rsidRPr="0078362B">
        <w:rPr>
          <w:rFonts w:ascii="Times New Roman" w:hAnsi="Times New Roman" w:cs="Times New Roman"/>
          <w:sz w:val="24"/>
          <w:szCs w:val="24"/>
        </w:rPr>
        <w:t xml:space="preserve">re told that the experiment </w:t>
      </w:r>
      <w:r w:rsidR="002828DC">
        <w:rPr>
          <w:rFonts w:ascii="Times New Roman" w:hAnsi="Times New Roman" w:cs="Times New Roman"/>
          <w:sz w:val="24"/>
          <w:szCs w:val="24"/>
        </w:rPr>
        <w:t>wa</w:t>
      </w:r>
      <w:r w:rsidR="002828DC" w:rsidRPr="0078362B">
        <w:rPr>
          <w:rFonts w:ascii="Times New Roman" w:hAnsi="Times New Roman" w:cs="Times New Roman"/>
          <w:sz w:val="24"/>
          <w:szCs w:val="24"/>
        </w:rPr>
        <w:t xml:space="preserve">s running out of time and that the distraction task </w:t>
      </w:r>
      <w:r w:rsidR="002828DC">
        <w:rPr>
          <w:rFonts w:ascii="Times New Roman" w:hAnsi="Times New Roman" w:cs="Times New Roman"/>
          <w:sz w:val="24"/>
          <w:szCs w:val="24"/>
        </w:rPr>
        <w:t>would</w:t>
      </w:r>
      <w:r w:rsidR="002828DC" w:rsidRPr="0078362B">
        <w:rPr>
          <w:rFonts w:ascii="Times New Roman" w:hAnsi="Times New Roman" w:cs="Times New Roman"/>
          <w:sz w:val="24"/>
          <w:szCs w:val="24"/>
        </w:rPr>
        <w:t xml:space="preserve"> be skipped. Participants complete</w:t>
      </w:r>
      <w:r w:rsidR="002828DC">
        <w:rPr>
          <w:rFonts w:ascii="Times New Roman" w:hAnsi="Times New Roman" w:cs="Times New Roman"/>
          <w:sz w:val="24"/>
          <w:szCs w:val="24"/>
        </w:rPr>
        <w:t>d</w:t>
      </w:r>
      <w:r w:rsidR="002828DC" w:rsidRPr="0078362B">
        <w:rPr>
          <w:rFonts w:ascii="Times New Roman" w:hAnsi="Times New Roman" w:cs="Times New Roman"/>
          <w:sz w:val="24"/>
          <w:szCs w:val="24"/>
        </w:rPr>
        <w:t xml:space="preserve"> post-questionnaires </w:t>
      </w:r>
      <w:r w:rsidR="002828DC" w:rsidRPr="0078362B">
        <w:rPr>
          <w:rFonts w:ascii="Times New Roman" w:hAnsi="Times New Roman" w:cs="Times New Roman"/>
          <w:sz w:val="24"/>
          <w:szCs w:val="24"/>
        </w:rPr>
        <w:lastRenderedPageBreak/>
        <w:t>asking them to rate the games, their partner’s feedback, and what they suspected was the purpose of the study. Participants were then fully debriefed and dismissed.</w:t>
      </w:r>
      <w:r w:rsidR="005D536E">
        <w:rPr>
          <w:rFonts w:ascii="Times New Roman" w:hAnsi="Times New Roman" w:cs="Times New Roman"/>
          <w:sz w:val="24"/>
          <w:szCs w:val="24"/>
        </w:rPr>
        <w:br w:type="page"/>
      </w:r>
    </w:p>
    <w:p w14:paraId="45FB0721" w14:textId="77777777" w:rsidR="00E30386" w:rsidRDefault="00E30386" w:rsidP="005D536E">
      <w:pPr>
        <w:spacing w:line="480" w:lineRule="auto"/>
        <w:ind w:firstLine="720"/>
        <w:contextualSpacing/>
        <w:jc w:val="center"/>
        <w:rPr>
          <w:rFonts w:ascii="Times New Roman" w:hAnsi="Times New Roman" w:cs="Times New Roman"/>
          <w:b/>
          <w:sz w:val="24"/>
          <w:szCs w:val="24"/>
        </w:rPr>
      </w:pPr>
      <w:commentRangeStart w:id="16"/>
      <w:r w:rsidRPr="00992ECA">
        <w:rPr>
          <w:rFonts w:ascii="Times New Roman" w:hAnsi="Times New Roman" w:cs="Times New Roman"/>
          <w:b/>
          <w:sz w:val="24"/>
          <w:szCs w:val="24"/>
        </w:rPr>
        <w:lastRenderedPageBreak/>
        <w:t>Results</w:t>
      </w:r>
      <w:commentRangeEnd w:id="16"/>
      <w:r w:rsidR="001A3C80">
        <w:rPr>
          <w:rStyle w:val="CommentReference"/>
        </w:rPr>
        <w:commentReference w:id="16"/>
      </w:r>
    </w:p>
    <w:p w14:paraId="132B7EA6" w14:textId="0219660C" w:rsidR="00E93D1D" w:rsidRDefault="00103030" w:rsidP="003F4AE7">
      <w:pPr>
        <w:spacing w:line="480" w:lineRule="auto"/>
        <w:contextualSpacing/>
        <w:rPr>
          <w:rFonts w:ascii="Times New Roman" w:hAnsi="Times New Roman" w:cs="Times New Roman"/>
          <w:b/>
          <w:sz w:val="24"/>
          <w:szCs w:val="24"/>
        </w:rPr>
      </w:pPr>
      <w:r w:rsidRPr="001D4831">
        <w:rPr>
          <w:rFonts w:ascii="Times New Roman" w:hAnsi="Times New Roman" w:cs="Times New Roman"/>
          <w:b/>
          <w:sz w:val="24"/>
          <w:szCs w:val="24"/>
        </w:rPr>
        <w:t xml:space="preserve">Quality Control </w:t>
      </w:r>
    </w:p>
    <w:p w14:paraId="384D6E21" w14:textId="0FBC982A" w:rsidR="00103030" w:rsidRPr="00A77D79" w:rsidRDefault="00103030" w:rsidP="003F4AE7">
      <w:pPr>
        <w:spacing w:line="480" w:lineRule="auto"/>
        <w:ind w:firstLine="720"/>
        <w:contextualSpacing/>
        <w:rPr>
          <w:rFonts w:ascii="Times New Roman" w:hAnsi="Times New Roman" w:cs="Times New Roman"/>
          <w:sz w:val="24"/>
          <w:szCs w:val="24"/>
        </w:rPr>
      </w:pPr>
      <w:r w:rsidRPr="00513A3B">
        <w:rPr>
          <w:rFonts w:ascii="Times New Roman" w:hAnsi="Times New Roman" w:cs="Times New Roman"/>
          <w:sz w:val="24"/>
          <w:szCs w:val="24"/>
        </w:rPr>
        <w:t xml:space="preserve">Of the </w:t>
      </w:r>
      <w:r w:rsidR="00F739A9" w:rsidRPr="00513A3B">
        <w:rPr>
          <w:rFonts w:ascii="Times New Roman" w:hAnsi="Times New Roman" w:cs="Times New Roman"/>
          <w:sz w:val="24"/>
          <w:szCs w:val="24"/>
        </w:rPr>
        <w:t>446</w:t>
      </w:r>
      <w:r w:rsidRPr="00513A3B">
        <w:rPr>
          <w:rFonts w:ascii="Times New Roman" w:hAnsi="Times New Roman" w:cs="Times New Roman"/>
          <w:sz w:val="24"/>
          <w:szCs w:val="24"/>
        </w:rPr>
        <w:t xml:space="preserve"> participants, </w:t>
      </w:r>
      <w:r w:rsidR="00513A3B" w:rsidRPr="00513A3B">
        <w:rPr>
          <w:rFonts w:ascii="Times New Roman" w:hAnsi="Times New Roman" w:cs="Times New Roman"/>
          <w:sz w:val="24"/>
          <w:szCs w:val="24"/>
        </w:rPr>
        <w:t>128</w:t>
      </w:r>
      <w:r w:rsidRPr="00513A3B">
        <w:rPr>
          <w:rFonts w:ascii="Times New Roman" w:hAnsi="Times New Roman" w:cs="Times New Roman"/>
          <w:sz w:val="24"/>
          <w:szCs w:val="24"/>
        </w:rPr>
        <w:t xml:space="preserve"> indicated on the debriefing form that the purpose of the experiment was to study the effects of violent games on aggressive behavior without selecting any of the other offered purposes. </w:t>
      </w:r>
      <w:r w:rsidR="00B43D17" w:rsidRPr="00513A3B">
        <w:rPr>
          <w:rFonts w:ascii="Times New Roman" w:hAnsi="Times New Roman" w:cs="Times New Roman"/>
          <w:sz w:val="24"/>
          <w:szCs w:val="24"/>
        </w:rPr>
        <w:t>A further 27 subjects were excluded because the research assistants indicated some failure of deception or of methodology.</w:t>
      </w:r>
      <w:r w:rsidR="00B43D17">
        <w:rPr>
          <w:rFonts w:ascii="Times New Roman" w:hAnsi="Times New Roman" w:cs="Times New Roman"/>
          <w:sz w:val="24"/>
          <w:szCs w:val="24"/>
        </w:rPr>
        <w:t xml:space="preserve"> (For results when these subjects are included, see the supplement.) </w:t>
      </w:r>
      <w:r w:rsidR="004E18B2">
        <w:rPr>
          <w:rFonts w:ascii="Times New Roman" w:hAnsi="Times New Roman" w:cs="Times New Roman"/>
          <w:sz w:val="24"/>
          <w:szCs w:val="24"/>
        </w:rPr>
        <w:t>Three</w:t>
      </w:r>
      <w:r w:rsidR="004E18B2" w:rsidRPr="00513A3B">
        <w:rPr>
          <w:rFonts w:ascii="Times New Roman" w:hAnsi="Times New Roman" w:cs="Times New Roman"/>
          <w:sz w:val="24"/>
          <w:szCs w:val="24"/>
        </w:rPr>
        <w:t xml:space="preserve"> </w:t>
      </w:r>
      <w:r w:rsidR="004E18B2">
        <w:rPr>
          <w:rFonts w:ascii="Times New Roman" w:hAnsi="Times New Roman" w:cs="Times New Roman"/>
          <w:sz w:val="24"/>
          <w:szCs w:val="24"/>
        </w:rPr>
        <w:t xml:space="preserve">additional </w:t>
      </w:r>
      <w:r w:rsidRPr="00513A3B">
        <w:rPr>
          <w:rFonts w:ascii="Times New Roman" w:hAnsi="Times New Roman" w:cs="Times New Roman"/>
          <w:sz w:val="24"/>
          <w:szCs w:val="24"/>
        </w:rPr>
        <w:t>subjects</w:t>
      </w:r>
      <w:r w:rsidR="004E18B2">
        <w:rPr>
          <w:rFonts w:ascii="Times New Roman" w:hAnsi="Times New Roman" w:cs="Times New Roman"/>
          <w:sz w:val="24"/>
          <w:szCs w:val="24"/>
        </w:rPr>
        <w:t>’ data were excluded due to experimenter error</w:t>
      </w:r>
      <w:r w:rsidRPr="00513A3B">
        <w:rPr>
          <w:rFonts w:ascii="Times New Roman" w:hAnsi="Times New Roman" w:cs="Times New Roman"/>
          <w:sz w:val="24"/>
          <w:szCs w:val="24"/>
        </w:rPr>
        <w:t xml:space="preserve"> </w:t>
      </w:r>
      <w:r w:rsidR="004E18B2">
        <w:rPr>
          <w:rFonts w:ascii="Times New Roman" w:hAnsi="Times New Roman" w:cs="Times New Roman"/>
          <w:sz w:val="24"/>
          <w:szCs w:val="24"/>
        </w:rPr>
        <w:t>(</w:t>
      </w:r>
      <w:r w:rsidR="00CF4C8B" w:rsidRPr="00513A3B">
        <w:rPr>
          <w:rFonts w:ascii="Times New Roman" w:hAnsi="Times New Roman" w:cs="Times New Roman"/>
          <w:sz w:val="24"/>
          <w:szCs w:val="24"/>
        </w:rPr>
        <w:t>the wrong game file had been used</w:t>
      </w:r>
      <w:r w:rsidR="004E18B2">
        <w:rPr>
          <w:rFonts w:ascii="Times New Roman" w:hAnsi="Times New Roman" w:cs="Times New Roman"/>
          <w:sz w:val="24"/>
          <w:szCs w:val="24"/>
        </w:rPr>
        <w:t>)</w:t>
      </w:r>
      <w:r w:rsidR="00513A3B" w:rsidRPr="00513A3B">
        <w:rPr>
          <w:rFonts w:ascii="Times New Roman" w:hAnsi="Times New Roman" w:cs="Times New Roman"/>
          <w:sz w:val="24"/>
          <w:szCs w:val="24"/>
        </w:rPr>
        <w:t xml:space="preserve">. </w:t>
      </w:r>
      <w:r>
        <w:rPr>
          <w:rFonts w:ascii="Times New Roman" w:hAnsi="Times New Roman" w:cs="Times New Roman"/>
          <w:sz w:val="24"/>
          <w:szCs w:val="24"/>
        </w:rPr>
        <w:t>We note that our failure of deception rate of 2</w:t>
      </w:r>
      <w:r w:rsidR="00513A3B">
        <w:rPr>
          <w:rFonts w:ascii="Times New Roman" w:hAnsi="Times New Roman" w:cs="Times New Roman"/>
          <w:sz w:val="24"/>
          <w:szCs w:val="24"/>
        </w:rPr>
        <w:t>8</w:t>
      </w:r>
      <w:r>
        <w:rPr>
          <w:rFonts w:ascii="Times New Roman" w:hAnsi="Times New Roman" w:cs="Times New Roman"/>
          <w:sz w:val="24"/>
          <w:szCs w:val="24"/>
        </w:rPr>
        <w:t>.7% is considerably higher than our anticipated 11% rate or of ra</w:t>
      </w:r>
      <w:r w:rsidR="00120CFF">
        <w:rPr>
          <w:rFonts w:ascii="Times New Roman" w:hAnsi="Times New Roman" w:cs="Times New Roman"/>
          <w:sz w:val="24"/>
          <w:szCs w:val="24"/>
        </w:rPr>
        <w:t xml:space="preserve">tes reported in previous work. </w:t>
      </w:r>
      <w:r w:rsidR="00513A3B">
        <w:rPr>
          <w:rFonts w:ascii="Times New Roman" w:hAnsi="Times New Roman" w:cs="Times New Roman"/>
          <w:sz w:val="24"/>
          <w:szCs w:val="24"/>
        </w:rPr>
        <w:t>After these exclusions, t</w:t>
      </w:r>
      <w:r w:rsidR="00513A3B" w:rsidRPr="00513A3B">
        <w:rPr>
          <w:rFonts w:ascii="Times New Roman" w:hAnsi="Times New Roman" w:cs="Times New Roman"/>
          <w:sz w:val="24"/>
          <w:szCs w:val="24"/>
        </w:rPr>
        <w:t>he effective sample size was 275.</w:t>
      </w:r>
    </w:p>
    <w:p w14:paraId="7F5C0776" w14:textId="77777777" w:rsidR="0031115A" w:rsidRPr="0031115A" w:rsidRDefault="0031115A" w:rsidP="0031115A">
      <w:pPr>
        <w:keepNext/>
        <w:keepLines/>
        <w:spacing w:after="0" w:line="480" w:lineRule="auto"/>
        <w:ind w:firstLine="720"/>
        <w:outlineLvl w:val="1"/>
        <w:rPr>
          <w:rFonts w:ascii="Times New Roman" w:eastAsia="Times New Roman" w:hAnsi="Times New Roman" w:cs="Times New Roman"/>
          <w:b/>
          <w:bCs/>
          <w:sz w:val="24"/>
          <w:szCs w:val="32"/>
        </w:rPr>
      </w:pPr>
      <w:bookmarkStart w:id="17" w:name="exploratory-analyses"/>
      <w:bookmarkEnd w:id="17"/>
      <w:r w:rsidRPr="0031115A">
        <w:rPr>
          <w:rFonts w:ascii="Times New Roman" w:eastAsia="Times New Roman" w:hAnsi="Times New Roman" w:cs="Times New Roman"/>
          <w:b/>
          <w:bCs/>
          <w:sz w:val="24"/>
          <w:szCs w:val="32"/>
        </w:rPr>
        <w:t>Manipulation Check</w:t>
      </w:r>
    </w:p>
    <w:p w14:paraId="08974982" w14:textId="77777777" w:rsidR="0031115A" w:rsidRPr="0031115A" w:rsidRDefault="0031115A" w:rsidP="0031115A">
      <w:pPr>
        <w:spacing w:after="0" w:line="480" w:lineRule="auto"/>
        <w:ind w:firstLine="720"/>
        <w:rPr>
          <w:rFonts w:ascii="Times New Roman" w:eastAsia="Cambria" w:hAnsi="Times New Roman" w:cs="Times New Roman"/>
          <w:sz w:val="24"/>
          <w:szCs w:val="24"/>
        </w:rPr>
      </w:pPr>
      <w:r w:rsidRPr="0031115A">
        <w:rPr>
          <w:rFonts w:ascii="Times New Roman" w:eastAsia="Cambria" w:hAnsi="Times New Roman" w:cs="Times New Roman"/>
          <w:i/>
          <w:sz w:val="24"/>
          <w:szCs w:val="24"/>
        </w:rPr>
        <w:t>Game manipulation.</w:t>
      </w:r>
      <w:r w:rsidRPr="0031115A">
        <w:rPr>
          <w:rFonts w:ascii="Times New Roman" w:eastAsia="Cambria" w:hAnsi="Times New Roman" w:cs="Times New Roman"/>
          <w:sz w:val="24"/>
          <w:szCs w:val="24"/>
        </w:rPr>
        <w:t xml:space="preserve"> Participant ratings on the post-questionnaires were submitted to 2 (Violence) × 2 (Difficulty) ANOVA. The manipulation was highly effective: participants indicated that the violent game (</w:t>
      </w:r>
      <w:r w:rsidRPr="0031115A">
        <w:rPr>
          <w:rFonts w:ascii="Times New Roman" w:eastAsia="Cambria" w:hAnsi="Times New Roman" w:cs="Times New Roman"/>
          <w:i/>
          <w:sz w:val="24"/>
          <w:szCs w:val="24"/>
        </w:rPr>
        <w:t>M</w:t>
      </w:r>
      <w:r w:rsidRPr="0031115A">
        <w:rPr>
          <w:rFonts w:ascii="Times New Roman" w:eastAsia="Cambria" w:hAnsi="Times New Roman" w:cs="Times New Roman"/>
          <w:sz w:val="24"/>
          <w:szCs w:val="24"/>
        </w:rPr>
        <w:t xml:space="preserve"> = 5.3 (1.6)) was much more violent than the nonviolent game (</w:t>
      </w:r>
      <w:r w:rsidRPr="0031115A">
        <w:rPr>
          <w:rFonts w:ascii="Times New Roman" w:eastAsia="Cambria" w:hAnsi="Times New Roman" w:cs="Times New Roman"/>
          <w:i/>
          <w:sz w:val="24"/>
          <w:szCs w:val="24"/>
        </w:rPr>
        <w:t>M</w:t>
      </w:r>
      <w:r w:rsidRPr="0031115A">
        <w:rPr>
          <w:rFonts w:ascii="Times New Roman" w:eastAsia="Cambria" w:hAnsi="Times New Roman" w:cs="Times New Roman"/>
          <w:sz w:val="24"/>
          <w:szCs w:val="24"/>
        </w:rPr>
        <w:t xml:space="preserve"> = 2.2 (1.3); </w:t>
      </w:r>
      <w:r w:rsidRPr="0031115A">
        <w:rPr>
          <w:rFonts w:ascii="Times New Roman" w:eastAsia="Cambria" w:hAnsi="Times New Roman" w:cs="Times New Roman"/>
          <w:i/>
          <w:sz w:val="24"/>
          <w:szCs w:val="24"/>
        </w:rPr>
        <w:t>d</w:t>
      </w:r>
      <w:r w:rsidRPr="0031115A">
        <w:rPr>
          <w:rFonts w:ascii="Times New Roman" w:eastAsia="Cambria" w:hAnsi="Times New Roman" w:cs="Times New Roman"/>
          <w:sz w:val="24"/>
          <w:szCs w:val="24"/>
        </w:rPr>
        <w:t xml:space="preserve"> = 2.1, [1.8, 2.4]).</w:t>
      </w:r>
    </w:p>
    <w:p w14:paraId="2EEBBBA5" w14:textId="77777777" w:rsidR="0031115A" w:rsidRPr="0031115A" w:rsidRDefault="0031115A" w:rsidP="0031115A">
      <w:pPr>
        <w:spacing w:after="120" w:line="480" w:lineRule="auto"/>
        <w:ind w:firstLine="720"/>
        <w:rPr>
          <w:rFonts w:ascii="Times New Roman" w:eastAsia="Cambria" w:hAnsi="Times New Roman" w:cs="Times New Roman"/>
          <w:sz w:val="24"/>
          <w:szCs w:val="24"/>
        </w:rPr>
      </w:pPr>
      <w:r w:rsidRPr="0031115A">
        <w:rPr>
          <w:rFonts w:ascii="Times New Roman" w:eastAsia="Cambria" w:hAnsi="Times New Roman" w:cs="Times New Roman"/>
          <w:i/>
          <w:sz w:val="24"/>
          <w:szCs w:val="24"/>
        </w:rPr>
        <w:t>Provocation.</w:t>
      </w:r>
      <w:r w:rsidRPr="0031115A">
        <w:rPr>
          <w:rFonts w:ascii="Times New Roman" w:eastAsia="Cambria" w:hAnsi="Times New Roman" w:cs="Times New Roman"/>
          <w:sz w:val="24"/>
          <w:szCs w:val="24"/>
        </w:rPr>
        <w:t xml:space="preserve"> Mean evaluations of the participants’ interactions with the partner were also assessed. Participants generally indicated that they were irritated (M = 5, SD = 1.7), angered (M = 4.2, SD = 1.8), and annoyed (M = 4.9, SD = 1.8) by their partner. Furthermore, they were neither happy (M = 2.4, SD = 1.4) nor pleased (M = 2.2, SD = 1.4) with their partner and found the feedback unhelpful (M = 1.7, SD = 1.3).</w:t>
      </w:r>
    </w:p>
    <w:p w14:paraId="248A845B" w14:textId="31F7A2EF" w:rsidR="0031115A" w:rsidRPr="0031115A" w:rsidRDefault="0031115A" w:rsidP="0031115A">
      <w:pPr>
        <w:spacing w:after="120" w:line="480" w:lineRule="auto"/>
        <w:ind w:firstLine="720"/>
        <w:rPr>
          <w:rFonts w:ascii="Times New Roman" w:eastAsia="Cambria" w:hAnsi="Times New Roman" w:cs="Times New Roman"/>
          <w:sz w:val="24"/>
          <w:szCs w:val="24"/>
        </w:rPr>
      </w:pPr>
      <w:r w:rsidRPr="0031115A">
        <w:rPr>
          <w:rFonts w:ascii="Times New Roman" w:eastAsia="Cambria" w:hAnsi="Times New Roman" w:cs="Times New Roman"/>
          <w:sz w:val="24"/>
          <w:szCs w:val="24"/>
        </w:rPr>
        <w:t xml:space="preserve">To determine whether the </w:t>
      </w:r>
      <w:r w:rsidR="00066FC9">
        <w:rPr>
          <w:rFonts w:ascii="Times New Roman" w:eastAsia="Cambria" w:hAnsi="Times New Roman" w:cs="Times New Roman"/>
          <w:sz w:val="24"/>
          <w:szCs w:val="24"/>
        </w:rPr>
        <w:t>cold pressor</w:t>
      </w:r>
      <w:r w:rsidRPr="0031115A">
        <w:rPr>
          <w:rFonts w:ascii="Times New Roman" w:eastAsia="Cambria" w:hAnsi="Times New Roman" w:cs="Times New Roman"/>
          <w:sz w:val="24"/>
          <w:szCs w:val="24"/>
        </w:rPr>
        <w:t xml:space="preserve"> dependent variable was a sensitive measure of aggression, we tested whether these participants more provoked by the </w:t>
      </w:r>
      <w:r w:rsidRPr="0031115A">
        <w:rPr>
          <w:rFonts w:ascii="Times New Roman" w:eastAsia="Cambria" w:hAnsi="Times New Roman" w:cs="Times New Roman"/>
          <w:sz w:val="24"/>
          <w:szCs w:val="24"/>
        </w:rPr>
        <w:lastRenderedPageBreak/>
        <w:t xml:space="preserve">feedback gave higher </w:t>
      </w:r>
      <w:r w:rsidR="00066FC9">
        <w:rPr>
          <w:rFonts w:ascii="Times New Roman" w:eastAsia="Cambria" w:hAnsi="Times New Roman" w:cs="Times New Roman"/>
          <w:sz w:val="24"/>
          <w:szCs w:val="24"/>
        </w:rPr>
        <w:t>cold pressor</w:t>
      </w:r>
      <w:r w:rsidRPr="0031115A">
        <w:rPr>
          <w:rFonts w:ascii="Times New Roman" w:eastAsia="Cambria" w:hAnsi="Times New Roman" w:cs="Times New Roman"/>
          <w:sz w:val="24"/>
          <w:szCs w:val="24"/>
        </w:rPr>
        <w:t xml:space="preserve"> assignments. Parallel analysis suggested a two-factor solution for participants' ratings of their interaction with their partner. Factors were extracted using oblimin rotation. The first factor accounted for 52% of the variance and had the expected pattern of loadings: .77, .76, and .67 for irritation, anger, and annoyance, -.25, .02, and .02 for happiness, helpfulness, and pleasure. This provocation factor was then used as a linear predictor of </w:t>
      </w:r>
      <w:r w:rsidR="00066FC9">
        <w:rPr>
          <w:rFonts w:ascii="Times New Roman" w:eastAsia="Cambria" w:hAnsi="Times New Roman" w:cs="Times New Roman"/>
          <w:sz w:val="24"/>
          <w:szCs w:val="24"/>
        </w:rPr>
        <w:t>cold pressor</w:t>
      </w:r>
      <w:r w:rsidRPr="0031115A">
        <w:rPr>
          <w:rFonts w:ascii="Times New Roman" w:eastAsia="Cambria" w:hAnsi="Times New Roman" w:cs="Times New Roman"/>
          <w:sz w:val="24"/>
          <w:szCs w:val="24"/>
        </w:rPr>
        <w:t xml:space="preserve"> assignment. The relationship was moderately strong,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(249) = 5.73,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&lt; .001, </w:t>
      </w:r>
      <w:r w:rsidRPr="0031115A">
        <w:rPr>
          <w:rFonts w:ascii="Times New Roman" w:eastAsia="Cambria" w:hAnsi="Times New Roman" w:cs="Times New Roman"/>
          <w:i/>
          <w:sz w:val="24"/>
          <w:szCs w:val="24"/>
        </w:rPr>
        <w:t>r</w:t>
      </w:r>
      <w:r w:rsidRPr="0031115A">
        <w:rPr>
          <w:rFonts w:ascii="Times New Roman" w:eastAsia="Cambria" w:hAnsi="Times New Roman" w:cs="Times New Roman"/>
          <w:sz w:val="24"/>
          <w:szCs w:val="24"/>
        </w:rPr>
        <w:t xml:space="preserve"> = .33 [.22, .43], suggesting that the </w:t>
      </w:r>
      <w:r w:rsidR="00066FC9">
        <w:rPr>
          <w:rFonts w:ascii="Times New Roman" w:eastAsia="Cambria" w:hAnsi="Times New Roman" w:cs="Times New Roman"/>
          <w:sz w:val="24"/>
          <w:szCs w:val="24"/>
        </w:rPr>
        <w:t>cold pressor</w:t>
      </w:r>
      <w:r w:rsidRPr="0031115A">
        <w:rPr>
          <w:rFonts w:ascii="Times New Roman" w:eastAsia="Cambria" w:hAnsi="Times New Roman" w:cs="Times New Roman"/>
          <w:sz w:val="24"/>
          <w:szCs w:val="24"/>
        </w:rPr>
        <w:t xml:space="preserve"> measure was indeed influenced by participants’ </w:t>
      </w:r>
      <w:commentRangeStart w:id="18"/>
      <w:r w:rsidRPr="0031115A">
        <w:rPr>
          <w:rFonts w:ascii="Times New Roman" w:eastAsia="Cambria" w:hAnsi="Times New Roman" w:cs="Times New Roman"/>
          <w:sz w:val="24"/>
          <w:szCs w:val="24"/>
        </w:rPr>
        <w:t>intent to aggress</w:t>
      </w:r>
      <w:commentRangeEnd w:id="18"/>
      <w:r w:rsidR="004E18B2">
        <w:rPr>
          <w:rStyle w:val="CommentReference"/>
        </w:rPr>
        <w:commentReference w:id="18"/>
      </w:r>
      <w:r w:rsidRPr="0031115A">
        <w:rPr>
          <w:rFonts w:ascii="Times New Roman" w:eastAsia="Cambria" w:hAnsi="Times New Roman" w:cs="Times New Roman"/>
          <w:sz w:val="24"/>
          <w:szCs w:val="24"/>
        </w:rPr>
        <w:t>. A scatterplot and loess regression line are provided in Figure 1.</w:t>
      </w:r>
    </w:p>
    <w:p w14:paraId="7104619C" w14:textId="77777777" w:rsidR="0031115A" w:rsidRPr="0031115A" w:rsidRDefault="0031115A" w:rsidP="0031115A">
      <w:pPr>
        <w:spacing w:after="120" w:line="480" w:lineRule="auto"/>
        <w:ind w:firstLine="720"/>
        <w:rPr>
          <w:rFonts w:ascii="Times New Roman" w:eastAsia="Cambria" w:hAnsi="Times New Roman" w:cs="Times New Roman"/>
          <w:sz w:val="24"/>
          <w:szCs w:val="24"/>
        </w:rPr>
      </w:pPr>
      <w:r w:rsidRPr="0031115A">
        <w:rPr>
          <w:rFonts w:ascii="Times New Roman" w:eastAsia="Cambria" w:hAnsi="Times New Roman" w:cs="Times New Roman"/>
          <w:sz w:val="24"/>
          <w:szCs w:val="24"/>
        </w:rPr>
        <w:t xml:space="preserve">A 2 (Violence) × 2 (Difficulty) ANOVA was conducted to determine whether the game played influenced participants’ ratings of the interaction. Effects were small and not statistically significant (violence,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(247) = -0.28,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.777, </w:t>
      </w:r>
      <w:r w:rsidRPr="0031115A">
        <w:rPr>
          <w:rFonts w:ascii="Times New Roman" w:eastAsia="Cambria" w:hAnsi="Times New Roman" w:cs="Times New Roman"/>
          <w:i/>
          <w:sz w:val="24"/>
          <w:szCs w:val="24"/>
        </w:rPr>
        <w:t>d</w:t>
      </w:r>
      <w:r w:rsidRPr="0031115A">
        <w:rPr>
          <w:rFonts w:ascii="Times New Roman" w:eastAsia="Cambria" w:hAnsi="Times New Roman" w:cs="Times New Roman"/>
          <w:sz w:val="24"/>
          <w:szCs w:val="24"/>
        </w:rPr>
        <w:t xml:space="preserve"> = -0.03 [-0.27, 0.2]; difficulty,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(247) = -0.17,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.867, </w:t>
      </w:r>
      <w:r w:rsidRPr="0031115A">
        <w:rPr>
          <w:rFonts w:ascii="Times New Roman" w:eastAsia="Cambria" w:hAnsi="Times New Roman" w:cs="Times New Roman"/>
          <w:i/>
          <w:sz w:val="24"/>
          <w:szCs w:val="24"/>
        </w:rPr>
        <w:t>d</w:t>
      </w:r>
      <w:r w:rsidRPr="0031115A">
        <w:rPr>
          <w:rFonts w:ascii="Times New Roman" w:eastAsia="Cambria" w:hAnsi="Times New Roman" w:cs="Times New Roman"/>
          <w:sz w:val="24"/>
          <w:szCs w:val="24"/>
        </w:rPr>
        <w:t xml:space="preserve"> = -0.02 [-0.26, 0.22]; Violence × Difficulty,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(247) = -0.86,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.392, </w:t>
      </w:r>
      <w:r w:rsidRPr="0031115A">
        <w:rPr>
          <w:rFonts w:ascii="Times New Roman" w:eastAsia="Cambria" w:hAnsi="Times New Roman" w:cs="Times New Roman"/>
          <w:i/>
          <w:sz w:val="24"/>
          <w:szCs w:val="24"/>
        </w:rPr>
        <w:t>d</w:t>
      </w:r>
      <w:r w:rsidRPr="0031115A">
        <w:rPr>
          <w:rFonts w:ascii="Times New Roman" w:eastAsia="Cambria" w:hAnsi="Times New Roman" w:cs="Times New Roman"/>
          <w:sz w:val="24"/>
          <w:szCs w:val="24"/>
        </w:rPr>
        <w:t xml:space="preserve"> = -0.1 [-0.34, 0.13] ), suggesting that the game played had a minimal influence on participants’ provocation.</w:t>
      </w:r>
    </w:p>
    <w:p w14:paraId="5021939C" w14:textId="77777777" w:rsidR="0031115A" w:rsidRPr="0031115A" w:rsidRDefault="0031115A" w:rsidP="0031115A">
      <w:pPr>
        <w:keepNext/>
        <w:keepLines/>
        <w:spacing w:after="0" w:line="480" w:lineRule="auto"/>
        <w:ind w:firstLine="720"/>
        <w:outlineLvl w:val="2"/>
        <w:rPr>
          <w:rFonts w:ascii="Times New Roman" w:eastAsia="Times New Roman" w:hAnsi="Times New Roman" w:cs="Times New Roman"/>
          <w:b/>
          <w:bCs/>
          <w:i/>
          <w:sz w:val="24"/>
          <w:szCs w:val="28"/>
        </w:rPr>
      </w:pPr>
      <w:bookmarkStart w:id="19" w:name="conventional-general-linear-models."/>
      <w:bookmarkEnd w:id="19"/>
      <w:r w:rsidRPr="0031115A">
        <w:rPr>
          <w:rFonts w:ascii="Times New Roman" w:eastAsia="Times New Roman" w:hAnsi="Times New Roman" w:cs="Times New Roman"/>
          <w:b/>
          <w:bCs/>
          <w:i/>
          <w:sz w:val="24"/>
          <w:szCs w:val="28"/>
        </w:rPr>
        <w:t>Conventional General Linear Models.</w:t>
      </w:r>
    </w:p>
    <w:p w14:paraId="33289DC4" w14:textId="77777777" w:rsidR="0031115A" w:rsidRPr="0031115A" w:rsidRDefault="0031115A" w:rsidP="0031115A">
      <w:pPr>
        <w:spacing w:after="0" w:line="480" w:lineRule="auto"/>
        <w:ind w:firstLine="720"/>
        <w:rPr>
          <w:rFonts w:ascii="Times New Roman" w:eastAsia="Cambria" w:hAnsi="Times New Roman" w:cs="Times New Roman"/>
          <w:sz w:val="24"/>
          <w:szCs w:val="24"/>
        </w:rPr>
      </w:pPr>
      <w:r w:rsidRPr="0031115A">
        <w:rPr>
          <w:rFonts w:ascii="Times New Roman" w:eastAsia="Cambria" w:hAnsi="Times New Roman" w:cs="Times New Roman"/>
          <w:sz w:val="24"/>
          <w:szCs w:val="24"/>
        </w:rPr>
        <w:t>General linear models were used to look for main effects and interactions of game difficulty, game violence, and 2D:4D ratio. Two models were used to look for effects of left and right 2D:4D ratio separately. Factors were contrast-coded and 2D:4D ratios were standardized to preserve orthogonality of parameter estimates. Cell means and SDs are provided in Table 1</w:t>
      </w:r>
    </w:p>
    <w:p w14:paraId="383936BB" w14:textId="77777777" w:rsidR="0031115A" w:rsidRPr="0031115A" w:rsidRDefault="0031115A" w:rsidP="0031115A">
      <w:pPr>
        <w:spacing w:after="120" w:line="480" w:lineRule="auto"/>
        <w:ind w:firstLine="720"/>
        <w:rPr>
          <w:rFonts w:ascii="Times New Roman" w:eastAsia="Cambria" w:hAnsi="Times New Roman" w:cs="Times New Roman"/>
          <w:sz w:val="24"/>
          <w:szCs w:val="24"/>
        </w:rPr>
      </w:pPr>
      <w:r w:rsidRPr="0031115A">
        <w:rPr>
          <w:rFonts w:ascii="Times New Roman" w:eastAsia="Cambria" w:hAnsi="Times New Roman" w:cs="Times New Roman"/>
          <w:sz w:val="24"/>
          <w:szCs w:val="24"/>
        </w:rPr>
        <w:t>Neither model found any significant effects. Neither left-hand 2D:4D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(265) = -1.11,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.266, </w:t>
      </w:r>
      <w:r w:rsidRPr="0031115A">
        <w:rPr>
          <w:rFonts w:ascii="Times New Roman" w:eastAsia="Cambria" w:hAnsi="Times New Roman" w:cs="Times New Roman"/>
          <w:i/>
          <w:sz w:val="24"/>
          <w:szCs w:val="24"/>
        </w:rPr>
        <w:t>r</w:t>
      </w:r>
      <w:r w:rsidRPr="0031115A">
        <w:rPr>
          <w:rFonts w:ascii="Times New Roman" w:eastAsia="Cambria" w:hAnsi="Times New Roman" w:cs="Times New Roman"/>
          <w:sz w:val="24"/>
          <w:szCs w:val="24"/>
        </w:rPr>
        <w:t xml:space="preserve"> = -.07 [-.18, .05]) nor right-hand 2D:4D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(266) = 0.52,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.602, </w:t>
      </w:r>
      <w:r w:rsidRPr="0031115A">
        <w:rPr>
          <w:rFonts w:ascii="Times New Roman" w:eastAsia="Cambria" w:hAnsi="Times New Roman" w:cs="Times New Roman"/>
          <w:i/>
          <w:sz w:val="24"/>
          <w:szCs w:val="24"/>
        </w:rPr>
        <w:t>r</w:t>
      </w:r>
      <w:r w:rsidRPr="0031115A">
        <w:rPr>
          <w:rFonts w:ascii="Times New Roman" w:eastAsia="Cambria" w:hAnsi="Times New Roman" w:cs="Times New Roman"/>
          <w:sz w:val="24"/>
          <w:szCs w:val="24"/>
        </w:rPr>
        <w:t xml:space="preserve"> = .03 </w:t>
      </w:r>
      <w:r w:rsidRPr="0031115A">
        <w:rPr>
          <w:rFonts w:ascii="Times New Roman" w:eastAsia="Cambria" w:hAnsi="Times New Roman" w:cs="Times New Roman"/>
          <w:sz w:val="24"/>
          <w:szCs w:val="24"/>
        </w:rPr>
        <w:lastRenderedPageBreak/>
        <w:t>[-.09, .15]) had a significant main effect on aggressive behavior. Additionally, effects of game violence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(265) = -0.83,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.407, </w:t>
      </w:r>
      <w:r w:rsidRPr="0031115A">
        <w:rPr>
          <w:rFonts w:ascii="Times New Roman" w:eastAsia="Cambria" w:hAnsi="Times New Roman" w:cs="Times New Roman"/>
          <w:i/>
          <w:sz w:val="24"/>
          <w:szCs w:val="24"/>
        </w:rPr>
        <w:t>d</w:t>
      </w:r>
      <w:r w:rsidRPr="0031115A">
        <w:rPr>
          <w:rFonts w:ascii="Times New Roman" w:eastAsia="Cambria" w:hAnsi="Times New Roman" w:cs="Times New Roman"/>
          <w:sz w:val="24"/>
          <w:szCs w:val="24"/>
        </w:rPr>
        <w:t xml:space="preserve"> = -0.1 [-0.34, 0.14]), game difficulty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(265) = 0.46,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.645, </w:t>
      </w:r>
      <w:r w:rsidRPr="0031115A">
        <w:rPr>
          <w:rFonts w:ascii="Times New Roman" w:eastAsia="Cambria" w:hAnsi="Times New Roman" w:cs="Times New Roman"/>
          <w:i/>
          <w:sz w:val="24"/>
          <w:szCs w:val="24"/>
        </w:rPr>
        <w:t>d</w:t>
      </w:r>
      <w:r w:rsidRPr="0031115A">
        <w:rPr>
          <w:rFonts w:ascii="Times New Roman" w:eastAsia="Cambria" w:hAnsi="Times New Roman" w:cs="Times New Roman"/>
          <w:sz w:val="24"/>
          <w:szCs w:val="24"/>
        </w:rPr>
        <w:t xml:space="preserve"> = 0.06 [-0.18, 0.29]), and their interaction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(265) = -0.17,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.867, </w:t>
      </w:r>
      <w:r w:rsidRPr="0031115A">
        <w:rPr>
          <w:rFonts w:ascii="Times New Roman" w:eastAsia="Cambria" w:hAnsi="Times New Roman" w:cs="Times New Roman"/>
          <w:i/>
          <w:sz w:val="24"/>
          <w:szCs w:val="24"/>
        </w:rPr>
        <w:t>d</w:t>
      </w:r>
      <w:r w:rsidRPr="0031115A">
        <w:rPr>
          <w:rFonts w:ascii="Times New Roman" w:eastAsia="Cambria" w:hAnsi="Times New Roman" w:cs="Times New Roman"/>
          <w:sz w:val="24"/>
          <w:szCs w:val="24"/>
        </w:rPr>
        <w:t xml:space="preserve"> = -0.02 [-0.26, 0.22]) were small and not statistically significant. No higher-order interactions involving 2D:4D ratio of either hand were statistically significant. Full model output is summarized in Tables 2 and 3.</w:t>
      </w:r>
    </w:p>
    <w:p w14:paraId="05F56533" w14:textId="77777777" w:rsidR="0031115A" w:rsidRPr="0031115A" w:rsidRDefault="0031115A" w:rsidP="0031115A">
      <w:pPr>
        <w:spacing w:after="120" w:line="480" w:lineRule="auto"/>
        <w:ind w:firstLine="720"/>
        <w:rPr>
          <w:rFonts w:ascii="Times New Roman" w:eastAsia="Cambria" w:hAnsi="Times New Roman" w:cs="Times New Roman"/>
          <w:sz w:val="24"/>
          <w:szCs w:val="24"/>
        </w:rPr>
      </w:pPr>
      <w:r w:rsidRPr="0031115A">
        <w:rPr>
          <w:rFonts w:ascii="Times New Roman" w:eastAsia="Cambria" w:hAnsi="Times New Roman" w:cs="Times New Roman"/>
          <w:sz w:val="24"/>
          <w:szCs w:val="24"/>
        </w:rPr>
        <w:t xml:space="preserve">The earlier manipulation and sensitivity check indicated that much of the variance in aggression could be predicted by experienced provocation. Because this provocation was generally independent of the experimental condition, its inclusion as a covariate in analysis might increase statistical power. However, adding provocation as a covariate did not reveal significant effects. The effect of violence was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(246) = 0.78,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.434, </w:t>
      </w:r>
      <w:r w:rsidRPr="0031115A">
        <w:rPr>
          <w:rFonts w:ascii="Times New Roman" w:eastAsia="Cambria" w:hAnsi="Times New Roman" w:cs="Times New Roman"/>
          <w:i/>
          <w:sz w:val="24"/>
          <w:szCs w:val="24"/>
        </w:rPr>
        <w:t>d</w:t>
      </w:r>
      <w:r w:rsidRPr="0031115A">
        <w:rPr>
          <w:rFonts w:ascii="Times New Roman" w:eastAsia="Cambria" w:hAnsi="Times New Roman" w:cs="Times New Roman"/>
          <w:sz w:val="24"/>
          <w:szCs w:val="24"/>
        </w:rPr>
        <w:t xml:space="preserve"> = 0.09 [-0.14, 0.33], the effect of difficulty was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(246) = 1.08,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.283, </w:t>
      </w:r>
      <w:r w:rsidRPr="0031115A">
        <w:rPr>
          <w:rFonts w:ascii="Times New Roman" w:eastAsia="Cambria" w:hAnsi="Times New Roman" w:cs="Times New Roman"/>
          <w:i/>
          <w:sz w:val="24"/>
          <w:szCs w:val="24"/>
        </w:rPr>
        <w:t>d</w:t>
      </w:r>
      <w:r w:rsidRPr="0031115A">
        <w:rPr>
          <w:rFonts w:ascii="Times New Roman" w:eastAsia="Cambria" w:hAnsi="Times New Roman" w:cs="Times New Roman"/>
          <w:sz w:val="24"/>
          <w:szCs w:val="24"/>
        </w:rPr>
        <w:t xml:space="preserve"> = 0.13 [-0.11, 0.37], and their interaction was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(246) = -1,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.318, </w:t>
      </w:r>
      <w:r w:rsidRPr="0031115A">
        <w:rPr>
          <w:rFonts w:ascii="Times New Roman" w:eastAsia="Cambria" w:hAnsi="Times New Roman" w:cs="Times New Roman"/>
          <w:i/>
          <w:sz w:val="24"/>
          <w:szCs w:val="24"/>
        </w:rPr>
        <w:t>d</w:t>
      </w:r>
      <w:r w:rsidRPr="0031115A">
        <w:rPr>
          <w:rFonts w:ascii="Times New Roman" w:eastAsia="Cambria" w:hAnsi="Times New Roman" w:cs="Times New Roman"/>
          <w:sz w:val="24"/>
          <w:szCs w:val="24"/>
        </w:rPr>
        <w:t xml:space="preserve"> = -0.12 [-0.36, 0.12]. Effects of left-hand and right-hand 2D:4D remained nonsignificant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(246) = -1.86,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.065, </w:t>
      </w:r>
      <w:r w:rsidRPr="0031115A">
        <w:rPr>
          <w:rFonts w:ascii="Times New Roman" w:eastAsia="Cambria" w:hAnsi="Times New Roman" w:cs="Times New Roman"/>
          <w:i/>
          <w:sz w:val="24"/>
          <w:szCs w:val="24"/>
        </w:rPr>
        <w:t>r</w:t>
      </w:r>
      <w:r w:rsidRPr="0031115A">
        <w:rPr>
          <w:rFonts w:ascii="Times New Roman" w:eastAsia="Cambria" w:hAnsi="Times New Roman" w:cs="Times New Roman"/>
          <w:sz w:val="24"/>
          <w:szCs w:val="24"/>
        </w:rPr>
        <w:t xml:space="preserve"> = -.12 [-.24, .01] and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(248) = -0.31,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.755, </w:t>
      </w:r>
      <w:r w:rsidRPr="0031115A">
        <w:rPr>
          <w:rFonts w:ascii="Times New Roman" w:eastAsia="Cambria" w:hAnsi="Times New Roman" w:cs="Times New Roman"/>
          <w:i/>
          <w:sz w:val="24"/>
          <w:szCs w:val="24"/>
        </w:rPr>
        <w:t>r</w:t>
      </w:r>
      <w:r w:rsidRPr="0031115A">
        <w:rPr>
          <w:rFonts w:ascii="Times New Roman" w:eastAsia="Cambria" w:hAnsi="Times New Roman" w:cs="Times New Roman"/>
          <w:sz w:val="24"/>
          <w:szCs w:val="24"/>
        </w:rPr>
        <w:t xml:space="preserve"> = -.02 [-.14, .11], respectively).</w:t>
      </w:r>
    </w:p>
    <w:p w14:paraId="32381106" w14:textId="77777777" w:rsidR="0031115A" w:rsidRPr="0031115A" w:rsidRDefault="0031115A" w:rsidP="0031115A">
      <w:pPr>
        <w:keepNext/>
        <w:keepLines/>
        <w:spacing w:after="0" w:line="480" w:lineRule="auto"/>
        <w:ind w:firstLine="720"/>
        <w:outlineLvl w:val="2"/>
        <w:rPr>
          <w:rFonts w:ascii="Times New Roman" w:eastAsia="Times New Roman" w:hAnsi="Times New Roman" w:cs="Times New Roman"/>
          <w:b/>
          <w:bCs/>
          <w:i/>
          <w:sz w:val="24"/>
          <w:szCs w:val="28"/>
        </w:rPr>
      </w:pPr>
      <w:bookmarkStart w:id="20" w:name="bayesian-anova."/>
      <w:bookmarkEnd w:id="20"/>
      <w:r w:rsidRPr="0031115A">
        <w:rPr>
          <w:rFonts w:ascii="Times New Roman" w:eastAsia="Times New Roman" w:hAnsi="Times New Roman" w:cs="Times New Roman"/>
          <w:b/>
          <w:bCs/>
          <w:i/>
          <w:sz w:val="24"/>
          <w:szCs w:val="28"/>
        </w:rPr>
        <w:t>Bayesian ANOVA.</w:t>
      </w:r>
    </w:p>
    <w:p w14:paraId="2BF1CF33" w14:textId="77777777" w:rsidR="0031115A" w:rsidRPr="0031115A" w:rsidRDefault="0031115A" w:rsidP="0031115A">
      <w:pPr>
        <w:spacing w:after="0" w:line="480" w:lineRule="auto"/>
        <w:ind w:firstLine="720"/>
        <w:rPr>
          <w:rFonts w:ascii="Times New Roman" w:eastAsia="Cambria" w:hAnsi="Times New Roman" w:cs="Times New Roman"/>
          <w:sz w:val="24"/>
          <w:szCs w:val="24"/>
        </w:rPr>
      </w:pPr>
      <w:r w:rsidRPr="0031115A">
        <w:rPr>
          <w:rFonts w:ascii="Times New Roman" w:eastAsia="Cambria" w:hAnsi="Times New Roman" w:cs="Times New Roman"/>
          <w:sz w:val="24"/>
          <w:szCs w:val="24"/>
        </w:rPr>
        <w:t xml:space="preserve">Models were compared using the BayesFactor package for R (Morey &amp; Rouder, 2014). The scale of the effect size under the alternative hypothesis was specified as </w:t>
      </w:r>
      <w:r w:rsidRPr="0031115A">
        <w:rPr>
          <w:rFonts w:ascii="Times New Roman" w:eastAsia="Cambria" w:hAnsi="Times New Roman" w:cs="Times New Roman"/>
          <w:i/>
          <w:sz w:val="24"/>
          <w:szCs w:val="24"/>
        </w:rPr>
        <w:t>d</w:t>
      </w:r>
      <w:r w:rsidRPr="0031115A">
        <w:rPr>
          <w:rFonts w:ascii="Times New Roman" w:eastAsia="Cambria" w:hAnsi="Times New Roman" w:cs="Times New Roman"/>
          <w:sz w:val="24"/>
          <w:szCs w:val="24"/>
        </w:rPr>
        <w:t xml:space="preserve"> ~ Cauchy(.4). Models were generated to represent all possible combinations of main effects and/or interactions. Models including interactions were constrained to also include lower-order interactions and main effects. All models were compared to a null-hypothesis model including no effects.</w:t>
      </w:r>
    </w:p>
    <w:p w14:paraId="76A69DF5" w14:textId="77777777" w:rsidR="0031115A" w:rsidRPr="0031115A" w:rsidRDefault="0031115A" w:rsidP="0031115A">
      <w:pPr>
        <w:spacing w:after="120" w:line="480" w:lineRule="auto"/>
        <w:ind w:firstLine="720"/>
        <w:rPr>
          <w:rFonts w:ascii="Times New Roman" w:eastAsia="Cambria" w:hAnsi="Times New Roman" w:cs="Times New Roman"/>
          <w:sz w:val="24"/>
          <w:szCs w:val="24"/>
        </w:rPr>
      </w:pPr>
      <w:r w:rsidRPr="0031115A">
        <w:rPr>
          <w:rFonts w:ascii="Times New Roman" w:eastAsia="Cambria" w:hAnsi="Times New Roman" w:cs="Times New Roman"/>
          <w:sz w:val="24"/>
          <w:szCs w:val="24"/>
        </w:rPr>
        <w:lastRenderedPageBreak/>
        <w:t>Of all the models, the null-hypothesis model was best supported by the data. Models of main effects of Violence, Difficulty, left-hand 2D:4D, or right-hand 2D:4D were each outperformed by the null model (Bayes factors = 3.61, 3.81, 4.4, and 6.53 in favor of the null, respectively). Higher-order interactions were not supported by the data, either. Evidence was ambiguous regarding a Violence × Difficulty interaction (BF = 1.41 favoring the null). Neither violence nor difficulty interacted with 2D:4D of the left hand (BF = 3.81, 4.44, respectively) or 2D:4D of the right hand (BF = 4.82, 4.23). The 3-way interaction was not supported (left-hand BF = 3.34, right-hand BF = 2.93).</w:t>
      </w:r>
    </w:p>
    <w:p w14:paraId="7106B650" w14:textId="77777777" w:rsidR="0031115A" w:rsidRPr="0031115A" w:rsidRDefault="0031115A" w:rsidP="0031115A">
      <w:pPr>
        <w:spacing w:after="120" w:line="480" w:lineRule="auto"/>
        <w:ind w:firstLine="720"/>
        <w:rPr>
          <w:rFonts w:ascii="Times New Roman" w:eastAsia="Cambria" w:hAnsi="Times New Roman" w:cs="Times New Roman"/>
          <w:sz w:val="24"/>
          <w:szCs w:val="24"/>
        </w:rPr>
      </w:pPr>
      <w:r w:rsidRPr="0031115A">
        <w:rPr>
          <w:rFonts w:ascii="Times New Roman" w:eastAsia="Cambria" w:hAnsi="Times New Roman" w:cs="Times New Roman"/>
          <w:sz w:val="24"/>
          <w:szCs w:val="24"/>
        </w:rPr>
        <w:t>Experienced provocation was added to the model as a predictor. An effect of provocation was strongly supported by the evidence (B = 1.04325210^{6}). However, addition of this covariate did not improve the strength of evidence for main effects of violence (BF = 4.98), difficulty (BF = 3.65), or 2D:4D (BF = 1.26, left hand; BF = 6.13, right hand). Taken together, these results indicate that aggression could be predicted by experienced provocation but not by game condition.</w:t>
      </w:r>
    </w:p>
    <w:p w14:paraId="298D1413" w14:textId="77777777" w:rsidR="0031115A" w:rsidRPr="0031115A" w:rsidRDefault="0031115A" w:rsidP="0031115A">
      <w:pPr>
        <w:keepNext/>
        <w:keepLines/>
        <w:spacing w:after="0" w:line="480" w:lineRule="auto"/>
        <w:ind w:firstLine="720"/>
        <w:outlineLvl w:val="2"/>
        <w:rPr>
          <w:rFonts w:ascii="Times New Roman" w:eastAsia="Times New Roman" w:hAnsi="Times New Roman" w:cs="Times New Roman"/>
          <w:b/>
          <w:bCs/>
          <w:i/>
          <w:sz w:val="24"/>
          <w:szCs w:val="28"/>
        </w:rPr>
      </w:pPr>
      <w:bookmarkStart w:id="21" w:name="non-local-bayesian-prior."/>
      <w:bookmarkEnd w:id="21"/>
      <w:r w:rsidRPr="0031115A">
        <w:rPr>
          <w:rFonts w:ascii="Times New Roman" w:eastAsia="Times New Roman" w:hAnsi="Times New Roman" w:cs="Times New Roman"/>
          <w:b/>
          <w:bCs/>
          <w:i/>
          <w:sz w:val="24"/>
          <w:szCs w:val="28"/>
        </w:rPr>
        <w:t>Non-local Bayesian prior.</w:t>
      </w:r>
    </w:p>
    <w:p w14:paraId="2447DDDE" w14:textId="77777777" w:rsidR="0031115A" w:rsidRPr="0031115A" w:rsidRDefault="0031115A" w:rsidP="0031115A">
      <w:pPr>
        <w:spacing w:after="0" w:line="480" w:lineRule="auto"/>
        <w:ind w:firstLine="720"/>
        <w:rPr>
          <w:rFonts w:ascii="Times New Roman" w:eastAsia="Cambria" w:hAnsi="Times New Roman" w:cs="Times New Roman"/>
          <w:sz w:val="24"/>
          <w:szCs w:val="24"/>
        </w:rPr>
      </w:pPr>
      <w:r w:rsidRPr="0031115A">
        <w:rPr>
          <w:rFonts w:ascii="Times New Roman" w:eastAsia="Cambria" w:hAnsi="Times New Roman" w:cs="Times New Roman"/>
          <w:sz w:val="24"/>
          <w:szCs w:val="24"/>
        </w:rPr>
        <w:t>In the Bayesian hypothesis tests provided above, we use a non-directional, non-specific alternative hypothesis scaled roughly to the magnitude of the expected effect. While this is a useful hypothesis to test, it would also be useful to compare the obtained results against a more specific alternative hypothesis representing the effect as estimated from previous meta-analysis, δ = .43 (.35, .52) (Anderson et al., 2010).</w:t>
      </w:r>
    </w:p>
    <w:p w14:paraId="741753A1" w14:textId="77777777" w:rsidR="0031115A" w:rsidRPr="0031115A" w:rsidRDefault="0031115A" w:rsidP="0031115A">
      <w:pPr>
        <w:spacing w:after="120" w:line="480" w:lineRule="auto"/>
        <w:ind w:firstLine="720"/>
        <w:rPr>
          <w:rFonts w:ascii="Times New Roman" w:eastAsia="Cambria" w:hAnsi="Times New Roman" w:cs="Times New Roman"/>
          <w:sz w:val="24"/>
          <w:szCs w:val="24"/>
        </w:rPr>
      </w:pPr>
      <w:r w:rsidRPr="0031115A">
        <w:rPr>
          <w:rFonts w:ascii="Times New Roman" w:eastAsia="Cambria" w:hAnsi="Times New Roman" w:cs="Times New Roman"/>
          <w:sz w:val="24"/>
          <w:szCs w:val="24"/>
        </w:rPr>
        <w:t xml:space="preserve">The main effect of Violence was </w:t>
      </w:r>
      <w:r w:rsidRPr="0031115A">
        <w:rPr>
          <w:rFonts w:ascii="Times New Roman" w:eastAsia="Cambria" w:hAnsi="Times New Roman" w:cs="Times New Roman"/>
          <w:i/>
          <w:sz w:val="24"/>
          <w:szCs w:val="24"/>
        </w:rPr>
        <w:t>d</w:t>
      </w:r>
      <w:r w:rsidRPr="0031115A">
        <w:rPr>
          <w:rFonts w:ascii="Times New Roman" w:eastAsia="Cambria" w:hAnsi="Times New Roman" w:cs="Times New Roman"/>
          <w:sz w:val="24"/>
          <w:szCs w:val="24"/>
        </w:rPr>
        <w:t xml:space="preserve"> = 0.11 [-0.13, 0.35]. An online Bayes factor calculator (CITATION NEEDED) was used to compare the evidence for H0: </w:t>
      </w:r>
      <w:r w:rsidRPr="0031115A">
        <w:rPr>
          <w:rFonts w:ascii="Times New Roman" w:eastAsia="Cambria" w:hAnsi="Times New Roman" w:cs="Times New Roman"/>
          <w:i/>
          <w:sz w:val="24"/>
          <w:szCs w:val="24"/>
        </w:rPr>
        <w:t>δ</w:t>
      </w:r>
      <w:r w:rsidRPr="0031115A">
        <w:rPr>
          <w:rFonts w:ascii="Times New Roman" w:eastAsia="Cambria" w:hAnsi="Times New Roman" w:cs="Times New Roman"/>
          <w:sz w:val="24"/>
          <w:szCs w:val="24"/>
        </w:rPr>
        <w:t xml:space="preserve"> = 0 </w:t>
      </w:r>
      <w:r w:rsidRPr="0031115A">
        <w:rPr>
          <w:rFonts w:ascii="Times New Roman" w:eastAsia="Cambria" w:hAnsi="Times New Roman" w:cs="Times New Roman"/>
          <w:sz w:val="24"/>
          <w:szCs w:val="24"/>
        </w:rPr>
        <w:lastRenderedPageBreak/>
        <w:t xml:space="preserve">relative to H1: </w:t>
      </w:r>
      <w:r w:rsidRPr="0031115A">
        <w:rPr>
          <w:rFonts w:ascii="Times New Roman" w:eastAsia="Cambria" w:hAnsi="Times New Roman" w:cs="Times New Roman"/>
          <w:i/>
          <w:sz w:val="24"/>
          <w:szCs w:val="24"/>
        </w:rPr>
        <w:t>δ</w:t>
      </w:r>
      <w:r w:rsidRPr="0031115A">
        <w:rPr>
          <w:rFonts w:ascii="Times New Roman" w:eastAsia="Cambria" w:hAnsi="Times New Roman" w:cs="Times New Roman"/>
          <w:sz w:val="24"/>
          <w:szCs w:val="24"/>
        </w:rPr>
        <w:t xml:space="preserve"> = .43 [.35, .52]. The obtained Bayes factor substantially preferred the null, B01 = 14.2.</w:t>
      </w:r>
    </w:p>
    <w:p w14:paraId="3DF03A5B" w14:textId="784FC52C" w:rsidR="0031115A" w:rsidRPr="0031115A" w:rsidRDefault="0031115A" w:rsidP="0031115A">
      <w:pPr>
        <w:spacing w:after="120" w:line="480" w:lineRule="auto"/>
        <w:ind w:firstLine="720"/>
        <w:rPr>
          <w:rFonts w:ascii="Times New Roman" w:eastAsia="Cambria" w:hAnsi="Times New Roman" w:cs="Times New Roman"/>
          <w:sz w:val="24"/>
          <w:szCs w:val="24"/>
        </w:rPr>
      </w:pPr>
      <w:r w:rsidRPr="0031115A">
        <w:rPr>
          <w:rFonts w:ascii="Times New Roman" w:eastAsia="Cambria" w:hAnsi="Times New Roman" w:cs="Times New Roman"/>
          <w:sz w:val="24"/>
          <w:szCs w:val="24"/>
        </w:rPr>
        <w:t xml:space="preserve">Proponents have suggested that the Anderson et al. (2010) estimate may be an overestimate due to publication bias, but that after adjustment for publication bias the effect is still approximately </w:t>
      </w:r>
      <w:r w:rsidRPr="0031115A">
        <w:rPr>
          <w:rFonts w:ascii="Times New Roman" w:eastAsia="Cambria" w:hAnsi="Times New Roman" w:cs="Times New Roman"/>
          <w:i/>
          <w:sz w:val="24"/>
          <w:szCs w:val="24"/>
        </w:rPr>
        <w:t>d</w:t>
      </w:r>
      <w:r w:rsidRPr="0031115A">
        <w:rPr>
          <w:rFonts w:ascii="Times New Roman" w:eastAsia="Cambria" w:hAnsi="Times New Roman" w:cs="Times New Roman"/>
          <w:sz w:val="24"/>
          <w:szCs w:val="24"/>
        </w:rPr>
        <w:t xml:space="preserve"> = .30</w:t>
      </w:r>
      <w:r w:rsidR="00AD4343">
        <w:rPr>
          <w:rFonts w:ascii="Times New Roman" w:eastAsia="Cambria" w:hAnsi="Times New Roman" w:cs="Times New Roman"/>
          <w:sz w:val="24"/>
          <w:szCs w:val="24"/>
        </w:rPr>
        <w:t xml:space="preserve"> (CITATION NEEDED: kepes, Anderson, bushman, 201X)</w:t>
      </w:r>
      <w:r w:rsidRPr="0031115A">
        <w:rPr>
          <w:rFonts w:ascii="Times New Roman" w:eastAsia="Cambria" w:hAnsi="Times New Roman" w:cs="Times New Roman"/>
          <w:sz w:val="24"/>
          <w:szCs w:val="24"/>
        </w:rPr>
        <w:t xml:space="preserve">. The Bayes factor calculator was used to compare the evidence for H0: </w:t>
      </w:r>
      <w:r w:rsidRPr="0031115A">
        <w:rPr>
          <w:rFonts w:ascii="Times New Roman" w:eastAsia="Cambria" w:hAnsi="Times New Roman" w:cs="Times New Roman"/>
          <w:i/>
          <w:sz w:val="24"/>
          <w:szCs w:val="24"/>
        </w:rPr>
        <w:t>δ</w:t>
      </w:r>
      <w:r w:rsidRPr="0031115A">
        <w:rPr>
          <w:rFonts w:ascii="Times New Roman" w:eastAsia="Cambria" w:hAnsi="Times New Roman" w:cs="Times New Roman"/>
          <w:sz w:val="24"/>
          <w:szCs w:val="24"/>
        </w:rPr>
        <w:t xml:space="preserve"> = 0 relative to H2: </w:t>
      </w:r>
      <w:r w:rsidRPr="0031115A">
        <w:rPr>
          <w:rFonts w:ascii="Times New Roman" w:eastAsia="Cambria" w:hAnsi="Times New Roman" w:cs="Times New Roman"/>
          <w:i/>
          <w:sz w:val="24"/>
          <w:szCs w:val="24"/>
        </w:rPr>
        <w:t>δ</w:t>
      </w:r>
      <w:r w:rsidRPr="0031115A">
        <w:rPr>
          <w:rFonts w:ascii="Times New Roman" w:eastAsia="Cambria" w:hAnsi="Times New Roman" w:cs="Times New Roman"/>
          <w:sz w:val="24"/>
          <w:szCs w:val="24"/>
        </w:rPr>
        <w:t xml:space="preserve"> = .30 [.20, .40]. The obtained Bayes factor still preferred the null, but less so relative to this more modest estimate, B02 = 2.0.</w:t>
      </w:r>
    </w:p>
    <w:p w14:paraId="43FB7A11" w14:textId="77777777" w:rsidR="0031115A" w:rsidRPr="0031115A" w:rsidRDefault="0031115A" w:rsidP="0031115A">
      <w:pPr>
        <w:keepNext/>
        <w:keepLines/>
        <w:spacing w:after="0" w:line="480" w:lineRule="auto"/>
        <w:ind w:firstLine="720"/>
        <w:outlineLvl w:val="2"/>
        <w:rPr>
          <w:rFonts w:ascii="Times New Roman" w:eastAsia="Times New Roman" w:hAnsi="Times New Roman" w:cs="Times New Roman"/>
          <w:b/>
          <w:bCs/>
          <w:i/>
          <w:sz w:val="24"/>
          <w:szCs w:val="28"/>
        </w:rPr>
      </w:pPr>
      <w:bookmarkStart w:id="22" w:name="supplementary-methods"/>
      <w:bookmarkEnd w:id="22"/>
      <w:r w:rsidRPr="0031115A">
        <w:rPr>
          <w:rFonts w:ascii="Times New Roman" w:eastAsia="Times New Roman" w:hAnsi="Times New Roman" w:cs="Times New Roman"/>
          <w:b/>
          <w:bCs/>
          <w:i/>
          <w:sz w:val="24"/>
          <w:szCs w:val="28"/>
        </w:rPr>
        <w:t>Supplementary methods</w:t>
      </w:r>
    </w:p>
    <w:p w14:paraId="2186C32E" w14:textId="7807818F" w:rsidR="0031115A" w:rsidRPr="0031115A" w:rsidRDefault="00066FC9" w:rsidP="0031115A">
      <w:pPr>
        <w:spacing w:after="0" w:line="480" w:lineRule="auto"/>
        <w:ind w:firstLine="720"/>
        <w:rPr>
          <w:rFonts w:ascii="Times New Roman" w:eastAsia="Cambria" w:hAnsi="Times New Roman" w:cs="Times New Roman"/>
          <w:sz w:val="24"/>
          <w:szCs w:val="24"/>
        </w:rPr>
      </w:pPr>
      <w:r>
        <w:rPr>
          <w:rFonts w:ascii="Times New Roman" w:eastAsia="Cambria" w:hAnsi="Times New Roman" w:cs="Times New Roman"/>
          <w:sz w:val="24"/>
          <w:szCs w:val="24"/>
        </w:rPr>
        <w:t>Cold pressor</w:t>
      </w:r>
      <w:r w:rsidR="0031115A" w:rsidRPr="0031115A">
        <w:rPr>
          <w:rFonts w:ascii="Times New Roman" w:eastAsia="Cambria" w:hAnsi="Times New Roman" w:cs="Times New Roman"/>
          <w:sz w:val="24"/>
          <w:szCs w:val="24"/>
        </w:rPr>
        <w:t xml:space="preserve"> assignments were found to be non-normally distributed. To address this non-normality, the data were tested in two additional models to attempt to deal with the spike at 9. Censored regression was used to attempt to model responses greater than 9, and logistic regression was used to model the probability of a 9 response vs. all other responses. These methods did not yield substantively different conclusions (i.e., no parameters were significant). See the supplement for details.</w:t>
      </w:r>
    </w:p>
    <w:p w14:paraId="49FA8FDB" w14:textId="77777777" w:rsidR="0031115A" w:rsidRPr="0031115A" w:rsidRDefault="0031115A" w:rsidP="0031115A">
      <w:pPr>
        <w:keepNext/>
        <w:keepLines/>
        <w:spacing w:after="0" w:line="480" w:lineRule="auto"/>
        <w:ind w:firstLine="720"/>
        <w:outlineLvl w:val="2"/>
        <w:rPr>
          <w:rFonts w:ascii="Times New Roman" w:eastAsia="Times New Roman" w:hAnsi="Times New Roman" w:cs="Times New Roman"/>
          <w:b/>
          <w:bCs/>
          <w:i/>
          <w:sz w:val="24"/>
          <w:szCs w:val="28"/>
        </w:rPr>
      </w:pPr>
      <w:r w:rsidRPr="0031115A">
        <w:rPr>
          <w:rFonts w:ascii="Times New Roman" w:eastAsia="Times New Roman" w:hAnsi="Times New Roman" w:cs="Times New Roman"/>
          <w:b/>
          <w:bCs/>
          <w:i/>
          <w:sz w:val="24"/>
          <w:szCs w:val="28"/>
        </w:rPr>
        <w:t>Exploratory analyses</w:t>
      </w:r>
    </w:p>
    <w:p w14:paraId="2C6D9DBA" w14:textId="5D82ED07" w:rsidR="0031115A" w:rsidRPr="0031115A" w:rsidRDefault="0031115A" w:rsidP="0031115A">
      <w:pPr>
        <w:spacing w:after="0" w:line="480" w:lineRule="auto"/>
        <w:ind w:firstLine="720"/>
        <w:rPr>
          <w:rFonts w:ascii="Times New Roman" w:eastAsia="Cambria" w:hAnsi="Times New Roman" w:cs="Times New Roman"/>
          <w:sz w:val="24"/>
          <w:szCs w:val="24"/>
        </w:rPr>
      </w:pPr>
      <w:r w:rsidRPr="0031115A">
        <w:rPr>
          <w:rFonts w:ascii="Times New Roman" w:eastAsia="Cambria" w:hAnsi="Times New Roman" w:cs="Times New Roman"/>
          <w:sz w:val="24"/>
          <w:szCs w:val="24"/>
        </w:rPr>
        <w:t xml:space="preserve">A number of exploratory analyses were conducted. These examined whether aggression was predicted by participants' experience of difficulty during the game, participants' self-reported history of video games, and participants' in-game behaviors. Neither experienced difficulty nor history of game use predicted aggression. Participants who defeated more monsters and fired more bullets were slightly less aggressive (monsters defeated,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(272) = -2.51,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.013, </w:t>
      </w:r>
      <w:r w:rsidRPr="0031115A">
        <w:rPr>
          <w:rFonts w:ascii="Times New Roman" w:eastAsia="Cambria" w:hAnsi="Times New Roman" w:cs="Times New Roman"/>
          <w:i/>
          <w:sz w:val="24"/>
          <w:szCs w:val="24"/>
        </w:rPr>
        <w:t>r</w:t>
      </w:r>
      <w:r w:rsidRPr="0031115A">
        <w:rPr>
          <w:rFonts w:ascii="Times New Roman" w:eastAsia="Cambria" w:hAnsi="Times New Roman" w:cs="Times New Roman"/>
          <w:sz w:val="24"/>
          <w:szCs w:val="24"/>
        </w:rPr>
        <w:t xml:space="preserve"> = -.15 [-.26, -.03]; bullets fired,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(272) = -</w:t>
      </w:r>
      <w:r w:rsidRPr="0031115A">
        <w:rPr>
          <w:rFonts w:ascii="Times New Roman" w:eastAsia="Cambria" w:hAnsi="Times New Roman" w:cs="Times New Roman"/>
          <w:sz w:val="24"/>
          <w:szCs w:val="24"/>
        </w:rPr>
        <w:lastRenderedPageBreak/>
        <w:t xml:space="preserve">2.51,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.013, </w:t>
      </w:r>
      <w:r w:rsidRPr="0031115A">
        <w:rPr>
          <w:rFonts w:ascii="Times New Roman" w:eastAsia="Cambria" w:hAnsi="Times New Roman" w:cs="Times New Roman"/>
          <w:i/>
          <w:sz w:val="24"/>
          <w:szCs w:val="24"/>
        </w:rPr>
        <w:t>r</w:t>
      </w:r>
      <w:r w:rsidRPr="0031115A">
        <w:rPr>
          <w:rFonts w:ascii="Times New Roman" w:eastAsia="Cambria" w:hAnsi="Times New Roman" w:cs="Times New Roman"/>
          <w:sz w:val="24"/>
          <w:szCs w:val="24"/>
        </w:rPr>
        <w:t xml:space="preserve"> = -.15 [-.26, -.03]), but this finding should be regarded with caution given this test's exploratory nature and modest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-value.</w:t>
      </w:r>
    </w:p>
    <w:p w14:paraId="196B368D" w14:textId="77777777" w:rsidR="009034C5" w:rsidRDefault="009034C5" w:rsidP="003F4AE7">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Discussion</w:t>
      </w:r>
    </w:p>
    <w:p w14:paraId="32795681" w14:textId="70C444F2" w:rsidR="004E6476" w:rsidRDefault="005D536E"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Results indicate that</w:t>
      </w:r>
      <w:r w:rsidR="00E909DB">
        <w:rPr>
          <w:rFonts w:ascii="Times New Roman" w:hAnsi="Times New Roman" w:cs="Times New Roman"/>
          <w:sz w:val="24"/>
          <w:szCs w:val="24"/>
        </w:rPr>
        <w:t xml:space="preserve"> when game stimuli are carefully controlled</w:t>
      </w:r>
      <w:r w:rsidR="004E6476">
        <w:rPr>
          <w:rFonts w:ascii="Times New Roman" w:hAnsi="Times New Roman" w:cs="Times New Roman"/>
          <w:sz w:val="24"/>
          <w:szCs w:val="24"/>
        </w:rPr>
        <w:t>,</w:t>
      </w:r>
      <w:r w:rsidR="00E909DB">
        <w:rPr>
          <w:rFonts w:ascii="Times New Roman" w:hAnsi="Times New Roman" w:cs="Times New Roman"/>
          <w:sz w:val="24"/>
          <w:szCs w:val="24"/>
        </w:rPr>
        <w:t xml:space="preserve"> the effects of fifteen minutes of violent </w:t>
      </w:r>
      <w:r w:rsidR="004E6476">
        <w:rPr>
          <w:rFonts w:ascii="Times New Roman" w:hAnsi="Times New Roman" w:cs="Times New Roman"/>
          <w:sz w:val="24"/>
          <w:szCs w:val="24"/>
        </w:rPr>
        <w:t xml:space="preserve">and/or difficult </w:t>
      </w:r>
      <w:r w:rsidR="0089680D">
        <w:rPr>
          <w:rFonts w:ascii="Times New Roman" w:hAnsi="Times New Roman" w:cs="Times New Roman"/>
          <w:sz w:val="24"/>
          <w:szCs w:val="24"/>
        </w:rPr>
        <w:t xml:space="preserve">gameplay </w:t>
      </w:r>
      <w:r w:rsidR="004E18B2">
        <w:rPr>
          <w:rFonts w:ascii="Times New Roman" w:hAnsi="Times New Roman" w:cs="Times New Roman"/>
          <w:sz w:val="24"/>
          <w:szCs w:val="24"/>
        </w:rPr>
        <w:t xml:space="preserve">on aggressive behavior </w:t>
      </w:r>
      <w:r w:rsidR="00AC2A3E">
        <w:rPr>
          <w:rFonts w:ascii="Times New Roman" w:hAnsi="Times New Roman" w:cs="Times New Roman"/>
          <w:sz w:val="24"/>
          <w:szCs w:val="24"/>
        </w:rPr>
        <w:t>may be</w:t>
      </w:r>
      <w:r w:rsidR="0089680D">
        <w:rPr>
          <w:rFonts w:ascii="Times New Roman" w:hAnsi="Times New Roman" w:cs="Times New Roman"/>
          <w:sz w:val="24"/>
          <w:szCs w:val="24"/>
        </w:rPr>
        <w:t xml:space="preserve"> small</w:t>
      </w:r>
      <w:r w:rsidR="00AC2A3E">
        <w:rPr>
          <w:rFonts w:ascii="Times New Roman" w:hAnsi="Times New Roman" w:cs="Times New Roman"/>
          <w:sz w:val="24"/>
          <w:szCs w:val="24"/>
        </w:rPr>
        <w:t xml:space="preserve"> and</w:t>
      </w:r>
      <w:r w:rsidR="0089680D">
        <w:rPr>
          <w:rFonts w:ascii="Times New Roman" w:hAnsi="Times New Roman" w:cs="Times New Roman"/>
          <w:sz w:val="24"/>
          <w:szCs w:val="24"/>
        </w:rPr>
        <w:t xml:space="preserve"> </w:t>
      </w:r>
      <w:r w:rsidR="00AC2A3E">
        <w:rPr>
          <w:rFonts w:ascii="Times New Roman" w:hAnsi="Times New Roman" w:cs="Times New Roman"/>
          <w:sz w:val="24"/>
          <w:szCs w:val="24"/>
        </w:rPr>
        <w:t>in</w:t>
      </w:r>
      <w:r w:rsidR="0089680D">
        <w:rPr>
          <w:rFonts w:ascii="Times New Roman" w:hAnsi="Times New Roman" w:cs="Times New Roman"/>
          <w:sz w:val="24"/>
          <w:szCs w:val="24"/>
        </w:rPr>
        <w:t>distinguish</w:t>
      </w:r>
      <w:r w:rsidR="00AC2A3E">
        <w:rPr>
          <w:rFonts w:ascii="Times New Roman" w:hAnsi="Times New Roman" w:cs="Times New Roman"/>
          <w:sz w:val="24"/>
          <w:szCs w:val="24"/>
        </w:rPr>
        <w:t>able</w:t>
      </w:r>
      <w:r w:rsidR="0089680D">
        <w:rPr>
          <w:rFonts w:ascii="Times New Roman" w:hAnsi="Times New Roman" w:cs="Times New Roman"/>
          <w:sz w:val="24"/>
          <w:szCs w:val="24"/>
        </w:rPr>
        <w:t xml:space="preserve"> from</w:t>
      </w:r>
      <w:r w:rsidR="00E909DB">
        <w:rPr>
          <w:rFonts w:ascii="Times New Roman" w:hAnsi="Times New Roman" w:cs="Times New Roman"/>
          <w:sz w:val="24"/>
          <w:szCs w:val="24"/>
        </w:rPr>
        <w:t xml:space="preserve"> zero. </w:t>
      </w:r>
      <w:r w:rsidR="004E6476">
        <w:rPr>
          <w:rFonts w:ascii="Times New Roman" w:hAnsi="Times New Roman" w:cs="Times New Roman"/>
          <w:sz w:val="24"/>
          <w:szCs w:val="24"/>
        </w:rPr>
        <w:t xml:space="preserve">This suggests that </w:t>
      </w:r>
      <w:r w:rsidR="0089680D">
        <w:rPr>
          <w:rFonts w:ascii="Times New Roman" w:hAnsi="Times New Roman" w:cs="Times New Roman"/>
          <w:sz w:val="24"/>
          <w:szCs w:val="24"/>
        </w:rPr>
        <w:t>the effects of brief violent video game play on laboratory measures of aggressive behavior may be smaller and less robust than the published research literature would indicate.</w:t>
      </w:r>
      <w:r w:rsidR="00952314">
        <w:rPr>
          <w:rFonts w:ascii="Times New Roman" w:hAnsi="Times New Roman" w:cs="Times New Roman"/>
          <w:sz w:val="24"/>
          <w:szCs w:val="24"/>
        </w:rPr>
        <w:t xml:space="preserve"> Researchers may need to reevaluate whether </w:t>
      </w:r>
      <w:r w:rsidR="00DF5A69">
        <w:rPr>
          <w:rFonts w:ascii="Times New Roman" w:hAnsi="Times New Roman" w:cs="Times New Roman"/>
          <w:sz w:val="24"/>
          <w:szCs w:val="24"/>
        </w:rPr>
        <w:t>violent game manipulations</w:t>
      </w:r>
      <w:r w:rsidR="00952314">
        <w:rPr>
          <w:rFonts w:ascii="Times New Roman" w:hAnsi="Times New Roman" w:cs="Times New Roman"/>
          <w:sz w:val="24"/>
          <w:szCs w:val="24"/>
        </w:rPr>
        <w:t xml:space="preserve"> are useful for </w:t>
      </w:r>
      <w:r w:rsidR="00DF5A69">
        <w:rPr>
          <w:rFonts w:ascii="Times New Roman" w:hAnsi="Times New Roman" w:cs="Times New Roman"/>
          <w:sz w:val="24"/>
          <w:szCs w:val="24"/>
        </w:rPr>
        <w:t xml:space="preserve">revealing the causes and mechanisms of aggression. </w:t>
      </w:r>
    </w:p>
    <w:p w14:paraId="41187FA9" w14:textId="25183045" w:rsidR="00E909DB" w:rsidRDefault="00361A5A"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2D:4D</w:t>
      </w:r>
      <w:r w:rsidR="004E6476">
        <w:rPr>
          <w:rFonts w:ascii="Times New Roman" w:hAnsi="Times New Roman" w:cs="Times New Roman"/>
          <w:sz w:val="24"/>
          <w:szCs w:val="24"/>
        </w:rPr>
        <w:t xml:space="preserve"> digit ratio also failed to predict aggressive behavior among participants</w:t>
      </w:r>
      <w:r w:rsidR="00E909DB">
        <w:rPr>
          <w:rFonts w:ascii="Times New Roman" w:hAnsi="Times New Roman" w:cs="Times New Roman"/>
          <w:sz w:val="24"/>
          <w:szCs w:val="24"/>
        </w:rPr>
        <w:t xml:space="preserve">. </w:t>
      </w:r>
      <w:r w:rsidR="0089680D">
        <w:rPr>
          <w:rFonts w:ascii="Times New Roman" w:hAnsi="Times New Roman" w:cs="Times New Roman"/>
          <w:sz w:val="24"/>
          <w:szCs w:val="24"/>
        </w:rPr>
        <w:t xml:space="preserve">The current results </w:t>
      </w:r>
      <w:r w:rsidR="00952314">
        <w:rPr>
          <w:rFonts w:ascii="Times New Roman" w:hAnsi="Times New Roman" w:cs="Times New Roman"/>
          <w:sz w:val="24"/>
          <w:szCs w:val="24"/>
        </w:rPr>
        <w:t xml:space="preserve">cast doubt on </w:t>
      </w:r>
      <w:r w:rsidR="007D0D0C">
        <w:rPr>
          <w:rFonts w:ascii="Times New Roman" w:hAnsi="Times New Roman" w:cs="Times New Roman"/>
          <w:sz w:val="24"/>
          <w:szCs w:val="24"/>
        </w:rPr>
        <w:t xml:space="preserve">2D:4D as an index </w:t>
      </w:r>
      <w:r w:rsidR="0089680D">
        <w:rPr>
          <w:rFonts w:ascii="Times New Roman" w:hAnsi="Times New Roman" w:cs="Times New Roman"/>
          <w:sz w:val="24"/>
          <w:szCs w:val="24"/>
        </w:rPr>
        <w:t>of prenatal testosterone and a predictor of aggressive behavior (see also</w:t>
      </w:r>
      <w:r w:rsidR="001E1A9E">
        <w:rPr>
          <w:rFonts w:ascii="Times New Roman" w:hAnsi="Times New Roman" w:cs="Times New Roman"/>
          <w:sz w:val="24"/>
          <w:szCs w:val="24"/>
        </w:rPr>
        <w:t xml:space="preserve"> </w:t>
      </w:r>
      <w:r w:rsidR="001E1A9E">
        <w:rPr>
          <w:rFonts w:ascii="Times New Roman" w:hAnsi="Times New Roman" w:cs="Times New Roman"/>
          <w:sz w:val="24"/>
          <w:szCs w:val="24"/>
        </w:rPr>
        <w:fldChar w:fldCharType="begin" w:fldLock="1"/>
      </w:r>
      <w:r w:rsidR="004A042C">
        <w:rPr>
          <w:rFonts w:ascii="Times New Roman" w:hAnsi="Times New Roman" w:cs="Times New Roman"/>
          <w:sz w:val="24"/>
          <w:szCs w:val="24"/>
        </w:rPr>
        <w:instrText>ADDIN CSL_CITATION { "citationItems" : [ { "id" : "ITEM-1", "itemData" : { "DOI" : "10.1016/J.PAID.2010.05.003", "ISSN" : "0191-8869", "abstract" : "Males tend to be more aggressive than females and the organizational effects of prenatal testosterone (T) appear to contribute to this sex difference. Low second-to-fourth digit ratio (2D:4D) is thought to be a marker of high prenatal testosterone. For this reason, a number of studies have used 2D:4D to investigate a potential effect of prenatal T upon aggression in later life. Here we meta-analyse these studies to determine the true size of the relationship between 2D:4D and aggression. We find no evidence of 2D:4D better predicting aggression at different levels of risk nor do we find evidence for a relationship between 2D:4D and aggression in females. Regarding males we find some evidence of a small, negative relationship between 2D:4D and aggression (r\u2248\u2212.06) and no indication that either hand would predict aggression better than the other. We contrast these findings with results regarding levels of aggression in females with elevated prenatal T levels due to Congenital Adrenal Hyperplasia and we discuss implications for 2D:4D research.", "author" : [ { "dropping-particle" : "", "family" : "H\u00f6nekopp", "given" : "Johannes", "non-dropping-particle" : "", "parse-names" : false, "suffix" : "" }, { "dropping-particle" : "", "family" : "Watson", "given" : "Steven", "non-dropping-particle" : "", "parse-names" : false, "suffix" : "" } ], "container-title" : "Personality and Individual Differences", "id" : "ITEM-1", "issue" : "4", "issued" : { "date-parts" : [ [ "2011", "9", "1" ] ] }, "page" : "381-386", "publisher" : "Pergamon", "title" : "Meta-analysis of the relationship between digit-ratio 2D:4D and aggression", "type" : "article-journal", "volume" : "51" }, "uris" : [ "http://www.mendeley.com/documents/?uuid=40476ef1-1867-396a-bc42-d05b56f58eaf" ] }, { "id" : "ITEM-2", "itemData" : { "DOI" : "10.1016/J.EVOLHUMBEHAV.2014.05.009", "ISSN" : "1090-5138", "abstract" : "A series of meta-analyses assessed whether differentially efficacious variants (CAG and GGC repeat-length polymorphisms) of the human androgen receptor gene are associated with digit ratio (2D:4D), a widely investigated putative pointer to prenatal androgen action. Extensive literature search strategies identified a maximum of 18 samples (total N=2909) vs. 5 samples (N=1497) for the CAG-related vs. GGC-related meta-analyses, respectively. In contrast to a small-sample (N=50) initial report, widely cited affirmatively in the literature, meta-analysis of the entire retrievable evidence base did not support any associations between CAG variants and right-hand, left-hand, or right-minus-left-hand 2D:4D. Effects of GGC variants on digit ratios likewise were almost exactly null. For the CAG literature, time trend analysis indicated shrinking effects among more recent studies. Both quantitative and qualitative citation analyses documented that citation bias exists in the research literature: CAG-related studies yielding larger effects were cited more frequently within the same time unit, and the initial, unreplicated report continued to be cited frequently and mostly solely as well as confirmatively, while non-replications were cited much less often. The meta-analytical null findings, along with several further strands of evidence consistent with these, undermine one validity claim for 2D:4D as a retrospective pointer to prenatal testosterone action. Discussed are alternative interpretations of the evidence and avenues for future research.", "author" : [ { "dropping-particle" : "", "family" : "Voracek", "given" : "Martin", "non-dropping-particle" : "", "parse-names" : false, "suffix" : "" } ], "container-title" : "Evolution and Human Behavior", "id" : "ITEM-2", "issue" : "5", "issued" : { "date-parts" : [ [ "2014", "9", "1" ] ] }, "page" : "430-437", "publisher" : "Elsevier", "title" : "No effects of androgen receptor gene CAG and GGC repeat polymorphisms on digit ratio (2D:4D): a comprehensive meta-analysis and critical evaluation of research", "type" : "article-journal", "volume" : "35" }, "uris" : [ "http://www.mendeley.com/documents/?uuid=d846becb-3887-33ae-94d1-e653d9a36883" ] } ], "mendeley" : { "formattedCitation" : "(H\u00f6nekopp &amp; Watson, 2011; Voracek, 2014)", "plainTextFormattedCitation" : "(H\u00f6nekopp &amp; Watson, 2011; Voracek, 2014)", "previouslyFormattedCitation" : "(H\u00f6nekopp &amp; Watson, 2011; Voracek, 2014)" }, "properties" : {  }, "schema" : "https://github.com/citation-style-language/schema/raw/master/csl-citation.json" }</w:instrText>
      </w:r>
      <w:r w:rsidR="001E1A9E">
        <w:rPr>
          <w:rFonts w:ascii="Times New Roman" w:hAnsi="Times New Roman" w:cs="Times New Roman"/>
          <w:sz w:val="24"/>
          <w:szCs w:val="24"/>
        </w:rPr>
        <w:fldChar w:fldCharType="separate"/>
      </w:r>
      <w:r w:rsidR="001E1A9E" w:rsidRPr="001E1A9E">
        <w:rPr>
          <w:rFonts w:ascii="Times New Roman" w:hAnsi="Times New Roman" w:cs="Times New Roman"/>
          <w:noProof/>
          <w:sz w:val="24"/>
          <w:szCs w:val="24"/>
        </w:rPr>
        <w:t>(Hönekopp &amp; Watson, 2011; Voracek, 2014)</w:t>
      </w:r>
      <w:r w:rsidR="001E1A9E">
        <w:rPr>
          <w:rFonts w:ascii="Times New Roman" w:hAnsi="Times New Roman" w:cs="Times New Roman"/>
          <w:sz w:val="24"/>
          <w:szCs w:val="24"/>
        </w:rPr>
        <w:fldChar w:fldCharType="end"/>
      </w:r>
      <w:r w:rsidR="0089680D">
        <w:rPr>
          <w:rFonts w:ascii="Times New Roman" w:hAnsi="Times New Roman" w:cs="Times New Roman"/>
          <w:sz w:val="24"/>
          <w:szCs w:val="24"/>
        </w:rPr>
        <w:t>.</w:t>
      </w:r>
      <w:r w:rsidR="009A300A">
        <w:rPr>
          <w:rFonts w:ascii="Times New Roman" w:hAnsi="Times New Roman" w:cs="Times New Roman"/>
          <w:sz w:val="24"/>
          <w:szCs w:val="24"/>
        </w:rPr>
        <w:t xml:space="preserve"> The sample size of the current research is considerably larger than many other studies reporting significant associations between 2D:4D ratio and aggression (CITATION NEEDED).</w:t>
      </w:r>
    </w:p>
    <w:p w14:paraId="63E65853" w14:textId="067CBCE7" w:rsidR="008D6016" w:rsidRDefault="008D6016"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presented manipulation and sensitivity checks </w:t>
      </w:r>
      <w:r w:rsidR="0089680D">
        <w:rPr>
          <w:rFonts w:ascii="Times New Roman" w:hAnsi="Times New Roman" w:cs="Times New Roman"/>
          <w:sz w:val="24"/>
          <w:szCs w:val="24"/>
        </w:rPr>
        <w:t>suggest</w:t>
      </w:r>
      <w:r>
        <w:rPr>
          <w:rFonts w:ascii="Times New Roman" w:hAnsi="Times New Roman" w:cs="Times New Roman"/>
          <w:sz w:val="24"/>
          <w:szCs w:val="24"/>
        </w:rPr>
        <w:t xml:space="preserve"> that the null results are not due to failures of the methodology. First, participants indicated that the violent game was </w:t>
      </w:r>
      <w:r w:rsidRPr="008D6016">
        <w:rPr>
          <w:rFonts w:ascii="Times New Roman" w:hAnsi="Times New Roman" w:cs="Times New Roman"/>
          <w:sz w:val="24"/>
          <w:szCs w:val="24"/>
        </w:rPr>
        <w:t>much</w:t>
      </w:r>
      <w:r>
        <w:rPr>
          <w:rFonts w:ascii="Times New Roman" w:hAnsi="Times New Roman" w:cs="Times New Roman"/>
          <w:sz w:val="24"/>
          <w:szCs w:val="24"/>
        </w:rPr>
        <w:t xml:space="preserve"> more violent than the nonviolent game. Second, participants were generally irritated with their essay feedback. </w:t>
      </w:r>
      <w:r w:rsidR="0089680D">
        <w:rPr>
          <w:rFonts w:ascii="Times New Roman" w:hAnsi="Times New Roman" w:cs="Times New Roman"/>
          <w:sz w:val="24"/>
          <w:szCs w:val="24"/>
        </w:rPr>
        <w:t>These indicate that both the game manipulation and the essay provocation were effective. Third</w:t>
      </w:r>
      <w:r>
        <w:rPr>
          <w:rFonts w:ascii="Times New Roman" w:hAnsi="Times New Roman" w:cs="Times New Roman"/>
          <w:sz w:val="24"/>
          <w:szCs w:val="24"/>
        </w:rPr>
        <w:t xml:space="preserve">, the </w:t>
      </w:r>
      <w:r w:rsidR="00066FC9">
        <w:rPr>
          <w:rFonts w:ascii="Times New Roman" w:hAnsi="Times New Roman" w:cs="Times New Roman"/>
          <w:sz w:val="24"/>
          <w:szCs w:val="24"/>
        </w:rPr>
        <w:t>cold pressor</w:t>
      </w:r>
      <w:r>
        <w:rPr>
          <w:rFonts w:ascii="Times New Roman" w:hAnsi="Times New Roman" w:cs="Times New Roman"/>
          <w:sz w:val="24"/>
          <w:szCs w:val="24"/>
        </w:rPr>
        <w:t xml:space="preserve"> measure of aggression was </w:t>
      </w:r>
      <w:r w:rsidR="00361803">
        <w:rPr>
          <w:rFonts w:ascii="Times New Roman" w:hAnsi="Times New Roman" w:cs="Times New Roman"/>
          <w:sz w:val="24"/>
          <w:szCs w:val="24"/>
        </w:rPr>
        <w:t xml:space="preserve">moderately </w:t>
      </w:r>
      <w:r>
        <w:rPr>
          <w:rFonts w:ascii="Times New Roman" w:hAnsi="Times New Roman" w:cs="Times New Roman"/>
          <w:sz w:val="24"/>
          <w:szCs w:val="24"/>
        </w:rPr>
        <w:t xml:space="preserve">sensitive </w:t>
      </w:r>
      <w:r w:rsidR="00361803">
        <w:rPr>
          <w:rFonts w:ascii="Times New Roman" w:hAnsi="Times New Roman" w:cs="Times New Roman"/>
          <w:sz w:val="24"/>
          <w:szCs w:val="24"/>
        </w:rPr>
        <w:t>(</w:t>
      </w:r>
      <w:r w:rsidR="00361803">
        <w:rPr>
          <w:rFonts w:ascii="Times New Roman" w:hAnsi="Times New Roman" w:cs="Times New Roman"/>
          <w:i/>
          <w:sz w:val="24"/>
          <w:szCs w:val="24"/>
        </w:rPr>
        <w:t xml:space="preserve">r </w:t>
      </w:r>
      <w:r w:rsidR="00361803">
        <w:rPr>
          <w:rFonts w:ascii="Times New Roman" w:hAnsi="Times New Roman" w:cs="Times New Roman"/>
          <w:sz w:val="24"/>
          <w:szCs w:val="24"/>
        </w:rPr>
        <w:t xml:space="preserve">= .33) </w:t>
      </w:r>
      <w:r>
        <w:rPr>
          <w:rFonts w:ascii="Times New Roman" w:hAnsi="Times New Roman" w:cs="Times New Roman"/>
          <w:sz w:val="24"/>
          <w:szCs w:val="24"/>
        </w:rPr>
        <w:t xml:space="preserve">to participants’ irritation with their partners. This sensitivity suggests that the null result is not due simply to the unusual distribution of the </w:t>
      </w:r>
      <w:r>
        <w:rPr>
          <w:rFonts w:ascii="Times New Roman" w:hAnsi="Times New Roman" w:cs="Times New Roman"/>
          <w:sz w:val="24"/>
          <w:szCs w:val="24"/>
        </w:rPr>
        <w:lastRenderedPageBreak/>
        <w:t xml:space="preserve">data or an overall invalidity of the </w:t>
      </w:r>
      <w:r w:rsidR="00066FC9">
        <w:rPr>
          <w:rFonts w:ascii="Times New Roman" w:hAnsi="Times New Roman" w:cs="Times New Roman"/>
          <w:sz w:val="24"/>
          <w:szCs w:val="24"/>
        </w:rPr>
        <w:t>cold pressor</w:t>
      </w:r>
      <w:r>
        <w:rPr>
          <w:rFonts w:ascii="Times New Roman" w:hAnsi="Times New Roman" w:cs="Times New Roman"/>
          <w:sz w:val="24"/>
          <w:szCs w:val="24"/>
        </w:rPr>
        <w:t xml:space="preserve"> measure</w:t>
      </w:r>
      <w:r w:rsidR="00361803">
        <w:rPr>
          <w:rFonts w:ascii="Times New Roman" w:hAnsi="Times New Roman" w:cs="Times New Roman"/>
          <w:sz w:val="24"/>
          <w:szCs w:val="24"/>
        </w:rPr>
        <w:t xml:space="preserve"> </w:t>
      </w:r>
      <w:r w:rsidR="00361803">
        <w:rPr>
          <w:rFonts w:ascii="Times New Roman" w:hAnsi="Times New Roman" w:cs="Times New Roman"/>
          <w:sz w:val="24"/>
          <w:szCs w:val="24"/>
        </w:rPr>
        <w:fldChar w:fldCharType="begin" w:fldLock="1"/>
      </w:r>
      <w:r w:rsidR="00361803">
        <w:rPr>
          <w:rFonts w:ascii="Times New Roman" w:hAnsi="Times New Roman" w:cs="Times New Roman"/>
          <w:sz w:val="24"/>
          <w:szCs w:val="24"/>
        </w:rPr>
        <w:instrText>ADDIN CSL_CITATION { "citationItems" : [ { "id" : "ITEM-1", "itemData" : { "DOI" : "10.1177/0146167208321268", "ISSN" : "0146-1672", "abstract" : "Sometimes aggression is displaced onto a target who is not totally innocent but emits a mildly irritating behavior called a triggering event. In three experiments, the authors examine stable personal attributes of targets that can impact such triggered displaced aggression (TDA). Lower levels of TDA were directed to targets whose attitudes were similar as compared to dissimilar to those of the actor (Experiment 1) and to targets who were ingroup as compared to out-group members (Experiment 2). Conceptually replicating the findings of Experiments 1 and 2, the manipulated valence of the target (viz., liked, neutral, and disliked) functioned in a similar manner, with positive valence serving a buffering function against a triggering action that followed an initial provocation (Experiment 3). The results from all three experiments are consistent with cognitive neoassociationist theory.", "author" : [ { "dropping-particle" : "", "family" : "Pedersen", "given" : "William C.", "non-dropping-particle" : "", "parse-names" : false, "suffix" : "" }, { "dropping-particle" : "", "family" : "Bushman", "given" : "Brad J.", "non-dropping-particle" : "", "parse-names" : false, "suffix" : "" }, { "dropping-particle" : "", "family" : "Vasquez", "given" : "Eduardo A.", "non-dropping-particle" : "", "parse-names" : false, "suffix" : "" }, { "dropping-particle" : "", "family" : "Miller", "given" : "Norman", "non-dropping-particle" : "", "parse-names" : false, "suffix" : "" } ], "container-title" : "Personality and Social Psychology Bulletin", "id" : "ITEM-1", "issue" : "10", "issued" : { "date-parts" : [ [ "2008", "10", "3" ] ] }, "page" : "1382-1395", "publisher" : "SAGE PublicationsSage CA: Los Angeles, CA", "title" : "Kicking the (Barking) Dog Effect: The Moderating Role of Target Attributes on Triggered Displaced Aggression", "type" : "article-journal", "volume" : "34" }, "uris" : [ "http://www.mendeley.com/documents/?uuid=37bab39f-54b9-34fb-979a-0a4aee8e4311" ] }, { "id" : "ITEM-2", "itemData" : { "DOI" : "10.1348/014466610X515696", "ISSN" : "01446665", "author" : [ { "dropping-particle" : "", "family" : "Pedersen", "given" : "William C.", "non-dropping-particle" : "", "parse-names" : false, "suffix" : "" }, { "dropping-particle" : "", "family" : "Denson", "given" : "Thomas F.", "non-dropping-particle" : "", "parse-names" : false, "suffix" : "" }, { "dropping-particle" : "", "family" : "Goss", "given" : "R. Justin", "non-dropping-particle" : "", "parse-names" : false, "suffix" : "" }, { "dropping-particle" : "", "family" : "Vasquez", "given" : "Eduardo A.", "non-dropping-particle" : "", "parse-names" : false, "suffix" : "" }, { "dropping-particle" : "", "family" : "Kelley", "given" : "Nicholas J.", "non-dropping-particle" : "", "parse-names" : false, "suffix" : "" }, { "dropping-particle" : "", "family" : "Miller", "given" : "Norman", "non-dropping-particle" : "", "parse-names" : false, "suffix" : "" } ], "container-title" : "British Journal of Social Psychology", "id" : "ITEM-2", "issue" : "2", "issued" : { "date-parts" : [ [ "2011", "6", "1" ] ] }, "page" : "281-301", "publisher" : "Wiley/Blackwell (10.1111)", "title" : "The impact of rumination on aggressive thoughts, feelings, arousal, and behaviour", "type" : "article-journal", "volume" : "50" }, "uris" : [ "http://www.mendeley.com/documents/?uuid=5f204094-c854-387e-b465-d94fabf7b3c5" ] } ], "mendeley" : { "formattedCitation" : "(Pedersen et al., 2011, 2008)", "manualFormatting" : "(see also Pedersen et al., 2011, 2008)", "plainTextFormattedCitation" : "(Pedersen et al., 2011, 2008)", "previouslyFormattedCitation" : "(Pedersen et al., 2011, 2008)" }, "properties" : {  }, "schema" : "https://github.com/citation-style-language/schema/raw/master/csl-citation.json" }</w:instrText>
      </w:r>
      <w:r w:rsidR="00361803">
        <w:rPr>
          <w:rFonts w:ascii="Times New Roman" w:hAnsi="Times New Roman" w:cs="Times New Roman"/>
          <w:sz w:val="24"/>
          <w:szCs w:val="24"/>
        </w:rPr>
        <w:fldChar w:fldCharType="separate"/>
      </w:r>
      <w:r w:rsidR="00361803" w:rsidRPr="00361803">
        <w:rPr>
          <w:rFonts w:ascii="Times New Roman" w:hAnsi="Times New Roman" w:cs="Times New Roman"/>
          <w:noProof/>
          <w:sz w:val="24"/>
          <w:szCs w:val="24"/>
        </w:rPr>
        <w:t>(</w:t>
      </w:r>
      <w:r w:rsidR="00361803">
        <w:rPr>
          <w:rFonts w:ascii="Times New Roman" w:hAnsi="Times New Roman" w:cs="Times New Roman"/>
          <w:noProof/>
          <w:sz w:val="24"/>
          <w:szCs w:val="24"/>
        </w:rPr>
        <w:t xml:space="preserve">see also </w:t>
      </w:r>
      <w:r w:rsidR="00361803" w:rsidRPr="00361803">
        <w:rPr>
          <w:rFonts w:ascii="Times New Roman" w:hAnsi="Times New Roman" w:cs="Times New Roman"/>
          <w:noProof/>
          <w:sz w:val="24"/>
          <w:szCs w:val="24"/>
        </w:rPr>
        <w:t>Pedersen et al., 2011, 2008)</w:t>
      </w:r>
      <w:r w:rsidR="00361803">
        <w:rPr>
          <w:rFonts w:ascii="Times New Roman" w:hAnsi="Times New Roman" w:cs="Times New Roman"/>
          <w:sz w:val="24"/>
          <w:szCs w:val="24"/>
        </w:rPr>
        <w:fldChar w:fldCharType="end"/>
      </w:r>
      <w:r w:rsidR="00361803">
        <w:rPr>
          <w:rFonts w:ascii="Times New Roman" w:hAnsi="Times New Roman" w:cs="Times New Roman"/>
          <w:sz w:val="24"/>
          <w:szCs w:val="24"/>
        </w:rPr>
        <w:t>.</w:t>
      </w:r>
    </w:p>
    <w:p w14:paraId="16D75181" w14:textId="77777777" w:rsidR="00E93D1D" w:rsidRDefault="00E93D1D"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Effects of Violent Video Games</w:t>
      </w:r>
      <w:r w:rsidR="00C27F54">
        <w:rPr>
          <w:rFonts w:ascii="Times New Roman" w:hAnsi="Times New Roman" w:cs="Times New Roman"/>
          <w:sz w:val="24"/>
          <w:szCs w:val="24"/>
        </w:rPr>
        <w:t xml:space="preserve"> </w:t>
      </w:r>
    </w:p>
    <w:p w14:paraId="5D5E842C" w14:textId="3887219A" w:rsidR="00C27F54" w:rsidRDefault="00C27F54"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current study indicates that, when game stimuli are tightly controlled, effects of violence in a brief laboratory experiment are minimal. Models without such effects are better supported by the data than are models with such effects. These results parallel our findings from a similar study with the same game stimuli but using different outcomes: noise-blasts in the Competitive Reaction-Time Task, ratings of aggressive affect, and measurements of aggressive-word accessibility</w:t>
      </w:r>
      <w:r w:rsidR="00AD4343">
        <w:rPr>
          <w:rFonts w:ascii="Times New Roman" w:hAnsi="Times New Roman" w:cs="Times New Roman"/>
          <w:sz w:val="24"/>
          <w:szCs w:val="24"/>
        </w:rPr>
        <w:t xml:space="preserve"> were not affected by brief violent game</w:t>
      </w:r>
      <w:r>
        <w:rPr>
          <w:rFonts w:ascii="Times New Roman" w:hAnsi="Times New Roman" w:cs="Times New Roman"/>
          <w:sz w:val="24"/>
          <w:szCs w:val="24"/>
        </w:rPr>
        <w:t xml:space="preserve"> </w:t>
      </w:r>
      <w:r w:rsidR="00AD4343">
        <w:rPr>
          <w:rFonts w:ascii="Times New Roman" w:hAnsi="Times New Roman" w:cs="Times New Roman"/>
          <w:sz w:val="24"/>
          <w:szCs w:val="24"/>
        </w:rPr>
        <w:t xml:space="preserve">play </w:t>
      </w:r>
      <w:r w:rsidR="001E1A9E">
        <w:rPr>
          <w:rFonts w:ascii="Times New Roman" w:hAnsi="Times New Roman" w:cs="Times New Roman"/>
          <w:sz w:val="24"/>
          <w:szCs w:val="24"/>
        </w:rPr>
        <w:fldChar w:fldCharType="begin" w:fldLock="1"/>
      </w:r>
      <w:r w:rsidR="004A042C">
        <w:rPr>
          <w:rFonts w:ascii="Times New Roman" w:hAnsi="Times New Roman" w:cs="Times New Roman"/>
          <w:sz w:val="24"/>
          <w:szCs w:val="24"/>
        </w:rPr>
        <w:instrText>ADDIN CSL_CITATION { "citationItems" : [ { "id" : "ITEM-1", "itemData" : { "DOI" : "10.1177/0956797615583038", "ISSN" : "0956-7976", "abstract" : "Recent mass shootings have prompted the idea among some members of the public that exposure to violent video games can have a pronounced effect on individuals with autism spectrum disorder (ASD). Empirical evidence for or against this claim has been missing, however. To address this issue, we assigned adults with and without ASD to play a violent or nonviolent version of a customized first-person shooter video game. After they played the game, we assessed three aggression-related outcome variables (aggressive behavior, aggressive-thought accessibility, and aggressive affect). Results showed strong evidence that adults with ASD, compared with typically developing adults, are not differentially affected by acute exposure to violent video games. Moreover, model comparisons provided modest evidence against any effect of violent game content whatsoever. Findings from this experiment suggest that societal concerns that exposure to violent games may have a unique effect on adults with autism are not supported by...", "author" : [ { "dropping-particle" : "", "family" : "Engelhardt", "given" : "Christopher R.", "non-dropping-particle" : "", "parse-names" : false, "suffix" : "" }, { "dropping-particle" : "", "family" : "Mazurek", "given" : "Micah O.", "non-dropping-particle" : "", "parse-names" : false, "suffix" : "" }, { "dropping-particle" : "", "family" : "Hilgard", "given" : "Joseph", "non-dropping-particle" : "", "parse-names" : false, "suffix" : "" }, { "dropping-particle" : "", "family" : "Rouder", "given" : "Jeffrey N.", "non-dropping-particle" : "", "parse-names" : false, "suffix" : "" }, { "dropping-particle" : "", "family" : "Bartholow", "given" : "Bruce D.", "non-dropping-particle" : "", "parse-names" : false, "suffix" : "" } ], "container-title" : "Psychological Science", "id" : "ITEM-1", "issue" : "8", "issued" : { "date-parts" : [ [ "2015", "8", "25" ] ] }, "page" : "1187-1200", "publisher" : "SAGE PublicationsSage CA: Los Angeles, CA", "title" : "Effects of Violent-Video-Game Exposure on Aggressive Behavior, Aggressive-Thought Accessibility, and Aggressive Affect Among Adults With and Without Autism Spectrum Disorder", "type" : "article-journal", "volume" : "26" }, "uris" : [ "http://www.mendeley.com/documents/?uuid=331a781e-3125-3665-a130-34da4c372597" ] } ], "mendeley" : { "formattedCitation" : "(Engelhardt, Mazurek, Hilgard, Rouder, &amp; Bartholow, 2015)", "plainTextFormattedCitation" : "(Engelhardt, Mazurek, Hilgard, Rouder, &amp; Bartholow, 2015)", "previouslyFormattedCitation" : "(Engelhardt, Mazurek, Hilgard, Rouder, &amp; Bartholow, 2015)" }, "properties" : {  }, "schema" : "https://github.com/citation-style-language/schema/raw/master/csl-citation.json" }</w:instrText>
      </w:r>
      <w:r w:rsidR="001E1A9E">
        <w:rPr>
          <w:rFonts w:ascii="Times New Roman" w:hAnsi="Times New Roman" w:cs="Times New Roman"/>
          <w:sz w:val="24"/>
          <w:szCs w:val="24"/>
        </w:rPr>
        <w:fldChar w:fldCharType="separate"/>
      </w:r>
      <w:r w:rsidR="001E1A9E" w:rsidRPr="001E1A9E">
        <w:rPr>
          <w:rFonts w:ascii="Times New Roman" w:hAnsi="Times New Roman" w:cs="Times New Roman"/>
          <w:noProof/>
          <w:sz w:val="24"/>
          <w:szCs w:val="24"/>
        </w:rPr>
        <w:t>(Engelhardt, Mazurek, Hilgard, Rouder, &amp; Bartholow, 2015)</w:t>
      </w:r>
      <w:r w:rsidR="001E1A9E">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0E0182AD" w14:textId="4FD49852" w:rsidR="00235080" w:rsidRDefault="00DF7C1F"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present research provides a closer experimental control than previous experiments. </w:t>
      </w:r>
      <w:r w:rsidR="00235080">
        <w:rPr>
          <w:rFonts w:ascii="Times New Roman" w:hAnsi="Times New Roman" w:cs="Times New Roman"/>
          <w:sz w:val="24"/>
          <w:szCs w:val="24"/>
        </w:rPr>
        <w:t xml:space="preserve">It has previously been argued that researchers have matched their stimuli on all reasonably possible confounds </w:t>
      </w:r>
      <w:r w:rsidR="001E1A9E">
        <w:rPr>
          <w:rFonts w:ascii="Times New Roman" w:hAnsi="Times New Roman" w:cs="Times New Roman"/>
          <w:sz w:val="24"/>
          <w:szCs w:val="24"/>
        </w:rPr>
        <w:fldChar w:fldCharType="begin" w:fldLock="1"/>
      </w:r>
      <w:r w:rsidR="004A042C">
        <w:rPr>
          <w:rFonts w:ascii="Times New Roman" w:hAnsi="Times New Roman" w:cs="Times New Roman"/>
          <w:sz w:val="24"/>
          <w:szCs w:val="24"/>
        </w:rPr>
        <w:instrText>ADDIN CSL_CITATION { "citationItems" : [ { "id" : "ITEM-1", "itemData" : { "DOI" : "10.1016/S0065-2601(04)36004-1", "ISBN" : "9780120152360", "ISSN" : "0065-2601", "abstract" : "This chapter presents three experimental studies, one correlational study, and a meta-analysis tested key hypotheses concerning the short-term and long-term impact of exposure to violent video games. Experiment 1 found that violent video games in general increase the accessibility of aggressive thoughts. Experiments 2 and 3 found that playing violent video games increased aggression, even when arousal and affect were controlled. Experiments 2 and 3 also found that trait hostility and trait aggression were positively related to laboratory aggression. Furthermore, there was correlational evidence of a link between repeated exposure to violent video games and trait aggressiveness. Mediational analyses suggested that the trait effects and the violent video game effects on laboratory aggression were partially mediated by revenge motivation. The correlational study uncovered links among habitual exposure to violent video games, persistent aggressive cognitions, and self-reported aggressive behavior. The meta-analyses revealed significant effects of violent video games on aggressive behavior, affect, and cognition; on cardiovascular arousal; and on prosocial behavior.", "author" : [ { "dropping-particle" : "", "family" : "Anderson", "given" : "Craig A.", "non-dropping-particle" : "", "parse-names" : false, "suffix" : "" }, { "dropping-particle" : "", "family" : "Carnagey", "given" : "Nicholas L.", "non-dropping-particle" : "", "parse-names" : false, "suffix" : "" }, { "dropping-particle" : "", "family" : "Flanagan", "given" : "Mindy", "non-dropping-particle" : "", "parse-names" : false, "suffix" : "" }, { "dropping-particle" : "", "family" : "Benjamin", "given" : "Arlin J.", "non-dropping-particle" : "", "parse-names" : false, "suffix" : "" }, { "dropping-particle" : "", "family" : "Eubanks", "given" : "Janie", "non-dropping-particle" : "", "parse-names" : false, "suffix" : "" }, { "dropping-particle" : "", "family" : "Valentine", "given" : "Jeffery C.", "non-dropping-particle" : "", "parse-names" : false, "suffix" : "" } ], "container-title" : "Advances in Experimental Social Psychology", "id" : "ITEM-1", "issued" : { "date-parts" : [ [ "2004", "1", "1" ] ] }, "page" : "199-249", "publisher" : "Academic Press", "title" : "Violent Video Games: Specific Effects of Violent Content on Aggressive Thoughts and Behavior", "type" : "article-journal", "volume" : "36" }, "uris" : [ "http://www.mendeley.com/documents/?uuid=3853fb80-6f3e-31c4-a15a-91f853efa834" ] } ], "mendeley" : { "formattedCitation" : "(Anderson et al., 2004)", "plainTextFormattedCitation" : "(Anderson et al., 2004)", "previouslyFormattedCitation" : "(Anderson et al., 2004)" }, "properties" : {  }, "schema" : "https://github.com/citation-style-language/schema/raw/master/csl-citation.json" }</w:instrText>
      </w:r>
      <w:r w:rsidR="001E1A9E">
        <w:rPr>
          <w:rFonts w:ascii="Times New Roman" w:hAnsi="Times New Roman" w:cs="Times New Roman"/>
          <w:sz w:val="24"/>
          <w:szCs w:val="24"/>
        </w:rPr>
        <w:fldChar w:fldCharType="separate"/>
      </w:r>
      <w:r w:rsidR="00FF29F2" w:rsidRPr="00FF29F2">
        <w:rPr>
          <w:rFonts w:ascii="Times New Roman" w:hAnsi="Times New Roman" w:cs="Times New Roman"/>
          <w:noProof/>
          <w:sz w:val="24"/>
          <w:szCs w:val="24"/>
        </w:rPr>
        <w:t>(Anderson et al., 2004)</w:t>
      </w:r>
      <w:r w:rsidR="001E1A9E">
        <w:rPr>
          <w:rFonts w:ascii="Times New Roman" w:hAnsi="Times New Roman" w:cs="Times New Roman"/>
          <w:sz w:val="24"/>
          <w:szCs w:val="24"/>
        </w:rPr>
        <w:fldChar w:fldCharType="end"/>
      </w:r>
      <w:r w:rsidR="00235080">
        <w:rPr>
          <w:rFonts w:ascii="Times New Roman" w:hAnsi="Times New Roman" w:cs="Times New Roman"/>
          <w:sz w:val="24"/>
          <w:szCs w:val="24"/>
        </w:rPr>
        <w:t xml:space="preserve">. As outlined above, </w:t>
      </w:r>
      <w:r w:rsidR="007D0D0C">
        <w:rPr>
          <w:rFonts w:ascii="Times New Roman" w:hAnsi="Times New Roman" w:cs="Times New Roman"/>
          <w:sz w:val="24"/>
          <w:szCs w:val="24"/>
        </w:rPr>
        <w:t xml:space="preserve">null results in small-sample pilot </w:t>
      </w:r>
      <w:r w:rsidR="00235080">
        <w:rPr>
          <w:rFonts w:ascii="Times New Roman" w:hAnsi="Times New Roman" w:cs="Times New Roman"/>
          <w:sz w:val="24"/>
          <w:szCs w:val="24"/>
        </w:rPr>
        <w:t xml:space="preserve">studies </w:t>
      </w:r>
      <w:r w:rsidR="007D0D0C">
        <w:rPr>
          <w:rFonts w:ascii="Times New Roman" w:hAnsi="Times New Roman" w:cs="Times New Roman"/>
          <w:sz w:val="24"/>
          <w:szCs w:val="24"/>
        </w:rPr>
        <w:t xml:space="preserve">provide little evidence against confounds </w:t>
      </w:r>
      <w:r w:rsidR="001E1A9E">
        <w:rPr>
          <w:rFonts w:ascii="Times New Roman" w:hAnsi="Times New Roman" w:cs="Times New Roman"/>
          <w:sz w:val="24"/>
          <w:szCs w:val="24"/>
        </w:rPr>
        <w:fldChar w:fldCharType="begin" w:fldLock="1"/>
      </w:r>
      <w:r w:rsidR="004A042C">
        <w:rPr>
          <w:rFonts w:ascii="Times New Roman" w:hAnsi="Times New Roman" w:cs="Times New Roman"/>
          <w:sz w:val="24"/>
          <w:szCs w:val="24"/>
        </w:rPr>
        <w:instrText>ADDIN CSL_CITATION { "citationItems" : [ { "id" : "ITEM-1", "itemData" : { "DOI" : "10.1037/ppm0000102", "ISSN" : "2160-4142", "author" : [ { "dropping-particle" : "", "family" : "Hilgard", "given" : "Joseph", "non-dropping-particle" : "", "parse-names" : false, "suffix" : "" }, { "dropping-particle" : "", "family" : "Engelhardt", "given" : "Christopher R.", "non-dropping-particle" : "", "parse-names" : false, "suffix" : "" }, { "dropping-particle" : "", "family" : "Bartholow", "given" : "Bruce D.", "non-dropping-particle" : "", "parse-names" : false, "suffix" : "" }, { "dropping-particle" : "", "family" : "Rouder", "given" : "Jeffrey N.", "non-dropping-particle" : "", "parse-names" : false, "suffix" : "" } ], "container-title" : "Psychology of Popular Media Culture", "id" : "ITEM-1", "issue" : "4", "issued" : { "date-parts" : [ [ "2017", "10" ] ] }, "page" : "361-380", "title" : "How much evidence is p &amp;gt; .05? Stimulus pre-testing and null primary outcomes in violent video games research.", "type" : "article-journal", "volume" : "6" }, "uris" : [ "http://www.mendeley.com/documents/?uuid=3be8b5d8-a261-370f-a2ed-c5beb28e1dda" ] } ], "mendeley" : { "formattedCitation" : "(Hilgard, Engelhardt, Bartholow, et al., 2017)", "plainTextFormattedCitation" : "(Hilgard, Engelhardt, Bartholow, et al., 2017)", "previouslyFormattedCitation" : "(Hilgard, Engelhardt, Bartholow, et al., 2017)" }, "properties" : {  }, "schema" : "https://github.com/citation-style-language/schema/raw/master/csl-citation.json" }</w:instrText>
      </w:r>
      <w:r w:rsidR="001E1A9E">
        <w:rPr>
          <w:rFonts w:ascii="Times New Roman" w:hAnsi="Times New Roman" w:cs="Times New Roman"/>
          <w:sz w:val="24"/>
          <w:szCs w:val="24"/>
        </w:rPr>
        <w:fldChar w:fldCharType="separate"/>
      </w:r>
      <w:r w:rsidR="001E1A9E" w:rsidRPr="001E1A9E">
        <w:rPr>
          <w:rFonts w:ascii="Times New Roman" w:hAnsi="Times New Roman" w:cs="Times New Roman"/>
          <w:noProof/>
          <w:sz w:val="24"/>
          <w:szCs w:val="24"/>
        </w:rPr>
        <w:t>(Hilgard, Engelhardt, Bartholow, et al., 2017)</w:t>
      </w:r>
      <w:r w:rsidR="001E1A9E">
        <w:rPr>
          <w:rFonts w:ascii="Times New Roman" w:hAnsi="Times New Roman" w:cs="Times New Roman"/>
          <w:sz w:val="24"/>
          <w:szCs w:val="24"/>
        </w:rPr>
        <w:fldChar w:fldCharType="end"/>
      </w:r>
      <w:r w:rsidR="00235080">
        <w:rPr>
          <w:rFonts w:ascii="Times New Roman" w:hAnsi="Times New Roman" w:cs="Times New Roman"/>
          <w:sz w:val="24"/>
          <w:szCs w:val="24"/>
        </w:rPr>
        <w:t xml:space="preserve">. Similarly, studies using ANCOVA to “control for” confounds cannot be certain that all variance associated with the confounds have been removed. </w:t>
      </w:r>
      <w:r>
        <w:rPr>
          <w:rFonts w:ascii="Times New Roman" w:hAnsi="Times New Roman" w:cs="Times New Roman"/>
          <w:sz w:val="24"/>
          <w:szCs w:val="24"/>
        </w:rPr>
        <w:t>The tighter experimental controls of this research may have reduced the apparent effect size.</w:t>
      </w:r>
    </w:p>
    <w:p w14:paraId="4B4C8DD8" w14:textId="54D5A7A4" w:rsidR="00E910AF" w:rsidRDefault="0089680D"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These results are consistent with evidence from meta-analysis that suggests that violent video game effects have been overestimated through publication bias </w:t>
      </w:r>
      <w:r w:rsidR="001E1A9E">
        <w:rPr>
          <w:rFonts w:ascii="Times New Roman" w:hAnsi="Times New Roman" w:cs="Times New Roman"/>
          <w:sz w:val="24"/>
          <w:szCs w:val="24"/>
        </w:rPr>
        <w:fldChar w:fldCharType="begin" w:fldLock="1"/>
      </w:r>
      <w:r w:rsidR="004A042C">
        <w:rPr>
          <w:rFonts w:ascii="Times New Roman" w:hAnsi="Times New Roman" w:cs="Times New Roman"/>
          <w:sz w:val="24"/>
          <w:szCs w:val="24"/>
        </w:rPr>
        <w:instrText>ADDIN CSL_CITATION { "citationItems" : [ { "id" : "ITEM-1", "itemData" : { "DOI" : "10.1037/bul0000074", "ISSN" : "1939-1455", "author" : [ { "dropping-particle" : "", "family" : "Hilgard", "given" : "Joseph", "non-dropping-particle" : "", "parse-names" : false, "suffix" : "" }, { "dropping-particle" : "", "family" : "Engelhardt", "given" : "Christopher R.", "non-dropping-particle" : "", "parse-names" : false, "suffix" : "" }, { "dropping-particle" : "", "family" : "Rouder", "given" : "Jeffrey N.", "non-dropping-particle" : "", "parse-names" : false, "suffix" : "" } ], "container-title" : "Psychological Bulletin", "id" : "ITEM-1", "issue" : "7", "issued" : { "date-parts" : [ [ "2017" ] ] }, "page" : "757-774", "title" : "Overstated evidence for short-term effects of violent games on affect and behavior: A reanalysis of Anderson et al. (2010).", "type" : "article-journal", "volume" : "143" }, "uris" : [ "http://www.mendeley.com/documents/?uuid=83bef305-a969-3766-9f23-14b5515e2485" ] } ], "mendeley" : { "formattedCitation" : "(Hilgard, Engelhardt, &amp; Rouder, 2017)", "plainTextFormattedCitation" : "(Hilgard, Engelhardt, &amp; Rouder, 2017)", "previouslyFormattedCitation" : "(Hilgard, Engelhardt, &amp; Rouder, 2017)" }, "properties" : {  }, "schema" : "https://github.com/citation-style-language/schema/raw/master/csl-citation.json" }</w:instrText>
      </w:r>
      <w:r w:rsidR="001E1A9E">
        <w:rPr>
          <w:rFonts w:ascii="Times New Roman" w:hAnsi="Times New Roman" w:cs="Times New Roman"/>
          <w:sz w:val="24"/>
          <w:szCs w:val="24"/>
        </w:rPr>
        <w:fldChar w:fldCharType="separate"/>
      </w:r>
      <w:r w:rsidR="001E1A9E" w:rsidRPr="001E1A9E">
        <w:rPr>
          <w:rFonts w:ascii="Times New Roman" w:hAnsi="Times New Roman" w:cs="Times New Roman"/>
          <w:noProof/>
          <w:sz w:val="24"/>
          <w:szCs w:val="24"/>
        </w:rPr>
        <w:t>(Hilgard, Engelhardt, &amp; Rouder, 2017)</w:t>
      </w:r>
      <w:r w:rsidR="001E1A9E">
        <w:rPr>
          <w:rFonts w:ascii="Times New Roman" w:hAnsi="Times New Roman" w:cs="Times New Roman"/>
          <w:sz w:val="24"/>
          <w:szCs w:val="24"/>
        </w:rPr>
        <w:fldChar w:fldCharType="end"/>
      </w:r>
      <w:r w:rsidR="00C27F54">
        <w:rPr>
          <w:rFonts w:ascii="Times New Roman" w:hAnsi="Times New Roman" w:cs="Times New Roman"/>
          <w:sz w:val="24"/>
          <w:szCs w:val="24"/>
        </w:rPr>
        <w:t xml:space="preserve">. </w:t>
      </w:r>
      <w:r w:rsidR="008B5EA7">
        <w:rPr>
          <w:rFonts w:ascii="Times New Roman" w:hAnsi="Times New Roman" w:cs="Times New Roman"/>
          <w:sz w:val="24"/>
          <w:szCs w:val="24"/>
        </w:rPr>
        <w:t xml:space="preserve">Meta-analysis has previously reported an effect of </w:t>
      </w:r>
      <w:r w:rsidR="008B5EA7">
        <w:rPr>
          <w:rFonts w:ascii="Times New Roman" w:hAnsi="Times New Roman" w:cs="Times New Roman"/>
          <w:i/>
          <w:sz w:val="24"/>
          <w:szCs w:val="24"/>
        </w:rPr>
        <w:t xml:space="preserve">d </w:t>
      </w:r>
      <w:r w:rsidR="008B5EA7">
        <w:rPr>
          <w:rFonts w:ascii="Times New Roman" w:hAnsi="Times New Roman" w:cs="Times New Roman"/>
          <w:sz w:val="24"/>
          <w:szCs w:val="24"/>
        </w:rPr>
        <w:t xml:space="preserve">= .43 [.25, .52] </w:t>
      </w:r>
      <w:r w:rsidR="001E1A9E">
        <w:rPr>
          <w:rFonts w:ascii="Times New Roman" w:hAnsi="Times New Roman" w:cs="Times New Roman"/>
          <w:sz w:val="24"/>
          <w:szCs w:val="24"/>
        </w:rPr>
        <w:fldChar w:fldCharType="begin" w:fldLock="1"/>
      </w:r>
      <w:r w:rsidR="004A042C">
        <w:rPr>
          <w:rFonts w:ascii="Times New Roman" w:hAnsi="Times New Roman" w:cs="Times New Roman"/>
          <w:sz w:val="24"/>
          <w:szCs w:val="24"/>
        </w:rPr>
        <w:instrText>ADDIN CSL_CITATION { "citationItems" : [ { "id" : "ITEM-1", "itemData" : { "DOI" : "10.1037/a0018251", "ISSN" : "1939-1455", "author" : [ { "dropping-particle" : "", "family" : "Anderson", "given" : "Craig A.", "non-dropping-particle" : "", "parse-names" : false, "suffix" : "" }, { "dropping-particle" : "", "family" : "Shibuya", "given" : "Akiko", "non-dropping-particle" : "", "parse-names" : false, "suffix" : "" }, { "dropping-particle" : "", "family" : "Ihori", "given" : "Nobuko", "non-dropping-particle" : "", "parse-names" : false, "suffix" : "" }, { "dropping-particle" : "", "family" : "Swing", "given" : "Edward L.", "non-dropping-particle" : "", "parse-names" : false, "suffix" : "" }, { "dropping-particle" : "", "family" : "Bushman", "given" : "Brad J.", "non-dropping-particle" : "", "parse-names" : false, "suffix" : "" }, { "dropping-particle" : "", "family" : "Sakamoto", "given" : "Akira", "non-dropping-particle" : "", "parse-names" : false, "suffix" : "" }, { "dropping-particle" : "", "family" : "Rothstein", "given" : "Hannah R.", "non-dropping-particle" : "", "parse-names" : false, "suffix" : "" }, { "dropping-particle" : "", "family" : "Saleem", "given" : "Muniba", "non-dropping-particle" : "", "parse-names" : false, "suffix" : "" } ], "container-title" : "Psychological Bulletin", "id" : "ITEM-1", "issue" : "2", "issued" : { "date-parts" : [ [ "2010" ] ] }, "page" : "151-173", "title" : "Violent video game effects on aggression, empathy, and prosocial behavior in Eastern and Western countries: A meta-analytic review.", "type" : "article-journal", "volume" : "136" }, "uris" : [ "http://www.mendeley.com/documents/?uuid=d134ce22-8764-3024-8d8d-63fd438cec9d" ] } ], "mendeley" : { "formattedCitation" : "(Anderson et al., 2010)", "plainTextFormattedCitation" : "(Anderson et al., 2010)", "previouslyFormattedCitation" : "(Anderson et al., 2010)" }, "properties" : {  }, "schema" : "https://github.com/citation-style-language/schema/raw/master/csl-citation.json" }</w:instrText>
      </w:r>
      <w:r w:rsidR="001E1A9E">
        <w:rPr>
          <w:rFonts w:ascii="Times New Roman" w:hAnsi="Times New Roman" w:cs="Times New Roman"/>
          <w:sz w:val="24"/>
          <w:szCs w:val="24"/>
        </w:rPr>
        <w:fldChar w:fldCharType="separate"/>
      </w:r>
      <w:r w:rsidR="00FF29F2" w:rsidRPr="00FF29F2">
        <w:rPr>
          <w:rFonts w:ascii="Times New Roman" w:hAnsi="Times New Roman" w:cs="Times New Roman"/>
          <w:noProof/>
          <w:sz w:val="24"/>
          <w:szCs w:val="24"/>
        </w:rPr>
        <w:t>(Anderson et al., 2010)</w:t>
      </w:r>
      <w:r w:rsidR="001E1A9E">
        <w:rPr>
          <w:rFonts w:ascii="Times New Roman" w:hAnsi="Times New Roman" w:cs="Times New Roman"/>
          <w:sz w:val="24"/>
          <w:szCs w:val="24"/>
        </w:rPr>
        <w:fldChar w:fldCharType="end"/>
      </w:r>
      <w:r w:rsidR="008B5EA7">
        <w:rPr>
          <w:rFonts w:ascii="Times New Roman" w:hAnsi="Times New Roman" w:cs="Times New Roman"/>
          <w:sz w:val="24"/>
          <w:szCs w:val="24"/>
        </w:rPr>
        <w:t xml:space="preserve">; our data </w:t>
      </w:r>
      <w:r w:rsidR="003A5C2C">
        <w:rPr>
          <w:rFonts w:ascii="Times New Roman" w:hAnsi="Times New Roman" w:cs="Times New Roman"/>
          <w:sz w:val="24"/>
          <w:szCs w:val="24"/>
        </w:rPr>
        <w:t>provide</w:t>
      </w:r>
      <w:r w:rsidR="008B5EA7">
        <w:rPr>
          <w:rFonts w:ascii="Times New Roman" w:hAnsi="Times New Roman" w:cs="Times New Roman"/>
          <w:sz w:val="24"/>
          <w:szCs w:val="24"/>
        </w:rPr>
        <w:t xml:space="preserve"> strong evidence against an effect of this size (B = 13.5). </w:t>
      </w:r>
      <w:r w:rsidR="00E910AF">
        <w:rPr>
          <w:rFonts w:ascii="Times New Roman" w:hAnsi="Times New Roman" w:cs="Times New Roman"/>
          <w:sz w:val="24"/>
          <w:szCs w:val="24"/>
        </w:rPr>
        <w:t xml:space="preserve">Proponents of violent-game effects have agreed that there may be </w:t>
      </w:r>
      <w:r w:rsidR="00E910AF">
        <w:rPr>
          <w:rFonts w:ascii="Times New Roman" w:hAnsi="Times New Roman" w:cs="Times New Roman"/>
          <w:sz w:val="24"/>
          <w:szCs w:val="24"/>
        </w:rPr>
        <w:lastRenderedPageBreak/>
        <w:t>publication bias, but that the publication bias may be modest, leaving a true effect</w:t>
      </w:r>
      <w:r w:rsidR="006C5491">
        <w:rPr>
          <w:rFonts w:ascii="Times New Roman" w:hAnsi="Times New Roman" w:cs="Times New Roman"/>
          <w:sz w:val="24"/>
          <w:szCs w:val="24"/>
        </w:rPr>
        <w:t xml:space="preserve"> of about </w:t>
      </w:r>
      <w:r w:rsidR="006C5491">
        <w:rPr>
          <w:rFonts w:ascii="Times New Roman" w:hAnsi="Times New Roman" w:cs="Times New Roman"/>
          <w:i/>
          <w:sz w:val="24"/>
          <w:szCs w:val="24"/>
        </w:rPr>
        <w:t xml:space="preserve">d </w:t>
      </w:r>
      <w:r w:rsidR="006C5491">
        <w:rPr>
          <w:rFonts w:ascii="Times New Roman" w:hAnsi="Times New Roman" w:cs="Times New Roman"/>
          <w:sz w:val="24"/>
          <w:szCs w:val="24"/>
        </w:rPr>
        <w:t>= 0.</w:t>
      </w:r>
      <w:r w:rsidR="00F3190F">
        <w:rPr>
          <w:rFonts w:ascii="Times New Roman" w:hAnsi="Times New Roman" w:cs="Times New Roman"/>
          <w:sz w:val="24"/>
          <w:szCs w:val="24"/>
        </w:rPr>
        <w:t>3</w:t>
      </w:r>
      <w:r w:rsidR="00E910AF">
        <w:rPr>
          <w:rFonts w:ascii="Times New Roman" w:hAnsi="Times New Roman" w:cs="Times New Roman"/>
          <w:sz w:val="24"/>
          <w:szCs w:val="24"/>
        </w:rPr>
        <w:t xml:space="preserve"> </w:t>
      </w:r>
      <w:r w:rsidR="001E1A9E">
        <w:rPr>
          <w:rFonts w:ascii="Times New Roman" w:hAnsi="Times New Roman" w:cs="Times New Roman"/>
          <w:sz w:val="24"/>
          <w:szCs w:val="24"/>
        </w:rPr>
        <w:fldChar w:fldCharType="begin" w:fldLock="1"/>
      </w:r>
      <w:r w:rsidR="004A042C">
        <w:rPr>
          <w:rFonts w:ascii="Times New Roman" w:hAnsi="Times New Roman" w:cs="Times New Roman"/>
          <w:sz w:val="24"/>
          <w:szCs w:val="24"/>
        </w:rPr>
        <w:instrText>ADDIN CSL_CITATION { "citationItems" : [ { "id" : "ITEM-1", "itemData" : { "DOI" : "10.1037/bul0000112", "ISSN" : "1939-1455", "author" : [ { "dropping-particle" : "", "family" : "Kepes", "given" : "Sven", "non-dropping-particle" : "", "parse-names" : false, "suffix" : "" }, { "dropping-particle" : "", "family" : "Bushman", "given" : "Brad J.", "non-dropping-particle" : "", "parse-names" : false, "suffix" : "" }, { "dropping-particle" : "", "family" : "Anderson", "given" : "Craig A.", "non-dropping-particle" : "", "parse-names" : false, "suffix" : "" } ], "container-title" : "Psychological Bulletin", "id" : "ITEM-1", "issue" : "7", "issued" : { "date-parts" : [ [ "2017" ] ] }, "page" : "775-782", "title" : "Violent video game effects remain a societal concern: Reply to Hilgard, Engelhardt, and Rouder (2017).", "type" : "article-journal", "volume" : "143" }, "uris" : [ "http://www.mendeley.com/documents/?uuid=4defb478-c0a7-365e-a20a-6ce835ecc812" ] } ], "mendeley" : { "formattedCitation" : "(Kepes, Bushman, &amp; Anderson, 2017)", "plainTextFormattedCitation" : "(Kepes, Bushman, &amp; Anderson, 2017)", "previouslyFormattedCitation" : "(Kepes, Bushman, &amp; Anderson, 2017)" }, "properties" : {  }, "schema" : "https://github.com/citation-style-language/schema/raw/master/csl-citation.json" }</w:instrText>
      </w:r>
      <w:r w:rsidR="001E1A9E">
        <w:rPr>
          <w:rFonts w:ascii="Times New Roman" w:hAnsi="Times New Roman" w:cs="Times New Roman"/>
          <w:sz w:val="24"/>
          <w:szCs w:val="24"/>
        </w:rPr>
        <w:fldChar w:fldCharType="separate"/>
      </w:r>
      <w:r w:rsidR="009C4D3F" w:rsidRPr="009C4D3F">
        <w:rPr>
          <w:rFonts w:ascii="Times New Roman" w:hAnsi="Times New Roman" w:cs="Times New Roman"/>
          <w:noProof/>
          <w:sz w:val="24"/>
          <w:szCs w:val="24"/>
        </w:rPr>
        <w:t>(Kepes, Bushman, &amp; Anderson, 2017)</w:t>
      </w:r>
      <w:r w:rsidR="001E1A9E">
        <w:rPr>
          <w:rFonts w:ascii="Times New Roman" w:hAnsi="Times New Roman" w:cs="Times New Roman"/>
          <w:sz w:val="24"/>
          <w:szCs w:val="24"/>
        </w:rPr>
        <w:fldChar w:fldCharType="end"/>
      </w:r>
      <w:r w:rsidR="00E910AF">
        <w:rPr>
          <w:rFonts w:ascii="Times New Roman" w:hAnsi="Times New Roman" w:cs="Times New Roman"/>
          <w:sz w:val="24"/>
          <w:szCs w:val="24"/>
        </w:rPr>
        <w:t xml:space="preserve">. </w:t>
      </w:r>
      <w:r w:rsidR="008B5EA7" w:rsidRPr="00361803">
        <w:rPr>
          <w:rFonts w:ascii="Times New Roman" w:hAnsi="Times New Roman" w:cs="Times New Roman"/>
          <w:sz w:val="24"/>
          <w:szCs w:val="24"/>
        </w:rPr>
        <w:t xml:space="preserve">The current evidence is less </w:t>
      </w:r>
      <w:r w:rsidR="00F3190F" w:rsidRPr="00361803">
        <w:rPr>
          <w:rFonts w:ascii="Times New Roman" w:hAnsi="Times New Roman" w:cs="Times New Roman"/>
          <w:sz w:val="24"/>
          <w:szCs w:val="24"/>
        </w:rPr>
        <w:t xml:space="preserve">opposed to such an adjusted estimate, but results are still slightly more consistent with the null: </w:t>
      </w:r>
      <w:r w:rsidR="009A300A" w:rsidRPr="00361803">
        <w:rPr>
          <w:rFonts w:ascii="Times New Roman" w:hAnsi="Times New Roman" w:cs="Times New Roman"/>
          <w:sz w:val="24"/>
          <w:szCs w:val="24"/>
        </w:rPr>
        <w:t xml:space="preserve">2 times more consistent with the null than with </w:t>
      </w:r>
      <w:r w:rsidR="00DC2236" w:rsidRPr="00361803">
        <w:rPr>
          <w:rFonts w:ascii="Times New Roman" w:hAnsi="Times New Roman" w:cs="Times New Roman"/>
          <w:sz w:val="24"/>
          <w:szCs w:val="24"/>
        </w:rPr>
        <w:t xml:space="preserve">H1: </w:t>
      </w:r>
      <w:r w:rsidR="009A300A" w:rsidRPr="00361803">
        <w:rPr>
          <w:rFonts w:ascii="Times New Roman" w:hAnsi="Times New Roman" w:cs="Times New Roman"/>
          <w:sz w:val="24"/>
          <w:szCs w:val="24"/>
        </w:rPr>
        <w:t>~N(.30, .05).</w:t>
      </w:r>
      <w:r w:rsidR="008B5EA7">
        <w:rPr>
          <w:rFonts w:ascii="Times New Roman" w:hAnsi="Times New Roman" w:cs="Times New Roman"/>
          <w:sz w:val="24"/>
          <w:szCs w:val="24"/>
        </w:rPr>
        <w:t xml:space="preserve"> </w:t>
      </w:r>
    </w:p>
    <w:p w14:paraId="622FA041" w14:textId="0E6FE975" w:rsidR="00240E40" w:rsidRPr="00240E40" w:rsidRDefault="00240E40"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finding has implications for future laboratory research of violent media and aggressive behavior. </w:t>
      </w:r>
      <w:r w:rsidR="00F3190F">
        <w:rPr>
          <w:rFonts w:ascii="Times New Roman" w:hAnsi="Times New Roman" w:cs="Times New Roman"/>
          <w:sz w:val="24"/>
          <w:szCs w:val="24"/>
        </w:rPr>
        <w:t xml:space="preserve">With regard to the study of violent media, </w:t>
      </w:r>
      <w:r>
        <w:rPr>
          <w:rFonts w:ascii="Times New Roman" w:hAnsi="Times New Roman" w:cs="Times New Roman"/>
          <w:sz w:val="24"/>
          <w:szCs w:val="24"/>
        </w:rPr>
        <w:t xml:space="preserve">brief violent media manipulations </w:t>
      </w:r>
      <w:r w:rsidR="001F26CD">
        <w:rPr>
          <w:rFonts w:ascii="Times New Roman" w:hAnsi="Times New Roman" w:cs="Times New Roman"/>
          <w:sz w:val="24"/>
          <w:szCs w:val="24"/>
        </w:rPr>
        <w:t xml:space="preserve">may have effects too small to reliably detect. If so, then </w:t>
      </w:r>
      <w:r>
        <w:rPr>
          <w:rFonts w:ascii="Times New Roman" w:hAnsi="Times New Roman" w:cs="Times New Roman"/>
          <w:sz w:val="24"/>
          <w:szCs w:val="24"/>
        </w:rPr>
        <w:t xml:space="preserve">laboratory paradigms may not be appropriate for developing theories of violent media effects. </w:t>
      </w:r>
      <w:r w:rsidR="00F3190F">
        <w:rPr>
          <w:rFonts w:ascii="Times New Roman" w:hAnsi="Times New Roman" w:cs="Times New Roman"/>
          <w:sz w:val="24"/>
          <w:szCs w:val="24"/>
        </w:rPr>
        <w:t>Researchers may need to develop stronger methods if they are to understand the long-term effects of violent media through short-term lab studies. Regarding aggression research in general, much evidence for the validity of measures of aggressive thoughts comes from experiments using violent</w:t>
      </w:r>
      <w:r w:rsidR="00951733">
        <w:rPr>
          <w:rFonts w:ascii="Times New Roman" w:hAnsi="Times New Roman" w:cs="Times New Roman"/>
          <w:sz w:val="24"/>
          <w:szCs w:val="24"/>
        </w:rPr>
        <w:t xml:space="preserve"> media</w:t>
      </w:r>
      <w:r w:rsidR="00F3190F">
        <w:rPr>
          <w:rFonts w:ascii="Times New Roman" w:hAnsi="Times New Roman" w:cs="Times New Roman"/>
          <w:sz w:val="24"/>
          <w:szCs w:val="24"/>
        </w:rPr>
        <w:t xml:space="preserve">. It may be the case that the validity of violent </w:t>
      </w:r>
      <w:r w:rsidR="00951733">
        <w:rPr>
          <w:rFonts w:ascii="Times New Roman" w:hAnsi="Times New Roman" w:cs="Times New Roman"/>
          <w:sz w:val="24"/>
          <w:szCs w:val="24"/>
        </w:rPr>
        <w:t>media</w:t>
      </w:r>
      <w:r w:rsidR="00F3190F">
        <w:rPr>
          <w:rFonts w:ascii="Times New Roman" w:hAnsi="Times New Roman" w:cs="Times New Roman"/>
          <w:sz w:val="24"/>
          <w:szCs w:val="24"/>
        </w:rPr>
        <w:t xml:space="preserve"> as a manipulation, or these measures as outcomes, would benefit from reconsideration and more careful study.</w:t>
      </w:r>
    </w:p>
    <w:p w14:paraId="6F5B4DA1" w14:textId="77777777" w:rsidR="00E93D1D" w:rsidRDefault="00E93D1D"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Effects of </w:t>
      </w:r>
      <w:r w:rsidR="00271440">
        <w:rPr>
          <w:rFonts w:ascii="Times New Roman" w:hAnsi="Times New Roman" w:cs="Times New Roman"/>
          <w:b/>
          <w:sz w:val="24"/>
          <w:szCs w:val="24"/>
        </w:rPr>
        <w:t xml:space="preserve">Difficult </w:t>
      </w:r>
      <w:r>
        <w:rPr>
          <w:rFonts w:ascii="Times New Roman" w:hAnsi="Times New Roman" w:cs="Times New Roman"/>
          <w:b/>
          <w:sz w:val="24"/>
          <w:szCs w:val="24"/>
        </w:rPr>
        <w:t>V</w:t>
      </w:r>
      <w:r w:rsidR="00271440">
        <w:rPr>
          <w:rFonts w:ascii="Times New Roman" w:hAnsi="Times New Roman" w:cs="Times New Roman"/>
          <w:b/>
          <w:sz w:val="24"/>
          <w:szCs w:val="24"/>
        </w:rPr>
        <w:t xml:space="preserve">ideo </w:t>
      </w:r>
      <w:r>
        <w:rPr>
          <w:rFonts w:ascii="Times New Roman" w:hAnsi="Times New Roman" w:cs="Times New Roman"/>
          <w:b/>
          <w:sz w:val="24"/>
          <w:szCs w:val="24"/>
        </w:rPr>
        <w:t>Games</w:t>
      </w:r>
    </w:p>
    <w:p w14:paraId="44B06F3B" w14:textId="7287A95A" w:rsidR="003B1253" w:rsidRDefault="003B1253" w:rsidP="003B1253">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present results contradict our previous findings about possible effects of difficult gameplay on self-control </w:t>
      </w:r>
      <w:r w:rsidR="001E1A9E">
        <w:rPr>
          <w:rFonts w:ascii="Times New Roman" w:hAnsi="Times New Roman" w:cs="Times New Roman"/>
          <w:sz w:val="24"/>
          <w:szCs w:val="24"/>
        </w:rPr>
        <w:fldChar w:fldCharType="begin" w:fldLock="1"/>
      </w:r>
      <w:r w:rsidR="004A042C">
        <w:rPr>
          <w:rFonts w:ascii="Times New Roman" w:hAnsi="Times New Roman" w:cs="Times New Roman"/>
          <w:sz w:val="24"/>
          <w:szCs w:val="24"/>
        </w:rPr>
        <w:instrText>ADDIN CSL_CITATION { "citationItems" : [ { "id" : "ITEM-1", "itemData" : { "DOI" : "10.1016/J.CHB.2014.11.089", "ISSN" : "0747-5632", "abstract" : "Recent research has suggested that acute exposure to violent video games inhibits the capacity for self-control across neurological, cognitive, and behavioral domains. However, the games used in previous research to reach these conclusions often confound violence with other game features, such as game difficulty. Here, participants were randomly assigned to play one of four versions of a video game, wherein content (violent or not) and difficulty (easy or difficult) were orthogonally manipulated, prior to completing a cognitive control task. Results showed that playing a difficult video game produced decrements in cognitive control, but only if the game was perceived to be difficult, and that perceptions of game difficulty may mediate this relationship. Game content, by comparison, had no effect on cognitive control. Findings are discussed in terms of understanding effects of difficult games on cognitive processes that have important implications for social behavior.", "author" : [ { "dropping-particle" : "", "family" : "Engelhardt", "given" : "Christopher R.", "non-dropping-particle" : "", "parse-names" : false, "suffix" : "" }, { "dropping-particle" : "", "family" : "Hilgard", "given" : "Joseph", "non-dropping-particle" : "", "parse-names" : false, "suffix" : "" }, { "dropping-particle" : "", "family" : "Bartholow", "given" : "Bruce D.", "non-dropping-particle" : "", "parse-names" : false, "suffix" : "" } ], "container-title" : "Computers in Human Behavior", "id" : "ITEM-1", "issued" : { "date-parts" : [ [ "2015", "4", "1" ] ] }, "page" : "85-92", "publisher" : "Pergamon", "title" : "Acute exposure to difficult (but not violent) video games dysregulates cognitive control", "type" : "article-journal", "volume" : "45" }, "uris" : [ "http://www.mendeley.com/documents/?uuid=df2fbaec-50fb-3891-8110-f4b40c95f711" ] } ], "mendeley" : { "formattedCitation" : "(Engelhardt, Hilgard, et al., 2015)", "plainTextFormattedCitation" : "(Engelhardt, Hilgard, et al., 2015)", "previouslyFormattedCitation" : "(Engelhardt, Hilgard, et al., 2015)" }, "properties" : {  }, "schema" : "https://github.com/citation-style-language/schema/raw/master/csl-citation.json" }</w:instrText>
      </w:r>
      <w:r w:rsidR="001E1A9E">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(Engelhardt, Hilgard, et al., 2015)</w:t>
      </w:r>
      <w:r w:rsidR="001E1A9E">
        <w:rPr>
          <w:rFonts w:ascii="Times New Roman" w:hAnsi="Times New Roman" w:cs="Times New Roman"/>
          <w:sz w:val="24"/>
          <w:szCs w:val="24"/>
        </w:rPr>
        <w:fldChar w:fldCharType="end"/>
      </w:r>
      <w:r>
        <w:rPr>
          <w:rFonts w:ascii="Times New Roman" w:hAnsi="Times New Roman" w:cs="Times New Roman"/>
          <w:sz w:val="24"/>
          <w:szCs w:val="24"/>
        </w:rPr>
        <w:t xml:space="preserve">. In that research, we reported that difficult gameplay exhausted self-control resources (“ego depletion”), such that players who were challenged by the game did more poorly on a modified Stroop task. If true, one might also expect such deficits in self-control might cause increases in aggression. Recent research challenges this “ego depletion” account of self-control resources </w:t>
      </w:r>
      <w:r w:rsidR="001E1A9E">
        <w:rPr>
          <w:rFonts w:ascii="Times New Roman" w:hAnsi="Times New Roman" w:cs="Times New Roman"/>
          <w:sz w:val="24"/>
          <w:szCs w:val="24"/>
        </w:rPr>
        <w:fldChar w:fldCharType="begin" w:fldLock="1"/>
      </w:r>
      <w:r w:rsidR="004A042C">
        <w:rPr>
          <w:rFonts w:ascii="Times New Roman" w:hAnsi="Times New Roman" w:cs="Times New Roman"/>
          <w:sz w:val="24"/>
          <w:szCs w:val="24"/>
        </w:rPr>
        <w:instrText>ADDIN CSL_CITATION { "citationItems" : [ { "id" : "ITEM-1", "itemData" : { "DOI" : "10.1177/1745691616652873", "ISSN" : "1745-6916", "abstract" : "Good self-control has been linked to adaptive outcomes such as better health, cohesive personal relationships, success in the workplace and at school, and less susceptibility to crime and addictions. In contrast, self-control failure is linked to maladaptive outcomes. Understanding the mechanisms by which self-control predicts behavior may assist in promoting better regulation and outcomes. A popular approach to understanding self-control is the strength or resource depletion model. Self-control is conceptualized as a limited resource that becomes depleted after a period of exertion resulting in self-control failure. The model has typically been tested using a sequential-task experimental paradigm, in which people completing an initial self-control task have reduced self-control capacity and poorer performance on a subsequent task, a state known as ego depletion. Although a meta-analysis of ego-depletion experiments found a medium-sized effect, subsequent meta-analyses have questioned the size and existen...", "author" : [ { "dropping-particle" : "", "family" : "Hagger", "given" : "M. S.", "non-dropping-particle" : "", "parse-names" : false, "suffix" : "" }, { "dropping-particle" : "", "family" : "Chatzisarantis", "given" : "N. L. D.", "non-dropping-particle" : "", "parse-names" : false, "suffix" : "" }, { "dropping-particle" : "", "family" : "Alberts", "given" : "H.", "non-dropping-particle" : "", "parse-names" : false, "suffix" : "" }, { "dropping-particle" : "", "family" : "Anggono", "given" : "C. O.", "non-dropping-particle" : "", "parse-names" : false, "suffix" : "" }, { "dropping-particle" : "", "family" : "Batailler", "given" : "C.", "non-dropping-particle" : "", "parse-names" : false, "suffix" : "" }, { "dropping-particle" : "", "family" : "Birt", "given" : "A. R.", "non-dropping-particle" : "", "parse-names" : false, "suffix" : "" }, { "dropping-particle" : "", "family" : "Brand", "given" : "R.", "non-dropping-particle" : "", "parse-names" : false, "suffix" : "" }, { "dropping-particle" : "", "family" : "Brandt", "given" : "M. J.", "non-dropping-particle" : "", "parse-names" : false, "suffix" : "" }, { "dropping-particle" : "", "family" : "Brewer", "given" : "G.", "non-dropping-particle" : "", "parse-names" : false, "suffix" : "" }, { "dropping-particle" : "", "family" : "Bruyneel", "given" : "S.", "non-dropping-particle" : "", "parse-names" : false, "suffix" : "" }, { "dropping-particle" : "", "family" : "Calvillo", "given" : "D. P.", "non-dropping-particle" : "", "parse-names" : false, "suffix" : "" }, { "dropping-particle" : "", "family" : "Campbell", "given" : "W. K.", "non-dropping-particle" : "", "parse-names" : false, "suffix" : "" }, { "dropping-particle" : "", "family" : "Cannon", "given" : "P. R.", "non-dropping-particle" : "", "parse-names" : false, "suffix" : "" }, { "dropping-particle" : "", "family" : "Carlucci", "given" : "M.", "non-dropping-particle" : "", "parse-names" : false, "suffix" : "" }, { "dropping-particle" : "", "family" : "Carruth", "given" : "N. P.", "non-dropping-particle" : "", "parse-names" : false, "suffix" : "" }, { "dropping-particle" : "", "family" : "Cheung", "given" : "T.", "non-dropping-particle" : "", "parse-names" : false, "suffix" : "" }, { "dropping-particle" : "", "family" : "Crowell", "given" : "A.", "non-dropping-particle" : "", "parse-names" : false, "suffix" : "" }, { "dropping-particle" : "", "family" : "Ridder", "given" : "D. T. D.", "non-dropping-particle" : "De", "parse-names" : false, "suffix" : "" }, { "dropping-particle" : "", "family" : "Dewitte", "given" : "S.", "non-dropping-particle" : "", "parse-names" : false, "suffix" : "" }, { "dropping-particle" : "", "family" : "Elson", "given" : "M.", "non-dropping-particle" : "", "parse-names" : false, "suffix" : "" }, { "dropping-particle" : "", "family" : "Evans", "given" : "J. R.", "non-dropping-particle" : "", "parse-names" : false, "suffix" : "" }, { "dropping-particle" : "", "family" : "Fay", "given" : "B. A.", "non-dropping-particle" : "", "parse-names" : false, "suffix" : "" }, { "dropping-particle" : "", "family" : "Fennis", "given" : "B. M.", "non-dropping-particle" : "", "parse-names" : false, "suffix" : "" }, { "dropping-particle" : "", "family" : "Finley", "given" : "A.", "non-dropping-particle" : "", "parse-names" : false, "suffix" : "" }, { "dropping-particle" : "", "family" : "Francis", "given" : "Z.", "non-dropping-particle" : "", "parse-names" : false, "suffix" : "" }, { "dropping-particle" : "", "family" : "Heise", "given" : "E.", "non-dropping-particle" : "", "parse-names" : false, "suffix" : "" }, { "dropping-particle" : "", "family" : "Hoemann", "given" : "H.", "non-dropping-particle" : "", "parse-names" : false, "suffix" : "" }, { "dropping-particle" : "", "family" : "Inzlicht", "given" : "M.", "non-dropping-particle" : "", "parse-names" : false, "suffix" : "" }, { "dropping-particle" : "", "family" : "Koole", "given" : "S. L.", "non-dropping-particle" : "", "parse-names" : false, "suffix" : "" }, { "dropping-particle" : "", "family" : "Koppel", "given" : "L.", "non-dropping-particle" : "", "parse-names" : false, "suffix" : "" }, { "dropping-particle" : "", "family" : "Kroese", "given" : "F.", "non-dropping-particle" : "", "parse-names" : false, "suffix" : "" }, { "dropping-particle" : "", "family" : "Lange", "given" : "F.", "non-dropping-particle" : "", "parse-names" : false, "suffix" : "" }, { "dropping-particle" : "", "family" : "Lau", "given" : "K.", "non-dropping-particle" : "", "parse-names" : false, "suffix" : "" }, { "dropping-particle" : "", "family" : "Lynch", "given" : "B. P.", "non-dropping-particle" : "", "parse-names" : false, "suffix" : "" }, { "dropping-particle" : "", "family" : "Martijn", "given" : "C.", "non-dropping-particle" : "", "parse-names" : false, "suffix" : "" }, { "dropping-particle" : "", "family" : "Merckelbach", "given" : "H.", "non-dropping-particle" : "", "parse-names" : false, "suffix" : "" }, { "dropping-particle" : "V.", "family" : "Mills", "given" : "N.", "non-dropping-particle" : "", "parse-names" : false, "suffix" : "" }, { "dropping-particle" : "", "family" : "Michirev", "given" : "A.", "non-dropping-particle" : "", "parse-names" : false, "suffix" : "" }, { "dropping-particle" : "", "family" : "Miyake", "given" : "A.", "non-dropping-particle" : "", "parse-names" : false, "suffix" : "" }, { "dropping-particle" : "", "family" : "Mosser", "given" : "A. E.", "non-dropping-particle" : "", "parse-names" : false, "suffix" : "" }, { "dropping-particle" : "", "family" : "Muise", "given" : "M.", "non-dropping-particle" : "", "parse-names" : false, "suffix" : "" }, { "dropping-particle" : "", "family" : "Muller", "given" : "D.", "non-dropping-particle" : "", "parse-names" : false, "suffix" : "" }, { "dropping-particle" : "", "family" : "Muzi", "given" : "M.", "non-dropping-particle" : "", "parse-names" : false, "suffix" : "" }, { "dropping-particle" : "", "family" : "Nalis", "given" : "D.", "non-dropping-particle" : "", "parse-names" : false, "suffix" : "" }, { "dropping-particle" : "", "family" : "Nurwanti", "given" : "R.", "non-dropping-particle" : "", "parse-names" : false, "suffix" : "" }, { "dropping-particle" : "", "family" : "Otgaar", "given" : "H.", "non-dropping-particle" : "", "parse-names" : false, "suffix" : "" }, { "dropping-particle" : "", "family" : "Philipp", "given" : "M. C.", "non-dropping-particle" : "", "parse-names" : false, "suffix" : "" }, { "dropping-particle" : "", "family" : "Primoceri", "given" : "P.", "non-dropping-particle" : "", "parse-names" : false, "suffix" : "" }, { "dropping-particle" : "", "family" : "Rentzsch", "given" : "K.", "non-dropping-particle" : "", "parse-names" : false, "suffix" : "" }, { "dropping-particle" : "", "family" : "Ringos", "given" : "L.", "non-dropping-particle" : "", "parse-names" : false, "suffix" : "" }, { "dropping-particle" : "", "family" : "Schlinkert", "given" : "C.", "non-dropping-particle" : "", "parse-names" : false, "suffix" : "" }, { "dropping-particle" : "", "family" : "Schmeichel", "given" : "B. J.", "non-dropping-particle" : "", "parse-names" : false, "suffix" : "" }, { "dropping-particle" : "", "family" : "Schoch", "given" : "S. F.", "non-dropping-particle" : "", "parse-names" : false, "suffix" : "" }, { "dropping-particle" : "", "family" : "Schrama", "given" : "M.", "non-dropping-particle" : "", "parse-names" : false, "suffix" : "" }, { "dropping-particle" : "", "family" : "Sch\u00fctz", "given" : "A.", "non-dropping-particle" : "", "parse-names" : false, "suffix" : "" }, { "dropping-particle" : "", "family" : "Stamos", "given" : "A.", "non-dropping-particle" : "", "parse-names" : false, "suffix" : "" }, { "dropping-particle" : "", "family" : "Tingh\u00f6g", "given" : "G.", "non-dropping-particle" : "", "parse-names" : false, "suffix" : "" }, { "dropping-particle" : "", "family" : "Ullrich", "given" : "J.", "non-dropping-particle" : "", "parse-names" : false, "suffix" : "" }, { "dropping-particle" : "", "family" : "vanDellen", "given" : "M.", "non-dropping-particle" : "", "parse-names" : false, "suffix" : "" }, { "dropping-particle" : "", "family" : "Wimbarti", "given" : "S.", "non-dropping-particle" : "", "parse-names" : false, "suffix" : "" }, { "dropping-particle" : "", "family" : "Wolff", "given" : "W.", "non-dropping-particle" : "", "parse-names" : false, "suffix" : "" }, { "dropping-particle" : "", "family" : "Yusainy", "given" : "C.", "non-dropping-particle" : "", "parse-names" : false, "suffix" : "" }, { "dropping-particle" : "", "family" : "Zerhouni", "given" : "O.", "non-dropping-particle" : "", "parse-names" : false, "suffix" : "" }, { "dropping-particle" : "", "family" : "Zwienenberg", "given" : "M.", "non-dropping-particle" : "", "parse-names" : false, "suffix" : "" } ], "container-title" : "Perspectives on Psychological Science", "id" : "ITEM-1", "issue" : "4", "issued" : { "date-parts" : [ [ "2016", "7", "29" ] ] }, "page" : "546-573", "publisher" : "SAGE PublicationsSage CA: Los Angeles, CA", "title" : "A Multilab Preregistered Replication of the Ego-Depletion Effect", "type" : "article-journal", "volume" : "11" }, "uris" : [ "http://www.mendeley.com/documents/?uuid=cf48ac9a-e936-30f3-aed5-8ed7260e4edf" ] } ], "mendeley" : { "formattedCitation" : "(Hagger et al., 2016)", "plainTextFormattedCitation" : "(Hagger et al., 2016)", "previouslyFormattedCitation" : "(Hagger et al., 2016)" }, "properties" : {  }, "schema" : "https://github.com/citation-style-language/schema/raw/master/csl-citation.json" }</w:instrText>
      </w:r>
      <w:r w:rsidR="001E1A9E">
        <w:rPr>
          <w:rFonts w:ascii="Times New Roman" w:hAnsi="Times New Roman" w:cs="Times New Roman"/>
          <w:sz w:val="24"/>
          <w:szCs w:val="24"/>
        </w:rPr>
        <w:fldChar w:fldCharType="separate"/>
      </w:r>
      <w:r w:rsidR="001E1A9E" w:rsidRPr="001E1A9E">
        <w:rPr>
          <w:rFonts w:ascii="Times New Roman" w:hAnsi="Times New Roman" w:cs="Times New Roman"/>
          <w:noProof/>
          <w:sz w:val="24"/>
          <w:szCs w:val="24"/>
        </w:rPr>
        <w:t>(Hagger et al., 2016)</w:t>
      </w:r>
      <w:r w:rsidR="001E1A9E">
        <w:rPr>
          <w:rFonts w:ascii="Times New Roman" w:hAnsi="Times New Roman" w:cs="Times New Roman"/>
          <w:sz w:val="24"/>
          <w:szCs w:val="24"/>
        </w:rPr>
        <w:fldChar w:fldCharType="end"/>
      </w:r>
      <w:r>
        <w:rPr>
          <w:rFonts w:ascii="Times New Roman" w:hAnsi="Times New Roman" w:cs="Times New Roman"/>
          <w:sz w:val="24"/>
          <w:szCs w:val="24"/>
        </w:rPr>
        <w:t>. Similarly, we did not find that difficult gameplay increased aggression.</w:t>
      </w:r>
    </w:p>
    <w:p w14:paraId="48D12086" w14:textId="1134B123" w:rsidR="006F7060" w:rsidRDefault="00271440" w:rsidP="005C504C">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The obtained results also appear inconsistent with the results of research indicating effects of competitive </w:t>
      </w:r>
      <w:r w:rsidR="001E1A9E">
        <w:rPr>
          <w:rFonts w:ascii="Times New Roman" w:hAnsi="Times New Roman" w:cs="Times New Roman"/>
          <w:sz w:val="24"/>
          <w:szCs w:val="24"/>
        </w:rPr>
        <w:fldChar w:fldCharType="begin" w:fldLock="1"/>
      </w:r>
      <w:r w:rsidR="004A042C">
        <w:rPr>
          <w:rFonts w:ascii="Times New Roman" w:hAnsi="Times New Roman" w:cs="Times New Roman"/>
          <w:sz w:val="24"/>
          <w:szCs w:val="24"/>
        </w:rPr>
        <w:instrText>ADDIN CSL_CITATION { "citationItems" : [ { "id" : "ITEM-1", "itemData" : { "DOI" : "10.1037/a0024908", "ISSN" : "2152-081X", "author" : [ { "dropping-particle" : "", "family" : "Adachi", "given" : "Paul J. C.", "non-dropping-particle" : "", "parse-names" : false, "suffix" : "" }, { "dropping-particle" : "", "family" : "Willoughby", "given" : "Teena", "non-dropping-particle" : "", "parse-names" : false, "suffix" : "" } ], "container-title" : "Psychology of Violence", "id" : "ITEM-1", "issue" : "4", "issued" : { "date-parts" : [ [ "2011" ] ] }, "page" : "259-274", "title" : "The effect of video game competition and violence on aggressive behavior: Which characteristic has the greatest influence?", "type" : "article-journal", "volume" : "1" }, "uris" : [ "http://www.mendeley.com/documents/?uuid=6b813dae-e58f-3d78-9126-8db00a8cc034" ] } ], "mendeley" : { "formattedCitation" : "(Adachi &amp; Willoughby, 2011)", "plainTextFormattedCitation" : "(Adachi &amp; Willoughby, 2011)", "previouslyFormattedCitation" : "(Adachi &amp; Willoughby, 2011)" }, "properties" : {  }, "schema" : "https://github.com/citation-style-language/schema/raw/master/csl-citation.json" }</w:instrText>
      </w:r>
      <w:r w:rsidR="001E1A9E">
        <w:rPr>
          <w:rFonts w:ascii="Times New Roman" w:hAnsi="Times New Roman" w:cs="Times New Roman"/>
          <w:sz w:val="24"/>
          <w:szCs w:val="24"/>
        </w:rPr>
        <w:fldChar w:fldCharType="separate"/>
      </w:r>
      <w:r w:rsidR="001E1A9E" w:rsidRPr="001E1A9E">
        <w:rPr>
          <w:rFonts w:ascii="Times New Roman" w:hAnsi="Times New Roman" w:cs="Times New Roman"/>
          <w:noProof/>
          <w:sz w:val="24"/>
          <w:szCs w:val="24"/>
        </w:rPr>
        <w:t>(Adachi &amp; Willoughby, 2011)</w:t>
      </w:r>
      <w:r w:rsidR="001E1A9E">
        <w:rPr>
          <w:rFonts w:ascii="Times New Roman" w:hAnsi="Times New Roman" w:cs="Times New Roman"/>
          <w:sz w:val="24"/>
          <w:szCs w:val="24"/>
        </w:rPr>
        <w:fldChar w:fldCharType="end"/>
      </w:r>
      <w:r>
        <w:rPr>
          <w:rFonts w:ascii="Times New Roman" w:hAnsi="Times New Roman" w:cs="Times New Roman"/>
          <w:sz w:val="24"/>
          <w:szCs w:val="24"/>
        </w:rPr>
        <w:t xml:space="preserve"> or competence-</w:t>
      </w:r>
      <w:r w:rsidR="006F7060">
        <w:rPr>
          <w:rFonts w:ascii="Times New Roman" w:hAnsi="Times New Roman" w:cs="Times New Roman"/>
          <w:sz w:val="24"/>
          <w:szCs w:val="24"/>
        </w:rPr>
        <w:t>thwarting</w:t>
      </w:r>
      <w:r>
        <w:rPr>
          <w:rFonts w:ascii="Times New Roman" w:hAnsi="Times New Roman" w:cs="Times New Roman"/>
          <w:sz w:val="24"/>
          <w:szCs w:val="24"/>
        </w:rPr>
        <w:t xml:space="preserve"> </w:t>
      </w:r>
      <w:r w:rsidR="001E1A9E">
        <w:rPr>
          <w:rFonts w:ascii="Times New Roman" w:hAnsi="Times New Roman" w:cs="Times New Roman"/>
          <w:sz w:val="24"/>
          <w:szCs w:val="24"/>
        </w:rPr>
        <w:fldChar w:fldCharType="begin" w:fldLock="1"/>
      </w:r>
      <w:r w:rsidR="004A042C">
        <w:rPr>
          <w:rFonts w:ascii="Times New Roman" w:hAnsi="Times New Roman" w:cs="Times New Roman"/>
          <w:sz w:val="24"/>
          <w:szCs w:val="24"/>
        </w:rPr>
        <w:instrText>ADDIN CSL_CITATION { "citationItems" : [ { "id" : "ITEM-1", "itemData" : { "DOI" : "10.1037/a0034820", "ISSN" : "1939-1315", "author" : [ { "dropping-particle" : "", "family" : "Przybylski", "given" : "Andrew K.", "non-dropping-particle" : "", "parse-names" : false, "suffix" : "" }, { "dropping-particle" : "", "family" : "Deci", "given" : "Edward L.", "non-dropping-particle" : "", "parse-names" : false, "suffix" : "" }, { "dropping-particle" : "", "family" : "Rigby", "given" : "C. Scott", "non-dropping-particle" : "", "parse-names" : false, "suffix" : "" }, { "dropping-particle" : "", "family" : "Ryan", "given" : "Richard M.", "non-dropping-particle" : "", "parse-names" : false, "suffix" : "" } ], "container-title" : "Journal of Personality and Social Psychology", "id" : "ITEM-1", "issue" : "3", "issued" : { "date-parts" : [ [ "2014" ] ] }, "page" : "441-457", "title" : "Competence-impeding electronic games and players\u2019 aggressive feelings, thoughts, and behaviors.", "type" : "article-journal", "volume" : "106" }, "uris" : [ "http://www.mendeley.com/documents/?uuid=4223a496-bcc7-3181-96cb-5f68ae9d5ac7" ] } ], "mendeley" : { "formattedCitation" : "(Przybylski et al., 2014)", "plainTextFormattedCitation" : "(Przybylski et al., 2014)", "previouslyFormattedCitation" : "(Przybylski et al., 2014)" }, "properties" : {  }, "schema" : "https://github.com/citation-style-language/schema/raw/master/csl-citation.json" }</w:instrText>
      </w:r>
      <w:r w:rsidR="001E1A9E">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(Przybylski et al., 2014)</w:t>
      </w:r>
      <w:r w:rsidR="001E1A9E">
        <w:rPr>
          <w:rFonts w:ascii="Times New Roman" w:hAnsi="Times New Roman" w:cs="Times New Roman"/>
          <w:sz w:val="24"/>
          <w:szCs w:val="24"/>
        </w:rPr>
        <w:fldChar w:fldCharType="end"/>
      </w:r>
      <w:r>
        <w:rPr>
          <w:rFonts w:ascii="Times New Roman" w:hAnsi="Times New Roman" w:cs="Times New Roman"/>
          <w:sz w:val="24"/>
          <w:szCs w:val="24"/>
        </w:rPr>
        <w:t xml:space="preserve"> video games. </w:t>
      </w:r>
      <w:r w:rsidR="003B1253">
        <w:rPr>
          <w:rFonts w:ascii="Times New Roman" w:hAnsi="Times New Roman" w:cs="Times New Roman"/>
          <w:sz w:val="24"/>
          <w:szCs w:val="24"/>
        </w:rPr>
        <w:t xml:space="preserve">We note that </w:t>
      </w:r>
      <w:r w:rsidR="006F7060">
        <w:rPr>
          <w:rFonts w:ascii="Times New Roman" w:hAnsi="Times New Roman" w:cs="Times New Roman"/>
          <w:sz w:val="24"/>
          <w:szCs w:val="24"/>
        </w:rPr>
        <w:t xml:space="preserve">sample sizes in </w:t>
      </w:r>
      <w:r w:rsidR="00E314FD">
        <w:rPr>
          <w:rFonts w:ascii="Times New Roman" w:hAnsi="Times New Roman" w:cs="Times New Roman"/>
          <w:sz w:val="24"/>
          <w:szCs w:val="24"/>
        </w:rPr>
        <w:t xml:space="preserve">research </w:t>
      </w:r>
      <w:r w:rsidR="003B1253">
        <w:rPr>
          <w:rFonts w:ascii="Times New Roman" w:hAnsi="Times New Roman" w:cs="Times New Roman"/>
          <w:sz w:val="24"/>
          <w:szCs w:val="24"/>
        </w:rPr>
        <w:t xml:space="preserve">regarding the effects of competition are small, and effects may have been misestimated. Research regarding the effects of competence-thwarting games, on the other hand, was appreciably powered. </w:t>
      </w:r>
      <w:r w:rsidR="005C504C">
        <w:rPr>
          <w:rFonts w:ascii="Times New Roman" w:hAnsi="Times New Roman" w:cs="Times New Roman"/>
          <w:sz w:val="24"/>
          <w:szCs w:val="24"/>
        </w:rPr>
        <w:t>Manipulation checks indicated that subjects found the difficult game to be more challenging and stressful. However, i</w:t>
      </w:r>
      <w:r w:rsidR="003B1253">
        <w:rPr>
          <w:rFonts w:ascii="Times New Roman" w:hAnsi="Times New Roman" w:cs="Times New Roman"/>
          <w:sz w:val="24"/>
          <w:szCs w:val="24"/>
        </w:rPr>
        <w:t xml:space="preserve">t is possible that the present study’s difficulty manipulation </w:t>
      </w:r>
      <w:r w:rsidR="005C504C">
        <w:rPr>
          <w:rFonts w:ascii="Times New Roman" w:hAnsi="Times New Roman" w:cs="Times New Roman"/>
          <w:sz w:val="24"/>
          <w:szCs w:val="24"/>
        </w:rPr>
        <w:t>was difficult without being specifically competence-thwarting. Future research might seek to distinguish between</w:t>
      </w:r>
      <w:r w:rsidR="00361803">
        <w:rPr>
          <w:rFonts w:ascii="Times New Roman" w:hAnsi="Times New Roman" w:cs="Times New Roman"/>
          <w:sz w:val="24"/>
          <w:szCs w:val="24"/>
        </w:rPr>
        <w:t xml:space="preserve"> the constructs of</w:t>
      </w:r>
      <w:r w:rsidR="005C504C">
        <w:rPr>
          <w:rFonts w:ascii="Times New Roman" w:hAnsi="Times New Roman" w:cs="Times New Roman"/>
          <w:sz w:val="24"/>
          <w:szCs w:val="24"/>
        </w:rPr>
        <w:t xml:space="preserve"> challenge and competence-thwarting and determine the conditions under which each leads to aggression. </w:t>
      </w:r>
    </w:p>
    <w:p w14:paraId="49B91BF0" w14:textId="77777777" w:rsidR="00E93D1D" w:rsidRDefault="00361A5A"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Digit</w:t>
      </w:r>
      <w:r w:rsidR="009D7D71">
        <w:rPr>
          <w:rFonts w:ascii="Times New Roman" w:hAnsi="Times New Roman" w:cs="Times New Roman"/>
          <w:b/>
          <w:sz w:val="24"/>
          <w:szCs w:val="24"/>
        </w:rPr>
        <w:t xml:space="preserve"> </w:t>
      </w:r>
      <w:r w:rsidR="00E93D1D">
        <w:rPr>
          <w:rFonts w:ascii="Times New Roman" w:hAnsi="Times New Roman" w:cs="Times New Roman"/>
          <w:b/>
          <w:sz w:val="24"/>
          <w:szCs w:val="24"/>
        </w:rPr>
        <w:t>Ratio</w:t>
      </w:r>
      <w:r w:rsidR="009D7D71">
        <w:rPr>
          <w:rFonts w:ascii="Times New Roman" w:hAnsi="Times New Roman" w:cs="Times New Roman"/>
          <w:b/>
          <w:sz w:val="24"/>
          <w:szCs w:val="24"/>
        </w:rPr>
        <w:t xml:space="preserve"> </w:t>
      </w:r>
    </w:p>
    <w:p w14:paraId="5D719D54" w14:textId="5892C48E" w:rsidR="009D7D71" w:rsidRPr="009D7D71" w:rsidRDefault="009D7D71"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present study finds strong evidence against presumed effects of </w:t>
      </w:r>
      <w:r w:rsidR="00361A5A">
        <w:rPr>
          <w:rFonts w:ascii="Times New Roman" w:hAnsi="Times New Roman" w:cs="Times New Roman"/>
          <w:sz w:val="24"/>
          <w:szCs w:val="24"/>
        </w:rPr>
        <w:t>2D:4D</w:t>
      </w:r>
      <w:r>
        <w:rPr>
          <w:rFonts w:ascii="Times New Roman" w:hAnsi="Times New Roman" w:cs="Times New Roman"/>
          <w:sz w:val="24"/>
          <w:szCs w:val="24"/>
        </w:rPr>
        <w:t xml:space="preserve">. Theory suggests that </w:t>
      </w:r>
      <w:r w:rsidR="00361A5A">
        <w:rPr>
          <w:rFonts w:ascii="Times New Roman" w:hAnsi="Times New Roman" w:cs="Times New Roman"/>
          <w:sz w:val="24"/>
          <w:szCs w:val="24"/>
        </w:rPr>
        <w:t>2D:4D</w:t>
      </w:r>
      <w:r>
        <w:rPr>
          <w:rFonts w:ascii="Times New Roman" w:hAnsi="Times New Roman" w:cs="Times New Roman"/>
          <w:sz w:val="24"/>
          <w:szCs w:val="24"/>
        </w:rPr>
        <w:t xml:space="preserve"> should be negatively associated with aggression</w:t>
      </w:r>
      <w:r w:rsidR="00D10314">
        <w:rPr>
          <w:rFonts w:ascii="Times New Roman" w:hAnsi="Times New Roman" w:cs="Times New Roman"/>
          <w:sz w:val="24"/>
          <w:szCs w:val="24"/>
        </w:rPr>
        <w:t xml:space="preserve"> so </w:t>
      </w:r>
      <w:r>
        <w:rPr>
          <w:rFonts w:ascii="Times New Roman" w:hAnsi="Times New Roman" w:cs="Times New Roman"/>
          <w:sz w:val="24"/>
          <w:szCs w:val="24"/>
        </w:rPr>
        <w:t xml:space="preserve">that participants with more masculine </w:t>
      </w:r>
      <w:r w:rsidR="00361A5A">
        <w:rPr>
          <w:rFonts w:ascii="Times New Roman" w:hAnsi="Times New Roman" w:cs="Times New Roman"/>
          <w:sz w:val="24"/>
          <w:szCs w:val="24"/>
        </w:rPr>
        <w:t>2D:4D</w:t>
      </w:r>
      <w:r>
        <w:rPr>
          <w:rFonts w:ascii="Times New Roman" w:hAnsi="Times New Roman" w:cs="Times New Roman"/>
          <w:sz w:val="24"/>
          <w:szCs w:val="24"/>
        </w:rPr>
        <w:t xml:space="preserve"> will be more aggressive. The generality of this prediction has been gradually shrinking over the past few years</w:t>
      </w:r>
      <w:r w:rsidR="00DC2236">
        <w:rPr>
          <w:rFonts w:ascii="Times New Roman" w:hAnsi="Times New Roman" w:cs="Times New Roman"/>
          <w:sz w:val="24"/>
          <w:szCs w:val="24"/>
        </w:rPr>
        <w:t>. T</w:t>
      </w:r>
      <w:r>
        <w:rPr>
          <w:rFonts w:ascii="Times New Roman" w:hAnsi="Times New Roman" w:cs="Times New Roman"/>
          <w:sz w:val="24"/>
          <w:szCs w:val="24"/>
        </w:rPr>
        <w:t xml:space="preserve">he most recent theory </w:t>
      </w:r>
      <w:r w:rsidR="00DC2236">
        <w:rPr>
          <w:rFonts w:ascii="Times New Roman" w:hAnsi="Times New Roman" w:cs="Times New Roman"/>
          <w:sz w:val="24"/>
          <w:szCs w:val="24"/>
        </w:rPr>
        <w:t xml:space="preserve">suggests </w:t>
      </w:r>
      <w:r w:rsidR="00361A5A">
        <w:rPr>
          <w:rFonts w:ascii="Times New Roman" w:hAnsi="Times New Roman" w:cs="Times New Roman"/>
          <w:sz w:val="24"/>
          <w:szCs w:val="24"/>
        </w:rPr>
        <w:t>that 2D:4D</w:t>
      </w:r>
      <w:r>
        <w:rPr>
          <w:rFonts w:ascii="Times New Roman" w:hAnsi="Times New Roman" w:cs="Times New Roman"/>
          <w:sz w:val="24"/>
          <w:szCs w:val="24"/>
        </w:rPr>
        <w:t xml:space="preserve"> only predict</w:t>
      </w:r>
      <w:r w:rsidR="00DC2236">
        <w:rPr>
          <w:rFonts w:ascii="Times New Roman" w:hAnsi="Times New Roman" w:cs="Times New Roman"/>
          <w:sz w:val="24"/>
          <w:szCs w:val="24"/>
        </w:rPr>
        <w:t>s</w:t>
      </w:r>
      <w:r>
        <w:rPr>
          <w:rFonts w:ascii="Times New Roman" w:hAnsi="Times New Roman" w:cs="Times New Roman"/>
          <w:sz w:val="24"/>
          <w:szCs w:val="24"/>
        </w:rPr>
        <w:t xml:space="preserve"> aggressive behavior among men in contexts involving provocation, as these contexts have aggression as a behavior that is accessible and available to participants</w:t>
      </w:r>
      <w:r w:rsidR="00D71795">
        <w:rPr>
          <w:rFonts w:ascii="Times New Roman" w:hAnsi="Times New Roman" w:cs="Times New Roman"/>
          <w:sz w:val="24"/>
          <w:szCs w:val="24"/>
        </w:rPr>
        <w:t xml:space="preserve"> </w:t>
      </w:r>
      <w:r w:rsidR="00984D58">
        <w:rPr>
          <w:rFonts w:ascii="Times New Roman" w:hAnsi="Times New Roman" w:cs="Times New Roman"/>
          <w:sz w:val="24"/>
          <w:szCs w:val="24"/>
        </w:rPr>
        <w:fldChar w:fldCharType="begin" w:fldLock="1"/>
      </w:r>
      <w:r w:rsidR="00361803">
        <w:rPr>
          <w:rFonts w:ascii="Times New Roman" w:hAnsi="Times New Roman" w:cs="Times New Roman"/>
          <w:sz w:val="24"/>
          <w:szCs w:val="24"/>
        </w:rPr>
        <w:instrText>ADDIN CSL_CITATION { "citationItems" : [ { "id" : "ITEM-1", "itemData" : { "author" : [ { "dropping-particle" : "", "family" : "Millet", "given" : "Kobe", "non-dropping-particle" : "", "parse-names" : false, "suffix" : "" } ], "container-title" : "Personality and Individual Differences", "id" : "ITEM-1", "issue" : "4", "issued" : { "date-parts" : [ [ "2011" ] ] }, "page" : "397-401", "title" : "An interactionist perspective on the relation between 2D: 4D and behavior: An overview of (moderated) relationships between 2D: 4D and economic decision making", "type" : "article-journal", "volume" : "51" }, "uris" : [ "http://www.mendeley.com/documents/?uuid=18ce7b46-54a4-3da3-991b-b7c1ebda9486" ] }, { "id" : "ITEM-2", "itemData" : { "DOI" : "10.1016/J.PAID.2006.11.024", "ISSN" : "0191-8869", "abstract" : "Digit ratio (2D:4D) is a sexually dimorphic trait. Men have relatively shorter index fingers (2D) compared to ring fingers (4D) than women. Evidence suggests that more masculine ratios are influenced by higher prenatal testosterone levels. Testosterone and aggression are related and accordingly evidence suggests that male 2D:4D is related to physical aggression [Bailey and Hurd, 2005] and female 2D:4D is related to reactive aggression [Benderlioglu and Nelson, 2004]. As it has been shown that violent media have an impact on aggressive behavior, we predict that the relationship between 2D:4D and aggression should be stronger when exposed to an aggressive than to a non-aggressive music video. Accordingly, we show that 2D:4D and aggression (as measured by two different measures) are related, but only after exposure to the aggressive video. We suggest that future 2D:4D research should focus on plausible interactions between 2D:4D and context cues rather than on linear relations.", "author" : [ { "dropping-particle" : "", "family" : "Millet", "given" : "Kobe", "non-dropping-particle" : "", "parse-names" : false, "suffix" : "" }, { "dropping-particle" : "", "family" : "Dewitte", "given" : "Siegfried", "non-dropping-particle" : "", "parse-names" : false, "suffix" : "" } ], "container-title" : "Personality and Individual Differences", "id" : "ITEM-2", "issue" : "2", "issued" : { "date-parts" : [ [ "2007", "7", "1" ] ] }, "page" : "289-294", "publisher" : "Pergamon", "title" : "Digit ratio (2D:4D) moderates the impact of an aggressive music video on aggression", "type" : "article-journal", "volume" : "43" }, "uris" : [ "http://www.mendeley.com/documents/?uuid=a3228f6c-d32b-3e17-8658-685b1cf0ebdd" ] } ], "mendeley" : { "formattedCitation" : "(Millet, 2011; Millet &amp; Dewitte, 2007)", "manualFormatting" : "(Millet, 2011; Millet &amp; Dewitte, 2007", "plainTextFormattedCitation" : "(Millet, 2011; Millet &amp; Dewitte, 2007)", "previouslyFormattedCitation" : "(Millet, 2011; Millet &amp; Dewitte, 2007)" }, "properties" : {  }, "schema" : "https://github.com/citation-style-language/schema/raw/master/csl-citation.json" }</w:instrText>
      </w:r>
      <w:r w:rsidR="00984D58">
        <w:rPr>
          <w:rFonts w:ascii="Times New Roman" w:hAnsi="Times New Roman" w:cs="Times New Roman"/>
          <w:sz w:val="24"/>
          <w:szCs w:val="24"/>
        </w:rPr>
        <w:fldChar w:fldCharType="separate"/>
      </w:r>
      <w:r w:rsidR="00984D58" w:rsidRPr="00984D58">
        <w:rPr>
          <w:rFonts w:ascii="Times New Roman" w:hAnsi="Times New Roman" w:cs="Times New Roman"/>
          <w:noProof/>
          <w:sz w:val="24"/>
          <w:szCs w:val="24"/>
        </w:rPr>
        <w:t>(Millet, 2011; Millet &amp; Dewitte, 2007</w:t>
      </w:r>
      <w:r w:rsidR="00984D58">
        <w:rPr>
          <w:rFonts w:ascii="Times New Roman" w:hAnsi="Times New Roman" w:cs="Times New Roman"/>
          <w:sz w:val="24"/>
          <w:szCs w:val="24"/>
        </w:rPr>
        <w:fldChar w:fldCharType="end"/>
      </w:r>
      <w:r w:rsidR="00361803">
        <w:rPr>
          <w:rFonts w:ascii="Times New Roman" w:hAnsi="Times New Roman" w:cs="Times New Roman"/>
          <w:sz w:val="24"/>
          <w:szCs w:val="24"/>
        </w:rPr>
        <w:t>;</w:t>
      </w:r>
      <w:r w:rsidR="00984D58">
        <w:rPr>
          <w:rFonts w:ascii="Times New Roman" w:hAnsi="Times New Roman" w:cs="Times New Roman"/>
          <w:sz w:val="24"/>
          <w:szCs w:val="24"/>
        </w:rPr>
        <w:t xml:space="preserve"> </w:t>
      </w:r>
      <w:r w:rsidR="00984D58">
        <w:rPr>
          <w:rFonts w:ascii="Times New Roman" w:hAnsi="Times New Roman" w:cs="Times New Roman"/>
          <w:sz w:val="24"/>
          <w:szCs w:val="24"/>
        </w:rPr>
        <w:fldChar w:fldCharType="begin" w:fldLock="1"/>
      </w:r>
      <w:r w:rsidR="00361803">
        <w:rPr>
          <w:rFonts w:ascii="Times New Roman" w:hAnsi="Times New Roman" w:cs="Times New Roman"/>
          <w:sz w:val="24"/>
          <w:szCs w:val="24"/>
        </w:rPr>
        <w:instrText>ADDIN CSL_CITATION { "citationItems" : [ { "id" : "ITEM-1", "itemData" : { "DOI" : "10.1002/ajhb.20047", "ISSN" : "1042-0533", "author" : [ { "dropping-particle" : "", "family" : "Benderlioglu", "given" : "Zeynep", "non-dropping-particle" : "", "parse-names" : false, "suffix" : "" }, { "dropping-particle" : "", "family" : "Sciulli", "given" : "Paul W.", "non-dropping-particle" : "", "parse-names" : false, "suffix" : "" }, { "dropping-particle" : "", "family" : "Nelson", "given" : "Randy J.", "non-dropping-particle" : "", "parse-names" : false, "suffix" : "" } ], "container-title" : "American Journal of Human Biology", "id" : "ITEM-1", "issue" : "4", "issued" : { "date-parts" : [ [ "2004", "7", "1" ] ] }, "page" : "458-469", "publisher" : "Wiley Subscription Services, Inc., A Wiley Company", "title" : "Fluctuating asymmetry predicts human reactive aggression", "type" : "article-journal", "volume" : "16" }, "uris" : [ "http://www.mendeley.com/documents/?uuid=ff1d36cb-1331-394d-9e23-b2ca7dd10423" ] }, { "id" : "ITEM-2", "itemData" : { "DOI" : "10.1016/J.PAID.2006.08.009", "ISSN" : "0191-8869", "abstract" : "We tested the association between a biomarker of early sex differentiation, the second-to-fourth finger length ratio (2D:4D), and unprovoked attack during a simulated war game (n=176). We also investigated whether 2D:4D mediated the tendency for men to attack more than women and whether personality dimensions previously associated with sex differences in aggression or hostility (social dominance orientation, narcissism, perceived stress, and self-esteem) mediated either relationship. We found that sex and lower, more male-typical, 2D:4D predicted unprovoked attack independently. In men, high levels of narcissism predicted greater than 10 times greater odds of attacking. We also found non-monotonic effects of social dominance orientation and of perceived stress on unprovoked attack, which were not as predicted. However, we saw no evidence that effects of sex or 2D:4D were mediated by the personality dimensions we measured.", "author" : [ { "dropping-particle" : "", "family" : "McIntyre", "given" : "Matthew H.", "non-dropping-particle" : "", "parse-names" : false, "suffix" : "" }, { "dropping-particle" : "", "family" : "Barrett", "given" : "Emily S.", "non-dropping-particle" : "", "parse-names" : false, "suffix" : "" }, { "dropping-particle" : "", "family" : "McDermott", "given" : "Rose", "non-dropping-particle" : "", "parse-names" : false, "suffix" : "" }, { "dropping-particle" : "", "family" : "Johnson", "given" : "Dominic D.P.", "non-dropping-particle" : "", "parse-names" : false, "suffix" : "" }, { "dropping-particle" : "", "family" : "Cowden", "given" : "Jonathan", "non-dropping-particle" : "", "parse-names" : false, "suffix" : "" }, { "dropping-particle" : "", "family" : "Rosen", "given" : "Stephen P.", "non-dropping-particle" : "", "parse-names" : false, "suffix" : "" } ], "container-title" : "Personality and Individual Differences", "id" : "ITEM-2", "issue" : "4", "issued" : { "date-parts" : [ [ "2007", "3", "1" ] ] }, "page" : "755-764", "publisher" : "Pergamon", "title" : "Finger length ratio (2D:4D) and sex differences in aggression during a simulated war game", "type" : "article-journal", "volume" : "42" }, "uris" : [ "http://www.mendeley.com/documents/?uuid=0cd172c1-6b3e-3566-82cf-9d7a7aa043e6" ] } ], "mendeley" : { "formattedCitation" : "(Benderlioglu, Sciulli, &amp; Nelson, 2004; McIntyre et al., 2007)", "manualFormatting" : "see Benderlioglu, Sciulli, &amp; Nelson, 2004; McIntyre et al., 2007)", "plainTextFormattedCitation" : "(Benderlioglu, Sciulli, &amp; Nelson, 2004; McIntyre et al., 2007)", "previouslyFormattedCitation" : "(Benderlioglu, Sciulli, &amp; Nelson, 2004; McIntyre et al., 2007)" }, "properties" : {  }, "schema" : "https://github.com/citation-style-language/schema/raw/master/csl-citation.json" }</w:instrText>
      </w:r>
      <w:r w:rsidR="00984D58">
        <w:rPr>
          <w:rFonts w:ascii="Times New Roman" w:hAnsi="Times New Roman" w:cs="Times New Roman"/>
          <w:sz w:val="24"/>
          <w:szCs w:val="24"/>
        </w:rPr>
        <w:fldChar w:fldCharType="separate"/>
      </w:r>
      <w:r w:rsidR="00361803">
        <w:rPr>
          <w:rFonts w:ascii="Times New Roman" w:hAnsi="Times New Roman" w:cs="Times New Roman"/>
          <w:noProof/>
          <w:sz w:val="24"/>
          <w:szCs w:val="24"/>
        </w:rPr>
        <w:t xml:space="preserve">see </w:t>
      </w:r>
      <w:r w:rsidR="00984D58" w:rsidRPr="00984D58">
        <w:rPr>
          <w:rFonts w:ascii="Times New Roman" w:hAnsi="Times New Roman" w:cs="Times New Roman"/>
          <w:noProof/>
          <w:sz w:val="24"/>
          <w:szCs w:val="24"/>
        </w:rPr>
        <w:t>Benderlioglu, Sciulli, &amp; Nelson, 2004; McIntyre et al., 2007)</w:t>
      </w:r>
      <w:r w:rsidR="00984D58">
        <w:rPr>
          <w:rFonts w:ascii="Times New Roman" w:hAnsi="Times New Roman" w:cs="Times New Roman"/>
          <w:sz w:val="24"/>
          <w:szCs w:val="24"/>
        </w:rPr>
        <w:fldChar w:fldCharType="end"/>
      </w:r>
      <w:r>
        <w:rPr>
          <w:rFonts w:ascii="Times New Roman" w:hAnsi="Times New Roman" w:cs="Times New Roman"/>
          <w:sz w:val="24"/>
          <w:szCs w:val="24"/>
        </w:rPr>
        <w:t xml:space="preserve">. The present study features only male subjects, all provoked and given opportunity to aggress, but no such effect could be found. </w:t>
      </w:r>
      <w:r w:rsidR="003E0DF2">
        <w:rPr>
          <w:rFonts w:ascii="Times New Roman" w:hAnsi="Times New Roman" w:cs="Times New Roman"/>
          <w:sz w:val="24"/>
          <w:szCs w:val="24"/>
        </w:rPr>
        <w:t xml:space="preserve">The present study supports other research indicating the invalidity of </w:t>
      </w:r>
      <w:r w:rsidR="00361A5A">
        <w:rPr>
          <w:rFonts w:ascii="Times New Roman" w:hAnsi="Times New Roman" w:cs="Times New Roman"/>
          <w:sz w:val="24"/>
          <w:szCs w:val="24"/>
        </w:rPr>
        <w:t>2D:4D</w:t>
      </w:r>
      <w:r w:rsidR="001F26CD">
        <w:rPr>
          <w:rFonts w:ascii="Times New Roman" w:hAnsi="Times New Roman" w:cs="Times New Roman"/>
          <w:sz w:val="24"/>
          <w:szCs w:val="24"/>
        </w:rPr>
        <w:t xml:space="preserve"> as a predictor of aggressive behavior</w:t>
      </w:r>
      <w:r w:rsidR="003E0DF2">
        <w:rPr>
          <w:rFonts w:ascii="Times New Roman" w:hAnsi="Times New Roman" w:cs="Times New Roman"/>
          <w:sz w:val="24"/>
          <w:szCs w:val="24"/>
        </w:rPr>
        <w:t xml:space="preserve">. </w:t>
      </w:r>
    </w:p>
    <w:p w14:paraId="31748C70" w14:textId="77777777" w:rsidR="00E93D1D" w:rsidRDefault="00776661"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Limitations </w:t>
      </w:r>
    </w:p>
    <w:p w14:paraId="5F3C7C21" w14:textId="490BFEE6" w:rsidR="00E14D8E" w:rsidRPr="00E14D8E" w:rsidRDefault="00E14D8E" w:rsidP="003F4AE7">
      <w:pPr>
        <w:spacing w:line="480" w:lineRule="auto"/>
        <w:ind w:firstLine="720"/>
        <w:contextualSpacing/>
        <w:rPr>
          <w:rFonts w:ascii="Times New Roman" w:hAnsi="Times New Roman" w:cs="Times New Roman"/>
          <w:sz w:val="24"/>
          <w:szCs w:val="24"/>
        </w:rPr>
      </w:pPr>
      <w:r w:rsidRPr="00E14D8E">
        <w:rPr>
          <w:rFonts w:ascii="Times New Roman" w:hAnsi="Times New Roman" w:cs="Times New Roman"/>
          <w:sz w:val="24"/>
          <w:szCs w:val="24"/>
        </w:rPr>
        <w:lastRenderedPageBreak/>
        <w:t>First,</w:t>
      </w:r>
      <w:r>
        <w:rPr>
          <w:rFonts w:ascii="Times New Roman" w:hAnsi="Times New Roman" w:cs="Times New Roman"/>
          <w:b/>
          <w:sz w:val="24"/>
          <w:szCs w:val="24"/>
        </w:rPr>
        <w:t xml:space="preserve"> </w:t>
      </w:r>
      <w:r>
        <w:rPr>
          <w:rFonts w:ascii="Times New Roman" w:hAnsi="Times New Roman" w:cs="Times New Roman"/>
          <w:sz w:val="24"/>
          <w:szCs w:val="24"/>
        </w:rPr>
        <w:t xml:space="preserve">the </w:t>
      </w:r>
      <w:r>
        <w:rPr>
          <w:rFonts w:ascii="Times New Roman" w:hAnsi="Times New Roman" w:cs="Times New Roman"/>
          <w:sz w:val="24"/>
          <w:szCs w:val="24"/>
        </w:rPr>
        <w:t xml:space="preserve">distribution of </w:t>
      </w:r>
      <w:r w:rsidR="00066FC9">
        <w:rPr>
          <w:rFonts w:ascii="Times New Roman" w:hAnsi="Times New Roman" w:cs="Times New Roman"/>
          <w:sz w:val="24"/>
          <w:szCs w:val="24"/>
        </w:rPr>
        <w:t>cold pressor</w:t>
      </w:r>
      <w:r>
        <w:rPr>
          <w:rFonts w:ascii="Times New Roman" w:hAnsi="Times New Roman" w:cs="Times New Roman"/>
          <w:sz w:val="24"/>
          <w:szCs w:val="24"/>
        </w:rPr>
        <w:t xml:space="preserve"> assignments </w:t>
      </w:r>
      <w:r>
        <w:rPr>
          <w:rFonts w:ascii="Times New Roman" w:hAnsi="Times New Roman" w:cs="Times New Roman"/>
          <w:sz w:val="24"/>
          <w:szCs w:val="24"/>
        </w:rPr>
        <w:t xml:space="preserve">was found to not resemble a normal distribution. </w:t>
      </w:r>
      <w:r w:rsidR="00D10314">
        <w:rPr>
          <w:rFonts w:ascii="Times New Roman" w:hAnsi="Times New Roman" w:cs="Times New Roman"/>
          <w:sz w:val="24"/>
          <w:szCs w:val="24"/>
        </w:rPr>
        <w:t xml:space="preserve">We attempted several models to address this non-normality. </w:t>
      </w:r>
      <w:r>
        <w:rPr>
          <w:rFonts w:ascii="Times New Roman" w:hAnsi="Times New Roman" w:cs="Times New Roman"/>
          <w:sz w:val="24"/>
          <w:szCs w:val="24"/>
        </w:rPr>
        <w:t>Results were comparable across modeling approaches</w:t>
      </w:r>
      <w:r w:rsidR="00D10314">
        <w:rPr>
          <w:rFonts w:ascii="Times New Roman" w:hAnsi="Times New Roman" w:cs="Times New Roman"/>
          <w:sz w:val="24"/>
          <w:szCs w:val="24"/>
        </w:rPr>
        <w:t>, none of which indicated significant effects. I</w:t>
      </w:r>
      <w:r w:rsidR="00361A5A">
        <w:rPr>
          <w:rFonts w:ascii="Times New Roman" w:hAnsi="Times New Roman" w:cs="Times New Roman"/>
          <w:sz w:val="24"/>
          <w:szCs w:val="24"/>
        </w:rPr>
        <w:t>t is possible that the distribution of the data reflects a ceiling effect and that the effect size was diminished due to the restricted range of the measure</w:t>
      </w:r>
      <w:r w:rsidR="00361803">
        <w:rPr>
          <w:rFonts w:ascii="Times New Roman" w:hAnsi="Times New Roman" w:cs="Times New Roman"/>
          <w:sz w:val="24"/>
          <w:szCs w:val="24"/>
        </w:rPr>
        <w:t>.</w:t>
      </w:r>
      <w:r w:rsidR="007A13DA">
        <w:rPr>
          <w:rFonts w:ascii="Times New Roman" w:hAnsi="Times New Roman" w:cs="Times New Roman"/>
          <w:sz w:val="24"/>
          <w:szCs w:val="24"/>
        </w:rPr>
        <w:t xml:space="preserve"> </w:t>
      </w:r>
      <w:r w:rsidR="00361803">
        <w:rPr>
          <w:rFonts w:ascii="Times New Roman" w:hAnsi="Times New Roman" w:cs="Times New Roman"/>
          <w:sz w:val="24"/>
          <w:szCs w:val="24"/>
        </w:rPr>
        <w:t>However,</w:t>
      </w:r>
      <w:r w:rsidR="007A13DA">
        <w:rPr>
          <w:rFonts w:ascii="Times New Roman" w:hAnsi="Times New Roman" w:cs="Times New Roman"/>
          <w:sz w:val="24"/>
          <w:szCs w:val="24"/>
        </w:rPr>
        <w:t xml:space="preserve"> the measure’s sensitivity to participants’ </w:t>
      </w:r>
      <w:r w:rsidR="005C504C">
        <w:rPr>
          <w:rFonts w:ascii="Times New Roman" w:hAnsi="Times New Roman" w:cs="Times New Roman"/>
          <w:sz w:val="24"/>
          <w:szCs w:val="24"/>
        </w:rPr>
        <w:t>provocation</w:t>
      </w:r>
      <w:r w:rsidR="007A13DA">
        <w:rPr>
          <w:rFonts w:ascii="Times New Roman" w:hAnsi="Times New Roman" w:cs="Times New Roman"/>
          <w:sz w:val="24"/>
          <w:szCs w:val="24"/>
        </w:rPr>
        <w:t xml:space="preserve"> suggest</w:t>
      </w:r>
      <w:r w:rsidR="005C504C">
        <w:rPr>
          <w:rFonts w:ascii="Times New Roman" w:hAnsi="Times New Roman" w:cs="Times New Roman"/>
          <w:sz w:val="24"/>
          <w:szCs w:val="24"/>
        </w:rPr>
        <w:t>s</w:t>
      </w:r>
      <w:r w:rsidR="007A13DA">
        <w:rPr>
          <w:rFonts w:ascii="Times New Roman" w:hAnsi="Times New Roman" w:cs="Times New Roman"/>
          <w:sz w:val="24"/>
          <w:szCs w:val="24"/>
        </w:rPr>
        <w:t xml:space="preserve"> otherwise</w:t>
      </w:r>
      <w:r w:rsidR="00361A5A">
        <w:rPr>
          <w:rFonts w:ascii="Times New Roman" w:hAnsi="Times New Roman" w:cs="Times New Roman"/>
          <w:sz w:val="24"/>
          <w:szCs w:val="24"/>
        </w:rPr>
        <w:t>.</w:t>
      </w:r>
      <w:r w:rsidR="00361803">
        <w:rPr>
          <w:rFonts w:ascii="Times New Roman" w:hAnsi="Times New Roman" w:cs="Times New Roman"/>
          <w:sz w:val="24"/>
          <w:szCs w:val="24"/>
        </w:rPr>
        <w:t xml:space="preserve"> Additionally, the correlation we observe between irritation and cold pressor (r = .33) is comparable to the relationship between provocation and Taylor Aggression Paradigm scores </w:t>
      </w:r>
      <w:r w:rsidR="00951733">
        <w:rPr>
          <w:rFonts w:ascii="Times New Roman" w:hAnsi="Times New Roman" w:cs="Times New Roman"/>
          <w:sz w:val="24"/>
          <w:szCs w:val="24"/>
        </w:rPr>
        <w:t xml:space="preserve">(d = 0.52, or r = .25) </w:t>
      </w:r>
      <w:r w:rsidR="00361803">
        <w:rPr>
          <w:rFonts w:ascii="Times New Roman" w:hAnsi="Times New Roman" w:cs="Times New Roman"/>
          <w:sz w:val="24"/>
          <w:szCs w:val="24"/>
        </w:rPr>
        <w:t xml:space="preserve">observed by </w:t>
      </w:r>
      <w:r w:rsidR="00361803">
        <w:rPr>
          <w:rFonts w:ascii="Times New Roman" w:hAnsi="Times New Roman" w:cs="Times New Roman"/>
          <w:sz w:val="24"/>
          <w:szCs w:val="24"/>
        </w:rPr>
        <w:fldChar w:fldCharType="begin" w:fldLock="1"/>
      </w:r>
      <w:r w:rsidR="00361803">
        <w:rPr>
          <w:rFonts w:ascii="Times New Roman" w:hAnsi="Times New Roman" w:cs="Times New Roman"/>
          <w:sz w:val="24"/>
          <w:szCs w:val="24"/>
        </w:rPr>
        <w:instrText>ADDIN CSL_CITATION { "citationItems" : [ { "id" : "ITEM-1", "itemData" : { "DOI" : "10.17605/OSF.IO/8JGCA", "author" : [ { "dropping-particle" : "", "family" : "Chester", "given" : "David", "non-dropping-particle" : "", "parse-names" : false, "suffix" : "" } ], "id" : "ITEM-1", "issued" : { "date-parts" : [ [ "2017" ] ] }, "publisher" : "PsyArXiv", "title" : "A Preregistered Validation Study of the Taylor Aggression Paradigm", "type" : "article-journal" }, "uris" : [ "http://www.mendeley.com/documents/?uuid=64e5d96b-080c-33b3-aaf7-918feffb47e2" ] } ], "mendeley" : { "formattedCitation" : "(Chester, 2017)", "manualFormatting" : "Chester (2017)", "plainTextFormattedCitation" : "(Chester, 2017)", "previouslyFormattedCitation" : "(Chester, 2017)" }, "properties" : {  }, "schema" : "https://github.com/citation-style-language/schema/raw/master/csl-citation.json" }</w:instrText>
      </w:r>
      <w:r w:rsidR="00361803">
        <w:rPr>
          <w:rFonts w:ascii="Times New Roman" w:hAnsi="Times New Roman" w:cs="Times New Roman"/>
          <w:sz w:val="24"/>
          <w:szCs w:val="24"/>
        </w:rPr>
        <w:fldChar w:fldCharType="separate"/>
      </w:r>
      <w:r w:rsidR="00361803" w:rsidRPr="00361803">
        <w:rPr>
          <w:rFonts w:ascii="Times New Roman" w:hAnsi="Times New Roman" w:cs="Times New Roman"/>
          <w:noProof/>
          <w:sz w:val="24"/>
          <w:szCs w:val="24"/>
        </w:rPr>
        <w:t xml:space="preserve">Chester </w:t>
      </w:r>
      <w:r w:rsidR="00361803">
        <w:rPr>
          <w:rFonts w:ascii="Times New Roman" w:hAnsi="Times New Roman" w:cs="Times New Roman"/>
          <w:noProof/>
          <w:sz w:val="24"/>
          <w:szCs w:val="24"/>
        </w:rPr>
        <w:t>(</w:t>
      </w:r>
      <w:r w:rsidR="00361803" w:rsidRPr="00361803">
        <w:rPr>
          <w:rFonts w:ascii="Times New Roman" w:hAnsi="Times New Roman" w:cs="Times New Roman"/>
          <w:noProof/>
          <w:sz w:val="24"/>
          <w:szCs w:val="24"/>
        </w:rPr>
        <w:t>2017)</w:t>
      </w:r>
      <w:r w:rsidR="00361803">
        <w:rPr>
          <w:rFonts w:ascii="Times New Roman" w:hAnsi="Times New Roman" w:cs="Times New Roman"/>
          <w:sz w:val="24"/>
          <w:szCs w:val="24"/>
        </w:rPr>
        <w:fldChar w:fldCharType="end"/>
      </w:r>
      <w:r w:rsidR="00951733">
        <w:rPr>
          <w:rFonts w:ascii="Times New Roman" w:hAnsi="Times New Roman" w:cs="Times New Roman"/>
          <w:sz w:val="24"/>
          <w:szCs w:val="24"/>
        </w:rPr>
        <w:t>.</w:t>
      </w:r>
    </w:p>
    <w:p w14:paraId="1FE5001B" w14:textId="66FAA8D4" w:rsidR="005D536E" w:rsidRDefault="00174CE1"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Second</w:t>
      </w:r>
      <w:r w:rsidR="00E804D1">
        <w:rPr>
          <w:rFonts w:ascii="Times New Roman" w:hAnsi="Times New Roman" w:cs="Times New Roman"/>
          <w:sz w:val="24"/>
          <w:szCs w:val="24"/>
        </w:rPr>
        <w:t xml:space="preserve">, it is possible that the nonviolent </w:t>
      </w:r>
      <w:r w:rsidR="00E804D1" w:rsidRPr="003E0DF2">
        <w:rPr>
          <w:rFonts w:ascii="Times New Roman" w:hAnsi="Times New Roman" w:cs="Times New Roman"/>
          <w:i/>
          <w:sz w:val="24"/>
          <w:szCs w:val="24"/>
        </w:rPr>
        <w:t>Chex Quest</w:t>
      </w:r>
      <w:r w:rsidR="00E804D1">
        <w:rPr>
          <w:rFonts w:ascii="Times New Roman" w:hAnsi="Times New Roman" w:cs="Times New Roman"/>
          <w:sz w:val="24"/>
          <w:szCs w:val="24"/>
        </w:rPr>
        <w:t xml:space="preserve"> game involves</w:t>
      </w:r>
      <w:r w:rsidR="001F26CD">
        <w:rPr>
          <w:rFonts w:ascii="Times New Roman" w:hAnsi="Times New Roman" w:cs="Times New Roman"/>
          <w:sz w:val="24"/>
          <w:szCs w:val="24"/>
        </w:rPr>
        <w:t xml:space="preserve"> sufficient violence to cause an increase in aggression, eliminating the difference between conditions.</w:t>
      </w:r>
      <w:r w:rsidR="00E804D1">
        <w:rPr>
          <w:rFonts w:ascii="Times New Roman" w:hAnsi="Times New Roman" w:cs="Times New Roman"/>
          <w:sz w:val="24"/>
          <w:szCs w:val="24"/>
        </w:rPr>
        <w:t xml:space="preserve"> </w:t>
      </w:r>
      <w:r w:rsidR="001F26CD">
        <w:rPr>
          <w:rFonts w:ascii="Times New Roman" w:hAnsi="Times New Roman" w:cs="Times New Roman"/>
          <w:sz w:val="24"/>
          <w:szCs w:val="24"/>
        </w:rPr>
        <w:t>One study has claimed</w:t>
      </w:r>
      <w:r w:rsidR="005F6BCB">
        <w:rPr>
          <w:rFonts w:ascii="Times New Roman" w:hAnsi="Times New Roman" w:cs="Times New Roman"/>
          <w:sz w:val="24"/>
          <w:szCs w:val="24"/>
        </w:rPr>
        <w:t xml:space="preserve"> that the effect of cartoon E-rated violence is as strong as that of explicit M-rated violence </w:t>
      </w:r>
      <w:r w:rsidR="00FF29F2">
        <w:rPr>
          <w:rFonts w:ascii="Times New Roman" w:hAnsi="Times New Roman" w:cs="Times New Roman"/>
          <w:sz w:val="24"/>
          <w:szCs w:val="24"/>
        </w:rPr>
        <w:fldChar w:fldCharType="begin" w:fldLock="1"/>
      </w:r>
      <w:r w:rsidR="004A042C">
        <w:rPr>
          <w:rFonts w:ascii="Times New Roman" w:hAnsi="Times New Roman" w:cs="Times New Roman"/>
          <w:sz w:val="24"/>
          <w:szCs w:val="24"/>
        </w:rPr>
        <w:instrText>ADDIN CSL_CITATION { "citationItems" : [ { "id" : "ITEM-1", "itemData" : { "ISBN" : "9780195309836", "abstract" : "pt. 1. Introduction -- 1. Violent video games : background and overview -- 2. Effects of exposure to violent entertainment media -- 3. The general aggression model -- pt. 2. New studies -- 4. Study 1 : Experimental study of violent video games with elementary school and college students -- 5. Study 2 : Correlational study with high school students -- 6. Study 3 : Longitudinal study with elementary school students -- 7. Risk factor illustrations -- pt. 3. General discussion (What does it all mean?) -- 8. New findings and their implications -- 9. Interpretations and public policy -- 10. Reducing violent video game effects -- Appendix 1 : Best practices coding -- Appendix 2 : Video game ratings.", "author" : [ { "dropping-particle" : "", "family" : "Anderson", "given" : "Craig A.", "non-dropping-particle" : "", "parse-names" : false, "suffix" : "" }, { "dropping-particle" : "", "family" : "Gentile", "given" : "Douglas A.", "non-dropping-particle" : "", "parse-names" : false, "suffix" : "" }, { "dropping-particle" : "", "family" : "Buckley", "given" : "Katherine E.", "non-dropping-particle" : "", "parse-names" : false, "suffix" : "" } ], "id" : "ITEM-1", "issued" : { "date-parts" : [ [ "2007" ] ] }, "number-of-pages" : "190", "publisher" : "Oxford University Press", "title" : "Violent video game effects on children and adolescents : theory, research, and public policy", "type" : "book" }, "uris" : [ "http://www.mendeley.com/documents/?uuid=3179698d-dda7-380f-851e-e7f9b875b3b4" ] } ], "mendeley" : { "formattedCitation" : "(Anderson, Gentile, &amp; Buckley, 2007)", "plainTextFormattedCitation" : "(Anderson, Gentile, &amp; Buckley, 2007)", "previouslyFormattedCitation" : "(Anderson, Gentile, &amp; Buckley, 2007)" }, "properties" : {  }, "schema" : "https://github.com/citation-style-language/schema/raw/master/csl-citation.json" }</w:instrText>
      </w:r>
      <w:r w:rsidR="00FF29F2">
        <w:rPr>
          <w:rFonts w:ascii="Times New Roman" w:hAnsi="Times New Roman" w:cs="Times New Roman"/>
          <w:sz w:val="24"/>
          <w:szCs w:val="24"/>
        </w:rPr>
        <w:fldChar w:fldCharType="separate"/>
      </w:r>
      <w:r w:rsidR="00FF29F2" w:rsidRPr="00FF29F2">
        <w:rPr>
          <w:rFonts w:ascii="Times New Roman" w:hAnsi="Times New Roman" w:cs="Times New Roman"/>
          <w:noProof/>
          <w:sz w:val="24"/>
          <w:szCs w:val="24"/>
        </w:rPr>
        <w:t>(Anderson, Gentile, &amp; Buckley, 2007)</w:t>
      </w:r>
      <w:r w:rsidR="00FF29F2">
        <w:rPr>
          <w:rFonts w:ascii="Times New Roman" w:hAnsi="Times New Roman" w:cs="Times New Roman"/>
          <w:sz w:val="24"/>
          <w:szCs w:val="24"/>
        </w:rPr>
        <w:fldChar w:fldCharType="end"/>
      </w:r>
      <w:r w:rsidR="005F6BCB">
        <w:rPr>
          <w:rFonts w:ascii="Times New Roman" w:hAnsi="Times New Roman" w:cs="Times New Roman"/>
          <w:sz w:val="24"/>
          <w:szCs w:val="24"/>
        </w:rPr>
        <w:t xml:space="preserve">. </w:t>
      </w:r>
      <w:r w:rsidR="001F26CD">
        <w:rPr>
          <w:rFonts w:ascii="Times New Roman" w:hAnsi="Times New Roman" w:cs="Times New Roman"/>
          <w:sz w:val="24"/>
          <w:szCs w:val="24"/>
        </w:rPr>
        <w:t xml:space="preserve">This seems unusual; compared to mild violent content, </w:t>
      </w:r>
      <w:r w:rsidR="005F6BCB">
        <w:rPr>
          <w:rFonts w:ascii="Times New Roman" w:hAnsi="Times New Roman" w:cs="Times New Roman"/>
          <w:sz w:val="24"/>
          <w:szCs w:val="24"/>
        </w:rPr>
        <w:t>exposure</w:t>
      </w:r>
      <w:r w:rsidR="003E0DF2">
        <w:rPr>
          <w:rFonts w:ascii="Times New Roman" w:hAnsi="Times New Roman" w:cs="Times New Roman"/>
          <w:sz w:val="24"/>
          <w:szCs w:val="24"/>
        </w:rPr>
        <w:t xml:space="preserve"> to</w:t>
      </w:r>
      <w:r w:rsidR="005F6BCB">
        <w:rPr>
          <w:rFonts w:ascii="Times New Roman" w:hAnsi="Times New Roman" w:cs="Times New Roman"/>
          <w:sz w:val="24"/>
          <w:szCs w:val="24"/>
        </w:rPr>
        <w:t xml:space="preserve"> more extreme violent content should be more desensitizing</w:t>
      </w:r>
      <w:r w:rsidR="001F26CD">
        <w:rPr>
          <w:rFonts w:ascii="Times New Roman" w:hAnsi="Times New Roman" w:cs="Times New Roman"/>
          <w:sz w:val="24"/>
          <w:szCs w:val="24"/>
        </w:rPr>
        <w:t>, activate more aggressive thoughts, and stimulate more aggressive feelings</w:t>
      </w:r>
      <w:r w:rsidR="005F6BCB">
        <w:rPr>
          <w:rFonts w:ascii="Times New Roman" w:hAnsi="Times New Roman" w:cs="Times New Roman"/>
          <w:sz w:val="24"/>
          <w:szCs w:val="24"/>
        </w:rPr>
        <w:t xml:space="preserve">. </w:t>
      </w:r>
      <w:r w:rsidR="00DC2236">
        <w:rPr>
          <w:rFonts w:ascii="Times New Roman" w:hAnsi="Times New Roman" w:cs="Times New Roman"/>
          <w:sz w:val="24"/>
          <w:szCs w:val="24"/>
        </w:rPr>
        <w:t>Still</w:t>
      </w:r>
      <w:r w:rsidR="005F6BCB">
        <w:rPr>
          <w:rFonts w:ascii="Times New Roman" w:hAnsi="Times New Roman" w:cs="Times New Roman"/>
          <w:sz w:val="24"/>
          <w:szCs w:val="24"/>
        </w:rPr>
        <w:t xml:space="preserve">, it is possible that an effect </w:t>
      </w:r>
      <w:r w:rsidR="00361A5A">
        <w:rPr>
          <w:rFonts w:ascii="Times New Roman" w:hAnsi="Times New Roman" w:cs="Times New Roman"/>
          <w:sz w:val="24"/>
          <w:szCs w:val="24"/>
        </w:rPr>
        <w:t>was not</w:t>
      </w:r>
      <w:r w:rsidR="005F6BCB">
        <w:rPr>
          <w:rFonts w:ascii="Times New Roman" w:hAnsi="Times New Roman" w:cs="Times New Roman"/>
          <w:sz w:val="24"/>
          <w:szCs w:val="24"/>
        </w:rPr>
        <w:t xml:space="preserve"> found in the present study because </w:t>
      </w:r>
      <w:r w:rsidR="00DC2236">
        <w:rPr>
          <w:rFonts w:ascii="Times New Roman" w:hAnsi="Times New Roman" w:cs="Times New Roman"/>
          <w:sz w:val="24"/>
          <w:szCs w:val="24"/>
        </w:rPr>
        <w:t xml:space="preserve">the violence in </w:t>
      </w:r>
      <w:r w:rsidR="005F6BCB" w:rsidRPr="003E0DF2">
        <w:rPr>
          <w:rFonts w:ascii="Times New Roman" w:hAnsi="Times New Roman" w:cs="Times New Roman"/>
          <w:i/>
          <w:sz w:val="24"/>
          <w:szCs w:val="24"/>
        </w:rPr>
        <w:t>Chex Quest</w:t>
      </w:r>
      <w:r w:rsidR="005F6BCB">
        <w:rPr>
          <w:rFonts w:ascii="Times New Roman" w:hAnsi="Times New Roman" w:cs="Times New Roman"/>
          <w:sz w:val="24"/>
          <w:szCs w:val="24"/>
        </w:rPr>
        <w:t xml:space="preserve"> </w:t>
      </w:r>
      <w:r w:rsidR="00361A5A">
        <w:rPr>
          <w:rFonts w:ascii="Times New Roman" w:hAnsi="Times New Roman" w:cs="Times New Roman"/>
          <w:sz w:val="24"/>
          <w:szCs w:val="24"/>
        </w:rPr>
        <w:t>has</w:t>
      </w:r>
      <w:r w:rsidR="005F6BCB">
        <w:rPr>
          <w:rFonts w:ascii="Times New Roman" w:hAnsi="Times New Roman" w:cs="Times New Roman"/>
          <w:sz w:val="24"/>
          <w:szCs w:val="24"/>
        </w:rPr>
        <w:t xml:space="preserve"> effects on aggression equal </w:t>
      </w:r>
      <w:r w:rsidR="00DC2236">
        <w:rPr>
          <w:rFonts w:ascii="Times New Roman" w:hAnsi="Times New Roman" w:cs="Times New Roman"/>
          <w:sz w:val="24"/>
          <w:szCs w:val="24"/>
        </w:rPr>
        <w:t xml:space="preserve">to that </w:t>
      </w:r>
      <w:r w:rsidR="005F6BCB">
        <w:rPr>
          <w:rFonts w:ascii="Times New Roman" w:hAnsi="Times New Roman" w:cs="Times New Roman"/>
          <w:sz w:val="24"/>
          <w:szCs w:val="24"/>
        </w:rPr>
        <w:t xml:space="preserve">of </w:t>
      </w:r>
      <w:r w:rsidR="005F6BCB" w:rsidRPr="003E0DF2">
        <w:rPr>
          <w:rFonts w:ascii="Times New Roman" w:hAnsi="Times New Roman" w:cs="Times New Roman"/>
          <w:i/>
          <w:sz w:val="24"/>
          <w:szCs w:val="24"/>
        </w:rPr>
        <w:t>Brutal Doom</w:t>
      </w:r>
      <w:r w:rsidR="005F6BCB">
        <w:rPr>
          <w:rFonts w:ascii="Times New Roman" w:hAnsi="Times New Roman" w:cs="Times New Roman"/>
          <w:sz w:val="24"/>
          <w:szCs w:val="24"/>
        </w:rPr>
        <w:t xml:space="preserve">. Future research may </w:t>
      </w:r>
      <w:r w:rsidR="00DC2236">
        <w:rPr>
          <w:rFonts w:ascii="Times New Roman" w:hAnsi="Times New Roman" w:cs="Times New Roman"/>
          <w:sz w:val="24"/>
          <w:szCs w:val="24"/>
        </w:rPr>
        <w:t>test</w:t>
      </w:r>
      <w:r w:rsidR="001F26CD">
        <w:rPr>
          <w:rFonts w:ascii="Times New Roman" w:hAnsi="Times New Roman" w:cs="Times New Roman"/>
          <w:sz w:val="24"/>
          <w:szCs w:val="24"/>
        </w:rPr>
        <w:t xml:space="preserve"> the dose-response curve of violent content and aggressive behavior</w:t>
      </w:r>
      <w:r w:rsidR="005F6BCB">
        <w:rPr>
          <w:rFonts w:ascii="Times New Roman" w:hAnsi="Times New Roman" w:cs="Times New Roman"/>
          <w:sz w:val="24"/>
          <w:szCs w:val="24"/>
        </w:rPr>
        <w:t>.</w:t>
      </w:r>
    </w:p>
    <w:p w14:paraId="77A32842" w14:textId="1FA7E88A" w:rsidR="00174CE1" w:rsidRDefault="00174CE1"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Finally, a lot of data </w:t>
      </w:r>
      <w:r w:rsidR="004E18B2">
        <w:rPr>
          <w:rFonts w:ascii="Times New Roman" w:hAnsi="Times New Roman" w:cs="Times New Roman"/>
          <w:sz w:val="24"/>
          <w:szCs w:val="24"/>
        </w:rPr>
        <w:t xml:space="preserve">were </w:t>
      </w:r>
      <w:r>
        <w:rPr>
          <w:rFonts w:ascii="Times New Roman" w:hAnsi="Times New Roman" w:cs="Times New Roman"/>
          <w:sz w:val="24"/>
          <w:szCs w:val="24"/>
        </w:rPr>
        <w:t xml:space="preserve">discarded </w:t>
      </w:r>
      <w:r w:rsidR="00DC2236">
        <w:rPr>
          <w:rFonts w:ascii="Times New Roman" w:hAnsi="Times New Roman" w:cs="Times New Roman"/>
          <w:sz w:val="24"/>
          <w:szCs w:val="24"/>
        </w:rPr>
        <w:t>for failures of deception</w:t>
      </w:r>
      <w:r>
        <w:rPr>
          <w:rFonts w:ascii="Times New Roman" w:hAnsi="Times New Roman" w:cs="Times New Roman"/>
          <w:sz w:val="24"/>
          <w:szCs w:val="24"/>
        </w:rPr>
        <w:t xml:space="preserve">. Many participants indicated awareness </w:t>
      </w:r>
      <w:r w:rsidR="00E718B7">
        <w:rPr>
          <w:rFonts w:ascii="Times New Roman" w:hAnsi="Times New Roman" w:cs="Times New Roman"/>
          <w:sz w:val="24"/>
          <w:szCs w:val="24"/>
        </w:rPr>
        <w:t xml:space="preserve">of the research hypothesis. This may have been due, in part, to the redundant process of oral funneled debriefing and questionnaire funneled debriefing, which may have increased awareness of the </w:t>
      </w:r>
      <w:r w:rsidR="008820BA">
        <w:rPr>
          <w:rFonts w:ascii="Times New Roman" w:hAnsi="Times New Roman" w:cs="Times New Roman"/>
          <w:sz w:val="24"/>
          <w:szCs w:val="24"/>
        </w:rPr>
        <w:t>hypothesis</w:t>
      </w:r>
      <w:r w:rsidR="00E718B7">
        <w:rPr>
          <w:rFonts w:ascii="Times New Roman" w:hAnsi="Times New Roman" w:cs="Times New Roman"/>
          <w:sz w:val="24"/>
          <w:szCs w:val="24"/>
        </w:rPr>
        <w:t xml:space="preserve"> following collection of the </w:t>
      </w:r>
      <w:r w:rsidR="00E718B7">
        <w:rPr>
          <w:rFonts w:ascii="Times New Roman" w:hAnsi="Times New Roman" w:cs="Times New Roman"/>
          <w:sz w:val="24"/>
          <w:szCs w:val="24"/>
        </w:rPr>
        <w:lastRenderedPageBreak/>
        <w:t xml:space="preserve">primary outcome. </w:t>
      </w:r>
      <w:r w:rsidR="008820BA">
        <w:rPr>
          <w:rFonts w:ascii="Times New Roman" w:hAnsi="Times New Roman" w:cs="Times New Roman"/>
          <w:sz w:val="24"/>
          <w:szCs w:val="24"/>
        </w:rPr>
        <w:t xml:space="preserve">This makes it difficult to know, on the basis of the questionnaire debriefing, </w:t>
      </w:r>
      <w:r w:rsidR="005C504C">
        <w:rPr>
          <w:rFonts w:ascii="Times New Roman" w:hAnsi="Times New Roman" w:cs="Times New Roman"/>
          <w:sz w:val="24"/>
          <w:szCs w:val="24"/>
        </w:rPr>
        <w:t>when</w:t>
      </w:r>
      <w:r w:rsidR="008820BA">
        <w:rPr>
          <w:rFonts w:ascii="Times New Roman" w:hAnsi="Times New Roman" w:cs="Times New Roman"/>
          <w:sz w:val="24"/>
          <w:szCs w:val="24"/>
        </w:rPr>
        <w:t xml:space="preserve"> participants </w:t>
      </w:r>
      <w:r w:rsidR="005C504C">
        <w:rPr>
          <w:rFonts w:ascii="Times New Roman" w:hAnsi="Times New Roman" w:cs="Times New Roman"/>
          <w:sz w:val="24"/>
          <w:szCs w:val="24"/>
        </w:rPr>
        <w:t>became</w:t>
      </w:r>
      <w:r w:rsidR="008820BA">
        <w:rPr>
          <w:rFonts w:ascii="Times New Roman" w:hAnsi="Times New Roman" w:cs="Times New Roman"/>
          <w:sz w:val="24"/>
          <w:szCs w:val="24"/>
        </w:rPr>
        <w:t xml:space="preserve"> aware of the hypothesis</w:t>
      </w:r>
      <w:r w:rsidR="00791C4A">
        <w:rPr>
          <w:rFonts w:ascii="Times New Roman" w:hAnsi="Times New Roman" w:cs="Times New Roman"/>
          <w:sz w:val="24"/>
          <w:szCs w:val="24"/>
        </w:rPr>
        <w:t>. Hypothesis-awareness mid-experiment would threaten the data’s validity, whereas</w:t>
      </w:r>
      <w:r w:rsidR="005C504C">
        <w:rPr>
          <w:rFonts w:ascii="Times New Roman" w:hAnsi="Times New Roman" w:cs="Times New Roman"/>
          <w:sz w:val="24"/>
          <w:szCs w:val="24"/>
        </w:rPr>
        <w:t xml:space="preserve"> hypothesis-awareness </w:t>
      </w:r>
      <w:r w:rsidR="008820BA">
        <w:rPr>
          <w:rFonts w:ascii="Times New Roman" w:hAnsi="Times New Roman" w:cs="Times New Roman"/>
          <w:sz w:val="24"/>
          <w:szCs w:val="24"/>
        </w:rPr>
        <w:t>only following the oral debriefing</w:t>
      </w:r>
      <w:r w:rsidR="00791C4A">
        <w:rPr>
          <w:rFonts w:ascii="Times New Roman" w:hAnsi="Times New Roman" w:cs="Times New Roman"/>
          <w:sz w:val="24"/>
          <w:szCs w:val="24"/>
        </w:rPr>
        <w:t xml:space="preserve"> would not be a problem</w:t>
      </w:r>
      <w:r w:rsidR="008820BA">
        <w:rPr>
          <w:rFonts w:ascii="Times New Roman" w:hAnsi="Times New Roman" w:cs="Times New Roman"/>
          <w:sz w:val="24"/>
          <w:szCs w:val="24"/>
        </w:rPr>
        <w:t xml:space="preserve">. </w:t>
      </w:r>
      <w:r w:rsidR="00791C4A">
        <w:rPr>
          <w:rFonts w:ascii="Times New Roman" w:hAnsi="Times New Roman" w:cs="Times New Roman"/>
          <w:sz w:val="24"/>
          <w:szCs w:val="24"/>
        </w:rPr>
        <w:t>Still, w</w:t>
      </w:r>
      <w:r w:rsidR="00E718B7">
        <w:rPr>
          <w:rFonts w:ascii="Times New Roman" w:hAnsi="Times New Roman" w:cs="Times New Roman"/>
          <w:sz w:val="24"/>
          <w:szCs w:val="24"/>
        </w:rPr>
        <w:t xml:space="preserve">e </w:t>
      </w:r>
      <w:r w:rsidR="008820BA">
        <w:rPr>
          <w:rFonts w:ascii="Times New Roman" w:hAnsi="Times New Roman" w:cs="Times New Roman"/>
          <w:sz w:val="24"/>
          <w:szCs w:val="24"/>
        </w:rPr>
        <w:t xml:space="preserve">attempted to address this uncertainty by being </w:t>
      </w:r>
      <w:r w:rsidR="00E718B7">
        <w:rPr>
          <w:rFonts w:ascii="Times New Roman" w:hAnsi="Times New Roman" w:cs="Times New Roman"/>
          <w:sz w:val="24"/>
          <w:szCs w:val="24"/>
        </w:rPr>
        <w:t>conservative in our quality checks so as not to overstate the evidence for the null hypot</w:t>
      </w:r>
      <w:r w:rsidR="008820BA">
        <w:rPr>
          <w:rFonts w:ascii="Times New Roman" w:hAnsi="Times New Roman" w:cs="Times New Roman"/>
          <w:sz w:val="24"/>
          <w:szCs w:val="24"/>
        </w:rPr>
        <w:t>hesis. However, we recognize that there are</w:t>
      </w:r>
      <w:r w:rsidR="00E718B7">
        <w:rPr>
          <w:rFonts w:ascii="Times New Roman" w:hAnsi="Times New Roman" w:cs="Times New Roman"/>
          <w:sz w:val="24"/>
          <w:szCs w:val="24"/>
        </w:rPr>
        <w:t xml:space="preserve"> inferential challenges associated with such a high exclusion rate. </w:t>
      </w:r>
      <w:r w:rsidR="008820BA">
        <w:rPr>
          <w:rFonts w:ascii="Times New Roman" w:hAnsi="Times New Roman" w:cs="Times New Roman"/>
          <w:sz w:val="24"/>
          <w:szCs w:val="24"/>
        </w:rPr>
        <w:t xml:space="preserve">One might be concerned that still more participants were hypothesis-aware; this might reduce the observed effect size through reduction of internal validity or through reactance </w:t>
      </w:r>
      <w:r w:rsidR="00984D58">
        <w:rPr>
          <w:rFonts w:ascii="Times New Roman" w:hAnsi="Times New Roman" w:cs="Times New Roman"/>
          <w:sz w:val="24"/>
          <w:szCs w:val="24"/>
        </w:rPr>
        <w:fldChar w:fldCharType="begin" w:fldLock="1"/>
      </w:r>
      <w:r w:rsidR="004A042C">
        <w:rPr>
          <w:rFonts w:ascii="Times New Roman" w:hAnsi="Times New Roman" w:cs="Times New Roman"/>
          <w:sz w:val="24"/>
          <w:szCs w:val="24"/>
        </w:rPr>
        <w:instrText>ADDIN CSL_CITATION { "citationItems" : [ { "id" : "ITEM-1", "itemData" : { "DOI" : "10.3390/soc3040383", "ISSN" : "2075-4698", "abstract" : "In order to improve the understanding of media violence effects, it is crucial to extend knowledge about factors that threaten the validity of such effects in empirical research. Research artifacts can be expected when participants are (a) aware of a scientist\u2019s hypothesis, (b) motivated to confirm or disconfirm the hypothesis, and (c) capable of manipulating their responses in line with their motivation. Based on social identity theory (SIT) and self-categorization theory (SCT), we assumed that identifying with the social group of video game players would provide a motivation to disconfirm the \u201cviolent video games increase aggression\u201d hypothesis. We further assumed that the use of nontransparent aggression measures and cover stories would prevent research artifacts. Our results showed that highly identified (compared to lowly identified) players of video games reported less aggression on a transparent aggression measure but not on a nontransparent aggression measure. However, providing participants with a cover story did not prevent hypothesis awareness nor eliminate hypothesis-disconfirming response patterns. These results provide empirical support for the ideas that (a) motivational factors may contribute to a biased estimation of media violence effects, (b) cover stories may not always be effective, and  (c) the use of nontransparent aggression measures can provide a valid methodological approach for avoiding biases in media effects research.", "author" : [ { "dropping-particle" : "", "family" : "Bender", "given" : "Jens", "non-dropping-particle" : "", "parse-names" : false, "suffix" : "" }, { "dropping-particle" : "", "family" : "Rothmund", "given" : "Tobias", "non-dropping-particle" : "", "parse-names" : false, "suffix" : "" }, { "dropping-particle" : "", "family" : "Gollwitzer", "given" : "Mario", "non-dropping-particle" : "", "parse-names" : false, "suffix" : "" } ], "container-title" : "Societies", "id" : "ITEM-1", "issue" : "4", "issued" : { "date-parts" : [ [ "2013", "10", "25" ] ] }, "page" : "383-398", "publisher" : "Multidisciplinary Digital Publishing Institute", "title" : "Biased Estimation of Violent Video Game Effects on Aggression: Contributing Factors and Boundary Conditions", "type" : "article-journal", "volume" : "3" }, "uris" : [ "http://www.mendeley.com/documents/?uuid=f6db3c59-9d76-3f29-a71f-008b5399b629" ] } ], "mendeley" : { "formattedCitation" : "(Bender, Rothmund, &amp; Gollwitzer, 2013)", "plainTextFormattedCitation" : "(Bender, Rothmund, &amp; Gollwitzer, 2013)", "previouslyFormattedCitation" : "(Bender, Rothmund, &amp; Gollwitzer, 2013)" }, "properties" : {  }, "schema" : "https://github.com/citation-style-language/schema/raw/master/csl-citation.json" }</w:instrText>
      </w:r>
      <w:r w:rsidR="00984D58">
        <w:rPr>
          <w:rFonts w:ascii="Times New Roman" w:hAnsi="Times New Roman" w:cs="Times New Roman"/>
          <w:sz w:val="24"/>
          <w:szCs w:val="24"/>
        </w:rPr>
        <w:fldChar w:fldCharType="separate"/>
      </w:r>
      <w:r w:rsidR="00984D58" w:rsidRPr="00984D58">
        <w:rPr>
          <w:rFonts w:ascii="Times New Roman" w:hAnsi="Times New Roman" w:cs="Times New Roman"/>
          <w:noProof/>
          <w:sz w:val="24"/>
          <w:szCs w:val="24"/>
        </w:rPr>
        <w:t>(Bender, Rothmund, &amp; Gollwitzer, 2013)</w:t>
      </w:r>
      <w:r w:rsidR="00984D58">
        <w:rPr>
          <w:rFonts w:ascii="Times New Roman" w:hAnsi="Times New Roman" w:cs="Times New Roman"/>
          <w:sz w:val="24"/>
          <w:szCs w:val="24"/>
        </w:rPr>
        <w:fldChar w:fldCharType="end"/>
      </w:r>
      <w:r w:rsidR="00435F8E">
        <w:rPr>
          <w:rFonts w:ascii="Times New Roman" w:hAnsi="Times New Roman" w:cs="Times New Roman"/>
          <w:sz w:val="24"/>
          <w:szCs w:val="24"/>
        </w:rPr>
        <w:t>.</w:t>
      </w:r>
      <w:r w:rsidR="008820BA">
        <w:rPr>
          <w:rFonts w:ascii="Times New Roman" w:hAnsi="Times New Roman" w:cs="Times New Roman"/>
          <w:sz w:val="24"/>
          <w:szCs w:val="24"/>
        </w:rPr>
        <w:t xml:space="preserve"> </w:t>
      </w:r>
      <w:r w:rsidR="00651259">
        <w:rPr>
          <w:rFonts w:ascii="Times New Roman" w:hAnsi="Times New Roman" w:cs="Times New Roman"/>
          <w:sz w:val="24"/>
          <w:szCs w:val="24"/>
        </w:rPr>
        <w:t xml:space="preserve">Researchers may find value in establishing </w:t>
      </w:r>
      <w:r w:rsidR="00DC2236">
        <w:rPr>
          <w:rFonts w:ascii="Times New Roman" w:hAnsi="Times New Roman" w:cs="Times New Roman"/>
          <w:sz w:val="24"/>
          <w:szCs w:val="24"/>
        </w:rPr>
        <w:t xml:space="preserve">standardized </w:t>
      </w:r>
      <w:r w:rsidR="00651259">
        <w:rPr>
          <w:rFonts w:ascii="Times New Roman" w:hAnsi="Times New Roman" w:cs="Times New Roman"/>
          <w:sz w:val="24"/>
          <w:szCs w:val="24"/>
        </w:rPr>
        <w:t>practices in deception</w:t>
      </w:r>
      <w:r w:rsidR="00DC2236">
        <w:rPr>
          <w:rFonts w:ascii="Times New Roman" w:hAnsi="Times New Roman" w:cs="Times New Roman"/>
          <w:sz w:val="24"/>
          <w:szCs w:val="24"/>
        </w:rPr>
        <w:t xml:space="preserve"> and debriefing</w:t>
      </w:r>
      <w:r w:rsidR="00651259">
        <w:rPr>
          <w:rFonts w:ascii="Times New Roman" w:hAnsi="Times New Roman" w:cs="Times New Roman"/>
          <w:sz w:val="24"/>
          <w:szCs w:val="24"/>
        </w:rPr>
        <w:t xml:space="preserve">. </w:t>
      </w:r>
    </w:p>
    <w:p w14:paraId="0D140E7D" w14:textId="77777777" w:rsidR="008072F6" w:rsidRDefault="008072F6" w:rsidP="003F4AE7">
      <w:pPr>
        <w:spacing w:line="480" w:lineRule="auto"/>
        <w:ind w:firstLine="720"/>
        <w:contextualSpacing/>
        <w:jc w:val="center"/>
        <w:rPr>
          <w:rFonts w:ascii="Times New Roman" w:hAnsi="Times New Roman" w:cs="Times New Roman"/>
          <w:b/>
          <w:sz w:val="24"/>
          <w:szCs w:val="24"/>
        </w:rPr>
      </w:pPr>
      <w:r>
        <w:rPr>
          <w:rFonts w:ascii="Times New Roman" w:hAnsi="Times New Roman" w:cs="Times New Roman"/>
          <w:b/>
          <w:sz w:val="24"/>
          <w:szCs w:val="24"/>
        </w:rPr>
        <w:t>Summary</w:t>
      </w:r>
    </w:p>
    <w:p w14:paraId="557C99F1" w14:textId="1AB8E4FB" w:rsidR="008072F6" w:rsidRDefault="001F26CD"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We found</w:t>
      </w:r>
      <w:r w:rsidR="008072F6">
        <w:rPr>
          <w:rFonts w:ascii="Times New Roman" w:hAnsi="Times New Roman" w:cs="Times New Roman"/>
          <w:sz w:val="24"/>
          <w:szCs w:val="24"/>
        </w:rPr>
        <w:t xml:space="preserve"> evidence that brief exposure to violent games </w:t>
      </w:r>
      <w:r>
        <w:rPr>
          <w:rFonts w:ascii="Times New Roman" w:hAnsi="Times New Roman" w:cs="Times New Roman"/>
          <w:sz w:val="24"/>
          <w:szCs w:val="24"/>
        </w:rPr>
        <w:t xml:space="preserve">does not </w:t>
      </w:r>
      <w:r w:rsidR="008072F6">
        <w:rPr>
          <w:rFonts w:ascii="Times New Roman" w:hAnsi="Times New Roman" w:cs="Times New Roman"/>
          <w:sz w:val="24"/>
          <w:szCs w:val="24"/>
        </w:rPr>
        <w:t xml:space="preserve">cause aggressive behavior. This evidence is corroborated by similar research with different measurements of aggressive outcomes </w:t>
      </w:r>
      <w:r w:rsidR="00FF29F2">
        <w:rPr>
          <w:rFonts w:ascii="Times New Roman" w:hAnsi="Times New Roman" w:cs="Times New Roman"/>
          <w:sz w:val="24"/>
          <w:szCs w:val="24"/>
        </w:rPr>
        <w:fldChar w:fldCharType="begin" w:fldLock="1"/>
      </w:r>
      <w:r w:rsidR="004A042C">
        <w:rPr>
          <w:rFonts w:ascii="Times New Roman" w:hAnsi="Times New Roman" w:cs="Times New Roman"/>
          <w:sz w:val="24"/>
          <w:szCs w:val="24"/>
        </w:rPr>
        <w:instrText>ADDIN CSL_CITATION { "citationItems" : [ { "id" : "ITEM-1", "itemData" : { "DOI" : "10.1177/0956797615583038", "ISSN" : "0956-7976", "abstract" : "Recent mass shootings have prompted the idea among some members of the public that exposure to violent video games can have a pronounced effect on individuals with autism spectrum disorder (ASD). Empirical evidence for or against this claim has been missing, however. To address this issue, we assigned adults with and without ASD to play a violent or nonviolent version of a customized first-person shooter video game. After they played the game, we assessed three aggression-related outcome variables (aggressive behavior, aggressive-thought accessibility, and aggressive affect). Results showed strong evidence that adults with ASD, compared with typically developing adults, are not differentially affected by acute exposure to violent video games. Moreover, model comparisons provided modest evidence against any effect of violent game content whatsoever. Findings from this experiment suggest that societal concerns that exposure to violent games may have a unique effect on adults with autism are not supported by...", "author" : [ { "dropping-particle" : "", "family" : "Engelhardt", "given" : "Christopher R.", "non-dropping-particle" : "", "parse-names" : false, "suffix" : "" }, { "dropping-particle" : "", "family" : "Mazurek", "given" : "Micah O.", "non-dropping-particle" : "", "parse-names" : false, "suffix" : "" }, { "dropping-particle" : "", "family" : "Hilgard", "given" : "Joseph", "non-dropping-particle" : "", "parse-names" : false, "suffix" : "" }, { "dropping-particle" : "", "family" : "Rouder", "given" : "Jeffrey N.", "non-dropping-particle" : "", "parse-names" : false, "suffix" : "" }, { "dropping-particle" : "", "family" : "Bartholow", "given" : "Bruce D.", "non-dropping-particle" : "", "parse-names" : false, "suffix" : "" } ], "container-title" : "Psychological Science", "id" : "ITEM-1", "issue" : "8", "issued" : { "date-parts" : [ [ "2015", "8", "25" ] ] }, "page" : "1187-1200", "publisher" : "SAGE PublicationsSage CA: Los Angeles, CA", "title" : "Effects of Violent-Video-Game Exposure on Aggressive Behavior, Aggressive-Thought Accessibility, and Aggressive Affect Among Adults With and Without Autism Spectrum Disorder", "type" : "article-journal", "volume" : "26" }, "uris" : [ "http://www.mendeley.com/documents/?uuid=331a781e-3125-3665-a130-34da4c372597" ] } ], "mendeley" : { "formattedCitation" : "(Engelhardt, Mazurek, et al., 2015)", "plainTextFormattedCitation" : "(Engelhardt, Mazurek, et al., 2015)", "previouslyFormattedCitation" : "(Engelhardt, Mazurek, et al., 2015)" }, "properties" : {  }, "schema" : "https://github.com/citation-style-language/schema/raw/master/csl-citation.json" }</w:instrText>
      </w:r>
      <w:r w:rsidR="00FF29F2">
        <w:rPr>
          <w:rFonts w:ascii="Times New Roman" w:hAnsi="Times New Roman" w:cs="Times New Roman"/>
          <w:sz w:val="24"/>
          <w:szCs w:val="24"/>
        </w:rPr>
        <w:fldChar w:fldCharType="separate"/>
      </w:r>
      <w:r w:rsidR="00FF29F2" w:rsidRPr="00FF29F2">
        <w:rPr>
          <w:rFonts w:ascii="Times New Roman" w:hAnsi="Times New Roman" w:cs="Times New Roman"/>
          <w:noProof/>
          <w:sz w:val="24"/>
          <w:szCs w:val="24"/>
        </w:rPr>
        <w:t>(Engelhardt, Mazurek, et al., 2015)</w:t>
      </w:r>
      <w:r w:rsidR="00FF29F2">
        <w:rPr>
          <w:rFonts w:ascii="Times New Roman" w:hAnsi="Times New Roman" w:cs="Times New Roman"/>
          <w:sz w:val="24"/>
          <w:szCs w:val="24"/>
        </w:rPr>
        <w:fldChar w:fldCharType="end"/>
      </w:r>
      <w:r w:rsidR="008072F6">
        <w:rPr>
          <w:rFonts w:ascii="Times New Roman" w:hAnsi="Times New Roman" w:cs="Times New Roman"/>
          <w:sz w:val="24"/>
          <w:szCs w:val="24"/>
        </w:rPr>
        <w:t xml:space="preserve">. </w:t>
      </w:r>
      <w:r w:rsidR="00435F8E">
        <w:rPr>
          <w:rFonts w:ascii="Times New Roman" w:hAnsi="Times New Roman" w:cs="Times New Roman"/>
          <w:sz w:val="24"/>
          <w:szCs w:val="24"/>
        </w:rPr>
        <w:t xml:space="preserve">Effect sizes reported in previous experiments on this topic may be </w:t>
      </w:r>
      <w:r w:rsidR="008072F6">
        <w:rPr>
          <w:rFonts w:ascii="Times New Roman" w:hAnsi="Times New Roman" w:cs="Times New Roman"/>
          <w:sz w:val="24"/>
          <w:szCs w:val="24"/>
        </w:rPr>
        <w:t xml:space="preserve">either inflated by confounds </w:t>
      </w:r>
      <w:r w:rsidR="00FF29F2">
        <w:rPr>
          <w:rFonts w:ascii="Times New Roman" w:hAnsi="Times New Roman" w:cs="Times New Roman"/>
          <w:sz w:val="24"/>
          <w:szCs w:val="24"/>
        </w:rPr>
        <w:fldChar w:fldCharType="begin" w:fldLock="1"/>
      </w:r>
      <w:r w:rsidR="004A042C">
        <w:rPr>
          <w:rFonts w:ascii="Times New Roman" w:hAnsi="Times New Roman" w:cs="Times New Roman"/>
          <w:sz w:val="24"/>
          <w:szCs w:val="24"/>
        </w:rPr>
        <w:instrText>ADDIN CSL_CITATION { "citationItems" : [ { "id" : "ITEM-1", "itemData" : { "DOI" : "10.1037/a0024908", "ISSN" : "2152-081X", "author" : [ { "dropping-particle" : "", "family" : "Adachi", "given" : "Paul J. C.", "non-dropping-particle" : "", "parse-names" : false, "suffix" : "" }, { "dropping-particle" : "", "family" : "Willoughby", "given" : "Teena", "non-dropping-particle" : "", "parse-names" : false, "suffix" : "" } ], "container-title" : "Psychology of Violence", "id" : "ITEM-1", "issue" : "4", "issued" : { "date-parts" : [ [ "2011" ] ] }, "page" : "259-274", "title" : "The effect of video game competition and violence on aggressive behavior: Which characteristic has the greatest influence?", "type" : "article-journal", "volume" : "1" }, "uris" : [ "http://www.mendeley.com/documents/?uuid=6b813dae-e58f-3d78-9126-8db00a8cc034" ] }, { "id" : "ITEM-2", "itemData" : { "DOI" : "10.1037/ppm0000102", "ISSN" : "2160-4142", "author" : [ { "dropping-particle" : "", "family" : "Hilgard", "given" : "Joseph", "non-dropping-particle" : "", "parse-names" : false, "suffix" : "" }, { "dropping-particle" : "", "family" : "Engelhardt", "given" : "Christopher R.", "non-dropping-particle" : "", "parse-names" : false, "suffix" : "" }, { "dropping-particle" : "", "family" : "Bartholow", "given" : "Bruce D.", "non-dropping-particle" : "", "parse-names" : false, "suffix" : "" }, { "dropping-particle" : "", "family" : "Rouder", "given" : "Jeffrey N.", "non-dropping-particle" : "", "parse-names" : false, "suffix" : "" } ], "container-title" : "Psychology of Popular Media Culture", "id" : "ITEM-2", "issue" : "4", "issued" : { "date-parts" : [ [ "2017", "10" ] ] }, "page" : "361-380", "title" : "How much evidence is p &amp;gt; .05? Stimulus pre-testing and null primary outcomes in violent video games research.", "type" : "article-journal", "volume" : "6" }, "uris" : [ "http://www.mendeley.com/documents/?uuid=3be8b5d8-a261-370f-a2ed-c5beb28e1dda" ] } ], "mendeley" : { "formattedCitation" : "(Adachi &amp; Willoughby, 2011; Hilgard, Engelhardt, Bartholow, et al., 2017)", "plainTextFormattedCitation" : "(Adachi &amp; Willoughby, 2011; Hilgard, Engelhardt, Bartholow, et al., 2017)", "previouslyFormattedCitation" : "(Adachi &amp; Willoughby, 2011; Hilgard, Engelhardt, Bartholow, et al., 2017)" }, "properties" : {  }, "schema" : "https://github.com/citation-style-language/schema/raw/master/csl-citation.json" }</w:instrText>
      </w:r>
      <w:r w:rsidR="00FF29F2">
        <w:rPr>
          <w:rFonts w:ascii="Times New Roman" w:hAnsi="Times New Roman" w:cs="Times New Roman"/>
          <w:sz w:val="24"/>
          <w:szCs w:val="24"/>
        </w:rPr>
        <w:fldChar w:fldCharType="separate"/>
      </w:r>
      <w:r w:rsidR="00FF29F2" w:rsidRPr="00FF29F2">
        <w:rPr>
          <w:rFonts w:ascii="Times New Roman" w:hAnsi="Times New Roman" w:cs="Times New Roman"/>
          <w:noProof/>
          <w:sz w:val="24"/>
          <w:szCs w:val="24"/>
        </w:rPr>
        <w:t>(Adachi &amp; Willoughby, 2011; Hilgard, Engelhardt, Bartholow, et al., 2017)</w:t>
      </w:r>
      <w:r w:rsidR="00FF29F2">
        <w:rPr>
          <w:rFonts w:ascii="Times New Roman" w:hAnsi="Times New Roman" w:cs="Times New Roman"/>
          <w:sz w:val="24"/>
          <w:szCs w:val="24"/>
        </w:rPr>
        <w:fldChar w:fldCharType="end"/>
      </w:r>
      <w:r w:rsidR="008072F6">
        <w:rPr>
          <w:rFonts w:ascii="Times New Roman" w:hAnsi="Times New Roman" w:cs="Times New Roman"/>
          <w:sz w:val="24"/>
          <w:szCs w:val="24"/>
        </w:rPr>
        <w:t xml:space="preserve"> or by publication and selection bias</w:t>
      </w:r>
      <w:r w:rsidR="00FF29F2">
        <w:rPr>
          <w:rFonts w:ascii="Times New Roman" w:hAnsi="Times New Roman" w:cs="Times New Roman"/>
          <w:sz w:val="24"/>
          <w:szCs w:val="24"/>
        </w:rPr>
        <w:t xml:space="preserve"> </w:t>
      </w:r>
      <w:r w:rsidR="00FF29F2">
        <w:rPr>
          <w:rFonts w:ascii="Times New Roman" w:hAnsi="Times New Roman" w:cs="Times New Roman"/>
          <w:sz w:val="24"/>
          <w:szCs w:val="24"/>
        </w:rPr>
        <w:fldChar w:fldCharType="begin" w:fldLock="1"/>
      </w:r>
      <w:r w:rsidR="004A042C">
        <w:rPr>
          <w:rFonts w:ascii="Times New Roman" w:hAnsi="Times New Roman" w:cs="Times New Roman"/>
          <w:sz w:val="24"/>
          <w:szCs w:val="24"/>
        </w:rPr>
        <w:instrText>ADDIN CSL_CITATION { "citationItems" : [ { "id" : "ITEM-1", "itemData" : { "DOI" : "10.1037/bul0000074", "ISSN" : "1939-1455", "author" : [ { "dropping-particle" : "", "family" : "Hilgard", "given" : "Joseph", "non-dropping-particle" : "", "parse-names" : false, "suffix" : "" }, { "dropping-particle" : "", "family" : "Engelhardt", "given" : "Christopher R.", "non-dropping-particle" : "", "parse-names" : false, "suffix" : "" }, { "dropping-particle" : "", "family" : "Rouder", "given" : "Jeffrey N.", "non-dropping-particle" : "", "parse-names" : false, "suffix" : "" } ], "container-title" : "Psychological Bulletin", "id" : "ITEM-1", "issue" : "7", "issued" : { "date-parts" : [ [ "2017" ] ] }, "page" : "757-774", "title" : "Overstated evidence for short-term effects of violent games on affect and behavior: A reanalysis of Anderson et al. (2010).", "type" : "article-journal", "volume" : "143" }, "uris" : [ "http://www.mendeley.com/documents/?uuid=83bef305-a969-3766-9f23-14b5515e2485" ] } ], "mendeley" : { "formattedCitation" : "(Hilgard, Engelhardt, &amp; Rouder, 2017)", "plainTextFormattedCitation" : "(Hilgard, Engelhardt, &amp; Rouder, 2017)", "previouslyFormattedCitation" : "(Hilgard, Engelhardt, &amp; Rouder, 2017)" }, "properties" : {  }, "schema" : "https://github.com/citation-style-language/schema/raw/master/csl-citation.json" }</w:instrText>
      </w:r>
      <w:r w:rsidR="00FF29F2">
        <w:rPr>
          <w:rFonts w:ascii="Times New Roman" w:hAnsi="Times New Roman" w:cs="Times New Roman"/>
          <w:sz w:val="24"/>
          <w:szCs w:val="24"/>
        </w:rPr>
        <w:fldChar w:fldCharType="separate"/>
      </w:r>
      <w:r w:rsidR="00FF29F2" w:rsidRPr="00FF29F2">
        <w:rPr>
          <w:rFonts w:ascii="Times New Roman" w:hAnsi="Times New Roman" w:cs="Times New Roman"/>
          <w:noProof/>
          <w:sz w:val="24"/>
          <w:szCs w:val="24"/>
        </w:rPr>
        <w:t>(Hilgard, Engelhardt, &amp; Rouder, 2017)</w:t>
      </w:r>
      <w:r w:rsidR="00FF29F2">
        <w:rPr>
          <w:rFonts w:ascii="Times New Roman" w:hAnsi="Times New Roman" w:cs="Times New Roman"/>
          <w:sz w:val="24"/>
          <w:szCs w:val="24"/>
        </w:rPr>
        <w:fldChar w:fldCharType="end"/>
      </w:r>
      <w:r w:rsidR="008072F6">
        <w:rPr>
          <w:rFonts w:ascii="Times New Roman" w:hAnsi="Times New Roman" w:cs="Times New Roman"/>
          <w:sz w:val="24"/>
          <w:szCs w:val="24"/>
        </w:rPr>
        <w:t xml:space="preserve">. </w:t>
      </w:r>
      <w:r w:rsidR="00D10314">
        <w:rPr>
          <w:rFonts w:ascii="Times New Roman" w:hAnsi="Times New Roman" w:cs="Times New Roman"/>
          <w:sz w:val="24"/>
          <w:szCs w:val="24"/>
        </w:rPr>
        <w:t>I</w:t>
      </w:r>
      <w:r w:rsidR="008072F6">
        <w:rPr>
          <w:rFonts w:ascii="Times New Roman" w:hAnsi="Times New Roman" w:cs="Times New Roman"/>
          <w:sz w:val="24"/>
          <w:szCs w:val="24"/>
        </w:rPr>
        <w:t xml:space="preserve">t is uncertain whether laboratory paradigms involving brief exposure </w:t>
      </w:r>
      <w:r w:rsidR="00D10314">
        <w:rPr>
          <w:rFonts w:ascii="Times New Roman" w:hAnsi="Times New Roman" w:cs="Times New Roman"/>
          <w:sz w:val="24"/>
          <w:szCs w:val="24"/>
        </w:rPr>
        <w:t xml:space="preserve">to violent video games </w:t>
      </w:r>
      <w:r w:rsidR="008072F6">
        <w:rPr>
          <w:rFonts w:ascii="Times New Roman" w:hAnsi="Times New Roman" w:cs="Times New Roman"/>
          <w:sz w:val="24"/>
          <w:szCs w:val="24"/>
        </w:rPr>
        <w:t>can</w:t>
      </w:r>
      <w:r w:rsidR="00B01C2F">
        <w:rPr>
          <w:rFonts w:ascii="Times New Roman" w:hAnsi="Times New Roman" w:cs="Times New Roman"/>
          <w:sz w:val="24"/>
          <w:szCs w:val="24"/>
        </w:rPr>
        <w:t xml:space="preserve"> reveal</w:t>
      </w:r>
      <w:r w:rsidR="00D10314">
        <w:rPr>
          <w:rFonts w:ascii="Times New Roman" w:hAnsi="Times New Roman" w:cs="Times New Roman"/>
          <w:sz w:val="24"/>
          <w:szCs w:val="24"/>
        </w:rPr>
        <w:t xml:space="preserve"> the </w:t>
      </w:r>
      <w:r w:rsidR="00F83FB1">
        <w:rPr>
          <w:rFonts w:ascii="Times New Roman" w:hAnsi="Times New Roman" w:cs="Times New Roman"/>
          <w:sz w:val="24"/>
          <w:szCs w:val="24"/>
        </w:rPr>
        <w:t>causes</w:t>
      </w:r>
      <w:r w:rsidR="00D10314">
        <w:rPr>
          <w:rFonts w:ascii="Times New Roman" w:hAnsi="Times New Roman" w:cs="Times New Roman"/>
          <w:sz w:val="24"/>
          <w:szCs w:val="24"/>
        </w:rPr>
        <w:t xml:space="preserve"> of aggression</w:t>
      </w:r>
      <w:r w:rsidR="008072F6">
        <w:rPr>
          <w:rFonts w:ascii="Times New Roman" w:hAnsi="Times New Roman" w:cs="Times New Roman"/>
          <w:sz w:val="24"/>
          <w:szCs w:val="24"/>
        </w:rPr>
        <w:t>.</w:t>
      </w:r>
    </w:p>
    <w:p w14:paraId="4C21F8FE" w14:textId="1901DE4A" w:rsidR="00791C4A" w:rsidRDefault="008072F6" w:rsidP="00791C4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2D:4D similarly </w:t>
      </w:r>
      <w:r w:rsidR="00B01C2F">
        <w:rPr>
          <w:rFonts w:ascii="Times New Roman" w:hAnsi="Times New Roman" w:cs="Times New Roman"/>
          <w:sz w:val="24"/>
          <w:szCs w:val="24"/>
        </w:rPr>
        <w:t>does little to predict aggression</w:t>
      </w:r>
      <w:r>
        <w:rPr>
          <w:rFonts w:ascii="Times New Roman" w:hAnsi="Times New Roman" w:cs="Times New Roman"/>
          <w:sz w:val="24"/>
          <w:szCs w:val="24"/>
        </w:rPr>
        <w:t xml:space="preserve"> in a laboratory experiment. Considered alongside other evidence of the invalidity o</w:t>
      </w:r>
      <w:r w:rsidRPr="00B27B50">
        <w:rPr>
          <w:rFonts w:ascii="Times New Roman" w:hAnsi="Times New Roman" w:cs="Times New Roman"/>
          <w:sz w:val="24"/>
          <w:szCs w:val="24"/>
        </w:rPr>
        <w:t xml:space="preserve">f 2D:4D </w:t>
      </w:r>
      <w:r w:rsidR="00FF29F2">
        <w:rPr>
          <w:rFonts w:ascii="Times New Roman" w:hAnsi="Times New Roman" w:cs="Times New Roman"/>
          <w:sz w:val="24"/>
          <w:szCs w:val="24"/>
        </w:rPr>
        <w:fldChar w:fldCharType="begin" w:fldLock="1"/>
      </w:r>
      <w:r w:rsidR="004A042C">
        <w:rPr>
          <w:rFonts w:ascii="Times New Roman" w:hAnsi="Times New Roman" w:cs="Times New Roman"/>
          <w:sz w:val="24"/>
          <w:szCs w:val="24"/>
        </w:rPr>
        <w:instrText>ADDIN CSL_CITATION { "citationItems" : [ { "id" : "ITEM-1", "itemData" : { "DOI" : "10.1016/J.PAID.2010.05.003", "ISSN" : "0191-8869", "abstract" : "Males tend to be more aggressive than females and the organizational effects of prenatal testosterone (T) appear to contribute to this sex difference. Low second-to-fourth digit ratio (2D:4D) is thought to be a marker of high prenatal testosterone. For this reason, a number of studies have used 2D:4D to investigate a potential effect of prenatal T upon aggression in later life. Here we meta-analyse these studies to determine the true size of the relationship between 2D:4D and aggression. We find no evidence of 2D:4D better predicting aggression at different levels of risk nor do we find evidence for a relationship between 2D:4D and aggression in females. Regarding males we find some evidence of a small, negative relationship between 2D:4D and aggression (r\u2248\u2212.06) and no indication that either hand would predict aggression better than the other. We contrast these findings with results regarding levels of aggression in females with elevated prenatal T levels due to Congenital Adrenal Hyperplasia and we discuss implications for 2D:4D research.", "author" : [ { "dropping-particle" : "", "family" : "H\u00f6nekopp", "given" : "Johannes", "non-dropping-particle" : "", "parse-names" : false, "suffix" : "" }, { "dropping-particle" : "", "family" : "Watson", "given" : "Steven", "non-dropping-particle" : "", "parse-names" : false, "suffix" : "" } ], "container-title" : "Personality and Individual Differences", "id" : "ITEM-1", "issue" : "4", "issued" : { "date-parts" : [ [ "2011", "9", "1" ] ] }, "page" : "381-386", "publisher" : "Pergamon", "title" : "Meta-analysis of the relationship between digit-ratio 2D:4D and aggression", "type" : "article-journal", "volume" : "51" }, "uris" : [ "http://www.mendeley.com/documents/?uuid=40476ef1-1867-396a-bc42-d05b56f58eaf" ] }, { "id" : "ITEM-2", "itemData" : { "DOI" : "10.1016/J.EVOLHUMBEHAV.2014.05.009", "ISSN" : "1090-5138", "abstract" : "A series of meta-analyses assessed whether differentially efficacious variants (CAG and GGC repeat-length polymorphisms) of the human androgen receptor gene are associated with digit ratio (2D:4D), a widely investigated putative pointer to prenatal androgen action. Extensive literature search strategies identified a maximum of 18 samples (total N=2909) vs. 5 samples (N=1497) for the CAG-related vs. GGC-related meta-analyses, respectively. In contrast to a small-sample (N=50) initial report, widely cited affirmatively in the literature, meta-analysis of the entire retrievable evidence base did not support any associations between CAG variants and right-hand, left-hand, or right-minus-left-hand 2D:4D. Effects of GGC variants on digit ratios likewise were almost exactly null. For the CAG literature, time trend analysis indicated shrinking effects among more recent studies. Both quantitative and qualitative citation analyses documented that citation bias exists in the research literature: CAG-related studies yielding larger effects were cited more frequently within the same time unit, and the initial, unreplicated report continued to be cited frequently and mostly solely as well as confirmatively, while non-replications were cited much less often. The meta-analytical null findings, along with several further strands of evidence consistent with these, undermine one validity claim for 2D:4D as a retrospective pointer to prenatal testosterone action. Discussed are alternative interpretations of the evidence and avenues for future research.", "author" : [ { "dropping-particle" : "", "family" : "Voracek", "given" : "Martin", "non-dropping-particle" : "", "parse-names" : false, "suffix" : "" } ], "container-title" : "Evolution and Human Behavior", "id" : "ITEM-2", "issue" : "5", "issued" : { "date-parts" : [ [ "2014", "9", "1" ] ] }, "page" : "430-437", "publisher" : "Elsevier", "title" : "No effects of androgen receptor gene CAG and GGC repeat polymorphisms on digit ratio (2D:4D): a comprehensive meta-analysis and critical evaluation of research", "type" : "article-journal", "volume" : "35" }, "uris" : [ "http://www.mendeley.com/documents/?uuid=d846becb-3887-33ae-94d1-e653d9a36883" ] } ], "mendeley" : { "formattedCitation" : "(H\u00f6nekopp &amp; Watson, 2011; Voracek, 2014)", "plainTextFormattedCitation" : "(H\u00f6nekopp &amp; Watson, 2011; Voracek, 2014)", "previouslyFormattedCitation" : "(H\u00f6nekopp &amp; Watson, 2011; Voracek, 2014)" }, "properties" : {  }, "schema" : "https://github.com/citation-style-language/schema/raw/master/csl-citation.json" }</w:instrText>
      </w:r>
      <w:r w:rsidR="00FF29F2">
        <w:rPr>
          <w:rFonts w:ascii="Times New Roman" w:hAnsi="Times New Roman" w:cs="Times New Roman"/>
          <w:sz w:val="24"/>
          <w:szCs w:val="24"/>
        </w:rPr>
        <w:fldChar w:fldCharType="separate"/>
      </w:r>
      <w:r w:rsidR="00FF29F2" w:rsidRPr="00FF29F2">
        <w:rPr>
          <w:rFonts w:ascii="Times New Roman" w:hAnsi="Times New Roman" w:cs="Times New Roman"/>
          <w:noProof/>
          <w:sz w:val="24"/>
          <w:szCs w:val="24"/>
        </w:rPr>
        <w:t xml:space="preserve">(Hönekopp &amp; Watson, </w:t>
      </w:r>
      <w:r w:rsidR="00FF29F2" w:rsidRPr="00FF29F2">
        <w:rPr>
          <w:rFonts w:ascii="Times New Roman" w:hAnsi="Times New Roman" w:cs="Times New Roman"/>
          <w:noProof/>
          <w:sz w:val="24"/>
          <w:szCs w:val="24"/>
        </w:rPr>
        <w:lastRenderedPageBreak/>
        <w:t>2011; Voracek, 2014)</w:t>
      </w:r>
      <w:r w:rsidR="00FF29F2">
        <w:rPr>
          <w:rFonts w:ascii="Times New Roman" w:hAnsi="Times New Roman" w:cs="Times New Roman"/>
          <w:sz w:val="24"/>
          <w:szCs w:val="24"/>
        </w:rPr>
        <w:fldChar w:fldCharType="end"/>
      </w:r>
      <w:r w:rsidRPr="00B27B50">
        <w:rPr>
          <w:rFonts w:ascii="Times New Roman" w:hAnsi="Times New Roman" w:cs="Times New Roman"/>
          <w:sz w:val="24"/>
          <w:szCs w:val="24"/>
        </w:rPr>
        <w:t>,</w:t>
      </w:r>
      <w:r w:rsidR="00B01C2F">
        <w:rPr>
          <w:rFonts w:ascii="Times New Roman" w:hAnsi="Times New Roman" w:cs="Times New Roman"/>
          <w:sz w:val="24"/>
          <w:szCs w:val="24"/>
        </w:rPr>
        <w:t xml:space="preserve"> </w:t>
      </w:r>
      <w:r w:rsidR="001A3C80">
        <w:rPr>
          <w:rFonts w:ascii="Times New Roman" w:hAnsi="Times New Roman" w:cs="Times New Roman"/>
          <w:sz w:val="24"/>
          <w:szCs w:val="24"/>
        </w:rPr>
        <w:t xml:space="preserve">one might question </w:t>
      </w:r>
      <w:r w:rsidR="00DC2236">
        <w:rPr>
          <w:rFonts w:ascii="Times New Roman" w:hAnsi="Times New Roman" w:cs="Times New Roman"/>
          <w:sz w:val="24"/>
          <w:szCs w:val="24"/>
        </w:rPr>
        <w:t xml:space="preserve">the validity of </w:t>
      </w:r>
      <w:r w:rsidR="00B01C2F">
        <w:rPr>
          <w:rFonts w:ascii="Times New Roman" w:hAnsi="Times New Roman" w:cs="Times New Roman"/>
          <w:sz w:val="24"/>
          <w:szCs w:val="24"/>
        </w:rPr>
        <w:t>2D:4D a</w:t>
      </w:r>
      <w:r w:rsidR="00DC2236">
        <w:rPr>
          <w:rFonts w:ascii="Times New Roman" w:hAnsi="Times New Roman" w:cs="Times New Roman"/>
          <w:sz w:val="24"/>
          <w:szCs w:val="24"/>
        </w:rPr>
        <w:t>s</w:t>
      </w:r>
      <w:r w:rsidR="00B01C2F">
        <w:rPr>
          <w:rFonts w:ascii="Times New Roman" w:hAnsi="Times New Roman" w:cs="Times New Roman"/>
          <w:sz w:val="24"/>
          <w:szCs w:val="24"/>
        </w:rPr>
        <w:t xml:space="preserve"> </w:t>
      </w:r>
      <w:r w:rsidR="00DC2236">
        <w:rPr>
          <w:rFonts w:ascii="Times New Roman" w:hAnsi="Times New Roman" w:cs="Times New Roman"/>
          <w:sz w:val="24"/>
          <w:szCs w:val="24"/>
        </w:rPr>
        <w:t xml:space="preserve">an </w:t>
      </w:r>
      <w:r w:rsidR="00B01C2F">
        <w:rPr>
          <w:rFonts w:ascii="Times New Roman" w:hAnsi="Times New Roman" w:cs="Times New Roman"/>
          <w:sz w:val="24"/>
          <w:szCs w:val="24"/>
        </w:rPr>
        <w:t xml:space="preserve">index of prenatal testosterone </w:t>
      </w:r>
      <w:r w:rsidR="001A3C80">
        <w:rPr>
          <w:rFonts w:ascii="Times New Roman" w:hAnsi="Times New Roman" w:cs="Times New Roman"/>
          <w:sz w:val="24"/>
          <w:szCs w:val="24"/>
        </w:rPr>
        <w:t>or</w:t>
      </w:r>
      <w:r w:rsidR="00B01C2F">
        <w:rPr>
          <w:rFonts w:ascii="Times New Roman" w:hAnsi="Times New Roman" w:cs="Times New Roman"/>
          <w:sz w:val="24"/>
          <w:szCs w:val="24"/>
        </w:rPr>
        <w:t xml:space="preserve"> </w:t>
      </w:r>
      <w:r w:rsidR="00791C4A">
        <w:rPr>
          <w:rFonts w:ascii="Times New Roman" w:hAnsi="Times New Roman" w:cs="Times New Roman"/>
          <w:sz w:val="24"/>
          <w:szCs w:val="24"/>
        </w:rPr>
        <w:t xml:space="preserve">whether </w:t>
      </w:r>
      <w:r w:rsidR="00B01C2F">
        <w:rPr>
          <w:rFonts w:ascii="Times New Roman" w:hAnsi="Times New Roman" w:cs="Times New Roman"/>
          <w:sz w:val="24"/>
          <w:szCs w:val="24"/>
        </w:rPr>
        <w:t>prenatal testosterone predicts aggression</w:t>
      </w:r>
      <w:r>
        <w:rPr>
          <w:rFonts w:ascii="Times New Roman" w:hAnsi="Times New Roman" w:cs="Times New Roman"/>
          <w:sz w:val="24"/>
          <w:szCs w:val="24"/>
        </w:rPr>
        <w:t>.</w:t>
      </w:r>
    </w:p>
    <w:p w14:paraId="6F859364" w14:textId="2A1AE669" w:rsidR="00791C4A" w:rsidRDefault="00FA39BF" w:rsidP="00791C4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Violent-game manipulations, on their own, may reveal little about the causes of aggression. We recommend that laboratory studies of aggression return to basic methodology. Progress may be made through v</w:t>
      </w:r>
      <w:r w:rsidR="00791C4A">
        <w:rPr>
          <w:rFonts w:ascii="Times New Roman" w:hAnsi="Times New Roman" w:cs="Times New Roman"/>
          <w:sz w:val="24"/>
          <w:szCs w:val="24"/>
        </w:rPr>
        <w:t>alidation of</w:t>
      </w:r>
      <w:r>
        <w:rPr>
          <w:rFonts w:ascii="Times New Roman" w:hAnsi="Times New Roman" w:cs="Times New Roman"/>
          <w:sz w:val="24"/>
          <w:szCs w:val="24"/>
        </w:rPr>
        <w:t xml:space="preserve"> methods and measures, manipulations involving provocation rather than violent primes, and </w:t>
      </w:r>
      <w:r w:rsidR="001A3C80">
        <w:rPr>
          <w:rFonts w:ascii="Times New Roman" w:hAnsi="Times New Roman" w:cs="Times New Roman"/>
          <w:sz w:val="24"/>
          <w:szCs w:val="24"/>
        </w:rPr>
        <w:t xml:space="preserve">establishment </w:t>
      </w:r>
      <w:r>
        <w:rPr>
          <w:rFonts w:ascii="Times New Roman" w:hAnsi="Times New Roman" w:cs="Times New Roman"/>
          <w:sz w:val="24"/>
          <w:szCs w:val="24"/>
        </w:rPr>
        <w:t>of best practices in maintaining deception.</w:t>
      </w:r>
    </w:p>
    <w:p w14:paraId="014BDFA8" w14:textId="4E5A0BDA" w:rsidR="00F83FB1" w:rsidRPr="00F43675" w:rsidRDefault="008072F6" w:rsidP="00791C4A">
      <w:pPr>
        <w:spacing w:line="480" w:lineRule="auto"/>
        <w:ind w:firstLine="720"/>
        <w:contextualSpacing/>
        <w:rPr>
          <w:rFonts w:ascii="Times New Roman" w:hAnsi="Times New Roman" w:cs="Times New Roman"/>
          <w:sz w:val="24"/>
          <w:szCs w:val="24"/>
        </w:rPr>
        <w:sectPr w:rsidR="00F83FB1" w:rsidRPr="00F43675" w:rsidSect="00921273">
          <w:headerReference w:type="default" r:id="rId11"/>
          <w:pgSz w:w="12240" w:h="15840"/>
          <w:pgMar w:top="1440" w:right="1440" w:bottom="1440" w:left="2160" w:header="720" w:footer="720" w:gutter="0"/>
          <w:pgNumType w:start="1"/>
          <w:cols w:space="720"/>
          <w:docGrid w:linePitch="360"/>
        </w:sectPr>
      </w:pPr>
      <w:r>
        <w:rPr>
          <w:rFonts w:ascii="Times New Roman" w:hAnsi="Times New Roman" w:cs="Times New Roman"/>
          <w:sz w:val="24"/>
          <w:szCs w:val="24"/>
        </w:rPr>
        <w:t xml:space="preserve"> </w:t>
      </w:r>
    </w:p>
    <w:p w14:paraId="5D3A3495" w14:textId="1D001006" w:rsidR="00323E54" w:rsidRPr="000D15C6" w:rsidRDefault="00323E54" w:rsidP="000D15C6">
      <w:pPr>
        <w:widowControl w:val="0"/>
        <w:autoSpaceDE w:val="0"/>
        <w:autoSpaceDN w:val="0"/>
        <w:adjustRightInd w:val="0"/>
        <w:spacing w:line="480" w:lineRule="auto"/>
        <w:ind w:left="475" w:hanging="475"/>
        <w:contextualSpacing/>
        <w:jc w:val="center"/>
        <w:rPr>
          <w:rFonts w:ascii="Times New Roman" w:hAnsi="Times New Roman" w:cs="Times New Roman"/>
          <w:sz w:val="24"/>
          <w:szCs w:val="24"/>
        </w:rPr>
      </w:pPr>
      <w:r w:rsidRPr="000D15C6">
        <w:rPr>
          <w:rFonts w:ascii="Times New Roman" w:hAnsi="Times New Roman" w:cs="Times New Roman"/>
          <w:sz w:val="24"/>
          <w:szCs w:val="24"/>
        </w:rPr>
        <w:lastRenderedPageBreak/>
        <w:t>References</w:t>
      </w:r>
    </w:p>
    <w:p w14:paraId="49875D12" w14:textId="14AC77AC" w:rsidR="00951733" w:rsidRPr="00951733" w:rsidRDefault="007B776A" w:rsidP="00951733">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hAnsi="Times New Roman" w:cs="Times New Roman"/>
          <w:b/>
          <w:sz w:val="24"/>
          <w:szCs w:val="24"/>
        </w:rPr>
        <w:fldChar w:fldCharType="begin" w:fldLock="1"/>
      </w:r>
      <w:r>
        <w:rPr>
          <w:rFonts w:ascii="Times New Roman" w:hAnsi="Times New Roman" w:cs="Times New Roman"/>
          <w:b/>
          <w:sz w:val="24"/>
          <w:szCs w:val="24"/>
        </w:rPr>
        <w:instrText xml:space="preserve">ADDIN Mendeley Bibliography CSL_BIBLIOGRAPHY </w:instrText>
      </w:r>
      <w:r>
        <w:rPr>
          <w:rFonts w:ascii="Times New Roman" w:hAnsi="Times New Roman" w:cs="Times New Roman"/>
          <w:b/>
          <w:sz w:val="24"/>
          <w:szCs w:val="24"/>
        </w:rPr>
        <w:fldChar w:fldCharType="separate"/>
      </w:r>
      <w:r w:rsidR="00951733" w:rsidRPr="00951733">
        <w:rPr>
          <w:rFonts w:ascii="Times New Roman" w:hAnsi="Times New Roman" w:cs="Times New Roman"/>
          <w:noProof/>
          <w:sz w:val="24"/>
          <w:szCs w:val="24"/>
        </w:rPr>
        <w:t>Abenante, M. (2012). Brutal Doom. Retrieved from http://www.moddb.com/mods/brutal-doom</w:t>
      </w:r>
    </w:p>
    <w:p w14:paraId="690A64F6" w14:textId="77777777" w:rsidR="00951733" w:rsidRPr="00951733" w:rsidRDefault="00951733" w:rsidP="00951733">
      <w:pPr>
        <w:widowControl w:val="0"/>
        <w:autoSpaceDE w:val="0"/>
        <w:autoSpaceDN w:val="0"/>
        <w:adjustRightInd w:val="0"/>
        <w:spacing w:line="480" w:lineRule="auto"/>
        <w:ind w:left="480" w:hanging="480"/>
        <w:rPr>
          <w:rFonts w:ascii="Times New Roman" w:hAnsi="Times New Roman" w:cs="Times New Roman"/>
          <w:noProof/>
          <w:sz w:val="24"/>
          <w:szCs w:val="24"/>
        </w:rPr>
      </w:pPr>
      <w:r w:rsidRPr="00951733">
        <w:rPr>
          <w:rFonts w:ascii="Times New Roman" w:hAnsi="Times New Roman" w:cs="Times New Roman"/>
          <w:noProof/>
          <w:sz w:val="24"/>
          <w:szCs w:val="24"/>
        </w:rPr>
        <w:t xml:space="preserve">Adachi, P. J. C., &amp; Willoughby, T. (2011). The effect of video game competition and violence on aggressive behavior: Which characteristic has the greatest influence? </w:t>
      </w:r>
      <w:r w:rsidRPr="00951733">
        <w:rPr>
          <w:rFonts w:ascii="Times New Roman" w:hAnsi="Times New Roman" w:cs="Times New Roman"/>
          <w:i/>
          <w:iCs/>
          <w:noProof/>
          <w:sz w:val="24"/>
          <w:szCs w:val="24"/>
        </w:rPr>
        <w:t>Psychology of Violence</w:t>
      </w:r>
      <w:r w:rsidRPr="00951733">
        <w:rPr>
          <w:rFonts w:ascii="Times New Roman" w:hAnsi="Times New Roman" w:cs="Times New Roman"/>
          <w:noProof/>
          <w:sz w:val="24"/>
          <w:szCs w:val="24"/>
        </w:rPr>
        <w:t xml:space="preserve">, </w:t>
      </w:r>
      <w:r w:rsidRPr="00951733">
        <w:rPr>
          <w:rFonts w:ascii="Times New Roman" w:hAnsi="Times New Roman" w:cs="Times New Roman"/>
          <w:i/>
          <w:iCs/>
          <w:noProof/>
          <w:sz w:val="24"/>
          <w:szCs w:val="24"/>
        </w:rPr>
        <w:t>1</w:t>
      </w:r>
      <w:r w:rsidRPr="00951733">
        <w:rPr>
          <w:rFonts w:ascii="Times New Roman" w:hAnsi="Times New Roman" w:cs="Times New Roman"/>
          <w:noProof/>
          <w:sz w:val="24"/>
          <w:szCs w:val="24"/>
        </w:rPr>
        <w:t>(4), 259–274. https://doi.org/10.1037/a0024908</w:t>
      </w:r>
    </w:p>
    <w:p w14:paraId="4ED02102" w14:textId="77777777" w:rsidR="00951733" w:rsidRPr="00951733" w:rsidRDefault="00951733" w:rsidP="00951733">
      <w:pPr>
        <w:widowControl w:val="0"/>
        <w:autoSpaceDE w:val="0"/>
        <w:autoSpaceDN w:val="0"/>
        <w:adjustRightInd w:val="0"/>
        <w:spacing w:line="480" w:lineRule="auto"/>
        <w:ind w:left="480" w:hanging="480"/>
        <w:rPr>
          <w:rFonts w:ascii="Times New Roman" w:hAnsi="Times New Roman" w:cs="Times New Roman"/>
          <w:noProof/>
          <w:sz w:val="24"/>
          <w:szCs w:val="24"/>
        </w:rPr>
      </w:pPr>
      <w:r w:rsidRPr="00951733">
        <w:rPr>
          <w:rFonts w:ascii="Times New Roman" w:hAnsi="Times New Roman" w:cs="Times New Roman"/>
          <w:noProof/>
          <w:sz w:val="24"/>
          <w:szCs w:val="24"/>
        </w:rPr>
        <w:t xml:space="preserve">American Academy of Pediatrics Council on Communications and Media. (2009). Media Violence. </w:t>
      </w:r>
      <w:r w:rsidRPr="00951733">
        <w:rPr>
          <w:rFonts w:ascii="Times New Roman" w:hAnsi="Times New Roman" w:cs="Times New Roman"/>
          <w:i/>
          <w:iCs/>
          <w:noProof/>
          <w:sz w:val="24"/>
          <w:szCs w:val="24"/>
        </w:rPr>
        <w:t>Pediatrics</w:t>
      </w:r>
      <w:r w:rsidRPr="00951733">
        <w:rPr>
          <w:rFonts w:ascii="Times New Roman" w:hAnsi="Times New Roman" w:cs="Times New Roman"/>
          <w:noProof/>
          <w:sz w:val="24"/>
          <w:szCs w:val="24"/>
        </w:rPr>
        <w:t xml:space="preserve">, </w:t>
      </w:r>
      <w:r w:rsidRPr="00951733">
        <w:rPr>
          <w:rFonts w:ascii="Times New Roman" w:hAnsi="Times New Roman" w:cs="Times New Roman"/>
          <w:i/>
          <w:iCs/>
          <w:noProof/>
          <w:sz w:val="24"/>
          <w:szCs w:val="24"/>
        </w:rPr>
        <w:t>124</w:t>
      </w:r>
      <w:r w:rsidRPr="00951733">
        <w:rPr>
          <w:rFonts w:ascii="Times New Roman" w:hAnsi="Times New Roman" w:cs="Times New Roman"/>
          <w:noProof/>
          <w:sz w:val="24"/>
          <w:szCs w:val="24"/>
        </w:rPr>
        <w:t>(5), 1495–1503. https://doi.org/10.1542/peds.2009-2146</w:t>
      </w:r>
    </w:p>
    <w:p w14:paraId="218F3C4B" w14:textId="77777777" w:rsidR="00951733" w:rsidRPr="00951733" w:rsidRDefault="00951733" w:rsidP="00951733">
      <w:pPr>
        <w:widowControl w:val="0"/>
        <w:autoSpaceDE w:val="0"/>
        <w:autoSpaceDN w:val="0"/>
        <w:adjustRightInd w:val="0"/>
        <w:spacing w:line="480" w:lineRule="auto"/>
        <w:ind w:left="480" w:hanging="480"/>
        <w:rPr>
          <w:rFonts w:ascii="Times New Roman" w:hAnsi="Times New Roman" w:cs="Times New Roman"/>
          <w:noProof/>
          <w:sz w:val="24"/>
          <w:szCs w:val="24"/>
        </w:rPr>
      </w:pPr>
      <w:r w:rsidRPr="00951733">
        <w:rPr>
          <w:rFonts w:ascii="Times New Roman" w:hAnsi="Times New Roman" w:cs="Times New Roman"/>
          <w:noProof/>
          <w:sz w:val="24"/>
          <w:szCs w:val="24"/>
        </w:rPr>
        <w:t>American Psychological Association Task Force on Violent Media. (2005). Resolution on violence in video games and interactive media. Retrieved from https://www.apa.org/about/policy/interactive-media.pdf</w:t>
      </w:r>
    </w:p>
    <w:p w14:paraId="0F08D8AC" w14:textId="77777777" w:rsidR="00951733" w:rsidRPr="00951733" w:rsidRDefault="00951733" w:rsidP="00951733">
      <w:pPr>
        <w:widowControl w:val="0"/>
        <w:autoSpaceDE w:val="0"/>
        <w:autoSpaceDN w:val="0"/>
        <w:adjustRightInd w:val="0"/>
        <w:spacing w:line="480" w:lineRule="auto"/>
        <w:ind w:left="480" w:hanging="480"/>
        <w:rPr>
          <w:rFonts w:ascii="Times New Roman" w:hAnsi="Times New Roman" w:cs="Times New Roman"/>
          <w:noProof/>
          <w:sz w:val="24"/>
          <w:szCs w:val="24"/>
        </w:rPr>
      </w:pPr>
      <w:r w:rsidRPr="00951733">
        <w:rPr>
          <w:rFonts w:ascii="Times New Roman" w:hAnsi="Times New Roman" w:cs="Times New Roman"/>
          <w:noProof/>
          <w:sz w:val="24"/>
          <w:szCs w:val="24"/>
        </w:rPr>
        <w:t xml:space="preserve">Anderson, C. A., &amp; Carnagey, N. L. (2009). Causal effects of violent sports video games on aggression: Is it competitiveness or violent content? </w:t>
      </w:r>
      <w:r w:rsidRPr="00951733">
        <w:rPr>
          <w:rFonts w:ascii="Times New Roman" w:hAnsi="Times New Roman" w:cs="Times New Roman"/>
          <w:i/>
          <w:iCs/>
          <w:noProof/>
          <w:sz w:val="24"/>
          <w:szCs w:val="24"/>
        </w:rPr>
        <w:t>Journal of Experimental Social Psychology</w:t>
      </w:r>
      <w:r w:rsidRPr="00951733">
        <w:rPr>
          <w:rFonts w:ascii="Times New Roman" w:hAnsi="Times New Roman" w:cs="Times New Roman"/>
          <w:noProof/>
          <w:sz w:val="24"/>
          <w:szCs w:val="24"/>
        </w:rPr>
        <w:t xml:space="preserve">, </w:t>
      </w:r>
      <w:r w:rsidRPr="00951733">
        <w:rPr>
          <w:rFonts w:ascii="Times New Roman" w:hAnsi="Times New Roman" w:cs="Times New Roman"/>
          <w:i/>
          <w:iCs/>
          <w:noProof/>
          <w:sz w:val="24"/>
          <w:szCs w:val="24"/>
        </w:rPr>
        <w:t>45</w:t>
      </w:r>
      <w:r w:rsidRPr="00951733">
        <w:rPr>
          <w:rFonts w:ascii="Times New Roman" w:hAnsi="Times New Roman" w:cs="Times New Roman"/>
          <w:noProof/>
          <w:sz w:val="24"/>
          <w:szCs w:val="24"/>
        </w:rPr>
        <w:t>(4), 731–739. https://doi.org/10.1016/J.JESP.2009.04.019</w:t>
      </w:r>
    </w:p>
    <w:p w14:paraId="616D06A3" w14:textId="77777777" w:rsidR="00951733" w:rsidRPr="00951733" w:rsidRDefault="00951733" w:rsidP="00951733">
      <w:pPr>
        <w:widowControl w:val="0"/>
        <w:autoSpaceDE w:val="0"/>
        <w:autoSpaceDN w:val="0"/>
        <w:adjustRightInd w:val="0"/>
        <w:spacing w:line="480" w:lineRule="auto"/>
        <w:ind w:left="480" w:hanging="480"/>
        <w:rPr>
          <w:rFonts w:ascii="Times New Roman" w:hAnsi="Times New Roman" w:cs="Times New Roman"/>
          <w:noProof/>
          <w:sz w:val="24"/>
          <w:szCs w:val="24"/>
        </w:rPr>
      </w:pPr>
      <w:r w:rsidRPr="00951733">
        <w:rPr>
          <w:rFonts w:ascii="Times New Roman" w:hAnsi="Times New Roman" w:cs="Times New Roman"/>
          <w:noProof/>
          <w:sz w:val="24"/>
          <w:szCs w:val="24"/>
        </w:rPr>
        <w:t xml:space="preserve">Anderson, C. A., Carnagey, N. L., &amp; Eubanks, J. (2003). Exposure to violent media: The effects of songs with violent lyrics on aggressive thoughts and feelings. </w:t>
      </w:r>
      <w:r w:rsidRPr="00951733">
        <w:rPr>
          <w:rFonts w:ascii="Times New Roman" w:hAnsi="Times New Roman" w:cs="Times New Roman"/>
          <w:i/>
          <w:iCs/>
          <w:noProof/>
          <w:sz w:val="24"/>
          <w:szCs w:val="24"/>
        </w:rPr>
        <w:t>Journal of Personality and Social Psychology</w:t>
      </w:r>
      <w:r w:rsidRPr="00951733">
        <w:rPr>
          <w:rFonts w:ascii="Times New Roman" w:hAnsi="Times New Roman" w:cs="Times New Roman"/>
          <w:noProof/>
          <w:sz w:val="24"/>
          <w:szCs w:val="24"/>
        </w:rPr>
        <w:t xml:space="preserve">, </w:t>
      </w:r>
      <w:r w:rsidRPr="00951733">
        <w:rPr>
          <w:rFonts w:ascii="Times New Roman" w:hAnsi="Times New Roman" w:cs="Times New Roman"/>
          <w:i/>
          <w:iCs/>
          <w:noProof/>
          <w:sz w:val="24"/>
          <w:szCs w:val="24"/>
        </w:rPr>
        <w:t>84</w:t>
      </w:r>
      <w:r w:rsidRPr="00951733">
        <w:rPr>
          <w:rFonts w:ascii="Times New Roman" w:hAnsi="Times New Roman" w:cs="Times New Roman"/>
          <w:noProof/>
          <w:sz w:val="24"/>
          <w:szCs w:val="24"/>
        </w:rPr>
        <w:t>(5), 960–971. https://doi.org/10.1037/0022-3514.84.5.960</w:t>
      </w:r>
    </w:p>
    <w:p w14:paraId="2EA49859" w14:textId="77777777" w:rsidR="00951733" w:rsidRPr="00951733" w:rsidRDefault="00951733" w:rsidP="00951733">
      <w:pPr>
        <w:widowControl w:val="0"/>
        <w:autoSpaceDE w:val="0"/>
        <w:autoSpaceDN w:val="0"/>
        <w:adjustRightInd w:val="0"/>
        <w:spacing w:line="480" w:lineRule="auto"/>
        <w:ind w:left="480" w:hanging="480"/>
        <w:rPr>
          <w:rFonts w:ascii="Times New Roman" w:hAnsi="Times New Roman" w:cs="Times New Roman"/>
          <w:noProof/>
          <w:sz w:val="24"/>
          <w:szCs w:val="24"/>
        </w:rPr>
      </w:pPr>
      <w:r w:rsidRPr="00951733">
        <w:rPr>
          <w:rFonts w:ascii="Times New Roman" w:hAnsi="Times New Roman" w:cs="Times New Roman"/>
          <w:noProof/>
          <w:sz w:val="24"/>
          <w:szCs w:val="24"/>
        </w:rPr>
        <w:t xml:space="preserve">Anderson, C. A., Carnagey, N. L., Flanagan, M., Benjamin, A. J., Eubanks, J., &amp; Valentine, J. C. (2004). Violent Video Games: Specific Effects of Violent Content on Aggressive Thoughts and Behavior. </w:t>
      </w:r>
      <w:r w:rsidRPr="00951733">
        <w:rPr>
          <w:rFonts w:ascii="Times New Roman" w:hAnsi="Times New Roman" w:cs="Times New Roman"/>
          <w:i/>
          <w:iCs/>
          <w:noProof/>
          <w:sz w:val="24"/>
          <w:szCs w:val="24"/>
        </w:rPr>
        <w:t>Advances in Experimental Social Psychology</w:t>
      </w:r>
      <w:r w:rsidRPr="00951733">
        <w:rPr>
          <w:rFonts w:ascii="Times New Roman" w:hAnsi="Times New Roman" w:cs="Times New Roman"/>
          <w:noProof/>
          <w:sz w:val="24"/>
          <w:szCs w:val="24"/>
        </w:rPr>
        <w:t xml:space="preserve">, </w:t>
      </w:r>
      <w:r w:rsidRPr="00951733">
        <w:rPr>
          <w:rFonts w:ascii="Times New Roman" w:hAnsi="Times New Roman" w:cs="Times New Roman"/>
          <w:i/>
          <w:iCs/>
          <w:noProof/>
          <w:sz w:val="24"/>
          <w:szCs w:val="24"/>
        </w:rPr>
        <w:t>36</w:t>
      </w:r>
      <w:r w:rsidRPr="00951733">
        <w:rPr>
          <w:rFonts w:ascii="Times New Roman" w:hAnsi="Times New Roman" w:cs="Times New Roman"/>
          <w:noProof/>
          <w:sz w:val="24"/>
          <w:szCs w:val="24"/>
        </w:rPr>
        <w:t>, 199–249. https://doi.org/10.1016/S0065-2601(04)36004-1</w:t>
      </w:r>
    </w:p>
    <w:p w14:paraId="7B754ED8" w14:textId="77777777" w:rsidR="00951733" w:rsidRPr="00951733" w:rsidRDefault="00951733" w:rsidP="00951733">
      <w:pPr>
        <w:widowControl w:val="0"/>
        <w:autoSpaceDE w:val="0"/>
        <w:autoSpaceDN w:val="0"/>
        <w:adjustRightInd w:val="0"/>
        <w:spacing w:line="480" w:lineRule="auto"/>
        <w:ind w:left="480" w:hanging="480"/>
        <w:rPr>
          <w:rFonts w:ascii="Times New Roman" w:hAnsi="Times New Roman" w:cs="Times New Roman"/>
          <w:noProof/>
          <w:sz w:val="24"/>
          <w:szCs w:val="24"/>
        </w:rPr>
      </w:pPr>
      <w:r w:rsidRPr="00951733">
        <w:rPr>
          <w:rFonts w:ascii="Times New Roman" w:hAnsi="Times New Roman" w:cs="Times New Roman"/>
          <w:noProof/>
          <w:sz w:val="24"/>
          <w:szCs w:val="24"/>
        </w:rPr>
        <w:t xml:space="preserve">Anderson, C. A., Gentile, D. A., &amp; Buckley, K. E. (2007). </w:t>
      </w:r>
      <w:r w:rsidRPr="00951733">
        <w:rPr>
          <w:rFonts w:ascii="Times New Roman" w:hAnsi="Times New Roman" w:cs="Times New Roman"/>
          <w:i/>
          <w:iCs/>
          <w:noProof/>
          <w:sz w:val="24"/>
          <w:szCs w:val="24"/>
        </w:rPr>
        <w:t xml:space="preserve">Violent video game effects on children </w:t>
      </w:r>
      <w:r w:rsidRPr="00951733">
        <w:rPr>
          <w:rFonts w:ascii="Times New Roman" w:hAnsi="Times New Roman" w:cs="Times New Roman"/>
          <w:i/>
          <w:iCs/>
          <w:noProof/>
          <w:sz w:val="24"/>
          <w:szCs w:val="24"/>
        </w:rPr>
        <w:lastRenderedPageBreak/>
        <w:t>and adolescents : theory, research, and public policy</w:t>
      </w:r>
      <w:r w:rsidRPr="00951733">
        <w:rPr>
          <w:rFonts w:ascii="Times New Roman" w:hAnsi="Times New Roman" w:cs="Times New Roman"/>
          <w:noProof/>
          <w:sz w:val="24"/>
          <w:szCs w:val="24"/>
        </w:rPr>
        <w:t>. Oxford University Press.</w:t>
      </w:r>
    </w:p>
    <w:p w14:paraId="5E5E9D5E" w14:textId="77777777" w:rsidR="00951733" w:rsidRPr="00951733" w:rsidRDefault="00951733" w:rsidP="00951733">
      <w:pPr>
        <w:widowControl w:val="0"/>
        <w:autoSpaceDE w:val="0"/>
        <w:autoSpaceDN w:val="0"/>
        <w:adjustRightInd w:val="0"/>
        <w:spacing w:line="480" w:lineRule="auto"/>
        <w:ind w:left="480" w:hanging="480"/>
        <w:rPr>
          <w:rFonts w:ascii="Times New Roman" w:hAnsi="Times New Roman" w:cs="Times New Roman"/>
          <w:noProof/>
          <w:sz w:val="24"/>
          <w:szCs w:val="24"/>
        </w:rPr>
      </w:pPr>
      <w:r w:rsidRPr="00951733">
        <w:rPr>
          <w:rFonts w:ascii="Times New Roman" w:hAnsi="Times New Roman" w:cs="Times New Roman"/>
          <w:noProof/>
          <w:sz w:val="24"/>
          <w:szCs w:val="24"/>
        </w:rPr>
        <w:t xml:space="preserve">Anderson, C. A., Shibuya, A., Ihori, N., Swing, E. L., Bushman, B. J., Sakamoto, A., … Saleem, M. (2010). Violent video game effects on aggression, empathy, and prosocial behavior in Eastern and Western countries: A meta-analytic review. </w:t>
      </w:r>
      <w:r w:rsidRPr="00951733">
        <w:rPr>
          <w:rFonts w:ascii="Times New Roman" w:hAnsi="Times New Roman" w:cs="Times New Roman"/>
          <w:i/>
          <w:iCs/>
          <w:noProof/>
          <w:sz w:val="24"/>
          <w:szCs w:val="24"/>
        </w:rPr>
        <w:t>Psychological Bulletin</w:t>
      </w:r>
      <w:r w:rsidRPr="00951733">
        <w:rPr>
          <w:rFonts w:ascii="Times New Roman" w:hAnsi="Times New Roman" w:cs="Times New Roman"/>
          <w:noProof/>
          <w:sz w:val="24"/>
          <w:szCs w:val="24"/>
        </w:rPr>
        <w:t xml:space="preserve">, </w:t>
      </w:r>
      <w:r w:rsidRPr="00951733">
        <w:rPr>
          <w:rFonts w:ascii="Times New Roman" w:hAnsi="Times New Roman" w:cs="Times New Roman"/>
          <w:i/>
          <w:iCs/>
          <w:noProof/>
          <w:sz w:val="24"/>
          <w:szCs w:val="24"/>
        </w:rPr>
        <w:t>136</w:t>
      </w:r>
      <w:r w:rsidRPr="00951733">
        <w:rPr>
          <w:rFonts w:ascii="Times New Roman" w:hAnsi="Times New Roman" w:cs="Times New Roman"/>
          <w:noProof/>
          <w:sz w:val="24"/>
          <w:szCs w:val="24"/>
        </w:rPr>
        <w:t>(2), 151–173. https://doi.org/10.1037/a0018251</w:t>
      </w:r>
    </w:p>
    <w:p w14:paraId="6EC80460" w14:textId="77777777" w:rsidR="00951733" w:rsidRPr="00951733" w:rsidRDefault="00951733" w:rsidP="00951733">
      <w:pPr>
        <w:widowControl w:val="0"/>
        <w:autoSpaceDE w:val="0"/>
        <w:autoSpaceDN w:val="0"/>
        <w:adjustRightInd w:val="0"/>
        <w:spacing w:line="480" w:lineRule="auto"/>
        <w:ind w:left="480" w:hanging="480"/>
        <w:rPr>
          <w:rFonts w:ascii="Times New Roman" w:hAnsi="Times New Roman" w:cs="Times New Roman"/>
          <w:noProof/>
          <w:sz w:val="24"/>
          <w:szCs w:val="24"/>
        </w:rPr>
      </w:pPr>
      <w:r w:rsidRPr="00951733">
        <w:rPr>
          <w:rFonts w:ascii="Times New Roman" w:hAnsi="Times New Roman" w:cs="Times New Roman"/>
          <w:noProof/>
          <w:sz w:val="24"/>
          <w:szCs w:val="24"/>
        </w:rPr>
        <w:t xml:space="preserve">Archer, J. (2009). Does sexual selection explain human sex differences in aggression? </w:t>
      </w:r>
      <w:r w:rsidRPr="00951733">
        <w:rPr>
          <w:rFonts w:ascii="Times New Roman" w:hAnsi="Times New Roman" w:cs="Times New Roman"/>
          <w:i/>
          <w:iCs/>
          <w:noProof/>
          <w:sz w:val="24"/>
          <w:szCs w:val="24"/>
        </w:rPr>
        <w:t>Behavioral and Brain Sciences</w:t>
      </w:r>
      <w:r w:rsidRPr="00951733">
        <w:rPr>
          <w:rFonts w:ascii="Times New Roman" w:hAnsi="Times New Roman" w:cs="Times New Roman"/>
          <w:noProof/>
          <w:sz w:val="24"/>
          <w:szCs w:val="24"/>
        </w:rPr>
        <w:t xml:space="preserve">, </w:t>
      </w:r>
      <w:r w:rsidRPr="00951733">
        <w:rPr>
          <w:rFonts w:ascii="Times New Roman" w:hAnsi="Times New Roman" w:cs="Times New Roman"/>
          <w:i/>
          <w:iCs/>
          <w:noProof/>
          <w:sz w:val="24"/>
          <w:szCs w:val="24"/>
        </w:rPr>
        <w:t>32</w:t>
      </w:r>
      <w:r w:rsidRPr="00951733">
        <w:rPr>
          <w:rFonts w:ascii="Times New Roman" w:hAnsi="Times New Roman" w:cs="Times New Roman"/>
          <w:noProof/>
          <w:sz w:val="24"/>
          <w:szCs w:val="24"/>
        </w:rPr>
        <w:t>(3–4), 249. https://doi.org/10.1017/S0140525X09990951</w:t>
      </w:r>
    </w:p>
    <w:p w14:paraId="0A5CBFEE" w14:textId="77777777" w:rsidR="00951733" w:rsidRPr="00951733" w:rsidRDefault="00951733" w:rsidP="00951733">
      <w:pPr>
        <w:widowControl w:val="0"/>
        <w:autoSpaceDE w:val="0"/>
        <w:autoSpaceDN w:val="0"/>
        <w:adjustRightInd w:val="0"/>
        <w:spacing w:line="480" w:lineRule="auto"/>
        <w:ind w:left="480" w:hanging="480"/>
        <w:rPr>
          <w:rFonts w:ascii="Times New Roman" w:hAnsi="Times New Roman" w:cs="Times New Roman"/>
          <w:noProof/>
          <w:sz w:val="24"/>
          <w:szCs w:val="24"/>
        </w:rPr>
      </w:pPr>
      <w:r w:rsidRPr="00951733">
        <w:rPr>
          <w:rFonts w:ascii="Times New Roman" w:hAnsi="Times New Roman" w:cs="Times New Roman"/>
          <w:noProof/>
          <w:sz w:val="24"/>
          <w:szCs w:val="24"/>
        </w:rPr>
        <w:t xml:space="preserve">Bender, J., Rothmund, T., &amp; Gollwitzer, M. (2013). Biased Estimation of Violent Video Game Effects on Aggression: Contributing Factors and Boundary Conditions. </w:t>
      </w:r>
      <w:r w:rsidRPr="00951733">
        <w:rPr>
          <w:rFonts w:ascii="Times New Roman" w:hAnsi="Times New Roman" w:cs="Times New Roman"/>
          <w:i/>
          <w:iCs/>
          <w:noProof/>
          <w:sz w:val="24"/>
          <w:szCs w:val="24"/>
        </w:rPr>
        <w:t>Societies</w:t>
      </w:r>
      <w:r w:rsidRPr="00951733">
        <w:rPr>
          <w:rFonts w:ascii="Times New Roman" w:hAnsi="Times New Roman" w:cs="Times New Roman"/>
          <w:noProof/>
          <w:sz w:val="24"/>
          <w:szCs w:val="24"/>
        </w:rPr>
        <w:t xml:space="preserve">, </w:t>
      </w:r>
      <w:r w:rsidRPr="00951733">
        <w:rPr>
          <w:rFonts w:ascii="Times New Roman" w:hAnsi="Times New Roman" w:cs="Times New Roman"/>
          <w:i/>
          <w:iCs/>
          <w:noProof/>
          <w:sz w:val="24"/>
          <w:szCs w:val="24"/>
        </w:rPr>
        <w:t>3</w:t>
      </w:r>
      <w:r w:rsidRPr="00951733">
        <w:rPr>
          <w:rFonts w:ascii="Times New Roman" w:hAnsi="Times New Roman" w:cs="Times New Roman"/>
          <w:noProof/>
          <w:sz w:val="24"/>
          <w:szCs w:val="24"/>
        </w:rPr>
        <w:t>(4), 383–398. https://doi.org/10.3390/soc3040383</w:t>
      </w:r>
    </w:p>
    <w:p w14:paraId="233BB3E7" w14:textId="77777777" w:rsidR="00951733" w:rsidRPr="00951733" w:rsidRDefault="00951733" w:rsidP="00951733">
      <w:pPr>
        <w:widowControl w:val="0"/>
        <w:autoSpaceDE w:val="0"/>
        <w:autoSpaceDN w:val="0"/>
        <w:adjustRightInd w:val="0"/>
        <w:spacing w:line="480" w:lineRule="auto"/>
        <w:ind w:left="480" w:hanging="480"/>
        <w:rPr>
          <w:rFonts w:ascii="Times New Roman" w:hAnsi="Times New Roman" w:cs="Times New Roman"/>
          <w:noProof/>
          <w:sz w:val="24"/>
          <w:szCs w:val="24"/>
        </w:rPr>
      </w:pPr>
      <w:r w:rsidRPr="00951733">
        <w:rPr>
          <w:rFonts w:ascii="Times New Roman" w:hAnsi="Times New Roman" w:cs="Times New Roman"/>
          <w:noProof/>
          <w:sz w:val="24"/>
          <w:szCs w:val="24"/>
        </w:rPr>
        <w:t xml:space="preserve">Benderlioglu, Z., Sciulli, P. W., &amp; Nelson, R. J. (2004). Fluctuating asymmetry predicts human reactive aggression. </w:t>
      </w:r>
      <w:r w:rsidRPr="00951733">
        <w:rPr>
          <w:rFonts w:ascii="Times New Roman" w:hAnsi="Times New Roman" w:cs="Times New Roman"/>
          <w:i/>
          <w:iCs/>
          <w:noProof/>
          <w:sz w:val="24"/>
          <w:szCs w:val="24"/>
        </w:rPr>
        <w:t>American Journal of Human Biology</w:t>
      </w:r>
      <w:r w:rsidRPr="00951733">
        <w:rPr>
          <w:rFonts w:ascii="Times New Roman" w:hAnsi="Times New Roman" w:cs="Times New Roman"/>
          <w:noProof/>
          <w:sz w:val="24"/>
          <w:szCs w:val="24"/>
        </w:rPr>
        <w:t xml:space="preserve">, </w:t>
      </w:r>
      <w:r w:rsidRPr="00951733">
        <w:rPr>
          <w:rFonts w:ascii="Times New Roman" w:hAnsi="Times New Roman" w:cs="Times New Roman"/>
          <w:i/>
          <w:iCs/>
          <w:noProof/>
          <w:sz w:val="24"/>
          <w:szCs w:val="24"/>
        </w:rPr>
        <w:t>16</w:t>
      </w:r>
      <w:r w:rsidRPr="00951733">
        <w:rPr>
          <w:rFonts w:ascii="Times New Roman" w:hAnsi="Times New Roman" w:cs="Times New Roman"/>
          <w:noProof/>
          <w:sz w:val="24"/>
          <w:szCs w:val="24"/>
        </w:rPr>
        <w:t>(4), 458–469. https://doi.org/10.1002/ajhb.20047</w:t>
      </w:r>
    </w:p>
    <w:p w14:paraId="44715F5D" w14:textId="77777777" w:rsidR="00951733" w:rsidRPr="00951733" w:rsidRDefault="00951733" w:rsidP="00951733">
      <w:pPr>
        <w:widowControl w:val="0"/>
        <w:autoSpaceDE w:val="0"/>
        <w:autoSpaceDN w:val="0"/>
        <w:adjustRightInd w:val="0"/>
        <w:spacing w:line="480" w:lineRule="auto"/>
        <w:ind w:left="480" w:hanging="480"/>
        <w:rPr>
          <w:rFonts w:ascii="Times New Roman" w:hAnsi="Times New Roman" w:cs="Times New Roman"/>
          <w:noProof/>
          <w:sz w:val="24"/>
          <w:szCs w:val="24"/>
        </w:rPr>
      </w:pPr>
      <w:r w:rsidRPr="00951733">
        <w:rPr>
          <w:rFonts w:ascii="Times New Roman" w:hAnsi="Times New Roman" w:cs="Times New Roman"/>
          <w:noProof/>
          <w:sz w:val="24"/>
          <w:szCs w:val="24"/>
        </w:rPr>
        <w:t xml:space="preserve">Bushman, B. J. (2017). Guns Automatically prime aggressive thoughts, regardless of whether a “good guy” or “bad guy” holds the gun. </w:t>
      </w:r>
      <w:r w:rsidRPr="00951733">
        <w:rPr>
          <w:rFonts w:ascii="Times New Roman" w:hAnsi="Times New Roman" w:cs="Times New Roman"/>
          <w:i/>
          <w:iCs/>
          <w:noProof/>
          <w:sz w:val="24"/>
          <w:szCs w:val="24"/>
        </w:rPr>
        <w:t>Social Psychological and Personality Science</w:t>
      </w:r>
      <w:r w:rsidRPr="00951733">
        <w:rPr>
          <w:rFonts w:ascii="Times New Roman" w:hAnsi="Times New Roman" w:cs="Times New Roman"/>
          <w:noProof/>
          <w:sz w:val="24"/>
          <w:szCs w:val="24"/>
        </w:rPr>
        <w:t>, 194855061772220. https://doi.org/10.1177/1948550617722202</w:t>
      </w:r>
    </w:p>
    <w:p w14:paraId="4C644056" w14:textId="77777777" w:rsidR="00951733" w:rsidRPr="00951733" w:rsidRDefault="00951733" w:rsidP="00951733">
      <w:pPr>
        <w:widowControl w:val="0"/>
        <w:autoSpaceDE w:val="0"/>
        <w:autoSpaceDN w:val="0"/>
        <w:adjustRightInd w:val="0"/>
        <w:spacing w:line="480" w:lineRule="auto"/>
        <w:ind w:left="480" w:hanging="480"/>
        <w:rPr>
          <w:rFonts w:ascii="Times New Roman" w:hAnsi="Times New Roman" w:cs="Times New Roman"/>
          <w:noProof/>
          <w:sz w:val="24"/>
          <w:szCs w:val="24"/>
        </w:rPr>
      </w:pPr>
      <w:r w:rsidRPr="00951733">
        <w:rPr>
          <w:rFonts w:ascii="Times New Roman" w:hAnsi="Times New Roman" w:cs="Times New Roman"/>
          <w:noProof/>
          <w:sz w:val="24"/>
          <w:szCs w:val="24"/>
        </w:rPr>
        <w:t xml:space="preserve">Bushman, B. J., &amp; Anderson, C. A. (2002). Violent Video Games and Hostile Expectations: A Test of the General Aggression Model. </w:t>
      </w:r>
      <w:r w:rsidRPr="00951733">
        <w:rPr>
          <w:rFonts w:ascii="Times New Roman" w:hAnsi="Times New Roman" w:cs="Times New Roman"/>
          <w:i/>
          <w:iCs/>
          <w:noProof/>
          <w:sz w:val="24"/>
          <w:szCs w:val="24"/>
        </w:rPr>
        <w:t>Personality and Social Psychology Bulletin</w:t>
      </w:r>
      <w:r w:rsidRPr="00951733">
        <w:rPr>
          <w:rFonts w:ascii="Times New Roman" w:hAnsi="Times New Roman" w:cs="Times New Roman"/>
          <w:noProof/>
          <w:sz w:val="24"/>
          <w:szCs w:val="24"/>
        </w:rPr>
        <w:t xml:space="preserve">, </w:t>
      </w:r>
      <w:r w:rsidRPr="00951733">
        <w:rPr>
          <w:rFonts w:ascii="Times New Roman" w:hAnsi="Times New Roman" w:cs="Times New Roman"/>
          <w:i/>
          <w:iCs/>
          <w:noProof/>
          <w:sz w:val="24"/>
          <w:szCs w:val="24"/>
        </w:rPr>
        <w:t>28</w:t>
      </w:r>
      <w:r w:rsidRPr="00951733">
        <w:rPr>
          <w:rFonts w:ascii="Times New Roman" w:hAnsi="Times New Roman" w:cs="Times New Roman"/>
          <w:noProof/>
          <w:sz w:val="24"/>
          <w:szCs w:val="24"/>
        </w:rPr>
        <w:t>(12), 1679–1686. https://doi.org/10.1177/014616702237649</w:t>
      </w:r>
    </w:p>
    <w:p w14:paraId="3D04FD02" w14:textId="77777777" w:rsidR="00951733" w:rsidRPr="00951733" w:rsidRDefault="00951733" w:rsidP="00951733">
      <w:pPr>
        <w:widowControl w:val="0"/>
        <w:autoSpaceDE w:val="0"/>
        <w:autoSpaceDN w:val="0"/>
        <w:adjustRightInd w:val="0"/>
        <w:spacing w:line="480" w:lineRule="auto"/>
        <w:ind w:left="480" w:hanging="480"/>
        <w:rPr>
          <w:rFonts w:ascii="Times New Roman" w:hAnsi="Times New Roman" w:cs="Times New Roman"/>
          <w:noProof/>
          <w:sz w:val="24"/>
          <w:szCs w:val="24"/>
        </w:rPr>
      </w:pPr>
      <w:r w:rsidRPr="00951733">
        <w:rPr>
          <w:rFonts w:ascii="Times New Roman" w:hAnsi="Times New Roman" w:cs="Times New Roman"/>
          <w:noProof/>
          <w:sz w:val="24"/>
          <w:szCs w:val="24"/>
        </w:rPr>
        <w:t xml:space="preserve">Bushman, B. J., &amp; Baumeister, R. F. (1998). Threatened egotism, narcissism, self-esteem, and direct and displaced aggression: Does self-love or self-hate lead to violence? </w:t>
      </w:r>
      <w:r w:rsidRPr="00951733">
        <w:rPr>
          <w:rFonts w:ascii="Times New Roman" w:hAnsi="Times New Roman" w:cs="Times New Roman"/>
          <w:i/>
          <w:iCs/>
          <w:noProof/>
          <w:sz w:val="24"/>
          <w:szCs w:val="24"/>
        </w:rPr>
        <w:t xml:space="preserve">Journal of </w:t>
      </w:r>
      <w:r w:rsidRPr="00951733">
        <w:rPr>
          <w:rFonts w:ascii="Times New Roman" w:hAnsi="Times New Roman" w:cs="Times New Roman"/>
          <w:i/>
          <w:iCs/>
          <w:noProof/>
          <w:sz w:val="24"/>
          <w:szCs w:val="24"/>
        </w:rPr>
        <w:lastRenderedPageBreak/>
        <w:t>Personality and Social Psychology</w:t>
      </w:r>
      <w:r w:rsidRPr="00951733">
        <w:rPr>
          <w:rFonts w:ascii="Times New Roman" w:hAnsi="Times New Roman" w:cs="Times New Roman"/>
          <w:noProof/>
          <w:sz w:val="24"/>
          <w:szCs w:val="24"/>
        </w:rPr>
        <w:t xml:space="preserve">, </w:t>
      </w:r>
      <w:r w:rsidRPr="00951733">
        <w:rPr>
          <w:rFonts w:ascii="Times New Roman" w:hAnsi="Times New Roman" w:cs="Times New Roman"/>
          <w:i/>
          <w:iCs/>
          <w:noProof/>
          <w:sz w:val="24"/>
          <w:szCs w:val="24"/>
        </w:rPr>
        <w:t>75</w:t>
      </w:r>
      <w:r w:rsidRPr="00951733">
        <w:rPr>
          <w:rFonts w:ascii="Times New Roman" w:hAnsi="Times New Roman" w:cs="Times New Roman"/>
          <w:noProof/>
          <w:sz w:val="24"/>
          <w:szCs w:val="24"/>
        </w:rPr>
        <w:t>(1), 219–229. https://doi.org/10.1037/0022-3514.75.1.219</w:t>
      </w:r>
    </w:p>
    <w:p w14:paraId="036B006F" w14:textId="77777777" w:rsidR="00951733" w:rsidRPr="00951733" w:rsidRDefault="00951733" w:rsidP="00951733">
      <w:pPr>
        <w:widowControl w:val="0"/>
        <w:autoSpaceDE w:val="0"/>
        <w:autoSpaceDN w:val="0"/>
        <w:adjustRightInd w:val="0"/>
        <w:spacing w:line="480" w:lineRule="auto"/>
        <w:ind w:left="480" w:hanging="480"/>
        <w:rPr>
          <w:rFonts w:ascii="Times New Roman" w:hAnsi="Times New Roman" w:cs="Times New Roman"/>
          <w:noProof/>
          <w:sz w:val="24"/>
          <w:szCs w:val="24"/>
        </w:rPr>
      </w:pPr>
      <w:r w:rsidRPr="00951733">
        <w:rPr>
          <w:rFonts w:ascii="Times New Roman" w:hAnsi="Times New Roman" w:cs="Times New Roman"/>
          <w:noProof/>
          <w:sz w:val="24"/>
          <w:szCs w:val="24"/>
        </w:rPr>
        <w:t xml:space="preserve">Campbell, A. (2006). Sex differences in direct aggression: What are the psychological mediators? </w:t>
      </w:r>
      <w:r w:rsidRPr="00951733">
        <w:rPr>
          <w:rFonts w:ascii="Times New Roman" w:hAnsi="Times New Roman" w:cs="Times New Roman"/>
          <w:i/>
          <w:iCs/>
          <w:noProof/>
          <w:sz w:val="24"/>
          <w:szCs w:val="24"/>
        </w:rPr>
        <w:t>Aggression and Violent Behavior</w:t>
      </w:r>
      <w:r w:rsidRPr="00951733">
        <w:rPr>
          <w:rFonts w:ascii="Times New Roman" w:hAnsi="Times New Roman" w:cs="Times New Roman"/>
          <w:noProof/>
          <w:sz w:val="24"/>
          <w:szCs w:val="24"/>
        </w:rPr>
        <w:t xml:space="preserve">, </w:t>
      </w:r>
      <w:r w:rsidRPr="00951733">
        <w:rPr>
          <w:rFonts w:ascii="Times New Roman" w:hAnsi="Times New Roman" w:cs="Times New Roman"/>
          <w:i/>
          <w:iCs/>
          <w:noProof/>
          <w:sz w:val="24"/>
          <w:szCs w:val="24"/>
        </w:rPr>
        <w:t>11</w:t>
      </w:r>
      <w:r w:rsidRPr="00951733">
        <w:rPr>
          <w:rFonts w:ascii="Times New Roman" w:hAnsi="Times New Roman" w:cs="Times New Roman"/>
          <w:noProof/>
          <w:sz w:val="24"/>
          <w:szCs w:val="24"/>
        </w:rPr>
        <w:t>(3), 237–264. https://doi.org/10.1016/J.AVB.2005.09.002</w:t>
      </w:r>
    </w:p>
    <w:p w14:paraId="3AFC5979" w14:textId="77777777" w:rsidR="00951733" w:rsidRPr="00951733" w:rsidRDefault="00951733" w:rsidP="00951733">
      <w:pPr>
        <w:widowControl w:val="0"/>
        <w:autoSpaceDE w:val="0"/>
        <w:autoSpaceDN w:val="0"/>
        <w:adjustRightInd w:val="0"/>
        <w:spacing w:line="480" w:lineRule="auto"/>
        <w:ind w:left="480" w:hanging="480"/>
        <w:rPr>
          <w:rFonts w:ascii="Times New Roman" w:hAnsi="Times New Roman" w:cs="Times New Roman"/>
          <w:noProof/>
          <w:sz w:val="24"/>
          <w:szCs w:val="24"/>
        </w:rPr>
      </w:pPr>
      <w:r w:rsidRPr="00951733">
        <w:rPr>
          <w:rFonts w:ascii="Times New Roman" w:hAnsi="Times New Roman" w:cs="Times New Roman"/>
          <w:noProof/>
          <w:sz w:val="24"/>
          <w:szCs w:val="24"/>
        </w:rPr>
        <w:t xml:space="preserve">Carnagey, N. L., &amp; Anderson, C. A. (2005). The Effects of Reward and Punishment in Violent Video Games on Aggressive Affect, Cognition, and Behavior. </w:t>
      </w:r>
      <w:r w:rsidRPr="00951733">
        <w:rPr>
          <w:rFonts w:ascii="Times New Roman" w:hAnsi="Times New Roman" w:cs="Times New Roman"/>
          <w:i/>
          <w:iCs/>
          <w:noProof/>
          <w:sz w:val="24"/>
          <w:szCs w:val="24"/>
        </w:rPr>
        <w:t>Psychological Science</w:t>
      </w:r>
      <w:r w:rsidRPr="00951733">
        <w:rPr>
          <w:rFonts w:ascii="Times New Roman" w:hAnsi="Times New Roman" w:cs="Times New Roman"/>
          <w:noProof/>
          <w:sz w:val="24"/>
          <w:szCs w:val="24"/>
        </w:rPr>
        <w:t xml:space="preserve">, </w:t>
      </w:r>
      <w:r w:rsidRPr="00951733">
        <w:rPr>
          <w:rFonts w:ascii="Times New Roman" w:hAnsi="Times New Roman" w:cs="Times New Roman"/>
          <w:i/>
          <w:iCs/>
          <w:noProof/>
          <w:sz w:val="24"/>
          <w:szCs w:val="24"/>
        </w:rPr>
        <w:t>16</w:t>
      </w:r>
      <w:r w:rsidRPr="00951733">
        <w:rPr>
          <w:rFonts w:ascii="Times New Roman" w:hAnsi="Times New Roman" w:cs="Times New Roman"/>
          <w:noProof/>
          <w:sz w:val="24"/>
          <w:szCs w:val="24"/>
        </w:rPr>
        <w:t>(11), 882–889. https://doi.org/10.1111/j.1467-9280.2005.01632.x</w:t>
      </w:r>
    </w:p>
    <w:p w14:paraId="7E0144CE" w14:textId="77777777" w:rsidR="00951733" w:rsidRPr="00951733" w:rsidRDefault="00951733" w:rsidP="00951733">
      <w:pPr>
        <w:widowControl w:val="0"/>
        <w:autoSpaceDE w:val="0"/>
        <w:autoSpaceDN w:val="0"/>
        <w:adjustRightInd w:val="0"/>
        <w:spacing w:line="480" w:lineRule="auto"/>
        <w:ind w:left="480" w:hanging="480"/>
        <w:rPr>
          <w:rFonts w:ascii="Times New Roman" w:hAnsi="Times New Roman" w:cs="Times New Roman"/>
          <w:noProof/>
          <w:sz w:val="24"/>
          <w:szCs w:val="24"/>
        </w:rPr>
      </w:pPr>
      <w:r w:rsidRPr="00951733">
        <w:rPr>
          <w:rFonts w:ascii="Times New Roman" w:hAnsi="Times New Roman" w:cs="Times New Roman"/>
          <w:noProof/>
          <w:sz w:val="24"/>
          <w:szCs w:val="24"/>
        </w:rPr>
        <w:t>Chester, D. (2017). A Preregistered Validation Study of the Taylor Aggression Paradigm. https://doi.org/10.17605/OSF.IO/8JGCA</w:t>
      </w:r>
    </w:p>
    <w:p w14:paraId="11B9887A" w14:textId="77777777" w:rsidR="00951733" w:rsidRPr="00951733" w:rsidRDefault="00951733" w:rsidP="00951733">
      <w:pPr>
        <w:widowControl w:val="0"/>
        <w:autoSpaceDE w:val="0"/>
        <w:autoSpaceDN w:val="0"/>
        <w:adjustRightInd w:val="0"/>
        <w:spacing w:line="480" w:lineRule="auto"/>
        <w:ind w:left="480" w:hanging="480"/>
        <w:rPr>
          <w:rFonts w:ascii="Times New Roman" w:hAnsi="Times New Roman" w:cs="Times New Roman"/>
          <w:noProof/>
          <w:sz w:val="24"/>
          <w:szCs w:val="24"/>
        </w:rPr>
      </w:pPr>
      <w:r w:rsidRPr="00951733">
        <w:rPr>
          <w:rFonts w:ascii="Times New Roman" w:hAnsi="Times New Roman" w:cs="Times New Roman"/>
          <w:noProof/>
          <w:sz w:val="24"/>
          <w:szCs w:val="24"/>
        </w:rPr>
        <w:t xml:space="preserve">DeWall, C. N., Twenge, J. M., Gitter, S. A., &amp; Baumeister, R. F. (2009). It’s the thought that counts: The role of hostile cognition in shaping aggressive responses to social exclusion. </w:t>
      </w:r>
      <w:r w:rsidRPr="00951733">
        <w:rPr>
          <w:rFonts w:ascii="Times New Roman" w:hAnsi="Times New Roman" w:cs="Times New Roman"/>
          <w:i/>
          <w:iCs/>
          <w:noProof/>
          <w:sz w:val="24"/>
          <w:szCs w:val="24"/>
        </w:rPr>
        <w:t>Journal of Personality and Social Psychology</w:t>
      </w:r>
      <w:r w:rsidRPr="00951733">
        <w:rPr>
          <w:rFonts w:ascii="Times New Roman" w:hAnsi="Times New Roman" w:cs="Times New Roman"/>
          <w:noProof/>
          <w:sz w:val="24"/>
          <w:szCs w:val="24"/>
        </w:rPr>
        <w:t xml:space="preserve">, </w:t>
      </w:r>
      <w:r w:rsidRPr="00951733">
        <w:rPr>
          <w:rFonts w:ascii="Times New Roman" w:hAnsi="Times New Roman" w:cs="Times New Roman"/>
          <w:i/>
          <w:iCs/>
          <w:noProof/>
          <w:sz w:val="24"/>
          <w:szCs w:val="24"/>
        </w:rPr>
        <w:t>96</w:t>
      </w:r>
      <w:r w:rsidRPr="00951733">
        <w:rPr>
          <w:rFonts w:ascii="Times New Roman" w:hAnsi="Times New Roman" w:cs="Times New Roman"/>
          <w:noProof/>
          <w:sz w:val="24"/>
          <w:szCs w:val="24"/>
        </w:rPr>
        <w:t>(1), 45–59. https://doi.org/10.1037/a0013196</w:t>
      </w:r>
    </w:p>
    <w:p w14:paraId="15B56A8B" w14:textId="77777777" w:rsidR="00951733" w:rsidRPr="00951733" w:rsidRDefault="00951733" w:rsidP="00951733">
      <w:pPr>
        <w:widowControl w:val="0"/>
        <w:autoSpaceDE w:val="0"/>
        <w:autoSpaceDN w:val="0"/>
        <w:adjustRightInd w:val="0"/>
        <w:spacing w:line="480" w:lineRule="auto"/>
        <w:ind w:left="480" w:hanging="480"/>
        <w:rPr>
          <w:rFonts w:ascii="Times New Roman" w:hAnsi="Times New Roman" w:cs="Times New Roman"/>
          <w:noProof/>
          <w:sz w:val="24"/>
          <w:szCs w:val="24"/>
        </w:rPr>
      </w:pPr>
      <w:r w:rsidRPr="00951733">
        <w:rPr>
          <w:rFonts w:ascii="Times New Roman" w:hAnsi="Times New Roman" w:cs="Times New Roman"/>
          <w:noProof/>
          <w:sz w:val="24"/>
          <w:szCs w:val="24"/>
        </w:rPr>
        <w:t>Digital Café. (1996). Chex Quest. Retrieved from http://www.chexquest.org/index.php?action=downloads;cat=1</w:t>
      </w:r>
    </w:p>
    <w:p w14:paraId="6BC50F24" w14:textId="77777777" w:rsidR="00951733" w:rsidRPr="00951733" w:rsidRDefault="00951733" w:rsidP="00951733">
      <w:pPr>
        <w:widowControl w:val="0"/>
        <w:autoSpaceDE w:val="0"/>
        <w:autoSpaceDN w:val="0"/>
        <w:adjustRightInd w:val="0"/>
        <w:spacing w:line="480" w:lineRule="auto"/>
        <w:ind w:left="480" w:hanging="480"/>
        <w:rPr>
          <w:rFonts w:ascii="Times New Roman" w:hAnsi="Times New Roman" w:cs="Times New Roman"/>
          <w:noProof/>
          <w:sz w:val="24"/>
          <w:szCs w:val="24"/>
        </w:rPr>
      </w:pPr>
      <w:r w:rsidRPr="00951733">
        <w:rPr>
          <w:rFonts w:ascii="Times New Roman" w:hAnsi="Times New Roman" w:cs="Times New Roman"/>
          <w:noProof/>
          <w:sz w:val="24"/>
          <w:szCs w:val="24"/>
        </w:rPr>
        <w:t xml:space="preserve">Elson, M., Breuer, J., Van Looy, J., Kneer, J., &amp; Quandt, T. (2015). Comparing apples and oranges? Evidence for pace of action as a confound in research on digital games and aggression. </w:t>
      </w:r>
      <w:r w:rsidRPr="00951733">
        <w:rPr>
          <w:rFonts w:ascii="Times New Roman" w:hAnsi="Times New Roman" w:cs="Times New Roman"/>
          <w:i/>
          <w:iCs/>
          <w:noProof/>
          <w:sz w:val="24"/>
          <w:szCs w:val="24"/>
        </w:rPr>
        <w:t>Psychology of Popular Media Culture</w:t>
      </w:r>
      <w:r w:rsidRPr="00951733">
        <w:rPr>
          <w:rFonts w:ascii="Times New Roman" w:hAnsi="Times New Roman" w:cs="Times New Roman"/>
          <w:noProof/>
          <w:sz w:val="24"/>
          <w:szCs w:val="24"/>
        </w:rPr>
        <w:t xml:space="preserve">, </w:t>
      </w:r>
      <w:r w:rsidRPr="00951733">
        <w:rPr>
          <w:rFonts w:ascii="Times New Roman" w:hAnsi="Times New Roman" w:cs="Times New Roman"/>
          <w:i/>
          <w:iCs/>
          <w:noProof/>
          <w:sz w:val="24"/>
          <w:szCs w:val="24"/>
        </w:rPr>
        <w:t>4</w:t>
      </w:r>
      <w:r w:rsidRPr="00951733">
        <w:rPr>
          <w:rFonts w:ascii="Times New Roman" w:hAnsi="Times New Roman" w:cs="Times New Roman"/>
          <w:noProof/>
          <w:sz w:val="24"/>
          <w:szCs w:val="24"/>
        </w:rPr>
        <w:t>(2), 112–125. https://doi.org/10.1037/ppm0000010</w:t>
      </w:r>
    </w:p>
    <w:p w14:paraId="01E2BE36" w14:textId="77777777" w:rsidR="00951733" w:rsidRPr="00951733" w:rsidRDefault="00951733" w:rsidP="00951733">
      <w:pPr>
        <w:widowControl w:val="0"/>
        <w:autoSpaceDE w:val="0"/>
        <w:autoSpaceDN w:val="0"/>
        <w:adjustRightInd w:val="0"/>
        <w:spacing w:line="480" w:lineRule="auto"/>
        <w:ind w:left="480" w:hanging="480"/>
        <w:rPr>
          <w:rFonts w:ascii="Times New Roman" w:hAnsi="Times New Roman" w:cs="Times New Roman"/>
          <w:noProof/>
          <w:sz w:val="24"/>
          <w:szCs w:val="24"/>
        </w:rPr>
      </w:pPr>
      <w:r w:rsidRPr="00951733">
        <w:rPr>
          <w:rFonts w:ascii="Times New Roman" w:hAnsi="Times New Roman" w:cs="Times New Roman"/>
          <w:noProof/>
          <w:sz w:val="24"/>
          <w:szCs w:val="24"/>
        </w:rPr>
        <w:t xml:space="preserve">Elson, M., Mohseni, M. R., Breuer, J., Scharkow, M., &amp; Quandt, T. (2014). Press CRTT to </w:t>
      </w:r>
      <w:r w:rsidRPr="00951733">
        <w:rPr>
          <w:rFonts w:ascii="Times New Roman" w:hAnsi="Times New Roman" w:cs="Times New Roman"/>
          <w:noProof/>
          <w:sz w:val="24"/>
          <w:szCs w:val="24"/>
        </w:rPr>
        <w:lastRenderedPageBreak/>
        <w:t xml:space="preserve">measure aggressive behavior: The unstandardized use of the competitive reaction time task in aggression research. </w:t>
      </w:r>
      <w:r w:rsidRPr="00951733">
        <w:rPr>
          <w:rFonts w:ascii="Times New Roman" w:hAnsi="Times New Roman" w:cs="Times New Roman"/>
          <w:i/>
          <w:iCs/>
          <w:noProof/>
          <w:sz w:val="24"/>
          <w:szCs w:val="24"/>
        </w:rPr>
        <w:t>Psychological Assessment</w:t>
      </w:r>
      <w:r w:rsidRPr="00951733">
        <w:rPr>
          <w:rFonts w:ascii="Times New Roman" w:hAnsi="Times New Roman" w:cs="Times New Roman"/>
          <w:noProof/>
          <w:sz w:val="24"/>
          <w:szCs w:val="24"/>
        </w:rPr>
        <w:t xml:space="preserve">, </w:t>
      </w:r>
      <w:r w:rsidRPr="00951733">
        <w:rPr>
          <w:rFonts w:ascii="Times New Roman" w:hAnsi="Times New Roman" w:cs="Times New Roman"/>
          <w:i/>
          <w:iCs/>
          <w:noProof/>
          <w:sz w:val="24"/>
          <w:szCs w:val="24"/>
        </w:rPr>
        <w:t>26</w:t>
      </w:r>
      <w:r w:rsidRPr="00951733">
        <w:rPr>
          <w:rFonts w:ascii="Times New Roman" w:hAnsi="Times New Roman" w:cs="Times New Roman"/>
          <w:noProof/>
          <w:sz w:val="24"/>
          <w:szCs w:val="24"/>
        </w:rPr>
        <w:t>(2), 419–432. https://doi.org/10.1037/a0035569</w:t>
      </w:r>
    </w:p>
    <w:p w14:paraId="72A7C0E8" w14:textId="77777777" w:rsidR="00951733" w:rsidRPr="00951733" w:rsidRDefault="00951733" w:rsidP="00951733">
      <w:pPr>
        <w:widowControl w:val="0"/>
        <w:autoSpaceDE w:val="0"/>
        <w:autoSpaceDN w:val="0"/>
        <w:adjustRightInd w:val="0"/>
        <w:spacing w:line="480" w:lineRule="auto"/>
        <w:ind w:left="480" w:hanging="480"/>
        <w:rPr>
          <w:rFonts w:ascii="Times New Roman" w:hAnsi="Times New Roman" w:cs="Times New Roman"/>
          <w:noProof/>
          <w:sz w:val="24"/>
          <w:szCs w:val="24"/>
        </w:rPr>
      </w:pPr>
      <w:r w:rsidRPr="00951733">
        <w:rPr>
          <w:rFonts w:ascii="Times New Roman" w:hAnsi="Times New Roman" w:cs="Times New Roman"/>
          <w:noProof/>
          <w:sz w:val="24"/>
          <w:szCs w:val="24"/>
        </w:rPr>
        <w:t xml:space="preserve">Elson, M., &amp; Quandt, T. (2016). Digital Games in Laboratory Experiments: Controlling a Complex Stimulus Through Modding. </w:t>
      </w:r>
      <w:r w:rsidRPr="00951733">
        <w:rPr>
          <w:rFonts w:ascii="Times New Roman" w:hAnsi="Times New Roman" w:cs="Times New Roman"/>
          <w:i/>
          <w:iCs/>
          <w:noProof/>
          <w:sz w:val="24"/>
          <w:szCs w:val="24"/>
        </w:rPr>
        <w:t>Psychology of Popular Media Culture</w:t>
      </w:r>
      <w:r w:rsidRPr="00951733">
        <w:rPr>
          <w:rFonts w:ascii="Times New Roman" w:hAnsi="Times New Roman" w:cs="Times New Roman"/>
          <w:noProof/>
          <w:sz w:val="24"/>
          <w:szCs w:val="24"/>
        </w:rPr>
        <w:t xml:space="preserve">, </w:t>
      </w:r>
      <w:r w:rsidRPr="00951733">
        <w:rPr>
          <w:rFonts w:ascii="Times New Roman" w:hAnsi="Times New Roman" w:cs="Times New Roman"/>
          <w:i/>
          <w:iCs/>
          <w:noProof/>
          <w:sz w:val="24"/>
          <w:szCs w:val="24"/>
        </w:rPr>
        <w:t>5</w:t>
      </w:r>
      <w:r w:rsidRPr="00951733">
        <w:rPr>
          <w:rFonts w:ascii="Times New Roman" w:hAnsi="Times New Roman" w:cs="Times New Roman"/>
          <w:noProof/>
          <w:sz w:val="24"/>
          <w:szCs w:val="24"/>
        </w:rPr>
        <w:t>(1), 52–65. https://doi.org/10.1037/ppm0000033</w:t>
      </w:r>
    </w:p>
    <w:p w14:paraId="28A07354" w14:textId="77777777" w:rsidR="00951733" w:rsidRPr="00951733" w:rsidRDefault="00951733" w:rsidP="00951733">
      <w:pPr>
        <w:widowControl w:val="0"/>
        <w:autoSpaceDE w:val="0"/>
        <w:autoSpaceDN w:val="0"/>
        <w:adjustRightInd w:val="0"/>
        <w:spacing w:line="480" w:lineRule="auto"/>
        <w:ind w:left="480" w:hanging="480"/>
        <w:rPr>
          <w:rFonts w:ascii="Times New Roman" w:hAnsi="Times New Roman" w:cs="Times New Roman"/>
          <w:noProof/>
          <w:sz w:val="24"/>
          <w:szCs w:val="24"/>
        </w:rPr>
      </w:pPr>
      <w:r w:rsidRPr="00951733">
        <w:rPr>
          <w:rFonts w:ascii="Times New Roman" w:hAnsi="Times New Roman" w:cs="Times New Roman"/>
          <w:noProof/>
          <w:sz w:val="24"/>
          <w:szCs w:val="24"/>
        </w:rPr>
        <w:t xml:space="preserve">Engelhardt, C. R., Hilgard, J., &amp; Bartholow, B. D. (2015). Acute exposure to difficult (but not violent) video games dysregulates cognitive control. </w:t>
      </w:r>
      <w:r w:rsidRPr="00951733">
        <w:rPr>
          <w:rFonts w:ascii="Times New Roman" w:hAnsi="Times New Roman" w:cs="Times New Roman"/>
          <w:i/>
          <w:iCs/>
          <w:noProof/>
          <w:sz w:val="24"/>
          <w:szCs w:val="24"/>
        </w:rPr>
        <w:t>Computers in Human Behavior</w:t>
      </w:r>
      <w:r w:rsidRPr="00951733">
        <w:rPr>
          <w:rFonts w:ascii="Times New Roman" w:hAnsi="Times New Roman" w:cs="Times New Roman"/>
          <w:noProof/>
          <w:sz w:val="24"/>
          <w:szCs w:val="24"/>
        </w:rPr>
        <w:t xml:space="preserve">, </w:t>
      </w:r>
      <w:r w:rsidRPr="00951733">
        <w:rPr>
          <w:rFonts w:ascii="Times New Roman" w:hAnsi="Times New Roman" w:cs="Times New Roman"/>
          <w:i/>
          <w:iCs/>
          <w:noProof/>
          <w:sz w:val="24"/>
          <w:szCs w:val="24"/>
        </w:rPr>
        <w:t>45</w:t>
      </w:r>
      <w:r w:rsidRPr="00951733">
        <w:rPr>
          <w:rFonts w:ascii="Times New Roman" w:hAnsi="Times New Roman" w:cs="Times New Roman"/>
          <w:noProof/>
          <w:sz w:val="24"/>
          <w:szCs w:val="24"/>
        </w:rPr>
        <w:t>, 85–92. https://doi.org/10.1016/J.CHB.2014.11.089</w:t>
      </w:r>
    </w:p>
    <w:p w14:paraId="2E752F44" w14:textId="77777777" w:rsidR="00951733" w:rsidRPr="00951733" w:rsidRDefault="00951733" w:rsidP="00951733">
      <w:pPr>
        <w:widowControl w:val="0"/>
        <w:autoSpaceDE w:val="0"/>
        <w:autoSpaceDN w:val="0"/>
        <w:adjustRightInd w:val="0"/>
        <w:spacing w:line="480" w:lineRule="auto"/>
        <w:ind w:left="480" w:hanging="480"/>
        <w:rPr>
          <w:rFonts w:ascii="Times New Roman" w:hAnsi="Times New Roman" w:cs="Times New Roman"/>
          <w:noProof/>
          <w:sz w:val="24"/>
          <w:szCs w:val="24"/>
        </w:rPr>
      </w:pPr>
      <w:r w:rsidRPr="00951733">
        <w:rPr>
          <w:rFonts w:ascii="Times New Roman" w:hAnsi="Times New Roman" w:cs="Times New Roman"/>
          <w:noProof/>
          <w:sz w:val="24"/>
          <w:szCs w:val="24"/>
        </w:rPr>
        <w:t xml:space="preserve">Engelhardt, C. R., Mazurek, M. O., Hilgard, J., Rouder, J. N., &amp; Bartholow, B. D. (2015). Effects of Violent-Video-Game Exposure on Aggressive Behavior, Aggressive-Thought Accessibility, and Aggressive Affect Among Adults With and Without Autism Spectrum Disorder. </w:t>
      </w:r>
      <w:r w:rsidRPr="00951733">
        <w:rPr>
          <w:rFonts w:ascii="Times New Roman" w:hAnsi="Times New Roman" w:cs="Times New Roman"/>
          <w:i/>
          <w:iCs/>
          <w:noProof/>
          <w:sz w:val="24"/>
          <w:szCs w:val="24"/>
        </w:rPr>
        <w:t>Psychological Science</w:t>
      </w:r>
      <w:r w:rsidRPr="00951733">
        <w:rPr>
          <w:rFonts w:ascii="Times New Roman" w:hAnsi="Times New Roman" w:cs="Times New Roman"/>
          <w:noProof/>
          <w:sz w:val="24"/>
          <w:szCs w:val="24"/>
        </w:rPr>
        <w:t xml:space="preserve">, </w:t>
      </w:r>
      <w:r w:rsidRPr="00951733">
        <w:rPr>
          <w:rFonts w:ascii="Times New Roman" w:hAnsi="Times New Roman" w:cs="Times New Roman"/>
          <w:i/>
          <w:iCs/>
          <w:noProof/>
          <w:sz w:val="24"/>
          <w:szCs w:val="24"/>
        </w:rPr>
        <w:t>26</w:t>
      </w:r>
      <w:r w:rsidRPr="00951733">
        <w:rPr>
          <w:rFonts w:ascii="Times New Roman" w:hAnsi="Times New Roman" w:cs="Times New Roman"/>
          <w:noProof/>
          <w:sz w:val="24"/>
          <w:szCs w:val="24"/>
        </w:rPr>
        <w:t>(8), 1187–1200. https://doi.org/10.1177/0956797615583038</w:t>
      </w:r>
    </w:p>
    <w:p w14:paraId="60A2FDB2" w14:textId="77777777" w:rsidR="00951733" w:rsidRPr="00951733" w:rsidRDefault="00951733" w:rsidP="00951733">
      <w:pPr>
        <w:widowControl w:val="0"/>
        <w:autoSpaceDE w:val="0"/>
        <w:autoSpaceDN w:val="0"/>
        <w:adjustRightInd w:val="0"/>
        <w:spacing w:line="480" w:lineRule="auto"/>
        <w:ind w:left="480" w:hanging="480"/>
        <w:rPr>
          <w:rFonts w:ascii="Times New Roman" w:hAnsi="Times New Roman" w:cs="Times New Roman"/>
          <w:noProof/>
          <w:sz w:val="24"/>
          <w:szCs w:val="24"/>
        </w:rPr>
      </w:pPr>
      <w:r w:rsidRPr="00951733">
        <w:rPr>
          <w:rFonts w:ascii="Times New Roman" w:hAnsi="Times New Roman" w:cs="Times New Roman"/>
          <w:noProof/>
          <w:sz w:val="24"/>
          <w:szCs w:val="24"/>
        </w:rPr>
        <w:t xml:space="preserve">Ferguson, C. J., &amp; Kilburn, J. (2010). Much ado about nothing: The misestimation and overinterpretation of violent video game effects in Eastern and Western nations: Comment on Anderson et al. (2010). </w:t>
      </w:r>
      <w:r w:rsidRPr="00951733">
        <w:rPr>
          <w:rFonts w:ascii="Times New Roman" w:hAnsi="Times New Roman" w:cs="Times New Roman"/>
          <w:i/>
          <w:iCs/>
          <w:noProof/>
          <w:sz w:val="24"/>
          <w:szCs w:val="24"/>
        </w:rPr>
        <w:t>Psychological Bulletin</w:t>
      </w:r>
      <w:r w:rsidRPr="00951733">
        <w:rPr>
          <w:rFonts w:ascii="Times New Roman" w:hAnsi="Times New Roman" w:cs="Times New Roman"/>
          <w:noProof/>
          <w:sz w:val="24"/>
          <w:szCs w:val="24"/>
        </w:rPr>
        <w:t xml:space="preserve">, </w:t>
      </w:r>
      <w:r w:rsidRPr="00951733">
        <w:rPr>
          <w:rFonts w:ascii="Times New Roman" w:hAnsi="Times New Roman" w:cs="Times New Roman"/>
          <w:i/>
          <w:iCs/>
          <w:noProof/>
          <w:sz w:val="24"/>
          <w:szCs w:val="24"/>
        </w:rPr>
        <w:t>136</w:t>
      </w:r>
      <w:r w:rsidRPr="00951733">
        <w:rPr>
          <w:rFonts w:ascii="Times New Roman" w:hAnsi="Times New Roman" w:cs="Times New Roman"/>
          <w:noProof/>
          <w:sz w:val="24"/>
          <w:szCs w:val="24"/>
        </w:rPr>
        <w:t>(2), 174–178. https://doi.org/10.1037/a0018566</w:t>
      </w:r>
    </w:p>
    <w:p w14:paraId="67EB8621" w14:textId="77777777" w:rsidR="00951733" w:rsidRPr="00951733" w:rsidRDefault="00951733" w:rsidP="00951733">
      <w:pPr>
        <w:widowControl w:val="0"/>
        <w:autoSpaceDE w:val="0"/>
        <w:autoSpaceDN w:val="0"/>
        <w:adjustRightInd w:val="0"/>
        <w:spacing w:line="480" w:lineRule="auto"/>
        <w:ind w:left="480" w:hanging="480"/>
        <w:rPr>
          <w:rFonts w:ascii="Times New Roman" w:hAnsi="Times New Roman" w:cs="Times New Roman"/>
          <w:noProof/>
          <w:sz w:val="24"/>
          <w:szCs w:val="24"/>
        </w:rPr>
      </w:pPr>
      <w:r w:rsidRPr="00951733">
        <w:rPr>
          <w:rFonts w:ascii="Times New Roman" w:hAnsi="Times New Roman" w:cs="Times New Roman"/>
          <w:noProof/>
          <w:sz w:val="24"/>
          <w:szCs w:val="24"/>
        </w:rPr>
        <w:t xml:space="preserve">Greitemeyer, T., &amp; Mügge, D. O. (2014). Video Games Do Affect Social Outcomes. </w:t>
      </w:r>
      <w:r w:rsidRPr="00951733">
        <w:rPr>
          <w:rFonts w:ascii="Times New Roman" w:hAnsi="Times New Roman" w:cs="Times New Roman"/>
          <w:i/>
          <w:iCs/>
          <w:noProof/>
          <w:sz w:val="24"/>
          <w:szCs w:val="24"/>
        </w:rPr>
        <w:t>Personality and Social Psychology Bulletin</w:t>
      </w:r>
      <w:r w:rsidRPr="00951733">
        <w:rPr>
          <w:rFonts w:ascii="Times New Roman" w:hAnsi="Times New Roman" w:cs="Times New Roman"/>
          <w:noProof/>
          <w:sz w:val="24"/>
          <w:szCs w:val="24"/>
        </w:rPr>
        <w:t xml:space="preserve">, </w:t>
      </w:r>
      <w:r w:rsidRPr="00951733">
        <w:rPr>
          <w:rFonts w:ascii="Times New Roman" w:hAnsi="Times New Roman" w:cs="Times New Roman"/>
          <w:i/>
          <w:iCs/>
          <w:noProof/>
          <w:sz w:val="24"/>
          <w:szCs w:val="24"/>
        </w:rPr>
        <w:t>40</w:t>
      </w:r>
      <w:r w:rsidRPr="00951733">
        <w:rPr>
          <w:rFonts w:ascii="Times New Roman" w:hAnsi="Times New Roman" w:cs="Times New Roman"/>
          <w:noProof/>
          <w:sz w:val="24"/>
          <w:szCs w:val="24"/>
        </w:rPr>
        <w:t>(5), 578–589. https://doi.org/10.1177/0146167213520459</w:t>
      </w:r>
    </w:p>
    <w:p w14:paraId="5185927A" w14:textId="77777777" w:rsidR="00951733" w:rsidRPr="00951733" w:rsidRDefault="00951733" w:rsidP="00951733">
      <w:pPr>
        <w:widowControl w:val="0"/>
        <w:autoSpaceDE w:val="0"/>
        <w:autoSpaceDN w:val="0"/>
        <w:adjustRightInd w:val="0"/>
        <w:spacing w:line="480" w:lineRule="auto"/>
        <w:ind w:left="480" w:hanging="480"/>
        <w:rPr>
          <w:rFonts w:ascii="Times New Roman" w:hAnsi="Times New Roman" w:cs="Times New Roman"/>
          <w:noProof/>
          <w:sz w:val="24"/>
          <w:szCs w:val="24"/>
        </w:rPr>
      </w:pPr>
      <w:r w:rsidRPr="00951733">
        <w:rPr>
          <w:rFonts w:ascii="Times New Roman" w:hAnsi="Times New Roman" w:cs="Times New Roman"/>
          <w:noProof/>
          <w:sz w:val="24"/>
          <w:szCs w:val="24"/>
        </w:rPr>
        <w:lastRenderedPageBreak/>
        <w:t xml:space="preserve">Hagger, M. S., Chatzisarantis, N. L. D., Alberts, H., Anggono, C. O., Batailler, C., Birt, A. R., … Zwienenberg, M. (2016). A Multilab Preregistered Replication of the Ego-Depletion Effect. </w:t>
      </w:r>
      <w:r w:rsidRPr="00951733">
        <w:rPr>
          <w:rFonts w:ascii="Times New Roman" w:hAnsi="Times New Roman" w:cs="Times New Roman"/>
          <w:i/>
          <w:iCs/>
          <w:noProof/>
          <w:sz w:val="24"/>
          <w:szCs w:val="24"/>
        </w:rPr>
        <w:t>Perspectives on Psychological Science</w:t>
      </w:r>
      <w:r w:rsidRPr="00951733">
        <w:rPr>
          <w:rFonts w:ascii="Times New Roman" w:hAnsi="Times New Roman" w:cs="Times New Roman"/>
          <w:noProof/>
          <w:sz w:val="24"/>
          <w:szCs w:val="24"/>
        </w:rPr>
        <w:t xml:space="preserve">, </w:t>
      </w:r>
      <w:r w:rsidRPr="00951733">
        <w:rPr>
          <w:rFonts w:ascii="Times New Roman" w:hAnsi="Times New Roman" w:cs="Times New Roman"/>
          <w:i/>
          <w:iCs/>
          <w:noProof/>
          <w:sz w:val="24"/>
          <w:szCs w:val="24"/>
        </w:rPr>
        <w:t>11</w:t>
      </w:r>
      <w:r w:rsidRPr="00951733">
        <w:rPr>
          <w:rFonts w:ascii="Times New Roman" w:hAnsi="Times New Roman" w:cs="Times New Roman"/>
          <w:noProof/>
          <w:sz w:val="24"/>
          <w:szCs w:val="24"/>
        </w:rPr>
        <w:t>(4), 546–573. https://doi.org/10.1177/1745691616652873</w:t>
      </w:r>
    </w:p>
    <w:p w14:paraId="0C514125" w14:textId="77777777" w:rsidR="00951733" w:rsidRPr="00951733" w:rsidRDefault="00951733" w:rsidP="00951733">
      <w:pPr>
        <w:widowControl w:val="0"/>
        <w:autoSpaceDE w:val="0"/>
        <w:autoSpaceDN w:val="0"/>
        <w:adjustRightInd w:val="0"/>
        <w:spacing w:line="480" w:lineRule="auto"/>
        <w:ind w:left="480" w:hanging="480"/>
        <w:rPr>
          <w:rFonts w:ascii="Times New Roman" w:hAnsi="Times New Roman" w:cs="Times New Roman"/>
          <w:noProof/>
          <w:sz w:val="24"/>
          <w:szCs w:val="24"/>
        </w:rPr>
      </w:pPr>
      <w:r w:rsidRPr="00951733">
        <w:rPr>
          <w:rFonts w:ascii="Times New Roman" w:hAnsi="Times New Roman" w:cs="Times New Roman"/>
          <w:noProof/>
          <w:sz w:val="24"/>
          <w:szCs w:val="24"/>
        </w:rPr>
        <w:t xml:space="preserve">Hallgren, K. A. (2012). Computing Inter-Rater Reliability for Observational Data: An Overview and Tutorial. </w:t>
      </w:r>
      <w:r w:rsidRPr="00951733">
        <w:rPr>
          <w:rFonts w:ascii="Times New Roman" w:hAnsi="Times New Roman" w:cs="Times New Roman"/>
          <w:i/>
          <w:iCs/>
          <w:noProof/>
          <w:sz w:val="24"/>
          <w:szCs w:val="24"/>
        </w:rPr>
        <w:t>Tutorials in Quantitative Methods for Psychology</w:t>
      </w:r>
      <w:r w:rsidRPr="00951733">
        <w:rPr>
          <w:rFonts w:ascii="Times New Roman" w:hAnsi="Times New Roman" w:cs="Times New Roman"/>
          <w:noProof/>
          <w:sz w:val="24"/>
          <w:szCs w:val="24"/>
        </w:rPr>
        <w:t xml:space="preserve">, </w:t>
      </w:r>
      <w:r w:rsidRPr="00951733">
        <w:rPr>
          <w:rFonts w:ascii="Times New Roman" w:hAnsi="Times New Roman" w:cs="Times New Roman"/>
          <w:i/>
          <w:iCs/>
          <w:noProof/>
          <w:sz w:val="24"/>
          <w:szCs w:val="24"/>
        </w:rPr>
        <w:t>8</w:t>
      </w:r>
      <w:r w:rsidRPr="00951733">
        <w:rPr>
          <w:rFonts w:ascii="Times New Roman" w:hAnsi="Times New Roman" w:cs="Times New Roman"/>
          <w:noProof/>
          <w:sz w:val="24"/>
          <w:szCs w:val="24"/>
        </w:rPr>
        <w:t>(1), 23–34. Retrieved from http://www.ncbi.nlm.nih.gov/pubmed/22833776</w:t>
      </w:r>
    </w:p>
    <w:p w14:paraId="243CCE5B" w14:textId="77777777" w:rsidR="00951733" w:rsidRPr="00951733" w:rsidRDefault="00951733" w:rsidP="00951733">
      <w:pPr>
        <w:widowControl w:val="0"/>
        <w:autoSpaceDE w:val="0"/>
        <w:autoSpaceDN w:val="0"/>
        <w:adjustRightInd w:val="0"/>
        <w:spacing w:line="480" w:lineRule="auto"/>
        <w:ind w:left="480" w:hanging="480"/>
        <w:rPr>
          <w:rFonts w:ascii="Times New Roman" w:hAnsi="Times New Roman" w:cs="Times New Roman"/>
          <w:noProof/>
          <w:sz w:val="24"/>
          <w:szCs w:val="24"/>
        </w:rPr>
      </w:pPr>
      <w:r w:rsidRPr="00951733">
        <w:rPr>
          <w:rFonts w:ascii="Times New Roman" w:hAnsi="Times New Roman" w:cs="Times New Roman"/>
          <w:noProof/>
          <w:sz w:val="24"/>
          <w:szCs w:val="24"/>
        </w:rPr>
        <w:t xml:space="preserve">Hilgard, J., Engelhardt, C. R., Bartholow, B. D., &amp; Rouder, J. N. (2017). How much evidence is p &amp;gt; .05? Stimulus pre-testing and null primary outcomes in violent video games research. </w:t>
      </w:r>
      <w:r w:rsidRPr="00951733">
        <w:rPr>
          <w:rFonts w:ascii="Times New Roman" w:hAnsi="Times New Roman" w:cs="Times New Roman"/>
          <w:i/>
          <w:iCs/>
          <w:noProof/>
          <w:sz w:val="24"/>
          <w:szCs w:val="24"/>
        </w:rPr>
        <w:t>Psychology of Popular Media Culture</w:t>
      </w:r>
      <w:r w:rsidRPr="00951733">
        <w:rPr>
          <w:rFonts w:ascii="Times New Roman" w:hAnsi="Times New Roman" w:cs="Times New Roman"/>
          <w:noProof/>
          <w:sz w:val="24"/>
          <w:szCs w:val="24"/>
        </w:rPr>
        <w:t xml:space="preserve">, </w:t>
      </w:r>
      <w:r w:rsidRPr="00951733">
        <w:rPr>
          <w:rFonts w:ascii="Times New Roman" w:hAnsi="Times New Roman" w:cs="Times New Roman"/>
          <w:i/>
          <w:iCs/>
          <w:noProof/>
          <w:sz w:val="24"/>
          <w:szCs w:val="24"/>
        </w:rPr>
        <w:t>6</w:t>
      </w:r>
      <w:r w:rsidRPr="00951733">
        <w:rPr>
          <w:rFonts w:ascii="Times New Roman" w:hAnsi="Times New Roman" w:cs="Times New Roman"/>
          <w:noProof/>
          <w:sz w:val="24"/>
          <w:szCs w:val="24"/>
        </w:rPr>
        <w:t>(4), 361–380. https://doi.org/10.1037/ppm0000102</w:t>
      </w:r>
    </w:p>
    <w:p w14:paraId="4BC54F73" w14:textId="77777777" w:rsidR="00951733" w:rsidRPr="00951733" w:rsidRDefault="00951733" w:rsidP="00951733">
      <w:pPr>
        <w:widowControl w:val="0"/>
        <w:autoSpaceDE w:val="0"/>
        <w:autoSpaceDN w:val="0"/>
        <w:adjustRightInd w:val="0"/>
        <w:spacing w:line="480" w:lineRule="auto"/>
        <w:ind w:left="480" w:hanging="480"/>
        <w:rPr>
          <w:rFonts w:ascii="Times New Roman" w:hAnsi="Times New Roman" w:cs="Times New Roman"/>
          <w:noProof/>
          <w:sz w:val="24"/>
          <w:szCs w:val="24"/>
        </w:rPr>
      </w:pPr>
      <w:r w:rsidRPr="00951733">
        <w:rPr>
          <w:rFonts w:ascii="Times New Roman" w:hAnsi="Times New Roman" w:cs="Times New Roman"/>
          <w:noProof/>
          <w:sz w:val="24"/>
          <w:szCs w:val="24"/>
        </w:rPr>
        <w:t xml:space="preserve">Hilgard, J., Engelhardt, C. R., &amp; Rouder, J. N. (2017). Overstated evidence for short-term effects of violent games on affect and behavior: A reanalysis of Anderson et al. (2010). </w:t>
      </w:r>
      <w:r w:rsidRPr="00951733">
        <w:rPr>
          <w:rFonts w:ascii="Times New Roman" w:hAnsi="Times New Roman" w:cs="Times New Roman"/>
          <w:i/>
          <w:iCs/>
          <w:noProof/>
          <w:sz w:val="24"/>
          <w:szCs w:val="24"/>
        </w:rPr>
        <w:t>Psychological Bulletin</w:t>
      </w:r>
      <w:r w:rsidRPr="00951733">
        <w:rPr>
          <w:rFonts w:ascii="Times New Roman" w:hAnsi="Times New Roman" w:cs="Times New Roman"/>
          <w:noProof/>
          <w:sz w:val="24"/>
          <w:szCs w:val="24"/>
        </w:rPr>
        <w:t xml:space="preserve">, </w:t>
      </w:r>
      <w:r w:rsidRPr="00951733">
        <w:rPr>
          <w:rFonts w:ascii="Times New Roman" w:hAnsi="Times New Roman" w:cs="Times New Roman"/>
          <w:i/>
          <w:iCs/>
          <w:noProof/>
          <w:sz w:val="24"/>
          <w:szCs w:val="24"/>
        </w:rPr>
        <w:t>143</w:t>
      </w:r>
      <w:r w:rsidRPr="00951733">
        <w:rPr>
          <w:rFonts w:ascii="Times New Roman" w:hAnsi="Times New Roman" w:cs="Times New Roman"/>
          <w:noProof/>
          <w:sz w:val="24"/>
          <w:szCs w:val="24"/>
        </w:rPr>
        <w:t>(7), 757–774. https://doi.org/10.1037/bul0000074</w:t>
      </w:r>
    </w:p>
    <w:p w14:paraId="6B85D92C" w14:textId="77777777" w:rsidR="00951733" w:rsidRPr="00951733" w:rsidRDefault="00951733" w:rsidP="00951733">
      <w:pPr>
        <w:widowControl w:val="0"/>
        <w:autoSpaceDE w:val="0"/>
        <w:autoSpaceDN w:val="0"/>
        <w:adjustRightInd w:val="0"/>
        <w:spacing w:line="480" w:lineRule="auto"/>
        <w:ind w:left="480" w:hanging="480"/>
        <w:rPr>
          <w:rFonts w:ascii="Times New Roman" w:hAnsi="Times New Roman" w:cs="Times New Roman"/>
          <w:noProof/>
          <w:sz w:val="24"/>
          <w:szCs w:val="24"/>
        </w:rPr>
      </w:pPr>
      <w:r w:rsidRPr="00951733">
        <w:rPr>
          <w:rFonts w:ascii="Times New Roman" w:hAnsi="Times New Roman" w:cs="Times New Roman"/>
          <w:noProof/>
          <w:sz w:val="24"/>
          <w:szCs w:val="24"/>
        </w:rPr>
        <w:t xml:space="preserve">Hönekopp, J., &amp; Watson, S. (2011). Meta-analysis of the relationship between digit-ratio 2D:4D and aggression. </w:t>
      </w:r>
      <w:r w:rsidRPr="00951733">
        <w:rPr>
          <w:rFonts w:ascii="Times New Roman" w:hAnsi="Times New Roman" w:cs="Times New Roman"/>
          <w:i/>
          <w:iCs/>
          <w:noProof/>
          <w:sz w:val="24"/>
          <w:szCs w:val="24"/>
        </w:rPr>
        <w:t>Personality and Individual Differences</w:t>
      </w:r>
      <w:r w:rsidRPr="00951733">
        <w:rPr>
          <w:rFonts w:ascii="Times New Roman" w:hAnsi="Times New Roman" w:cs="Times New Roman"/>
          <w:noProof/>
          <w:sz w:val="24"/>
          <w:szCs w:val="24"/>
        </w:rPr>
        <w:t xml:space="preserve">, </w:t>
      </w:r>
      <w:r w:rsidRPr="00951733">
        <w:rPr>
          <w:rFonts w:ascii="Times New Roman" w:hAnsi="Times New Roman" w:cs="Times New Roman"/>
          <w:i/>
          <w:iCs/>
          <w:noProof/>
          <w:sz w:val="24"/>
          <w:szCs w:val="24"/>
        </w:rPr>
        <w:t>51</w:t>
      </w:r>
      <w:r w:rsidRPr="00951733">
        <w:rPr>
          <w:rFonts w:ascii="Times New Roman" w:hAnsi="Times New Roman" w:cs="Times New Roman"/>
          <w:noProof/>
          <w:sz w:val="24"/>
          <w:szCs w:val="24"/>
        </w:rPr>
        <w:t>(4), 381–386. https://doi.org/10.1016/J.PAID.2010.05.003</w:t>
      </w:r>
    </w:p>
    <w:p w14:paraId="08E96A7E" w14:textId="77777777" w:rsidR="00951733" w:rsidRPr="00951733" w:rsidRDefault="00951733" w:rsidP="00951733">
      <w:pPr>
        <w:widowControl w:val="0"/>
        <w:autoSpaceDE w:val="0"/>
        <w:autoSpaceDN w:val="0"/>
        <w:adjustRightInd w:val="0"/>
        <w:spacing w:line="480" w:lineRule="auto"/>
        <w:ind w:left="480" w:hanging="480"/>
        <w:rPr>
          <w:rFonts w:ascii="Times New Roman" w:hAnsi="Times New Roman" w:cs="Times New Roman"/>
          <w:noProof/>
          <w:sz w:val="24"/>
          <w:szCs w:val="24"/>
        </w:rPr>
      </w:pPr>
      <w:r w:rsidRPr="00951733">
        <w:rPr>
          <w:rFonts w:ascii="Times New Roman" w:hAnsi="Times New Roman" w:cs="Times New Roman"/>
          <w:noProof/>
          <w:sz w:val="24"/>
          <w:szCs w:val="24"/>
        </w:rPr>
        <w:t>iD Software. (1994). Doom II. Rockville, MD: ZeniMax Media.</w:t>
      </w:r>
    </w:p>
    <w:p w14:paraId="7DA720D6" w14:textId="77777777" w:rsidR="00951733" w:rsidRPr="00951733" w:rsidRDefault="00951733" w:rsidP="00951733">
      <w:pPr>
        <w:widowControl w:val="0"/>
        <w:autoSpaceDE w:val="0"/>
        <w:autoSpaceDN w:val="0"/>
        <w:adjustRightInd w:val="0"/>
        <w:spacing w:line="480" w:lineRule="auto"/>
        <w:ind w:left="480" w:hanging="480"/>
        <w:rPr>
          <w:rFonts w:ascii="Times New Roman" w:hAnsi="Times New Roman" w:cs="Times New Roman"/>
          <w:noProof/>
          <w:sz w:val="24"/>
          <w:szCs w:val="24"/>
        </w:rPr>
      </w:pPr>
      <w:r w:rsidRPr="00951733">
        <w:rPr>
          <w:rFonts w:ascii="Times New Roman" w:hAnsi="Times New Roman" w:cs="Times New Roman"/>
          <w:noProof/>
          <w:sz w:val="24"/>
          <w:szCs w:val="24"/>
        </w:rPr>
        <w:t>Judd, S. (2011). SLADE 3. Retrieved from http://slade.mancubus.net/index.php?page=downloads/</w:t>
      </w:r>
    </w:p>
    <w:p w14:paraId="0FA3B35F" w14:textId="77777777" w:rsidR="00951733" w:rsidRPr="00951733" w:rsidRDefault="00951733" w:rsidP="00951733">
      <w:pPr>
        <w:widowControl w:val="0"/>
        <w:autoSpaceDE w:val="0"/>
        <w:autoSpaceDN w:val="0"/>
        <w:adjustRightInd w:val="0"/>
        <w:spacing w:line="480" w:lineRule="auto"/>
        <w:ind w:left="480" w:hanging="480"/>
        <w:rPr>
          <w:rFonts w:ascii="Times New Roman" w:hAnsi="Times New Roman" w:cs="Times New Roman"/>
          <w:noProof/>
          <w:sz w:val="24"/>
          <w:szCs w:val="24"/>
        </w:rPr>
      </w:pPr>
      <w:r w:rsidRPr="00951733">
        <w:rPr>
          <w:rFonts w:ascii="Times New Roman" w:hAnsi="Times New Roman" w:cs="Times New Roman"/>
          <w:noProof/>
          <w:sz w:val="24"/>
          <w:szCs w:val="24"/>
        </w:rPr>
        <w:t xml:space="preserve">Kepes, S., Bushman, B. J., &amp; Anderson, C. A. (2017). Violent video game effects remain a </w:t>
      </w:r>
      <w:r w:rsidRPr="00951733">
        <w:rPr>
          <w:rFonts w:ascii="Times New Roman" w:hAnsi="Times New Roman" w:cs="Times New Roman"/>
          <w:noProof/>
          <w:sz w:val="24"/>
          <w:szCs w:val="24"/>
        </w:rPr>
        <w:lastRenderedPageBreak/>
        <w:t xml:space="preserve">societal concern: Reply to Hilgard, Engelhardt, and Rouder (2017). </w:t>
      </w:r>
      <w:r w:rsidRPr="00951733">
        <w:rPr>
          <w:rFonts w:ascii="Times New Roman" w:hAnsi="Times New Roman" w:cs="Times New Roman"/>
          <w:i/>
          <w:iCs/>
          <w:noProof/>
          <w:sz w:val="24"/>
          <w:szCs w:val="24"/>
        </w:rPr>
        <w:t>Psychological Bulletin</w:t>
      </w:r>
      <w:r w:rsidRPr="00951733">
        <w:rPr>
          <w:rFonts w:ascii="Times New Roman" w:hAnsi="Times New Roman" w:cs="Times New Roman"/>
          <w:noProof/>
          <w:sz w:val="24"/>
          <w:szCs w:val="24"/>
        </w:rPr>
        <w:t xml:space="preserve">, </w:t>
      </w:r>
      <w:r w:rsidRPr="00951733">
        <w:rPr>
          <w:rFonts w:ascii="Times New Roman" w:hAnsi="Times New Roman" w:cs="Times New Roman"/>
          <w:i/>
          <w:iCs/>
          <w:noProof/>
          <w:sz w:val="24"/>
          <w:szCs w:val="24"/>
        </w:rPr>
        <w:t>143</w:t>
      </w:r>
      <w:r w:rsidRPr="00951733">
        <w:rPr>
          <w:rFonts w:ascii="Times New Roman" w:hAnsi="Times New Roman" w:cs="Times New Roman"/>
          <w:noProof/>
          <w:sz w:val="24"/>
          <w:szCs w:val="24"/>
        </w:rPr>
        <w:t>(7), 775–782. https://doi.org/10.1037/bul0000112</w:t>
      </w:r>
    </w:p>
    <w:p w14:paraId="16250022" w14:textId="77777777" w:rsidR="00951733" w:rsidRPr="00951733" w:rsidRDefault="00951733" w:rsidP="00951733">
      <w:pPr>
        <w:widowControl w:val="0"/>
        <w:autoSpaceDE w:val="0"/>
        <w:autoSpaceDN w:val="0"/>
        <w:adjustRightInd w:val="0"/>
        <w:spacing w:line="480" w:lineRule="auto"/>
        <w:ind w:left="480" w:hanging="480"/>
        <w:rPr>
          <w:rFonts w:ascii="Times New Roman" w:hAnsi="Times New Roman" w:cs="Times New Roman"/>
          <w:noProof/>
          <w:sz w:val="24"/>
          <w:szCs w:val="24"/>
        </w:rPr>
      </w:pPr>
      <w:r w:rsidRPr="00951733">
        <w:rPr>
          <w:rFonts w:ascii="Times New Roman" w:hAnsi="Times New Roman" w:cs="Times New Roman"/>
          <w:noProof/>
          <w:sz w:val="24"/>
          <w:szCs w:val="24"/>
        </w:rPr>
        <w:t xml:space="preserve">Lutchmaya, S., Baron-Cohen, S., Raggatt, P., Knickmeyer, R., &amp; Manning, J. T. (2004). 2nd to 4th digit ratios, fetal testosterone and estradiol. </w:t>
      </w:r>
      <w:r w:rsidRPr="00951733">
        <w:rPr>
          <w:rFonts w:ascii="Times New Roman" w:hAnsi="Times New Roman" w:cs="Times New Roman"/>
          <w:i/>
          <w:iCs/>
          <w:noProof/>
          <w:sz w:val="24"/>
          <w:szCs w:val="24"/>
        </w:rPr>
        <w:t>Early Human Development</w:t>
      </w:r>
      <w:r w:rsidRPr="00951733">
        <w:rPr>
          <w:rFonts w:ascii="Times New Roman" w:hAnsi="Times New Roman" w:cs="Times New Roman"/>
          <w:noProof/>
          <w:sz w:val="24"/>
          <w:szCs w:val="24"/>
        </w:rPr>
        <w:t xml:space="preserve">, </w:t>
      </w:r>
      <w:r w:rsidRPr="00951733">
        <w:rPr>
          <w:rFonts w:ascii="Times New Roman" w:hAnsi="Times New Roman" w:cs="Times New Roman"/>
          <w:i/>
          <w:iCs/>
          <w:noProof/>
          <w:sz w:val="24"/>
          <w:szCs w:val="24"/>
        </w:rPr>
        <w:t>77</w:t>
      </w:r>
      <w:r w:rsidRPr="00951733">
        <w:rPr>
          <w:rFonts w:ascii="Times New Roman" w:hAnsi="Times New Roman" w:cs="Times New Roman"/>
          <w:noProof/>
          <w:sz w:val="24"/>
          <w:szCs w:val="24"/>
        </w:rPr>
        <w:t>(1–2), 23–28. https://doi.org/10.1016/J.EARLHUMDEV.2003.12.002</w:t>
      </w:r>
    </w:p>
    <w:p w14:paraId="2482C9CE" w14:textId="77777777" w:rsidR="00951733" w:rsidRPr="00951733" w:rsidRDefault="00951733" w:rsidP="00951733">
      <w:pPr>
        <w:widowControl w:val="0"/>
        <w:autoSpaceDE w:val="0"/>
        <w:autoSpaceDN w:val="0"/>
        <w:adjustRightInd w:val="0"/>
        <w:spacing w:line="480" w:lineRule="auto"/>
        <w:ind w:left="480" w:hanging="480"/>
        <w:rPr>
          <w:rFonts w:ascii="Times New Roman" w:hAnsi="Times New Roman" w:cs="Times New Roman"/>
          <w:noProof/>
          <w:sz w:val="24"/>
          <w:szCs w:val="24"/>
        </w:rPr>
      </w:pPr>
      <w:r w:rsidRPr="00951733">
        <w:rPr>
          <w:rFonts w:ascii="Times New Roman" w:hAnsi="Times New Roman" w:cs="Times New Roman"/>
          <w:noProof/>
          <w:sz w:val="24"/>
          <w:szCs w:val="24"/>
        </w:rPr>
        <w:t xml:space="preserve">Manning, J. T., Bundred, P. E., Newton, D. J., &amp; Flanagan, B. F. (2003). The second to fourth digit ratio and variation in the androgen receptor gene. </w:t>
      </w:r>
      <w:r w:rsidRPr="00951733">
        <w:rPr>
          <w:rFonts w:ascii="Times New Roman" w:hAnsi="Times New Roman" w:cs="Times New Roman"/>
          <w:i/>
          <w:iCs/>
          <w:noProof/>
          <w:sz w:val="24"/>
          <w:szCs w:val="24"/>
        </w:rPr>
        <w:t>Evolution and Human Behavior</w:t>
      </w:r>
      <w:r w:rsidRPr="00951733">
        <w:rPr>
          <w:rFonts w:ascii="Times New Roman" w:hAnsi="Times New Roman" w:cs="Times New Roman"/>
          <w:noProof/>
          <w:sz w:val="24"/>
          <w:szCs w:val="24"/>
        </w:rPr>
        <w:t xml:space="preserve">, </w:t>
      </w:r>
      <w:r w:rsidRPr="00951733">
        <w:rPr>
          <w:rFonts w:ascii="Times New Roman" w:hAnsi="Times New Roman" w:cs="Times New Roman"/>
          <w:i/>
          <w:iCs/>
          <w:noProof/>
          <w:sz w:val="24"/>
          <w:szCs w:val="24"/>
        </w:rPr>
        <w:t>24</w:t>
      </w:r>
      <w:r w:rsidRPr="00951733">
        <w:rPr>
          <w:rFonts w:ascii="Times New Roman" w:hAnsi="Times New Roman" w:cs="Times New Roman"/>
          <w:noProof/>
          <w:sz w:val="24"/>
          <w:szCs w:val="24"/>
        </w:rPr>
        <w:t>(6), 399–405. https://doi.org/10.1016/S1090-5138(03)00052-7</w:t>
      </w:r>
    </w:p>
    <w:p w14:paraId="4884B92E" w14:textId="77777777" w:rsidR="00951733" w:rsidRPr="00951733" w:rsidRDefault="00951733" w:rsidP="00951733">
      <w:pPr>
        <w:widowControl w:val="0"/>
        <w:autoSpaceDE w:val="0"/>
        <w:autoSpaceDN w:val="0"/>
        <w:adjustRightInd w:val="0"/>
        <w:spacing w:line="480" w:lineRule="auto"/>
        <w:ind w:left="480" w:hanging="480"/>
        <w:rPr>
          <w:rFonts w:ascii="Times New Roman" w:hAnsi="Times New Roman" w:cs="Times New Roman"/>
          <w:noProof/>
          <w:sz w:val="24"/>
          <w:szCs w:val="24"/>
        </w:rPr>
      </w:pPr>
      <w:r w:rsidRPr="00951733">
        <w:rPr>
          <w:rFonts w:ascii="Times New Roman" w:hAnsi="Times New Roman" w:cs="Times New Roman"/>
          <w:noProof/>
          <w:sz w:val="24"/>
          <w:szCs w:val="24"/>
        </w:rPr>
        <w:t xml:space="preserve">Manning, J. T., Scutt, D., Wilson, J., &amp; Lewis-Jones, D. I. (1998). The ratio of 2nd to 4th digit length: a predictor of sperm numbers and concentrations of testosterone, luteinizing hormone and oestrogen. </w:t>
      </w:r>
      <w:r w:rsidRPr="00951733">
        <w:rPr>
          <w:rFonts w:ascii="Times New Roman" w:hAnsi="Times New Roman" w:cs="Times New Roman"/>
          <w:i/>
          <w:iCs/>
          <w:noProof/>
          <w:sz w:val="24"/>
          <w:szCs w:val="24"/>
        </w:rPr>
        <w:t>Human Reproduction</w:t>
      </w:r>
      <w:r w:rsidRPr="00951733">
        <w:rPr>
          <w:rFonts w:ascii="Times New Roman" w:hAnsi="Times New Roman" w:cs="Times New Roman"/>
          <w:noProof/>
          <w:sz w:val="24"/>
          <w:szCs w:val="24"/>
        </w:rPr>
        <w:t xml:space="preserve">, </w:t>
      </w:r>
      <w:r w:rsidRPr="00951733">
        <w:rPr>
          <w:rFonts w:ascii="Times New Roman" w:hAnsi="Times New Roman" w:cs="Times New Roman"/>
          <w:i/>
          <w:iCs/>
          <w:noProof/>
          <w:sz w:val="24"/>
          <w:szCs w:val="24"/>
        </w:rPr>
        <w:t>13</w:t>
      </w:r>
      <w:r w:rsidRPr="00951733">
        <w:rPr>
          <w:rFonts w:ascii="Times New Roman" w:hAnsi="Times New Roman" w:cs="Times New Roman"/>
          <w:noProof/>
          <w:sz w:val="24"/>
          <w:szCs w:val="24"/>
        </w:rPr>
        <w:t>(11), 3000–3004. https://doi.org/10.1093/humrep/13.11.3000</w:t>
      </w:r>
    </w:p>
    <w:p w14:paraId="26C0EF48" w14:textId="77777777" w:rsidR="00951733" w:rsidRPr="00951733" w:rsidRDefault="00951733" w:rsidP="00951733">
      <w:pPr>
        <w:widowControl w:val="0"/>
        <w:autoSpaceDE w:val="0"/>
        <w:autoSpaceDN w:val="0"/>
        <w:adjustRightInd w:val="0"/>
        <w:spacing w:line="480" w:lineRule="auto"/>
        <w:ind w:left="480" w:hanging="480"/>
        <w:rPr>
          <w:rFonts w:ascii="Times New Roman" w:hAnsi="Times New Roman" w:cs="Times New Roman"/>
          <w:noProof/>
          <w:sz w:val="24"/>
          <w:szCs w:val="24"/>
        </w:rPr>
      </w:pPr>
      <w:r w:rsidRPr="00951733">
        <w:rPr>
          <w:rFonts w:ascii="Times New Roman" w:hAnsi="Times New Roman" w:cs="Times New Roman"/>
          <w:noProof/>
          <w:sz w:val="24"/>
          <w:szCs w:val="24"/>
        </w:rPr>
        <w:t xml:space="preserve">McGraw, K. O., &amp; Wong, S. P. (1996). Forming inferences about some intraclass correlation coefficients. </w:t>
      </w:r>
      <w:r w:rsidRPr="00951733">
        <w:rPr>
          <w:rFonts w:ascii="Times New Roman" w:hAnsi="Times New Roman" w:cs="Times New Roman"/>
          <w:i/>
          <w:iCs/>
          <w:noProof/>
          <w:sz w:val="24"/>
          <w:szCs w:val="24"/>
        </w:rPr>
        <w:t>Psychological Methods</w:t>
      </w:r>
      <w:r w:rsidRPr="00951733">
        <w:rPr>
          <w:rFonts w:ascii="Times New Roman" w:hAnsi="Times New Roman" w:cs="Times New Roman"/>
          <w:noProof/>
          <w:sz w:val="24"/>
          <w:szCs w:val="24"/>
        </w:rPr>
        <w:t xml:space="preserve">, </w:t>
      </w:r>
      <w:r w:rsidRPr="00951733">
        <w:rPr>
          <w:rFonts w:ascii="Times New Roman" w:hAnsi="Times New Roman" w:cs="Times New Roman"/>
          <w:i/>
          <w:iCs/>
          <w:noProof/>
          <w:sz w:val="24"/>
          <w:szCs w:val="24"/>
        </w:rPr>
        <w:t>1</w:t>
      </w:r>
      <w:r w:rsidRPr="00951733">
        <w:rPr>
          <w:rFonts w:ascii="Times New Roman" w:hAnsi="Times New Roman" w:cs="Times New Roman"/>
          <w:noProof/>
          <w:sz w:val="24"/>
          <w:szCs w:val="24"/>
        </w:rPr>
        <w:t>(1), 30–46. https://doi.org/10.1037/1082-989X.1.1.30</w:t>
      </w:r>
    </w:p>
    <w:p w14:paraId="52A86144" w14:textId="77777777" w:rsidR="00951733" w:rsidRPr="00951733" w:rsidRDefault="00951733" w:rsidP="00951733">
      <w:pPr>
        <w:widowControl w:val="0"/>
        <w:autoSpaceDE w:val="0"/>
        <w:autoSpaceDN w:val="0"/>
        <w:adjustRightInd w:val="0"/>
        <w:spacing w:line="480" w:lineRule="auto"/>
        <w:ind w:left="480" w:hanging="480"/>
        <w:rPr>
          <w:rFonts w:ascii="Times New Roman" w:hAnsi="Times New Roman" w:cs="Times New Roman"/>
          <w:noProof/>
          <w:sz w:val="24"/>
          <w:szCs w:val="24"/>
        </w:rPr>
      </w:pPr>
      <w:r w:rsidRPr="00951733">
        <w:rPr>
          <w:rFonts w:ascii="Times New Roman" w:hAnsi="Times New Roman" w:cs="Times New Roman"/>
          <w:noProof/>
          <w:sz w:val="24"/>
          <w:szCs w:val="24"/>
        </w:rPr>
        <w:t xml:space="preserve">McIntyre, M. H., Barrett, E. S., McDermott, R., Johnson, D. D. P., Cowden, J., &amp; Rosen, S. P. (2007). Finger length ratio (2D:4D) and sex differences in aggression during a simulated war game. </w:t>
      </w:r>
      <w:r w:rsidRPr="00951733">
        <w:rPr>
          <w:rFonts w:ascii="Times New Roman" w:hAnsi="Times New Roman" w:cs="Times New Roman"/>
          <w:i/>
          <w:iCs/>
          <w:noProof/>
          <w:sz w:val="24"/>
          <w:szCs w:val="24"/>
        </w:rPr>
        <w:t>Personality and Individual Differences</w:t>
      </w:r>
      <w:r w:rsidRPr="00951733">
        <w:rPr>
          <w:rFonts w:ascii="Times New Roman" w:hAnsi="Times New Roman" w:cs="Times New Roman"/>
          <w:noProof/>
          <w:sz w:val="24"/>
          <w:szCs w:val="24"/>
        </w:rPr>
        <w:t xml:space="preserve">, </w:t>
      </w:r>
      <w:r w:rsidRPr="00951733">
        <w:rPr>
          <w:rFonts w:ascii="Times New Roman" w:hAnsi="Times New Roman" w:cs="Times New Roman"/>
          <w:i/>
          <w:iCs/>
          <w:noProof/>
          <w:sz w:val="24"/>
          <w:szCs w:val="24"/>
        </w:rPr>
        <w:t>42</w:t>
      </w:r>
      <w:r w:rsidRPr="00951733">
        <w:rPr>
          <w:rFonts w:ascii="Times New Roman" w:hAnsi="Times New Roman" w:cs="Times New Roman"/>
          <w:noProof/>
          <w:sz w:val="24"/>
          <w:szCs w:val="24"/>
        </w:rPr>
        <w:t>(4), 755–764. https://doi.org/10.1016/J.PAID.2006.08.009</w:t>
      </w:r>
    </w:p>
    <w:p w14:paraId="20A84BD1" w14:textId="77777777" w:rsidR="00951733" w:rsidRPr="00951733" w:rsidRDefault="00951733" w:rsidP="00951733">
      <w:pPr>
        <w:widowControl w:val="0"/>
        <w:autoSpaceDE w:val="0"/>
        <w:autoSpaceDN w:val="0"/>
        <w:adjustRightInd w:val="0"/>
        <w:spacing w:line="480" w:lineRule="auto"/>
        <w:ind w:left="480" w:hanging="480"/>
        <w:rPr>
          <w:rFonts w:ascii="Times New Roman" w:hAnsi="Times New Roman" w:cs="Times New Roman"/>
          <w:noProof/>
          <w:sz w:val="24"/>
          <w:szCs w:val="24"/>
        </w:rPr>
      </w:pPr>
      <w:r w:rsidRPr="00951733">
        <w:rPr>
          <w:rFonts w:ascii="Times New Roman" w:hAnsi="Times New Roman" w:cs="Times New Roman"/>
          <w:noProof/>
          <w:sz w:val="24"/>
          <w:szCs w:val="24"/>
        </w:rPr>
        <w:t xml:space="preserve">Millet, K. (2011). An interactionist perspective on the relation between 2D: 4D and behavior: An overview of (moderated) relationships between 2D: 4D and economic decision making. </w:t>
      </w:r>
      <w:r w:rsidRPr="00951733">
        <w:rPr>
          <w:rFonts w:ascii="Times New Roman" w:hAnsi="Times New Roman" w:cs="Times New Roman"/>
          <w:i/>
          <w:iCs/>
          <w:noProof/>
          <w:sz w:val="24"/>
          <w:szCs w:val="24"/>
        </w:rPr>
        <w:t>Personality and Individual Differences</w:t>
      </w:r>
      <w:r w:rsidRPr="00951733">
        <w:rPr>
          <w:rFonts w:ascii="Times New Roman" w:hAnsi="Times New Roman" w:cs="Times New Roman"/>
          <w:noProof/>
          <w:sz w:val="24"/>
          <w:szCs w:val="24"/>
        </w:rPr>
        <w:t xml:space="preserve">, </w:t>
      </w:r>
      <w:r w:rsidRPr="00951733">
        <w:rPr>
          <w:rFonts w:ascii="Times New Roman" w:hAnsi="Times New Roman" w:cs="Times New Roman"/>
          <w:i/>
          <w:iCs/>
          <w:noProof/>
          <w:sz w:val="24"/>
          <w:szCs w:val="24"/>
        </w:rPr>
        <w:t>51</w:t>
      </w:r>
      <w:r w:rsidRPr="00951733">
        <w:rPr>
          <w:rFonts w:ascii="Times New Roman" w:hAnsi="Times New Roman" w:cs="Times New Roman"/>
          <w:noProof/>
          <w:sz w:val="24"/>
          <w:szCs w:val="24"/>
        </w:rPr>
        <w:t xml:space="preserve">(4), 397–401. Retrieved from </w:t>
      </w:r>
      <w:r w:rsidRPr="00951733">
        <w:rPr>
          <w:rFonts w:ascii="Times New Roman" w:hAnsi="Times New Roman" w:cs="Times New Roman"/>
          <w:noProof/>
          <w:sz w:val="24"/>
          <w:szCs w:val="24"/>
        </w:rPr>
        <w:lastRenderedPageBreak/>
        <w:t>http://www.sciencedirect.com/science/article/pii/S0191886910001996</w:t>
      </w:r>
    </w:p>
    <w:p w14:paraId="737149CB" w14:textId="77777777" w:rsidR="00951733" w:rsidRPr="00951733" w:rsidRDefault="00951733" w:rsidP="00951733">
      <w:pPr>
        <w:widowControl w:val="0"/>
        <w:autoSpaceDE w:val="0"/>
        <w:autoSpaceDN w:val="0"/>
        <w:adjustRightInd w:val="0"/>
        <w:spacing w:line="480" w:lineRule="auto"/>
        <w:ind w:left="480" w:hanging="480"/>
        <w:rPr>
          <w:rFonts w:ascii="Times New Roman" w:hAnsi="Times New Roman" w:cs="Times New Roman"/>
          <w:noProof/>
          <w:sz w:val="24"/>
          <w:szCs w:val="24"/>
        </w:rPr>
      </w:pPr>
      <w:r w:rsidRPr="00951733">
        <w:rPr>
          <w:rFonts w:ascii="Times New Roman" w:hAnsi="Times New Roman" w:cs="Times New Roman"/>
          <w:noProof/>
          <w:sz w:val="24"/>
          <w:szCs w:val="24"/>
        </w:rPr>
        <w:t xml:space="preserve">Millet, K., &amp; Dewitte, S. (2007). Digit ratio (2D:4D) moderates the impact of an aggressive music video on aggression. </w:t>
      </w:r>
      <w:r w:rsidRPr="00951733">
        <w:rPr>
          <w:rFonts w:ascii="Times New Roman" w:hAnsi="Times New Roman" w:cs="Times New Roman"/>
          <w:i/>
          <w:iCs/>
          <w:noProof/>
          <w:sz w:val="24"/>
          <w:szCs w:val="24"/>
        </w:rPr>
        <w:t>Personality and Individual Differences</w:t>
      </w:r>
      <w:r w:rsidRPr="00951733">
        <w:rPr>
          <w:rFonts w:ascii="Times New Roman" w:hAnsi="Times New Roman" w:cs="Times New Roman"/>
          <w:noProof/>
          <w:sz w:val="24"/>
          <w:szCs w:val="24"/>
        </w:rPr>
        <w:t xml:space="preserve">, </w:t>
      </w:r>
      <w:r w:rsidRPr="00951733">
        <w:rPr>
          <w:rFonts w:ascii="Times New Roman" w:hAnsi="Times New Roman" w:cs="Times New Roman"/>
          <w:i/>
          <w:iCs/>
          <w:noProof/>
          <w:sz w:val="24"/>
          <w:szCs w:val="24"/>
        </w:rPr>
        <w:t>43</w:t>
      </w:r>
      <w:r w:rsidRPr="00951733">
        <w:rPr>
          <w:rFonts w:ascii="Times New Roman" w:hAnsi="Times New Roman" w:cs="Times New Roman"/>
          <w:noProof/>
          <w:sz w:val="24"/>
          <w:szCs w:val="24"/>
        </w:rPr>
        <w:t>(2), 289–294. https://doi.org/10.1016/J.PAID.2006.11.024</w:t>
      </w:r>
    </w:p>
    <w:p w14:paraId="5C28EBC7" w14:textId="77777777" w:rsidR="00951733" w:rsidRPr="00951733" w:rsidRDefault="00951733" w:rsidP="00951733">
      <w:pPr>
        <w:widowControl w:val="0"/>
        <w:autoSpaceDE w:val="0"/>
        <w:autoSpaceDN w:val="0"/>
        <w:adjustRightInd w:val="0"/>
        <w:spacing w:line="480" w:lineRule="auto"/>
        <w:ind w:left="480" w:hanging="480"/>
        <w:rPr>
          <w:rFonts w:ascii="Times New Roman" w:hAnsi="Times New Roman" w:cs="Times New Roman"/>
          <w:noProof/>
          <w:sz w:val="24"/>
          <w:szCs w:val="24"/>
        </w:rPr>
      </w:pPr>
      <w:r w:rsidRPr="00951733">
        <w:rPr>
          <w:rFonts w:ascii="Times New Roman" w:hAnsi="Times New Roman" w:cs="Times New Roman"/>
          <w:noProof/>
          <w:sz w:val="24"/>
          <w:szCs w:val="24"/>
        </w:rPr>
        <w:t xml:space="preserve">Millet, K., &amp; Dewitte, S. (2009). The presence of aggression cues inverts the relation between digit ratio (2D:4D) and prosocial behaviour in a dictator game. </w:t>
      </w:r>
      <w:r w:rsidRPr="00951733">
        <w:rPr>
          <w:rFonts w:ascii="Times New Roman" w:hAnsi="Times New Roman" w:cs="Times New Roman"/>
          <w:i/>
          <w:iCs/>
          <w:noProof/>
          <w:sz w:val="24"/>
          <w:szCs w:val="24"/>
        </w:rPr>
        <w:t>British Journal of Psychology</w:t>
      </w:r>
      <w:r w:rsidRPr="00951733">
        <w:rPr>
          <w:rFonts w:ascii="Times New Roman" w:hAnsi="Times New Roman" w:cs="Times New Roman"/>
          <w:noProof/>
          <w:sz w:val="24"/>
          <w:szCs w:val="24"/>
        </w:rPr>
        <w:t xml:space="preserve">, </w:t>
      </w:r>
      <w:r w:rsidRPr="00951733">
        <w:rPr>
          <w:rFonts w:ascii="Times New Roman" w:hAnsi="Times New Roman" w:cs="Times New Roman"/>
          <w:i/>
          <w:iCs/>
          <w:noProof/>
          <w:sz w:val="24"/>
          <w:szCs w:val="24"/>
        </w:rPr>
        <w:t>100</w:t>
      </w:r>
      <w:r w:rsidRPr="00951733">
        <w:rPr>
          <w:rFonts w:ascii="Times New Roman" w:hAnsi="Times New Roman" w:cs="Times New Roman"/>
          <w:noProof/>
          <w:sz w:val="24"/>
          <w:szCs w:val="24"/>
        </w:rPr>
        <w:t>(1), 151–162. https://doi.org/10.1348/000712608X324359</w:t>
      </w:r>
    </w:p>
    <w:p w14:paraId="28EA14E0" w14:textId="77777777" w:rsidR="00951733" w:rsidRPr="00951733" w:rsidRDefault="00951733" w:rsidP="00951733">
      <w:pPr>
        <w:widowControl w:val="0"/>
        <w:autoSpaceDE w:val="0"/>
        <w:autoSpaceDN w:val="0"/>
        <w:adjustRightInd w:val="0"/>
        <w:spacing w:line="480" w:lineRule="auto"/>
        <w:ind w:left="480" w:hanging="480"/>
        <w:rPr>
          <w:rFonts w:ascii="Times New Roman" w:hAnsi="Times New Roman" w:cs="Times New Roman"/>
          <w:noProof/>
          <w:sz w:val="24"/>
          <w:szCs w:val="24"/>
        </w:rPr>
      </w:pPr>
      <w:r w:rsidRPr="00951733">
        <w:rPr>
          <w:rFonts w:ascii="Times New Roman" w:hAnsi="Times New Roman" w:cs="Times New Roman"/>
          <w:noProof/>
          <w:sz w:val="24"/>
          <w:szCs w:val="24"/>
        </w:rPr>
        <w:t xml:space="preserve">Moore, M. C., &amp; Marler, C. A. (1987). Effects of testosterone manipulations on nonbreeding season territorial aggression in free-living male lizards, Sceloporus jarrovi. </w:t>
      </w:r>
      <w:r w:rsidRPr="00951733">
        <w:rPr>
          <w:rFonts w:ascii="Times New Roman" w:hAnsi="Times New Roman" w:cs="Times New Roman"/>
          <w:i/>
          <w:iCs/>
          <w:noProof/>
          <w:sz w:val="24"/>
          <w:szCs w:val="24"/>
        </w:rPr>
        <w:t>General and Comparative Endocrinology</w:t>
      </w:r>
      <w:r w:rsidRPr="00951733">
        <w:rPr>
          <w:rFonts w:ascii="Times New Roman" w:hAnsi="Times New Roman" w:cs="Times New Roman"/>
          <w:noProof/>
          <w:sz w:val="24"/>
          <w:szCs w:val="24"/>
        </w:rPr>
        <w:t xml:space="preserve">, </w:t>
      </w:r>
      <w:r w:rsidRPr="00951733">
        <w:rPr>
          <w:rFonts w:ascii="Times New Roman" w:hAnsi="Times New Roman" w:cs="Times New Roman"/>
          <w:i/>
          <w:iCs/>
          <w:noProof/>
          <w:sz w:val="24"/>
          <w:szCs w:val="24"/>
        </w:rPr>
        <w:t>65</w:t>
      </w:r>
      <w:r w:rsidRPr="00951733">
        <w:rPr>
          <w:rFonts w:ascii="Times New Roman" w:hAnsi="Times New Roman" w:cs="Times New Roman"/>
          <w:noProof/>
          <w:sz w:val="24"/>
          <w:szCs w:val="24"/>
        </w:rPr>
        <w:t>(2), 225–232. https://doi.org/10.1016/0016-6480(87)90170-5</w:t>
      </w:r>
    </w:p>
    <w:p w14:paraId="372F9836" w14:textId="77777777" w:rsidR="00951733" w:rsidRPr="00951733" w:rsidRDefault="00951733" w:rsidP="00951733">
      <w:pPr>
        <w:widowControl w:val="0"/>
        <w:autoSpaceDE w:val="0"/>
        <w:autoSpaceDN w:val="0"/>
        <w:adjustRightInd w:val="0"/>
        <w:spacing w:line="480" w:lineRule="auto"/>
        <w:ind w:left="480" w:hanging="480"/>
        <w:rPr>
          <w:rFonts w:ascii="Times New Roman" w:hAnsi="Times New Roman" w:cs="Times New Roman"/>
          <w:noProof/>
          <w:sz w:val="24"/>
          <w:szCs w:val="24"/>
        </w:rPr>
      </w:pPr>
      <w:r w:rsidRPr="00951733">
        <w:rPr>
          <w:rFonts w:ascii="Times New Roman" w:hAnsi="Times New Roman" w:cs="Times New Roman"/>
          <w:noProof/>
          <w:sz w:val="24"/>
          <w:szCs w:val="24"/>
        </w:rPr>
        <w:t xml:space="preserve">Pedersen, W. C., Bushman, B. J., Vasquez, E. A., &amp; Miller, N. (2008). Kicking the (Barking) Dog Effect: The Moderating Role of Target Attributes on Triggered Displaced Aggression. </w:t>
      </w:r>
      <w:r w:rsidRPr="00951733">
        <w:rPr>
          <w:rFonts w:ascii="Times New Roman" w:hAnsi="Times New Roman" w:cs="Times New Roman"/>
          <w:i/>
          <w:iCs/>
          <w:noProof/>
          <w:sz w:val="24"/>
          <w:szCs w:val="24"/>
        </w:rPr>
        <w:t>Personality and Social Psychology Bulletin</w:t>
      </w:r>
      <w:r w:rsidRPr="00951733">
        <w:rPr>
          <w:rFonts w:ascii="Times New Roman" w:hAnsi="Times New Roman" w:cs="Times New Roman"/>
          <w:noProof/>
          <w:sz w:val="24"/>
          <w:szCs w:val="24"/>
        </w:rPr>
        <w:t xml:space="preserve">, </w:t>
      </w:r>
      <w:r w:rsidRPr="00951733">
        <w:rPr>
          <w:rFonts w:ascii="Times New Roman" w:hAnsi="Times New Roman" w:cs="Times New Roman"/>
          <w:i/>
          <w:iCs/>
          <w:noProof/>
          <w:sz w:val="24"/>
          <w:szCs w:val="24"/>
        </w:rPr>
        <w:t>34</w:t>
      </w:r>
      <w:r w:rsidRPr="00951733">
        <w:rPr>
          <w:rFonts w:ascii="Times New Roman" w:hAnsi="Times New Roman" w:cs="Times New Roman"/>
          <w:noProof/>
          <w:sz w:val="24"/>
          <w:szCs w:val="24"/>
        </w:rPr>
        <w:t>(10), 1382–1395. https://doi.org/10.1177/0146167208321268</w:t>
      </w:r>
    </w:p>
    <w:p w14:paraId="37EF2A5B" w14:textId="77777777" w:rsidR="00951733" w:rsidRPr="00951733" w:rsidRDefault="00951733" w:rsidP="00951733">
      <w:pPr>
        <w:widowControl w:val="0"/>
        <w:autoSpaceDE w:val="0"/>
        <w:autoSpaceDN w:val="0"/>
        <w:adjustRightInd w:val="0"/>
        <w:spacing w:line="480" w:lineRule="auto"/>
        <w:ind w:left="480" w:hanging="480"/>
        <w:rPr>
          <w:rFonts w:ascii="Times New Roman" w:hAnsi="Times New Roman" w:cs="Times New Roman"/>
          <w:noProof/>
          <w:sz w:val="24"/>
          <w:szCs w:val="24"/>
        </w:rPr>
      </w:pPr>
      <w:r w:rsidRPr="00951733">
        <w:rPr>
          <w:rFonts w:ascii="Times New Roman" w:hAnsi="Times New Roman" w:cs="Times New Roman"/>
          <w:noProof/>
          <w:sz w:val="24"/>
          <w:szCs w:val="24"/>
        </w:rPr>
        <w:t xml:space="preserve">Pedersen, W. C., Denson, T. F., Goss, R. J., Vasquez, E. A., Kelley, N. J., &amp; Miller, N. (2011). The impact of rumination on aggressive thoughts, feelings, arousal, and behaviour. </w:t>
      </w:r>
      <w:r w:rsidRPr="00951733">
        <w:rPr>
          <w:rFonts w:ascii="Times New Roman" w:hAnsi="Times New Roman" w:cs="Times New Roman"/>
          <w:i/>
          <w:iCs/>
          <w:noProof/>
          <w:sz w:val="24"/>
          <w:szCs w:val="24"/>
        </w:rPr>
        <w:t>British Journal of Social Psychology</w:t>
      </w:r>
      <w:r w:rsidRPr="00951733">
        <w:rPr>
          <w:rFonts w:ascii="Times New Roman" w:hAnsi="Times New Roman" w:cs="Times New Roman"/>
          <w:noProof/>
          <w:sz w:val="24"/>
          <w:szCs w:val="24"/>
        </w:rPr>
        <w:t xml:space="preserve">, </w:t>
      </w:r>
      <w:r w:rsidRPr="00951733">
        <w:rPr>
          <w:rFonts w:ascii="Times New Roman" w:hAnsi="Times New Roman" w:cs="Times New Roman"/>
          <w:i/>
          <w:iCs/>
          <w:noProof/>
          <w:sz w:val="24"/>
          <w:szCs w:val="24"/>
        </w:rPr>
        <w:t>50</w:t>
      </w:r>
      <w:r w:rsidRPr="00951733">
        <w:rPr>
          <w:rFonts w:ascii="Times New Roman" w:hAnsi="Times New Roman" w:cs="Times New Roman"/>
          <w:noProof/>
          <w:sz w:val="24"/>
          <w:szCs w:val="24"/>
        </w:rPr>
        <w:t>(2), 281–301. https://doi.org/10.1348/014466610X515696</w:t>
      </w:r>
    </w:p>
    <w:p w14:paraId="6D38BD9F" w14:textId="77777777" w:rsidR="00951733" w:rsidRPr="00951733" w:rsidRDefault="00951733" w:rsidP="00951733">
      <w:pPr>
        <w:widowControl w:val="0"/>
        <w:autoSpaceDE w:val="0"/>
        <w:autoSpaceDN w:val="0"/>
        <w:adjustRightInd w:val="0"/>
        <w:spacing w:line="480" w:lineRule="auto"/>
        <w:ind w:left="480" w:hanging="480"/>
        <w:rPr>
          <w:rFonts w:ascii="Times New Roman" w:hAnsi="Times New Roman" w:cs="Times New Roman"/>
          <w:noProof/>
          <w:sz w:val="24"/>
          <w:szCs w:val="24"/>
        </w:rPr>
      </w:pPr>
      <w:r w:rsidRPr="00951733">
        <w:rPr>
          <w:rFonts w:ascii="Times New Roman" w:hAnsi="Times New Roman" w:cs="Times New Roman"/>
          <w:noProof/>
          <w:sz w:val="24"/>
          <w:szCs w:val="24"/>
        </w:rPr>
        <w:t xml:space="preserve">Phelps, V. R. (1952). Relative index finger length as a sex-influenced trait in man. </w:t>
      </w:r>
      <w:r w:rsidRPr="00951733">
        <w:rPr>
          <w:rFonts w:ascii="Times New Roman" w:hAnsi="Times New Roman" w:cs="Times New Roman"/>
          <w:i/>
          <w:iCs/>
          <w:noProof/>
          <w:sz w:val="24"/>
          <w:szCs w:val="24"/>
        </w:rPr>
        <w:t>American Journal of Human Genetics</w:t>
      </w:r>
      <w:r w:rsidRPr="00951733">
        <w:rPr>
          <w:rFonts w:ascii="Times New Roman" w:hAnsi="Times New Roman" w:cs="Times New Roman"/>
          <w:noProof/>
          <w:sz w:val="24"/>
          <w:szCs w:val="24"/>
        </w:rPr>
        <w:t xml:space="preserve">, </w:t>
      </w:r>
      <w:r w:rsidRPr="00951733">
        <w:rPr>
          <w:rFonts w:ascii="Times New Roman" w:hAnsi="Times New Roman" w:cs="Times New Roman"/>
          <w:i/>
          <w:iCs/>
          <w:noProof/>
          <w:sz w:val="24"/>
          <w:szCs w:val="24"/>
        </w:rPr>
        <w:t>4</w:t>
      </w:r>
      <w:r w:rsidRPr="00951733">
        <w:rPr>
          <w:rFonts w:ascii="Times New Roman" w:hAnsi="Times New Roman" w:cs="Times New Roman"/>
          <w:noProof/>
          <w:sz w:val="24"/>
          <w:szCs w:val="24"/>
        </w:rPr>
        <w:t>(2), 72–89. Retrieved from http://www.ncbi.nlm.nih.gov/pubmed/14943709</w:t>
      </w:r>
    </w:p>
    <w:p w14:paraId="34CF716D" w14:textId="77777777" w:rsidR="00951733" w:rsidRPr="00951733" w:rsidRDefault="00951733" w:rsidP="00951733">
      <w:pPr>
        <w:widowControl w:val="0"/>
        <w:autoSpaceDE w:val="0"/>
        <w:autoSpaceDN w:val="0"/>
        <w:adjustRightInd w:val="0"/>
        <w:spacing w:line="480" w:lineRule="auto"/>
        <w:ind w:left="480" w:hanging="480"/>
        <w:rPr>
          <w:rFonts w:ascii="Times New Roman" w:hAnsi="Times New Roman" w:cs="Times New Roman"/>
          <w:noProof/>
          <w:sz w:val="24"/>
          <w:szCs w:val="24"/>
        </w:rPr>
      </w:pPr>
      <w:r w:rsidRPr="00951733">
        <w:rPr>
          <w:rFonts w:ascii="Times New Roman" w:hAnsi="Times New Roman" w:cs="Times New Roman"/>
          <w:noProof/>
          <w:sz w:val="24"/>
          <w:szCs w:val="24"/>
        </w:rPr>
        <w:lastRenderedPageBreak/>
        <w:t xml:space="preserve">Przybylski, A. K., Deci, E. L., Rigby, C. S., &amp; Ryan, R. M. (2014). Competence-impeding electronic games and players’ aggressive feelings, thoughts, and behaviors. </w:t>
      </w:r>
      <w:r w:rsidRPr="00951733">
        <w:rPr>
          <w:rFonts w:ascii="Times New Roman" w:hAnsi="Times New Roman" w:cs="Times New Roman"/>
          <w:i/>
          <w:iCs/>
          <w:noProof/>
          <w:sz w:val="24"/>
          <w:szCs w:val="24"/>
        </w:rPr>
        <w:t>Journal of Personality and Social Psychology</w:t>
      </w:r>
      <w:r w:rsidRPr="00951733">
        <w:rPr>
          <w:rFonts w:ascii="Times New Roman" w:hAnsi="Times New Roman" w:cs="Times New Roman"/>
          <w:noProof/>
          <w:sz w:val="24"/>
          <w:szCs w:val="24"/>
        </w:rPr>
        <w:t xml:space="preserve">, </w:t>
      </w:r>
      <w:r w:rsidRPr="00951733">
        <w:rPr>
          <w:rFonts w:ascii="Times New Roman" w:hAnsi="Times New Roman" w:cs="Times New Roman"/>
          <w:i/>
          <w:iCs/>
          <w:noProof/>
          <w:sz w:val="24"/>
          <w:szCs w:val="24"/>
        </w:rPr>
        <w:t>106</w:t>
      </w:r>
      <w:r w:rsidRPr="00951733">
        <w:rPr>
          <w:rFonts w:ascii="Times New Roman" w:hAnsi="Times New Roman" w:cs="Times New Roman"/>
          <w:noProof/>
          <w:sz w:val="24"/>
          <w:szCs w:val="24"/>
        </w:rPr>
        <w:t>(3), 441–457. https://doi.org/10.1037/a0034820</w:t>
      </w:r>
    </w:p>
    <w:p w14:paraId="153F3565" w14:textId="77777777" w:rsidR="00951733" w:rsidRPr="00951733" w:rsidRDefault="00951733" w:rsidP="00951733">
      <w:pPr>
        <w:widowControl w:val="0"/>
        <w:autoSpaceDE w:val="0"/>
        <w:autoSpaceDN w:val="0"/>
        <w:adjustRightInd w:val="0"/>
        <w:spacing w:line="480" w:lineRule="auto"/>
        <w:ind w:left="480" w:hanging="480"/>
        <w:rPr>
          <w:rFonts w:ascii="Times New Roman" w:hAnsi="Times New Roman" w:cs="Times New Roman"/>
          <w:noProof/>
          <w:sz w:val="24"/>
          <w:szCs w:val="24"/>
        </w:rPr>
      </w:pPr>
      <w:r w:rsidRPr="00951733">
        <w:rPr>
          <w:rFonts w:ascii="Times New Roman" w:hAnsi="Times New Roman" w:cs="Times New Roman"/>
          <w:noProof/>
          <w:sz w:val="24"/>
          <w:szCs w:val="24"/>
        </w:rPr>
        <w:t>Revelle, W. (2017). psych: Procedures for Personality and Psychological Research. Evanston, Illinois: Northwestern University.</w:t>
      </w:r>
    </w:p>
    <w:p w14:paraId="34F03284" w14:textId="77777777" w:rsidR="00951733" w:rsidRPr="00951733" w:rsidRDefault="00951733" w:rsidP="00951733">
      <w:pPr>
        <w:widowControl w:val="0"/>
        <w:autoSpaceDE w:val="0"/>
        <w:autoSpaceDN w:val="0"/>
        <w:adjustRightInd w:val="0"/>
        <w:spacing w:line="480" w:lineRule="auto"/>
        <w:ind w:left="480" w:hanging="480"/>
        <w:rPr>
          <w:rFonts w:ascii="Times New Roman" w:hAnsi="Times New Roman" w:cs="Times New Roman"/>
          <w:noProof/>
          <w:sz w:val="24"/>
          <w:szCs w:val="24"/>
        </w:rPr>
      </w:pPr>
      <w:r w:rsidRPr="00951733">
        <w:rPr>
          <w:rFonts w:ascii="Times New Roman" w:hAnsi="Times New Roman" w:cs="Times New Roman"/>
          <w:noProof/>
          <w:sz w:val="24"/>
          <w:szCs w:val="24"/>
        </w:rPr>
        <w:t xml:space="preserve">Slotter, E. B., &amp; Finkel, E. J. (2011). I3 Theory: Instigating, impelling, and inhibiting factors in aggression. In P. R. Shaver &amp; M. Mikulincer (Eds.), </w:t>
      </w:r>
      <w:r w:rsidRPr="00951733">
        <w:rPr>
          <w:rFonts w:ascii="Times New Roman" w:hAnsi="Times New Roman" w:cs="Times New Roman"/>
          <w:i/>
          <w:iCs/>
          <w:noProof/>
          <w:sz w:val="24"/>
          <w:szCs w:val="24"/>
        </w:rPr>
        <w:t>Human aggression and violence: Causes, manifestations, and consequences</w:t>
      </w:r>
      <w:r w:rsidRPr="00951733">
        <w:rPr>
          <w:rFonts w:ascii="Times New Roman" w:hAnsi="Times New Roman" w:cs="Times New Roman"/>
          <w:noProof/>
          <w:sz w:val="24"/>
          <w:szCs w:val="24"/>
        </w:rPr>
        <w:t>. American Psychological Association.</w:t>
      </w:r>
    </w:p>
    <w:p w14:paraId="7DCECF16" w14:textId="77777777" w:rsidR="00951733" w:rsidRPr="00951733" w:rsidRDefault="00951733" w:rsidP="00951733">
      <w:pPr>
        <w:widowControl w:val="0"/>
        <w:autoSpaceDE w:val="0"/>
        <w:autoSpaceDN w:val="0"/>
        <w:adjustRightInd w:val="0"/>
        <w:spacing w:line="480" w:lineRule="auto"/>
        <w:ind w:left="480" w:hanging="480"/>
        <w:rPr>
          <w:rFonts w:ascii="Times New Roman" w:hAnsi="Times New Roman" w:cs="Times New Roman"/>
          <w:noProof/>
          <w:sz w:val="24"/>
          <w:szCs w:val="24"/>
        </w:rPr>
      </w:pPr>
      <w:r w:rsidRPr="00951733">
        <w:rPr>
          <w:rFonts w:ascii="Times New Roman" w:hAnsi="Times New Roman" w:cs="Times New Roman"/>
          <w:noProof/>
          <w:sz w:val="24"/>
          <w:szCs w:val="24"/>
        </w:rPr>
        <w:t>The GIMP Team. (n.d.). GNU Image Manipulation Program. Retrieved from www.gimp.org</w:t>
      </w:r>
    </w:p>
    <w:p w14:paraId="01EB76BB" w14:textId="77777777" w:rsidR="00951733" w:rsidRPr="00951733" w:rsidRDefault="00951733" w:rsidP="00951733">
      <w:pPr>
        <w:widowControl w:val="0"/>
        <w:autoSpaceDE w:val="0"/>
        <w:autoSpaceDN w:val="0"/>
        <w:adjustRightInd w:val="0"/>
        <w:spacing w:line="480" w:lineRule="auto"/>
        <w:ind w:left="480" w:hanging="480"/>
        <w:rPr>
          <w:rFonts w:ascii="Times New Roman" w:hAnsi="Times New Roman" w:cs="Times New Roman"/>
          <w:noProof/>
          <w:sz w:val="24"/>
          <w:szCs w:val="24"/>
        </w:rPr>
      </w:pPr>
      <w:r w:rsidRPr="00951733">
        <w:rPr>
          <w:rFonts w:ascii="Times New Roman" w:hAnsi="Times New Roman" w:cs="Times New Roman"/>
          <w:noProof/>
          <w:sz w:val="24"/>
          <w:szCs w:val="24"/>
        </w:rPr>
        <w:t>vd Heiden, P. (2012). Doom Builder 2. Retrieved from http://www.doombuilder.com</w:t>
      </w:r>
    </w:p>
    <w:p w14:paraId="4136A173" w14:textId="77777777" w:rsidR="00951733" w:rsidRPr="00951733" w:rsidRDefault="00951733" w:rsidP="00951733">
      <w:pPr>
        <w:widowControl w:val="0"/>
        <w:autoSpaceDE w:val="0"/>
        <w:autoSpaceDN w:val="0"/>
        <w:adjustRightInd w:val="0"/>
        <w:spacing w:line="480" w:lineRule="auto"/>
        <w:ind w:left="480" w:hanging="480"/>
        <w:rPr>
          <w:rFonts w:ascii="Times New Roman" w:hAnsi="Times New Roman" w:cs="Times New Roman"/>
          <w:noProof/>
          <w:sz w:val="24"/>
          <w:szCs w:val="24"/>
        </w:rPr>
      </w:pPr>
      <w:r w:rsidRPr="00951733">
        <w:rPr>
          <w:rFonts w:ascii="Times New Roman" w:hAnsi="Times New Roman" w:cs="Times New Roman"/>
          <w:noProof/>
          <w:sz w:val="24"/>
          <w:szCs w:val="24"/>
        </w:rPr>
        <w:t xml:space="preserve">Voracek, M. (2014). No effects of androgen receptor gene CAG and GGC repeat polymorphisms on digit ratio (2D:4D): a comprehensive meta-analysis and critical evaluation of research. </w:t>
      </w:r>
      <w:r w:rsidRPr="00951733">
        <w:rPr>
          <w:rFonts w:ascii="Times New Roman" w:hAnsi="Times New Roman" w:cs="Times New Roman"/>
          <w:i/>
          <w:iCs/>
          <w:noProof/>
          <w:sz w:val="24"/>
          <w:szCs w:val="24"/>
        </w:rPr>
        <w:t>Evolution and Human Behavior</w:t>
      </w:r>
      <w:r w:rsidRPr="00951733">
        <w:rPr>
          <w:rFonts w:ascii="Times New Roman" w:hAnsi="Times New Roman" w:cs="Times New Roman"/>
          <w:noProof/>
          <w:sz w:val="24"/>
          <w:szCs w:val="24"/>
        </w:rPr>
        <w:t xml:space="preserve">, </w:t>
      </w:r>
      <w:r w:rsidRPr="00951733">
        <w:rPr>
          <w:rFonts w:ascii="Times New Roman" w:hAnsi="Times New Roman" w:cs="Times New Roman"/>
          <w:i/>
          <w:iCs/>
          <w:noProof/>
          <w:sz w:val="24"/>
          <w:szCs w:val="24"/>
        </w:rPr>
        <w:t>35</w:t>
      </w:r>
      <w:r w:rsidRPr="00951733">
        <w:rPr>
          <w:rFonts w:ascii="Times New Roman" w:hAnsi="Times New Roman" w:cs="Times New Roman"/>
          <w:noProof/>
          <w:sz w:val="24"/>
          <w:szCs w:val="24"/>
        </w:rPr>
        <w:t>(5), 430–437. https://doi.org/10.1016/J.EVOLHUMBEHAV.2014.05.009</w:t>
      </w:r>
    </w:p>
    <w:p w14:paraId="67DC977D" w14:textId="77777777" w:rsidR="00951733" w:rsidRPr="00951733" w:rsidRDefault="00951733" w:rsidP="00951733">
      <w:pPr>
        <w:widowControl w:val="0"/>
        <w:autoSpaceDE w:val="0"/>
        <w:autoSpaceDN w:val="0"/>
        <w:adjustRightInd w:val="0"/>
        <w:spacing w:line="480" w:lineRule="auto"/>
        <w:ind w:left="480" w:hanging="480"/>
        <w:rPr>
          <w:rFonts w:ascii="Times New Roman" w:hAnsi="Times New Roman" w:cs="Times New Roman"/>
          <w:noProof/>
          <w:sz w:val="24"/>
        </w:rPr>
      </w:pPr>
      <w:r w:rsidRPr="00951733">
        <w:rPr>
          <w:rFonts w:ascii="Times New Roman" w:hAnsi="Times New Roman" w:cs="Times New Roman"/>
          <w:noProof/>
          <w:sz w:val="24"/>
          <w:szCs w:val="24"/>
        </w:rPr>
        <w:t xml:space="preserve">Wingfield, J., Ball, G., Dufty, A., Hegner, R., &amp; Ramenofsky, M. (1987). Testosterone and aggression in birds. </w:t>
      </w:r>
      <w:r w:rsidRPr="00951733">
        <w:rPr>
          <w:rFonts w:ascii="Times New Roman" w:hAnsi="Times New Roman" w:cs="Times New Roman"/>
          <w:i/>
          <w:iCs/>
          <w:noProof/>
          <w:sz w:val="24"/>
          <w:szCs w:val="24"/>
        </w:rPr>
        <w:t>American Scientist</w:t>
      </w:r>
      <w:r w:rsidRPr="00951733">
        <w:rPr>
          <w:rFonts w:ascii="Times New Roman" w:hAnsi="Times New Roman" w:cs="Times New Roman"/>
          <w:noProof/>
          <w:sz w:val="24"/>
          <w:szCs w:val="24"/>
        </w:rPr>
        <w:t xml:space="preserve">, </w:t>
      </w:r>
      <w:r w:rsidRPr="00951733">
        <w:rPr>
          <w:rFonts w:ascii="Times New Roman" w:hAnsi="Times New Roman" w:cs="Times New Roman"/>
          <w:i/>
          <w:iCs/>
          <w:noProof/>
          <w:sz w:val="24"/>
          <w:szCs w:val="24"/>
        </w:rPr>
        <w:t>75</w:t>
      </w:r>
      <w:r w:rsidRPr="00951733">
        <w:rPr>
          <w:rFonts w:ascii="Times New Roman" w:hAnsi="Times New Roman" w:cs="Times New Roman"/>
          <w:noProof/>
          <w:sz w:val="24"/>
          <w:szCs w:val="24"/>
        </w:rPr>
        <w:t>(6), 602–608. Retrieved from http://www.jstor.org/stable/27854889</w:t>
      </w:r>
    </w:p>
    <w:p w14:paraId="3F5A5308" w14:textId="25B5DB01" w:rsidR="00CD0FF5" w:rsidRPr="00477D89" w:rsidRDefault="007B776A" w:rsidP="00951733">
      <w:pPr>
        <w:widowControl w:val="0"/>
        <w:autoSpaceDE w:val="0"/>
        <w:autoSpaceDN w:val="0"/>
        <w:adjustRightInd w:val="0"/>
        <w:spacing w:line="480" w:lineRule="auto"/>
        <w:ind w:left="480" w:hanging="480"/>
        <w:rPr>
          <w:rFonts w:ascii="Times New Roman" w:hAnsi="Times New Roman" w:cs="Times New Roman"/>
          <w:sz w:val="24"/>
          <w:szCs w:val="24"/>
        </w:rPr>
        <w:sectPr w:rsidR="00CD0FF5" w:rsidRPr="00477D89" w:rsidSect="00101AFA">
          <w:pgSz w:w="12240" w:h="15840"/>
          <w:pgMar w:top="1440" w:right="1440" w:bottom="1440" w:left="1440" w:header="720" w:footer="720" w:gutter="0"/>
          <w:cols w:space="720"/>
          <w:docGrid w:linePitch="360"/>
        </w:sectPr>
      </w:pPr>
      <w:r>
        <w:rPr>
          <w:rFonts w:ascii="Times New Roman" w:hAnsi="Times New Roman" w:cs="Times New Roman"/>
          <w:b/>
          <w:sz w:val="24"/>
          <w:szCs w:val="24"/>
        </w:rPr>
        <w:fldChar w:fldCharType="end"/>
      </w:r>
      <w:r w:rsidR="00007852" w:rsidRPr="00477D89">
        <w:rPr>
          <w:rFonts w:ascii="Times New Roman" w:hAnsi="Times New Roman" w:cs="Times New Roman"/>
          <w:sz w:val="24"/>
          <w:szCs w:val="24"/>
        </w:rPr>
        <w:t>.</w:t>
      </w:r>
    </w:p>
    <w:p w14:paraId="07303CAA" w14:textId="77777777" w:rsidR="009C0422" w:rsidRDefault="00CD0FF5"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lastRenderedPageBreak/>
        <w:t>Table 1.</w:t>
      </w:r>
    </w:p>
    <w:tbl>
      <w:tblPr>
        <w:tblW w:w="5725" w:type="dxa"/>
        <w:tblInd w:w="93" w:type="dxa"/>
        <w:tblLook w:val="04A0" w:firstRow="1" w:lastRow="0" w:firstColumn="1" w:lastColumn="0" w:noHBand="0" w:noVBand="1"/>
      </w:tblPr>
      <w:tblGrid>
        <w:gridCol w:w="2071"/>
        <w:gridCol w:w="1000"/>
        <w:gridCol w:w="1003"/>
        <w:gridCol w:w="960"/>
        <w:gridCol w:w="960"/>
      </w:tblGrid>
      <w:tr w:rsidR="0054161F" w:rsidRPr="0054161F" w14:paraId="4EDD665E" w14:textId="77777777" w:rsidTr="0054161F">
        <w:trPr>
          <w:trHeight w:val="300"/>
        </w:trPr>
        <w:tc>
          <w:tcPr>
            <w:tcW w:w="1885" w:type="dxa"/>
            <w:tcBorders>
              <w:top w:val="nil"/>
              <w:left w:val="nil"/>
              <w:bottom w:val="nil"/>
              <w:right w:val="nil"/>
            </w:tcBorders>
            <w:shd w:val="clear" w:color="auto" w:fill="auto"/>
            <w:noWrap/>
            <w:vAlign w:val="bottom"/>
            <w:hideMark/>
          </w:tcPr>
          <w:p w14:paraId="39B00653"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term</w:t>
            </w:r>
          </w:p>
        </w:tc>
        <w:tc>
          <w:tcPr>
            <w:tcW w:w="960" w:type="dxa"/>
            <w:tcBorders>
              <w:top w:val="nil"/>
              <w:left w:val="nil"/>
              <w:bottom w:val="nil"/>
              <w:right w:val="nil"/>
            </w:tcBorders>
            <w:shd w:val="clear" w:color="auto" w:fill="auto"/>
            <w:noWrap/>
            <w:vAlign w:val="bottom"/>
            <w:hideMark/>
          </w:tcPr>
          <w:p w14:paraId="30EF6F87"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estimate</w:t>
            </w:r>
          </w:p>
        </w:tc>
        <w:tc>
          <w:tcPr>
            <w:tcW w:w="960" w:type="dxa"/>
            <w:tcBorders>
              <w:top w:val="nil"/>
              <w:left w:val="nil"/>
              <w:bottom w:val="nil"/>
              <w:right w:val="nil"/>
            </w:tcBorders>
            <w:shd w:val="clear" w:color="auto" w:fill="auto"/>
            <w:noWrap/>
            <w:vAlign w:val="bottom"/>
            <w:hideMark/>
          </w:tcPr>
          <w:p w14:paraId="6C964B8F"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std.error</w:t>
            </w:r>
          </w:p>
        </w:tc>
        <w:tc>
          <w:tcPr>
            <w:tcW w:w="960" w:type="dxa"/>
            <w:tcBorders>
              <w:top w:val="nil"/>
              <w:left w:val="nil"/>
              <w:bottom w:val="nil"/>
              <w:right w:val="nil"/>
            </w:tcBorders>
            <w:shd w:val="clear" w:color="auto" w:fill="auto"/>
            <w:noWrap/>
            <w:vAlign w:val="bottom"/>
            <w:hideMark/>
          </w:tcPr>
          <w:p w14:paraId="5CDD8BA8"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statistic</w:t>
            </w:r>
          </w:p>
        </w:tc>
        <w:tc>
          <w:tcPr>
            <w:tcW w:w="960" w:type="dxa"/>
            <w:tcBorders>
              <w:top w:val="nil"/>
              <w:left w:val="nil"/>
              <w:bottom w:val="nil"/>
              <w:right w:val="nil"/>
            </w:tcBorders>
            <w:shd w:val="clear" w:color="auto" w:fill="auto"/>
            <w:noWrap/>
            <w:vAlign w:val="bottom"/>
            <w:hideMark/>
          </w:tcPr>
          <w:p w14:paraId="3A439CA6"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p.value</w:t>
            </w:r>
          </w:p>
        </w:tc>
      </w:tr>
      <w:tr w:rsidR="0054161F" w:rsidRPr="0054161F" w14:paraId="2F2DBC37" w14:textId="77777777" w:rsidTr="0054161F">
        <w:trPr>
          <w:trHeight w:val="300"/>
        </w:trPr>
        <w:tc>
          <w:tcPr>
            <w:tcW w:w="1885" w:type="dxa"/>
            <w:tcBorders>
              <w:top w:val="nil"/>
              <w:left w:val="nil"/>
              <w:bottom w:val="nil"/>
              <w:right w:val="nil"/>
            </w:tcBorders>
            <w:shd w:val="clear" w:color="auto" w:fill="auto"/>
            <w:noWrap/>
            <w:vAlign w:val="bottom"/>
            <w:hideMark/>
          </w:tcPr>
          <w:p w14:paraId="1EAD0ABA"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(Intercept)</w:t>
            </w:r>
          </w:p>
        </w:tc>
        <w:tc>
          <w:tcPr>
            <w:tcW w:w="960" w:type="dxa"/>
            <w:tcBorders>
              <w:top w:val="nil"/>
              <w:left w:val="nil"/>
              <w:bottom w:val="nil"/>
              <w:right w:val="nil"/>
            </w:tcBorders>
            <w:shd w:val="clear" w:color="auto" w:fill="auto"/>
            <w:noWrap/>
            <w:vAlign w:val="bottom"/>
            <w:hideMark/>
          </w:tcPr>
          <w:p w14:paraId="6F814E98"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0.001</w:t>
            </w:r>
          </w:p>
        </w:tc>
        <w:tc>
          <w:tcPr>
            <w:tcW w:w="960" w:type="dxa"/>
            <w:tcBorders>
              <w:top w:val="nil"/>
              <w:left w:val="nil"/>
              <w:bottom w:val="nil"/>
              <w:right w:val="nil"/>
            </w:tcBorders>
            <w:shd w:val="clear" w:color="auto" w:fill="auto"/>
            <w:noWrap/>
            <w:vAlign w:val="bottom"/>
            <w:hideMark/>
          </w:tcPr>
          <w:p w14:paraId="4EB112EE"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0.058</w:t>
            </w:r>
          </w:p>
        </w:tc>
        <w:tc>
          <w:tcPr>
            <w:tcW w:w="960" w:type="dxa"/>
            <w:tcBorders>
              <w:top w:val="nil"/>
              <w:left w:val="nil"/>
              <w:bottom w:val="nil"/>
              <w:right w:val="nil"/>
            </w:tcBorders>
            <w:shd w:val="clear" w:color="auto" w:fill="auto"/>
            <w:noWrap/>
            <w:vAlign w:val="bottom"/>
            <w:hideMark/>
          </w:tcPr>
          <w:p w14:paraId="7A301C15"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0.012</w:t>
            </w:r>
          </w:p>
        </w:tc>
        <w:tc>
          <w:tcPr>
            <w:tcW w:w="960" w:type="dxa"/>
            <w:tcBorders>
              <w:top w:val="nil"/>
              <w:left w:val="nil"/>
              <w:bottom w:val="nil"/>
              <w:right w:val="nil"/>
            </w:tcBorders>
            <w:shd w:val="clear" w:color="auto" w:fill="auto"/>
            <w:noWrap/>
            <w:vAlign w:val="bottom"/>
            <w:hideMark/>
          </w:tcPr>
          <w:p w14:paraId="22B259DA"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0.990</w:t>
            </w:r>
          </w:p>
        </w:tc>
      </w:tr>
      <w:tr w:rsidR="0054161F" w:rsidRPr="0054161F" w14:paraId="20DEE5A7" w14:textId="77777777" w:rsidTr="0054161F">
        <w:trPr>
          <w:trHeight w:val="300"/>
        </w:trPr>
        <w:tc>
          <w:tcPr>
            <w:tcW w:w="1885" w:type="dxa"/>
            <w:tcBorders>
              <w:top w:val="nil"/>
              <w:left w:val="nil"/>
              <w:bottom w:val="nil"/>
              <w:right w:val="nil"/>
            </w:tcBorders>
            <w:shd w:val="clear" w:color="auto" w:fill="auto"/>
            <w:noWrap/>
            <w:vAlign w:val="bottom"/>
            <w:hideMark/>
          </w:tcPr>
          <w:p w14:paraId="089A506B"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Violence1</w:t>
            </w:r>
          </w:p>
        </w:tc>
        <w:tc>
          <w:tcPr>
            <w:tcW w:w="960" w:type="dxa"/>
            <w:tcBorders>
              <w:top w:val="nil"/>
              <w:left w:val="nil"/>
              <w:bottom w:val="nil"/>
              <w:right w:val="nil"/>
            </w:tcBorders>
            <w:shd w:val="clear" w:color="auto" w:fill="auto"/>
            <w:noWrap/>
            <w:vAlign w:val="bottom"/>
            <w:hideMark/>
          </w:tcPr>
          <w:p w14:paraId="230BC275"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-0.016</w:t>
            </w:r>
          </w:p>
        </w:tc>
        <w:tc>
          <w:tcPr>
            <w:tcW w:w="960" w:type="dxa"/>
            <w:tcBorders>
              <w:top w:val="nil"/>
              <w:left w:val="nil"/>
              <w:bottom w:val="nil"/>
              <w:right w:val="nil"/>
            </w:tcBorders>
            <w:shd w:val="clear" w:color="auto" w:fill="auto"/>
            <w:noWrap/>
            <w:vAlign w:val="bottom"/>
            <w:hideMark/>
          </w:tcPr>
          <w:p w14:paraId="152FD514"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0.058</w:t>
            </w:r>
          </w:p>
        </w:tc>
        <w:tc>
          <w:tcPr>
            <w:tcW w:w="960" w:type="dxa"/>
            <w:tcBorders>
              <w:top w:val="nil"/>
              <w:left w:val="nil"/>
              <w:bottom w:val="nil"/>
              <w:right w:val="nil"/>
            </w:tcBorders>
            <w:shd w:val="clear" w:color="auto" w:fill="auto"/>
            <w:noWrap/>
            <w:vAlign w:val="bottom"/>
            <w:hideMark/>
          </w:tcPr>
          <w:p w14:paraId="670E1A2F"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-0.284</w:t>
            </w:r>
          </w:p>
        </w:tc>
        <w:tc>
          <w:tcPr>
            <w:tcW w:w="960" w:type="dxa"/>
            <w:tcBorders>
              <w:top w:val="nil"/>
              <w:left w:val="nil"/>
              <w:bottom w:val="nil"/>
              <w:right w:val="nil"/>
            </w:tcBorders>
            <w:shd w:val="clear" w:color="auto" w:fill="auto"/>
            <w:noWrap/>
            <w:vAlign w:val="bottom"/>
            <w:hideMark/>
          </w:tcPr>
          <w:p w14:paraId="230F6693"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0.777</w:t>
            </w:r>
          </w:p>
        </w:tc>
      </w:tr>
      <w:tr w:rsidR="0054161F" w:rsidRPr="0054161F" w14:paraId="2CD0B188" w14:textId="77777777" w:rsidTr="0054161F">
        <w:trPr>
          <w:trHeight w:val="300"/>
        </w:trPr>
        <w:tc>
          <w:tcPr>
            <w:tcW w:w="1885" w:type="dxa"/>
            <w:tcBorders>
              <w:top w:val="nil"/>
              <w:left w:val="nil"/>
              <w:bottom w:val="nil"/>
              <w:right w:val="nil"/>
            </w:tcBorders>
            <w:shd w:val="clear" w:color="auto" w:fill="auto"/>
            <w:noWrap/>
            <w:vAlign w:val="bottom"/>
            <w:hideMark/>
          </w:tcPr>
          <w:p w14:paraId="221CFFC0"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Difficulty1</w:t>
            </w:r>
          </w:p>
        </w:tc>
        <w:tc>
          <w:tcPr>
            <w:tcW w:w="960" w:type="dxa"/>
            <w:tcBorders>
              <w:top w:val="nil"/>
              <w:left w:val="nil"/>
              <w:bottom w:val="nil"/>
              <w:right w:val="nil"/>
            </w:tcBorders>
            <w:shd w:val="clear" w:color="auto" w:fill="auto"/>
            <w:noWrap/>
            <w:vAlign w:val="bottom"/>
            <w:hideMark/>
          </w:tcPr>
          <w:p w14:paraId="4D8C388C"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-0.010</w:t>
            </w:r>
          </w:p>
        </w:tc>
        <w:tc>
          <w:tcPr>
            <w:tcW w:w="960" w:type="dxa"/>
            <w:tcBorders>
              <w:top w:val="nil"/>
              <w:left w:val="nil"/>
              <w:bottom w:val="nil"/>
              <w:right w:val="nil"/>
            </w:tcBorders>
            <w:shd w:val="clear" w:color="auto" w:fill="auto"/>
            <w:noWrap/>
            <w:vAlign w:val="bottom"/>
            <w:hideMark/>
          </w:tcPr>
          <w:p w14:paraId="17623DDC"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0.058</w:t>
            </w:r>
          </w:p>
        </w:tc>
        <w:tc>
          <w:tcPr>
            <w:tcW w:w="960" w:type="dxa"/>
            <w:tcBorders>
              <w:top w:val="nil"/>
              <w:left w:val="nil"/>
              <w:bottom w:val="nil"/>
              <w:right w:val="nil"/>
            </w:tcBorders>
            <w:shd w:val="clear" w:color="auto" w:fill="auto"/>
            <w:noWrap/>
            <w:vAlign w:val="bottom"/>
            <w:hideMark/>
          </w:tcPr>
          <w:p w14:paraId="2EEBE316"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-0.167</w:t>
            </w:r>
          </w:p>
        </w:tc>
        <w:tc>
          <w:tcPr>
            <w:tcW w:w="960" w:type="dxa"/>
            <w:tcBorders>
              <w:top w:val="nil"/>
              <w:left w:val="nil"/>
              <w:bottom w:val="nil"/>
              <w:right w:val="nil"/>
            </w:tcBorders>
            <w:shd w:val="clear" w:color="auto" w:fill="auto"/>
            <w:noWrap/>
            <w:vAlign w:val="bottom"/>
            <w:hideMark/>
          </w:tcPr>
          <w:p w14:paraId="2A738561"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0.867</w:t>
            </w:r>
          </w:p>
        </w:tc>
      </w:tr>
      <w:tr w:rsidR="0054161F" w:rsidRPr="0054161F" w14:paraId="442758F2" w14:textId="77777777" w:rsidTr="0054161F">
        <w:trPr>
          <w:trHeight w:val="300"/>
        </w:trPr>
        <w:tc>
          <w:tcPr>
            <w:tcW w:w="1885" w:type="dxa"/>
            <w:tcBorders>
              <w:top w:val="nil"/>
              <w:left w:val="nil"/>
              <w:bottom w:val="nil"/>
              <w:right w:val="nil"/>
            </w:tcBorders>
            <w:shd w:val="clear" w:color="auto" w:fill="auto"/>
            <w:noWrap/>
            <w:vAlign w:val="bottom"/>
            <w:hideMark/>
          </w:tcPr>
          <w:p w14:paraId="5D377955"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Violence1:Difficulty1</w:t>
            </w:r>
          </w:p>
        </w:tc>
        <w:tc>
          <w:tcPr>
            <w:tcW w:w="960" w:type="dxa"/>
            <w:tcBorders>
              <w:top w:val="nil"/>
              <w:left w:val="nil"/>
              <w:bottom w:val="nil"/>
              <w:right w:val="nil"/>
            </w:tcBorders>
            <w:shd w:val="clear" w:color="auto" w:fill="auto"/>
            <w:noWrap/>
            <w:vAlign w:val="bottom"/>
            <w:hideMark/>
          </w:tcPr>
          <w:p w14:paraId="3436A44C"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-0.049</w:t>
            </w:r>
          </w:p>
        </w:tc>
        <w:tc>
          <w:tcPr>
            <w:tcW w:w="960" w:type="dxa"/>
            <w:tcBorders>
              <w:top w:val="nil"/>
              <w:left w:val="nil"/>
              <w:bottom w:val="nil"/>
              <w:right w:val="nil"/>
            </w:tcBorders>
            <w:shd w:val="clear" w:color="auto" w:fill="auto"/>
            <w:noWrap/>
            <w:vAlign w:val="bottom"/>
            <w:hideMark/>
          </w:tcPr>
          <w:p w14:paraId="2F49B919"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0.058</w:t>
            </w:r>
          </w:p>
        </w:tc>
        <w:tc>
          <w:tcPr>
            <w:tcW w:w="960" w:type="dxa"/>
            <w:tcBorders>
              <w:top w:val="nil"/>
              <w:left w:val="nil"/>
              <w:bottom w:val="nil"/>
              <w:right w:val="nil"/>
            </w:tcBorders>
            <w:shd w:val="clear" w:color="auto" w:fill="auto"/>
            <w:noWrap/>
            <w:vAlign w:val="bottom"/>
            <w:hideMark/>
          </w:tcPr>
          <w:p w14:paraId="3A4EC47B"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-0.857</w:t>
            </w:r>
          </w:p>
        </w:tc>
        <w:tc>
          <w:tcPr>
            <w:tcW w:w="960" w:type="dxa"/>
            <w:tcBorders>
              <w:top w:val="nil"/>
              <w:left w:val="nil"/>
              <w:bottom w:val="nil"/>
              <w:right w:val="nil"/>
            </w:tcBorders>
            <w:shd w:val="clear" w:color="auto" w:fill="auto"/>
            <w:noWrap/>
            <w:vAlign w:val="bottom"/>
            <w:hideMark/>
          </w:tcPr>
          <w:p w14:paraId="7AD478B3"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0.392</w:t>
            </w:r>
          </w:p>
        </w:tc>
      </w:tr>
    </w:tbl>
    <w:p w14:paraId="53ABEC2B" w14:textId="77777777" w:rsidR="009C0422" w:rsidRDefault="009C0422" w:rsidP="003F4AE7">
      <w:pPr>
        <w:spacing w:after="0" w:line="480" w:lineRule="auto"/>
        <w:ind w:left="720" w:hanging="720"/>
        <w:contextualSpacing/>
        <w:rPr>
          <w:rFonts w:ascii="Times New Roman" w:hAnsi="Times New Roman" w:cs="Times New Roman"/>
          <w:sz w:val="24"/>
          <w:szCs w:val="24"/>
        </w:rPr>
      </w:pPr>
    </w:p>
    <w:p w14:paraId="05901D1E" w14:textId="77777777" w:rsidR="001D69BE" w:rsidRDefault="009C0422" w:rsidP="003F4AE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ANOVA output testing effects of game condition on composite irritation. </w:t>
      </w:r>
      <w:r w:rsidR="00CD0FF5">
        <w:rPr>
          <w:rFonts w:ascii="Times New Roman" w:hAnsi="Times New Roman" w:cs="Times New Roman"/>
          <w:sz w:val="24"/>
          <w:szCs w:val="24"/>
        </w:rPr>
        <w:t xml:space="preserve"> </w:t>
      </w:r>
      <w:r>
        <w:rPr>
          <w:rFonts w:ascii="Times New Roman" w:hAnsi="Times New Roman" w:cs="Times New Roman"/>
          <w:sz w:val="24"/>
          <w:szCs w:val="24"/>
        </w:rPr>
        <w:t xml:space="preserve">Although it might be expected that players of a violent game might be more sensitive to irritation (e.g., a hostile expectancy bias), </w:t>
      </w:r>
      <w:r w:rsidR="00877008">
        <w:rPr>
          <w:rFonts w:ascii="Times New Roman" w:hAnsi="Times New Roman" w:cs="Times New Roman"/>
          <w:sz w:val="24"/>
          <w:szCs w:val="24"/>
        </w:rPr>
        <w:t>composite irritation is largely independent of game condition.</w:t>
      </w:r>
    </w:p>
    <w:p w14:paraId="04B9C62B" w14:textId="77777777" w:rsidR="00CD0FF5" w:rsidRDefault="00CD0FF5" w:rsidP="003F4AE7">
      <w:pPr>
        <w:spacing w:after="0" w:line="480" w:lineRule="auto"/>
        <w:ind w:left="720" w:hanging="720"/>
        <w:contextualSpacing/>
        <w:rPr>
          <w:rFonts w:ascii="Times New Roman" w:hAnsi="Times New Roman" w:cs="Times New Roman"/>
          <w:sz w:val="24"/>
          <w:szCs w:val="24"/>
        </w:rPr>
      </w:pPr>
    </w:p>
    <w:p w14:paraId="65F410EC" w14:textId="77777777" w:rsidR="00CD0FF5" w:rsidRDefault="00CD0FF5"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br w:type="page"/>
      </w:r>
    </w:p>
    <w:p w14:paraId="5F86A11B" w14:textId="77777777" w:rsidR="0054161F" w:rsidRDefault="0054161F">
      <w:pPr>
        <w:rPr>
          <w:rFonts w:ascii="Times New Roman" w:hAnsi="Times New Roman" w:cs="Times New Roman"/>
          <w:sz w:val="24"/>
          <w:szCs w:val="24"/>
        </w:rPr>
      </w:pPr>
      <w:r>
        <w:rPr>
          <w:rFonts w:ascii="Times New Roman" w:hAnsi="Times New Roman" w:cs="Times New Roman"/>
          <w:sz w:val="24"/>
          <w:szCs w:val="24"/>
        </w:rPr>
        <w:lastRenderedPageBreak/>
        <w:t>Table 2</w:t>
      </w:r>
    </w:p>
    <w:tbl>
      <w:tblPr>
        <w:tblW w:w="6984" w:type="dxa"/>
        <w:tblInd w:w="93" w:type="dxa"/>
        <w:tblLook w:val="04A0" w:firstRow="1" w:lastRow="0" w:firstColumn="1" w:lastColumn="0" w:noHBand="0" w:noVBand="1"/>
      </w:tblPr>
      <w:tblGrid>
        <w:gridCol w:w="3061"/>
        <w:gridCol w:w="1184"/>
        <w:gridCol w:w="1003"/>
        <w:gridCol w:w="960"/>
        <w:gridCol w:w="960"/>
      </w:tblGrid>
      <w:tr w:rsidR="0054161F" w:rsidRPr="0054161F" w14:paraId="4AC59DA5" w14:textId="77777777" w:rsidTr="0054161F">
        <w:trPr>
          <w:trHeight w:val="300"/>
        </w:trPr>
        <w:tc>
          <w:tcPr>
            <w:tcW w:w="3061" w:type="dxa"/>
            <w:tcBorders>
              <w:top w:val="nil"/>
              <w:left w:val="nil"/>
              <w:bottom w:val="nil"/>
              <w:right w:val="nil"/>
            </w:tcBorders>
            <w:shd w:val="clear" w:color="auto" w:fill="auto"/>
            <w:noWrap/>
            <w:vAlign w:val="bottom"/>
            <w:hideMark/>
          </w:tcPr>
          <w:p w14:paraId="1A20FA52"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term</w:t>
            </w:r>
          </w:p>
        </w:tc>
        <w:tc>
          <w:tcPr>
            <w:tcW w:w="1184" w:type="dxa"/>
            <w:tcBorders>
              <w:top w:val="nil"/>
              <w:left w:val="nil"/>
              <w:bottom w:val="nil"/>
              <w:right w:val="nil"/>
            </w:tcBorders>
            <w:shd w:val="clear" w:color="auto" w:fill="auto"/>
            <w:noWrap/>
            <w:vAlign w:val="bottom"/>
            <w:hideMark/>
          </w:tcPr>
          <w:p w14:paraId="7E2FEC2F"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estimate</w:t>
            </w:r>
          </w:p>
        </w:tc>
        <w:tc>
          <w:tcPr>
            <w:tcW w:w="819" w:type="dxa"/>
            <w:tcBorders>
              <w:top w:val="nil"/>
              <w:left w:val="nil"/>
              <w:bottom w:val="nil"/>
              <w:right w:val="nil"/>
            </w:tcBorders>
            <w:shd w:val="clear" w:color="auto" w:fill="auto"/>
            <w:noWrap/>
            <w:vAlign w:val="bottom"/>
            <w:hideMark/>
          </w:tcPr>
          <w:p w14:paraId="0F84C375"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std.error</w:t>
            </w:r>
          </w:p>
        </w:tc>
        <w:tc>
          <w:tcPr>
            <w:tcW w:w="960" w:type="dxa"/>
            <w:tcBorders>
              <w:top w:val="nil"/>
              <w:left w:val="nil"/>
              <w:bottom w:val="nil"/>
              <w:right w:val="nil"/>
            </w:tcBorders>
            <w:shd w:val="clear" w:color="auto" w:fill="auto"/>
            <w:noWrap/>
            <w:vAlign w:val="bottom"/>
            <w:hideMark/>
          </w:tcPr>
          <w:p w14:paraId="734B270F"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statistic</w:t>
            </w:r>
          </w:p>
        </w:tc>
        <w:tc>
          <w:tcPr>
            <w:tcW w:w="960" w:type="dxa"/>
            <w:tcBorders>
              <w:top w:val="nil"/>
              <w:left w:val="nil"/>
              <w:bottom w:val="nil"/>
              <w:right w:val="nil"/>
            </w:tcBorders>
            <w:shd w:val="clear" w:color="auto" w:fill="auto"/>
            <w:noWrap/>
            <w:vAlign w:val="bottom"/>
            <w:hideMark/>
          </w:tcPr>
          <w:p w14:paraId="25265633"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p.value</w:t>
            </w:r>
          </w:p>
        </w:tc>
      </w:tr>
      <w:tr w:rsidR="0054161F" w:rsidRPr="0054161F" w14:paraId="47C90E19" w14:textId="77777777" w:rsidTr="0054161F">
        <w:trPr>
          <w:trHeight w:val="300"/>
        </w:trPr>
        <w:tc>
          <w:tcPr>
            <w:tcW w:w="3061" w:type="dxa"/>
            <w:tcBorders>
              <w:top w:val="nil"/>
              <w:left w:val="nil"/>
              <w:bottom w:val="nil"/>
              <w:right w:val="nil"/>
            </w:tcBorders>
            <w:shd w:val="clear" w:color="auto" w:fill="auto"/>
            <w:noWrap/>
            <w:vAlign w:val="bottom"/>
            <w:hideMark/>
          </w:tcPr>
          <w:p w14:paraId="1A3DA8D9"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(Intercept)</w:t>
            </w:r>
          </w:p>
        </w:tc>
        <w:tc>
          <w:tcPr>
            <w:tcW w:w="1184" w:type="dxa"/>
            <w:tcBorders>
              <w:top w:val="nil"/>
              <w:left w:val="nil"/>
              <w:bottom w:val="nil"/>
              <w:right w:val="nil"/>
            </w:tcBorders>
            <w:shd w:val="clear" w:color="auto" w:fill="auto"/>
            <w:noWrap/>
            <w:vAlign w:val="bottom"/>
            <w:hideMark/>
          </w:tcPr>
          <w:p w14:paraId="4A834182"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-137.170</w:t>
            </w:r>
          </w:p>
        </w:tc>
        <w:tc>
          <w:tcPr>
            <w:tcW w:w="819" w:type="dxa"/>
            <w:tcBorders>
              <w:top w:val="nil"/>
              <w:left w:val="nil"/>
              <w:bottom w:val="nil"/>
              <w:right w:val="nil"/>
            </w:tcBorders>
            <w:shd w:val="clear" w:color="auto" w:fill="auto"/>
            <w:noWrap/>
            <w:vAlign w:val="bottom"/>
            <w:hideMark/>
          </w:tcPr>
          <w:p w14:paraId="2874E64E"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128.550</w:t>
            </w:r>
          </w:p>
        </w:tc>
        <w:tc>
          <w:tcPr>
            <w:tcW w:w="960" w:type="dxa"/>
            <w:tcBorders>
              <w:top w:val="nil"/>
              <w:left w:val="nil"/>
              <w:bottom w:val="nil"/>
              <w:right w:val="nil"/>
            </w:tcBorders>
            <w:shd w:val="clear" w:color="auto" w:fill="auto"/>
            <w:noWrap/>
            <w:vAlign w:val="bottom"/>
            <w:hideMark/>
          </w:tcPr>
          <w:p w14:paraId="27B3FC27"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-1.067</w:t>
            </w:r>
          </w:p>
        </w:tc>
        <w:tc>
          <w:tcPr>
            <w:tcW w:w="960" w:type="dxa"/>
            <w:tcBorders>
              <w:top w:val="nil"/>
              <w:left w:val="nil"/>
              <w:bottom w:val="nil"/>
              <w:right w:val="nil"/>
            </w:tcBorders>
            <w:shd w:val="clear" w:color="auto" w:fill="auto"/>
            <w:noWrap/>
            <w:vAlign w:val="bottom"/>
            <w:hideMark/>
          </w:tcPr>
          <w:p w14:paraId="3EDD3863"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0.287</w:t>
            </w:r>
          </w:p>
        </w:tc>
      </w:tr>
      <w:tr w:rsidR="0054161F" w:rsidRPr="0054161F" w14:paraId="1DA41849" w14:textId="77777777" w:rsidTr="0054161F">
        <w:trPr>
          <w:trHeight w:val="300"/>
        </w:trPr>
        <w:tc>
          <w:tcPr>
            <w:tcW w:w="3061" w:type="dxa"/>
            <w:tcBorders>
              <w:top w:val="nil"/>
              <w:left w:val="nil"/>
              <w:bottom w:val="nil"/>
              <w:right w:val="nil"/>
            </w:tcBorders>
            <w:shd w:val="clear" w:color="auto" w:fill="auto"/>
            <w:noWrap/>
            <w:vAlign w:val="bottom"/>
            <w:hideMark/>
          </w:tcPr>
          <w:p w14:paraId="072EB0A6"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Difficulty1</w:t>
            </w:r>
          </w:p>
        </w:tc>
        <w:tc>
          <w:tcPr>
            <w:tcW w:w="1184" w:type="dxa"/>
            <w:tcBorders>
              <w:top w:val="nil"/>
              <w:left w:val="nil"/>
              <w:bottom w:val="nil"/>
              <w:right w:val="nil"/>
            </w:tcBorders>
            <w:shd w:val="clear" w:color="auto" w:fill="auto"/>
            <w:noWrap/>
            <w:vAlign w:val="bottom"/>
            <w:hideMark/>
          </w:tcPr>
          <w:p w14:paraId="253B826F"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59.240</w:t>
            </w:r>
          </w:p>
        </w:tc>
        <w:tc>
          <w:tcPr>
            <w:tcW w:w="819" w:type="dxa"/>
            <w:tcBorders>
              <w:top w:val="nil"/>
              <w:left w:val="nil"/>
              <w:bottom w:val="nil"/>
              <w:right w:val="nil"/>
            </w:tcBorders>
            <w:shd w:val="clear" w:color="auto" w:fill="auto"/>
            <w:noWrap/>
            <w:vAlign w:val="bottom"/>
            <w:hideMark/>
          </w:tcPr>
          <w:p w14:paraId="7707A3A7"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128.550</w:t>
            </w:r>
          </w:p>
        </w:tc>
        <w:tc>
          <w:tcPr>
            <w:tcW w:w="960" w:type="dxa"/>
            <w:tcBorders>
              <w:top w:val="nil"/>
              <w:left w:val="nil"/>
              <w:bottom w:val="nil"/>
              <w:right w:val="nil"/>
            </w:tcBorders>
            <w:shd w:val="clear" w:color="auto" w:fill="auto"/>
            <w:noWrap/>
            <w:vAlign w:val="bottom"/>
            <w:hideMark/>
          </w:tcPr>
          <w:p w14:paraId="7B1E3ADF"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0.461</w:t>
            </w:r>
          </w:p>
        </w:tc>
        <w:tc>
          <w:tcPr>
            <w:tcW w:w="960" w:type="dxa"/>
            <w:tcBorders>
              <w:top w:val="nil"/>
              <w:left w:val="nil"/>
              <w:bottom w:val="nil"/>
              <w:right w:val="nil"/>
            </w:tcBorders>
            <w:shd w:val="clear" w:color="auto" w:fill="auto"/>
            <w:noWrap/>
            <w:vAlign w:val="bottom"/>
            <w:hideMark/>
          </w:tcPr>
          <w:p w14:paraId="51C56AEE"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0.645</w:t>
            </w:r>
          </w:p>
        </w:tc>
      </w:tr>
      <w:tr w:rsidR="0054161F" w:rsidRPr="0054161F" w14:paraId="5B6E3AB4" w14:textId="77777777" w:rsidTr="0054161F">
        <w:trPr>
          <w:trHeight w:val="300"/>
        </w:trPr>
        <w:tc>
          <w:tcPr>
            <w:tcW w:w="3061" w:type="dxa"/>
            <w:tcBorders>
              <w:top w:val="nil"/>
              <w:left w:val="nil"/>
              <w:bottom w:val="nil"/>
              <w:right w:val="nil"/>
            </w:tcBorders>
            <w:shd w:val="clear" w:color="auto" w:fill="auto"/>
            <w:noWrap/>
            <w:vAlign w:val="bottom"/>
            <w:hideMark/>
          </w:tcPr>
          <w:p w14:paraId="3B446A9B"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Violence1</w:t>
            </w:r>
          </w:p>
        </w:tc>
        <w:tc>
          <w:tcPr>
            <w:tcW w:w="1184" w:type="dxa"/>
            <w:tcBorders>
              <w:top w:val="nil"/>
              <w:left w:val="nil"/>
              <w:bottom w:val="nil"/>
              <w:right w:val="nil"/>
            </w:tcBorders>
            <w:shd w:val="clear" w:color="auto" w:fill="auto"/>
            <w:noWrap/>
            <w:vAlign w:val="bottom"/>
            <w:hideMark/>
          </w:tcPr>
          <w:p w14:paraId="4ABA9E17"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-106.792</w:t>
            </w:r>
          </w:p>
        </w:tc>
        <w:tc>
          <w:tcPr>
            <w:tcW w:w="819" w:type="dxa"/>
            <w:tcBorders>
              <w:top w:val="nil"/>
              <w:left w:val="nil"/>
              <w:bottom w:val="nil"/>
              <w:right w:val="nil"/>
            </w:tcBorders>
            <w:shd w:val="clear" w:color="auto" w:fill="auto"/>
            <w:noWrap/>
            <w:vAlign w:val="bottom"/>
            <w:hideMark/>
          </w:tcPr>
          <w:p w14:paraId="744FB3C4"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128.550</w:t>
            </w:r>
          </w:p>
        </w:tc>
        <w:tc>
          <w:tcPr>
            <w:tcW w:w="960" w:type="dxa"/>
            <w:tcBorders>
              <w:top w:val="nil"/>
              <w:left w:val="nil"/>
              <w:bottom w:val="nil"/>
              <w:right w:val="nil"/>
            </w:tcBorders>
            <w:shd w:val="clear" w:color="auto" w:fill="auto"/>
            <w:noWrap/>
            <w:vAlign w:val="bottom"/>
            <w:hideMark/>
          </w:tcPr>
          <w:p w14:paraId="30B0571F"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-0.831</w:t>
            </w:r>
          </w:p>
        </w:tc>
        <w:tc>
          <w:tcPr>
            <w:tcW w:w="960" w:type="dxa"/>
            <w:tcBorders>
              <w:top w:val="nil"/>
              <w:left w:val="nil"/>
              <w:bottom w:val="nil"/>
              <w:right w:val="nil"/>
            </w:tcBorders>
            <w:shd w:val="clear" w:color="auto" w:fill="auto"/>
            <w:noWrap/>
            <w:vAlign w:val="bottom"/>
            <w:hideMark/>
          </w:tcPr>
          <w:p w14:paraId="780B0FE8"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0.407</w:t>
            </w:r>
          </w:p>
        </w:tc>
      </w:tr>
      <w:tr w:rsidR="0054161F" w:rsidRPr="0054161F" w14:paraId="769379FE" w14:textId="77777777" w:rsidTr="0054161F">
        <w:trPr>
          <w:trHeight w:val="300"/>
        </w:trPr>
        <w:tc>
          <w:tcPr>
            <w:tcW w:w="3061" w:type="dxa"/>
            <w:tcBorders>
              <w:top w:val="nil"/>
              <w:left w:val="nil"/>
              <w:bottom w:val="nil"/>
              <w:right w:val="nil"/>
            </w:tcBorders>
            <w:shd w:val="clear" w:color="auto" w:fill="auto"/>
            <w:noWrap/>
            <w:vAlign w:val="bottom"/>
            <w:hideMark/>
          </w:tcPr>
          <w:p w14:paraId="2ECEFC29"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L2d4d_std</w:t>
            </w:r>
          </w:p>
        </w:tc>
        <w:tc>
          <w:tcPr>
            <w:tcW w:w="1184" w:type="dxa"/>
            <w:tcBorders>
              <w:top w:val="nil"/>
              <w:left w:val="nil"/>
              <w:bottom w:val="nil"/>
              <w:right w:val="nil"/>
            </w:tcBorders>
            <w:shd w:val="clear" w:color="auto" w:fill="auto"/>
            <w:noWrap/>
            <w:vAlign w:val="bottom"/>
            <w:hideMark/>
          </w:tcPr>
          <w:p w14:paraId="55AC7288"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-5.087</w:t>
            </w:r>
          </w:p>
        </w:tc>
        <w:tc>
          <w:tcPr>
            <w:tcW w:w="819" w:type="dxa"/>
            <w:tcBorders>
              <w:top w:val="nil"/>
              <w:left w:val="nil"/>
              <w:bottom w:val="nil"/>
              <w:right w:val="nil"/>
            </w:tcBorders>
            <w:shd w:val="clear" w:color="auto" w:fill="auto"/>
            <w:noWrap/>
            <w:vAlign w:val="bottom"/>
            <w:hideMark/>
          </w:tcPr>
          <w:p w14:paraId="53B2A9BD"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4.565</w:t>
            </w:r>
          </w:p>
        </w:tc>
        <w:tc>
          <w:tcPr>
            <w:tcW w:w="960" w:type="dxa"/>
            <w:tcBorders>
              <w:top w:val="nil"/>
              <w:left w:val="nil"/>
              <w:bottom w:val="nil"/>
              <w:right w:val="nil"/>
            </w:tcBorders>
            <w:shd w:val="clear" w:color="auto" w:fill="auto"/>
            <w:noWrap/>
            <w:vAlign w:val="bottom"/>
            <w:hideMark/>
          </w:tcPr>
          <w:p w14:paraId="0826ABCE"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-1.114</w:t>
            </w:r>
          </w:p>
        </w:tc>
        <w:tc>
          <w:tcPr>
            <w:tcW w:w="960" w:type="dxa"/>
            <w:tcBorders>
              <w:top w:val="nil"/>
              <w:left w:val="nil"/>
              <w:bottom w:val="nil"/>
              <w:right w:val="nil"/>
            </w:tcBorders>
            <w:shd w:val="clear" w:color="auto" w:fill="auto"/>
            <w:noWrap/>
            <w:vAlign w:val="bottom"/>
            <w:hideMark/>
          </w:tcPr>
          <w:p w14:paraId="4E999FC7"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0.266</w:t>
            </w:r>
          </w:p>
        </w:tc>
      </w:tr>
      <w:tr w:rsidR="0054161F" w:rsidRPr="0054161F" w14:paraId="1C903055" w14:textId="77777777" w:rsidTr="0054161F">
        <w:trPr>
          <w:trHeight w:val="300"/>
        </w:trPr>
        <w:tc>
          <w:tcPr>
            <w:tcW w:w="3061" w:type="dxa"/>
            <w:tcBorders>
              <w:top w:val="nil"/>
              <w:left w:val="nil"/>
              <w:bottom w:val="nil"/>
              <w:right w:val="nil"/>
            </w:tcBorders>
            <w:shd w:val="clear" w:color="auto" w:fill="auto"/>
            <w:noWrap/>
            <w:vAlign w:val="bottom"/>
            <w:hideMark/>
          </w:tcPr>
          <w:p w14:paraId="12BC0A46"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Difficulty1:Violence1</w:t>
            </w:r>
          </w:p>
        </w:tc>
        <w:tc>
          <w:tcPr>
            <w:tcW w:w="1184" w:type="dxa"/>
            <w:tcBorders>
              <w:top w:val="nil"/>
              <w:left w:val="nil"/>
              <w:bottom w:val="nil"/>
              <w:right w:val="nil"/>
            </w:tcBorders>
            <w:shd w:val="clear" w:color="auto" w:fill="auto"/>
            <w:noWrap/>
            <w:vAlign w:val="bottom"/>
            <w:hideMark/>
          </w:tcPr>
          <w:p w14:paraId="52E2E2CA"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-21.497</w:t>
            </w:r>
          </w:p>
        </w:tc>
        <w:tc>
          <w:tcPr>
            <w:tcW w:w="819" w:type="dxa"/>
            <w:tcBorders>
              <w:top w:val="nil"/>
              <w:left w:val="nil"/>
              <w:bottom w:val="nil"/>
              <w:right w:val="nil"/>
            </w:tcBorders>
            <w:shd w:val="clear" w:color="auto" w:fill="auto"/>
            <w:noWrap/>
            <w:vAlign w:val="bottom"/>
            <w:hideMark/>
          </w:tcPr>
          <w:p w14:paraId="65234489"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128.550</w:t>
            </w:r>
          </w:p>
        </w:tc>
        <w:tc>
          <w:tcPr>
            <w:tcW w:w="960" w:type="dxa"/>
            <w:tcBorders>
              <w:top w:val="nil"/>
              <w:left w:val="nil"/>
              <w:bottom w:val="nil"/>
              <w:right w:val="nil"/>
            </w:tcBorders>
            <w:shd w:val="clear" w:color="auto" w:fill="auto"/>
            <w:noWrap/>
            <w:vAlign w:val="bottom"/>
            <w:hideMark/>
          </w:tcPr>
          <w:p w14:paraId="15091DDB"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-0.167</w:t>
            </w:r>
          </w:p>
        </w:tc>
        <w:tc>
          <w:tcPr>
            <w:tcW w:w="960" w:type="dxa"/>
            <w:tcBorders>
              <w:top w:val="nil"/>
              <w:left w:val="nil"/>
              <w:bottom w:val="nil"/>
              <w:right w:val="nil"/>
            </w:tcBorders>
            <w:shd w:val="clear" w:color="auto" w:fill="auto"/>
            <w:noWrap/>
            <w:vAlign w:val="bottom"/>
            <w:hideMark/>
          </w:tcPr>
          <w:p w14:paraId="19CB051F"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0.867</w:t>
            </w:r>
          </w:p>
        </w:tc>
      </w:tr>
      <w:tr w:rsidR="0054161F" w:rsidRPr="0054161F" w14:paraId="3223B94C" w14:textId="77777777" w:rsidTr="0054161F">
        <w:trPr>
          <w:trHeight w:val="300"/>
        </w:trPr>
        <w:tc>
          <w:tcPr>
            <w:tcW w:w="3061" w:type="dxa"/>
            <w:tcBorders>
              <w:top w:val="nil"/>
              <w:left w:val="nil"/>
              <w:bottom w:val="nil"/>
              <w:right w:val="nil"/>
            </w:tcBorders>
            <w:shd w:val="clear" w:color="auto" w:fill="auto"/>
            <w:noWrap/>
            <w:vAlign w:val="bottom"/>
            <w:hideMark/>
          </w:tcPr>
          <w:p w14:paraId="629AFDF3"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Difficulty1:L2d4d_std</w:t>
            </w:r>
          </w:p>
        </w:tc>
        <w:tc>
          <w:tcPr>
            <w:tcW w:w="1184" w:type="dxa"/>
            <w:tcBorders>
              <w:top w:val="nil"/>
              <w:left w:val="nil"/>
              <w:bottom w:val="nil"/>
              <w:right w:val="nil"/>
            </w:tcBorders>
            <w:shd w:val="clear" w:color="auto" w:fill="auto"/>
            <w:noWrap/>
            <w:vAlign w:val="bottom"/>
            <w:hideMark/>
          </w:tcPr>
          <w:p w14:paraId="6F0D41A5"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2.099</w:t>
            </w:r>
          </w:p>
        </w:tc>
        <w:tc>
          <w:tcPr>
            <w:tcW w:w="819" w:type="dxa"/>
            <w:tcBorders>
              <w:top w:val="nil"/>
              <w:left w:val="nil"/>
              <w:bottom w:val="nil"/>
              <w:right w:val="nil"/>
            </w:tcBorders>
            <w:shd w:val="clear" w:color="auto" w:fill="auto"/>
            <w:noWrap/>
            <w:vAlign w:val="bottom"/>
            <w:hideMark/>
          </w:tcPr>
          <w:p w14:paraId="6A9C4622"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4.565</w:t>
            </w:r>
          </w:p>
        </w:tc>
        <w:tc>
          <w:tcPr>
            <w:tcW w:w="960" w:type="dxa"/>
            <w:tcBorders>
              <w:top w:val="nil"/>
              <w:left w:val="nil"/>
              <w:bottom w:val="nil"/>
              <w:right w:val="nil"/>
            </w:tcBorders>
            <w:shd w:val="clear" w:color="auto" w:fill="auto"/>
            <w:noWrap/>
            <w:vAlign w:val="bottom"/>
            <w:hideMark/>
          </w:tcPr>
          <w:p w14:paraId="083B7579"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0.460</w:t>
            </w:r>
          </w:p>
        </w:tc>
        <w:tc>
          <w:tcPr>
            <w:tcW w:w="960" w:type="dxa"/>
            <w:tcBorders>
              <w:top w:val="nil"/>
              <w:left w:val="nil"/>
              <w:bottom w:val="nil"/>
              <w:right w:val="nil"/>
            </w:tcBorders>
            <w:shd w:val="clear" w:color="auto" w:fill="auto"/>
            <w:noWrap/>
            <w:vAlign w:val="bottom"/>
            <w:hideMark/>
          </w:tcPr>
          <w:p w14:paraId="6C1664BE"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0.646</w:t>
            </w:r>
          </w:p>
        </w:tc>
      </w:tr>
      <w:tr w:rsidR="0054161F" w:rsidRPr="0054161F" w14:paraId="6409CCBB" w14:textId="77777777" w:rsidTr="0054161F">
        <w:trPr>
          <w:trHeight w:val="300"/>
        </w:trPr>
        <w:tc>
          <w:tcPr>
            <w:tcW w:w="3061" w:type="dxa"/>
            <w:tcBorders>
              <w:top w:val="nil"/>
              <w:left w:val="nil"/>
              <w:bottom w:val="nil"/>
              <w:right w:val="nil"/>
            </w:tcBorders>
            <w:shd w:val="clear" w:color="auto" w:fill="auto"/>
            <w:noWrap/>
            <w:vAlign w:val="bottom"/>
            <w:hideMark/>
          </w:tcPr>
          <w:p w14:paraId="1F885E38"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Violence1:L2d4d_std</w:t>
            </w:r>
          </w:p>
        </w:tc>
        <w:tc>
          <w:tcPr>
            <w:tcW w:w="1184" w:type="dxa"/>
            <w:tcBorders>
              <w:top w:val="nil"/>
              <w:left w:val="nil"/>
              <w:bottom w:val="nil"/>
              <w:right w:val="nil"/>
            </w:tcBorders>
            <w:shd w:val="clear" w:color="auto" w:fill="auto"/>
            <w:noWrap/>
            <w:vAlign w:val="bottom"/>
            <w:hideMark/>
          </w:tcPr>
          <w:p w14:paraId="4D935A5E"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-3.797</w:t>
            </w:r>
          </w:p>
        </w:tc>
        <w:tc>
          <w:tcPr>
            <w:tcW w:w="819" w:type="dxa"/>
            <w:tcBorders>
              <w:top w:val="nil"/>
              <w:left w:val="nil"/>
              <w:bottom w:val="nil"/>
              <w:right w:val="nil"/>
            </w:tcBorders>
            <w:shd w:val="clear" w:color="auto" w:fill="auto"/>
            <w:noWrap/>
            <w:vAlign w:val="bottom"/>
            <w:hideMark/>
          </w:tcPr>
          <w:p w14:paraId="28FEA1B1"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4.565</w:t>
            </w:r>
          </w:p>
        </w:tc>
        <w:tc>
          <w:tcPr>
            <w:tcW w:w="960" w:type="dxa"/>
            <w:tcBorders>
              <w:top w:val="nil"/>
              <w:left w:val="nil"/>
              <w:bottom w:val="nil"/>
              <w:right w:val="nil"/>
            </w:tcBorders>
            <w:shd w:val="clear" w:color="auto" w:fill="auto"/>
            <w:noWrap/>
            <w:vAlign w:val="bottom"/>
            <w:hideMark/>
          </w:tcPr>
          <w:p w14:paraId="4B8DB919"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-0.832</w:t>
            </w:r>
          </w:p>
        </w:tc>
        <w:tc>
          <w:tcPr>
            <w:tcW w:w="960" w:type="dxa"/>
            <w:tcBorders>
              <w:top w:val="nil"/>
              <w:left w:val="nil"/>
              <w:bottom w:val="nil"/>
              <w:right w:val="nil"/>
            </w:tcBorders>
            <w:shd w:val="clear" w:color="auto" w:fill="auto"/>
            <w:noWrap/>
            <w:vAlign w:val="bottom"/>
            <w:hideMark/>
          </w:tcPr>
          <w:p w14:paraId="1702DDF5"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0.406</w:t>
            </w:r>
          </w:p>
        </w:tc>
      </w:tr>
      <w:tr w:rsidR="0054161F" w:rsidRPr="0054161F" w14:paraId="1BD17350" w14:textId="77777777" w:rsidTr="0054161F">
        <w:trPr>
          <w:trHeight w:val="300"/>
        </w:trPr>
        <w:tc>
          <w:tcPr>
            <w:tcW w:w="3061" w:type="dxa"/>
            <w:tcBorders>
              <w:top w:val="nil"/>
              <w:left w:val="nil"/>
              <w:bottom w:val="nil"/>
              <w:right w:val="nil"/>
            </w:tcBorders>
            <w:shd w:val="clear" w:color="auto" w:fill="auto"/>
            <w:noWrap/>
            <w:vAlign w:val="bottom"/>
            <w:hideMark/>
          </w:tcPr>
          <w:p w14:paraId="66FFFBC5"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Difficulty1:Violence1:L2d4d_std</w:t>
            </w:r>
          </w:p>
        </w:tc>
        <w:tc>
          <w:tcPr>
            <w:tcW w:w="1184" w:type="dxa"/>
            <w:tcBorders>
              <w:top w:val="nil"/>
              <w:left w:val="nil"/>
              <w:bottom w:val="nil"/>
              <w:right w:val="nil"/>
            </w:tcBorders>
            <w:shd w:val="clear" w:color="auto" w:fill="auto"/>
            <w:noWrap/>
            <w:vAlign w:val="bottom"/>
            <w:hideMark/>
          </w:tcPr>
          <w:p w14:paraId="056AAC9B"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-0.755</w:t>
            </w:r>
          </w:p>
        </w:tc>
        <w:tc>
          <w:tcPr>
            <w:tcW w:w="819" w:type="dxa"/>
            <w:tcBorders>
              <w:top w:val="nil"/>
              <w:left w:val="nil"/>
              <w:bottom w:val="nil"/>
              <w:right w:val="nil"/>
            </w:tcBorders>
            <w:shd w:val="clear" w:color="auto" w:fill="auto"/>
            <w:noWrap/>
            <w:vAlign w:val="bottom"/>
            <w:hideMark/>
          </w:tcPr>
          <w:p w14:paraId="686C6955"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4.565</w:t>
            </w:r>
          </w:p>
        </w:tc>
        <w:tc>
          <w:tcPr>
            <w:tcW w:w="960" w:type="dxa"/>
            <w:tcBorders>
              <w:top w:val="nil"/>
              <w:left w:val="nil"/>
              <w:bottom w:val="nil"/>
              <w:right w:val="nil"/>
            </w:tcBorders>
            <w:shd w:val="clear" w:color="auto" w:fill="auto"/>
            <w:noWrap/>
            <w:vAlign w:val="bottom"/>
            <w:hideMark/>
          </w:tcPr>
          <w:p w14:paraId="2211D678"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-0.165</w:t>
            </w:r>
          </w:p>
        </w:tc>
        <w:tc>
          <w:tcPr>
            <w:tcW w:w="960" w:type="dxa"/>
            <w:tcBorders>
              <w:top w:val="nil"/>
              <w:left w:val="nil"/>
              <w:bottom w:val="nil"/>
              <w:right w:val="nil"/>
            </w:tcBorders>
            <w:shd w:val="clear" w:color="auto" w:fill="auto"/>
            <w:noWrap/>
            <w:vAlign w:val="bottom"/>
            <w:hideMark/>
          </w:tcPr>
          <w:p w14:paraId="215D8559"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0.869</w:t>
            </w:r>
          </w:p>
        </w:tc>
      </w:tr>
    </w:tbl>
    <w:p w14:paraId="7B58F81D" w14:textId="77777777" w:rsidR="0054161F" w:rsidRDefault="0054161F">
      <w:pPr>
        <w:rPr>
          <w:rFonts w:ascii="Times New Roman" w:hAnsi="Times New Roman" w:cs="Times New Roman"/>
          <w:sz w:val="24"/>
          <w:szCs w:val="24"/>
        </w:rPr>
      </w:pPr>
    </w:p>
    <w:p w14:paraId="3AB15A5F" w14:textId="77777777" w:rsidR="0054161F" w:rsidRDefault="0054161F">
      <w:pPr>
        <w:rPr>
          <w:rFonts w:ascii="Times New Roman" w:hAnsi="Times New Roman" w:cs="Times New Roman"/>
          <w:sz w:val="24"/>
          <w:szCs w:val="24"/>
        </w:rPr>
      </w:pPr>
    </w:p>
    <w:p w14:paraId="1F336D5E" w14:textId="6A425D2F" w:rsidR="0054161F" w:rsidRDefault="0054161F">
      <w:pPr>
        <w:rPr>
          <w:rFonts w:ascii="Times New Roman" w:hAnsi="Times New Roman" w:cs="Times New Roman"/>
          <w:sz w:val="24"/>
          <w:szCs w:val="24"/>
        </w:rPr>
      </w:pPr>
      <w:r>
        <w:rPr>
          <w:rFonts w:ascii="Times New Roman" w:hAnsi="Times New Roman" w:cs="Times New Roman"/>
          <w:sz w:val="24"/>
          <w:szCs w:val="24"/>
        </w:rPr>
        <w:br w:type="page"/>
      </w:r>
    </w:p>
    <w:p w14:paraId="12F77A28" w14:textId="559EFE2B" w:rsidR="0054161F" w:rsidRDefault="0054161F">
      <w:pPr>
        <w:rPr>
          <w:rFonts w:ascii="Times New Roman" w:hAnsi="Times New Roman" w:cs="Times New Roman"/>
          <w:sz w:val="24"/>
          <w:szCs w:val="24"/>
        </w:rPr>
      </w:pPr>
      <w:r>
        <w:rPr>
          <w:rFonts w:ascii="Times New Roman" w:hAnsi="Times New Roman" w:cs="Times New Roman"/>
          <w:sz w:val="24"/>
          <w:szCs w:val="24"/>
        </w:rPr>
        <w:lastRenderedPageBreak/>
        <w:t>Table 3</w:t>
      </w:r>
    </w:p>
    <w:tbl>
      <w:tblPr>
        <w:tblW w:w="6742" w:type="dxa"/>
        <w:tblInd w:w="93" w:type="dxa"/>
        <w:tblLook w:val="04A0" w:firstRow="1" w:lastRow="0" w:firstColumn="1" w:lastColumn="0" w:noHBand="0" w:noVBand="1"/>
      </w:tblPr>
      <w:tblGrid>
        <w:gridCol w:w="3088"/>
        <w:gridCol w:w="1000"/>
        <w:gridCol w:w="1003"/>
        <w:gridCol w:w="960"/>
        <w:gridCol w:w="960"/>
      </w:tblGrid>
      <w:tr w:rsidR="0054161F" w:rsidRPr="0054161F" w14:paraId="5A2AE78B" w14:textId="77777777" w:rsidTr="0054161F">
        <w:trPr>
          <w:trHeight w:val="300"/>
        </w:trPr>
        <w:tc>
          <w:tcPr>
            <w:tcW w:w="2902" w:type="dxa"/>
            <w:tcBorders>
              <w:top w:val="nil"/>
              <w:left w:val="nil"/>
              <w:bottom w:val="nil"/>
              <w:right w:val="nil"/>
            </w:tcBorders>
            <w:shd w:val="clear" w:color="auto" w:fill="auto"/>
            <w:noWrap/>
            <w:vAlign w:val="bottom"/>
            <w:hideMark/>
          </w:tcPr>
          <w:p w14:paraId="7E280F64"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term</w:t>
            </w:r>
          </w:p>
        </w:tc>
        <w:tc>
          <w:tcPr>
            <w:tcW w:w="960" w:type="dxa"/>
            <w:tcBorders>
              <w:top w:val="nil"/>
              <w:left w:val="nil"/>
              <w:bottom w:val="nil"/>
              <w:right w:val="nil"/>
            </w:tcBorders>
            <w:shd w:val="clear" w:color="auto" w:fill="auto"/>
            <w:noWrap/>
            <w:vAlign w:val="bottom"/>
            <w:hideMark/>
          </w:tcPr>
          <w:p w14:paraId="61E37A9E"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estimate</w:t>
            </w:r>
          </w:p>
        </w:tc>
        <w:tc>
          <w:tcPr>
            <w:tcW w:w="960" w:type="dxa"/>
            <w:tcBorders>
              <w:top w:val="nil"/>
              <w:left w:val="nil"/>
              <w:bottom w:val="nil"/>
              <w:right w:val="nil"/>
            </w:tcBorders>
            <w:shd w:val="clear" w:color="auto" w:fill="auto"/>
            <w:noWrap/>
            <w:vAlign w:val="bottom"/>
            <w:hideMark/>
          </w:tcPr>
          <w:p w14:paraId="6EE3F303"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std.error</w:t>
            </w:r>
          </w:p>
        </w:tc>
        <w:tc>
          <w:tcPr>
            <w:tcW w:w="960" w:type="dxa"/>
            <w:tcBorders>
              <w:top w:val="nil"/>
              <w:left w:val="nil"/>
              <w:bottom w:val="nil"/>
              <w:right w:val="nil"/>
            </w:tcBorders>
            <w:shd w:val="clear" w:color="auto" w:fill="auto"/>
            <w:noWrap/>
            <w:vAlign w:val="bottom"/>
            <w:hideMark/>
          </w:tcPr>
          <w:p w14:paraId="39EE9E58"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statistic</w:t>
            </w:r>
          </w:p>
        </w:tc>
        <w:tc>
          <w:tcPr>
            <w:tcW w:w="960" w:type="dxa"/>
            <w:tcBorders>
              <w:top w:val="nil"/>
              <w:left w:val="nil"/>
              <w:bottom w:val="nil"/>
              <w:right w:val="nil"/>
            </w:tcBorders>
            <w:shd w:val="clear" w:color="auto" w:fill="auto"/>
            <w:noWrap/>
            <w:vAlign w:val="bottom"/>
            <w:hideMark/>
          </w:tcPr>
          <w:p w14:paraId="123D7129"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p.value</w:t>
            </w:r>
          </w:p>
        </w:tc>
      </w:tr>
      <w:tr w:rsidR="0054161F" w:rsidRPr="0054161F" w14:paraId="24156302" w14:textId="77777777" w:rsidTr="0054161F">
        <w:trPr>
          <w:trHeight w:val="300"/>
        </w:trPr>
        <w:tc>
          <w:tcPr>
            <w:tcW w:w="2902" w:type="dxa"/>
            <w:tcBorders>
              <w:top w:val="nil"/>
              <w:left w:val="nil"/>
              <w:bottom w:val="nil"/>
              <w:right w:val="nil"/>
            </w:tcBorders>
            <w:shd w:val="clear" w:color="auto" w:fill="auto"/>
            <w:noWrap/>
            <w:vAlign w:val="bottom"/>
            <w:hideMark/>
          </w:tcPr>
          <w:p w14:paraId="3B019B6F"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(Intercept)</w:t>
            </w:r>
          </w:p>
        </w:tc>
        <w:tc>
          <w:tcPr>
            <w:tcW w:w="960" w:type="dxa"/>
            <w:tcBorders>
              <w:top w:val="nil"/>
              <w:left w:val="nil"/>
              <w:bottom w:val="nil"/>
              <w:right w:val="nil"/>
            </w:tcBorders>
            <w:shd w:val="clear" w:color="auto" w:fill="auto"/>
            <w:noWrap/>
            <w:vAlign w:val="bottom"/>
            <w:hideMark/>
          </w:tcPr>
          <w:p w14:paraId="47B4C64B"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70.173</w:t>
            </w:r>
          </w:p>
        </w:tc>
        <w:tc>
          <w:tcPr>
            <w:tcW w:w="960" w:type="dxa"/>
            <w:tcBorders>
              <w:top w:val="nil"/>
              <w:left w:val="nil"/>
              <w:bottom w:val="nil"/>
              <w:right w:val="nil"/>
            </w:tcBorders>
            <w:shd w:val="clear" w:color="auto" w:fill="auto"/>
            <w:noWrap/>
            <w:vAlign w:val="bottom"/>
            <w:hideMark/>
          </w:tcPr>
          <w:p w14:paraId="7D280455"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122.756</w:t>
            </w:r>
          </w:p>
        </w:tc>
        <w:tc>
          <w:tcPr>
            <w:tcW w:w="960" w:type="dxa"/>
            <w:tcBorders>
              <w:top w:val="nil"/>
              <w:left w:val="nil"/>
              <w:bottom w:val="nil"/>
              <w:right w:val="nil"/>
            </w:tcBorders>
            <w:shd w:val="clear" w:color="auto" w:fill="auto"/>
            <w:noWrap/>
            <w:vAlign w:val="bottom"/>
            <w:hideMark/>
          </w:tcPr>
          <w:p w14:paraId="033B2FF6"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0.572</w:t>
            </w:r>
          </w:p>
        </w:tc>
        <w:tc>
          <w:tcPr>
            <w:tcW w:w="960" w:type="dxa"/>
            <w:tcBorders>
              <w:top w:val="nil"/>
              <w:left w:val="nil"/>
              <w:bottom w:val="nil"/>
              <w:right w:val="nil"/>
            </w:tcBorders>
            <w:shd w:val="clear" w:color="auto" w:fill="auto"/>
            <w:noWrap/>
            <w:vAlign w:val="bottom"/>
            <w:hideMark/>
          </w:tcPr>
          <w:p w14:paraId="10ABA63E"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0.568</w:t>
            </w:r>
          </w:p>
        </w:tc>
      </w:tr>
      <w:tr w:rsidR="0054161F" w:rsidRPr="0054161F" w14:paraId="682C1FF0" w14:textId="77777777" w:rsidTr="0054161F">
        <w:trPr>
          <w:trHeight w:val="300"/>
        </w:trPr>
        <w:tc>
          <w:tcPr>
            <w:tcW w:w="2902" w:type="dxa"/>
            <w:tcBorders>
              <w:top w:val="nil"/>
              <w:left w:val="nil"/>
              <w:bottom w:val="nil"/>
              <w:right w:val="nil"/>
            </w:tcBorders>
            <w:shd w:val="clear" w:color="auto" w:fill="auto"/>
            <w:noWrap/>
            <w:vAlign w:val="bottom"/>
            <w:hideMark/>
          </w:tcPr>
          <w:p w14:paraId="6383FCF8"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Difficulty1</w:t>
            </w:r>
          </w:p>
        </w:tc>
        <w:tc>
          <w:tcPr>
            <w:tcW w:w="960" w:type="dxa"/>
            <w:tcBorders>
              <w:top w:val="nil"/>
              <w:left w:val="nil"/>
              <w:bottom w:val="nil"/>
              <w:right w:val="nil"/>
            </w:tcBorders>
            <w:shd w:val="clear" w:color="auto" w:fill="auto"/>
            <w:noWrap/>
            <w:vAlign w:val="bottom"/>
            <w:hideMark/>
          </w:tcPr>
          <w:p w14:paraId="598CAD9A"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-75.798</w:t>
            </w:r>
          </w:p>
        </w:tc>
        <w:tc>
          <w:tcPr>
            <w:tcW w:w="960" w:type="dxa"/>
            <w:tcBorders>
              <w:top w:val="nil"/>
              <w:left w:val="nil"/>
              <w:bottom w:val="nil"/>
              <w:right w:val="nil"/>
            </w:tcBorders>
            <w:shd w:val="clear" w:color="auto" w:fill="auto"/>
            <w:noWrap/>
            <w:vAlign w:val="bottom"/>
            <w:hideMark/>
          </w:tcPr>
          <w:p w14:paraId="04ECE249"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122.756</w:t>
            </w:r>
          </w:p>
        </w:tc>
        <w:tc>
          <w:tcPr>
            <w:tcW w:w="960" w:type="dxa"/>
            <w:tcBorders>
              <w:top w:val="nil"/>
              <w:left w:val="nil"/>
              <w:bottom w:val="nil"/>
              <w:right w:val="nil"/>
            </w:tcBorders>
            <w:shd w:val="clear" w:color="auto" w:fill="auto"/>
            <w:noWrap/>
            <w:vAlign w:val="bottom"/>
            <w:hideMark/>
          </w:tcPr>
          <w:p w14:paraId="0EB1CF3B"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-0.617</w:t>
            </w:r>
          </w:p>
        </w:tc>
        <w:tc>
          <w:tcPr>
            <w:tcW w:w="960" w:type="dxa"/>
            <w:tcBorders>
              <w:top w:val="nil"/>
              <w:left w:val="nil"/>
              <w:bottom w:val="nil"/>
              <w:right w:val="nil"/>
            </w:tcBorders>
            <w:shd w:val="clear" w:color="auto" w:fill="auto"/>
            <w:noWrap/>
            <w:vAlign w:val="bottom"/>
            <w:hideMark/>
          </w:tcPr>
          <w:p w14:paraId="5667D390"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0.537</w:t>
            </w:r>
          </w:p>
        </w:tc>
      </w:tr>
      <w:tr w:rsidR="0054161F" w:rsidRPr="0054161F" w14:paraId="798C2F7F" w14:textId="77777777" w:rsidTr="0054161F">
        <w:trPr>
          <w:trHeight w:val="300"/>
        </w:trPr>
        <w:tc>
          <w:tcPr>
            <w:tcW w:w="2902" w:type="dxa"/>
            <w:tcBorders>
              <w:top w:val="nil"/>
              <w:left w:val="nil"/>
              <w:bottom w:val="nil"/>
              <w:right w:val="nil"/>
            </w:tcBorders>
            <w:shd w:val="clear" w:color="auto" w:fill="auto"/>
            <w:noWrap/>
            <w:vAlign w:val="bottom"/>
            <w:hideMark/>
          </w:tcPr>
          <w:p w14:paraId="7FD23837"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Violence1</w:t>
            </w:r>
          </w:p>
        </w:tc>
        <w:tc>
          <w:tcPr>
            <w:tcW w:w="960" w:type="dxa"/>
            <w:tcBorders>
              <w:top w:val="nil"/>
              <w:left w:val="nil"/>
              <w:bottom w:val="nil"/>
              <w:right w:val="nil"/>
            </w:tcBorders>
            <w:shd w:val="clear" w:color="auto" w:fill="auto"/>
            <w:noWrap/>
            <w:vAlign w:val="bottom"/>
            <w:hideMark/>
          </w:tcPr>
          <w:p w14:paraId="3EC383C0"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-32.107</w:t>
            </w:r>
          </w:p>
        </w:tc>
        <w:tc>
          <w:tcPr>
            <w:tcW w:w="960" w:type="dxa"/>
            <w:tcBorders>
              <w:top w:val="nil"/>
              <w:left w:val="nil"/>
              <w:bottom w:val="nil"/>
              <w:right w:val="nil"/>
            </w:tcBorders>
            <w:shd w:val="clear" w:color="auto" w:fill="auto"/>
            <w:noWrap/>
            <w:vAlign w:val="bottom"/>
            <w:hideMark/>
          </w:tcPr>
          <w:p w14:paraId="6DA23AA2"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122.756</w:t>
            </w:r>
          </w:p>
        </w:tc>
        <w:tc>
          <w:tcPr>
            <w:tcW w:w="960" w:type="dxa"/>
            <w:tcBorders>
              <w:top w:val="nil"/>
              <w:left w:val="nil"/>
              <w:bottom w:val="nil"/>
              <w:right w:val="nil"/>
            </w:tcBorders>
            <w:shd w:val="clear" w:color="auto" w:fill="auto"/>
            <w:noWrap/>
            <w:vAlign w:val="bottom"/>
            <w:hideMark/>
          </w:tcPr>
          <w:p w14:paraId="03B0498C"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-0.262</w:t>
            </w:r>
          </w:p>
        </w:tc>
        <w:tc>
          <w:tcPr>
            <w:tcW w:w="960" w:type="dxa"/>
            <w:tcBorders>
              <w:top w:val="nil"/>
              <w:left w:val="nil"/>
              <w:bottom w:val="nil"/>
              <w:right w:val="nil"/>
            </w:tcBorders>
            <w:shd w:val="clear" w:color="auto" w:fill="auto"/>
            <w:noWrap/>
            <w:vAlign w:val="bottom"/>
            <w:hideMark/>
          </w:tcPr>
          <w:p w14:paraId="1D023A88"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0.794</w:t>
            </w:r>
          </w:p>
        </w:tc>
      </w:tr>
      <w:tr w:rsidR="0054161F" w:rsidRPr="0054161F" w14:paraId="06779D74" w14:textId="77777777" w:rsidTr="0054161F">
        <w:trPr>
          <w:trHeight w:val="300"/>
        </w:trPr>
        <w:tc>
          <w:tcPr>
            <w:tcW w:w="2902" w:type="dxa"/>
            <w:tcBorders>
              <w:top w:val="nil"/>
              <w:left w:val="nil"/>
              <w:bottom w:val="nil"/>
              <w:right w:val="nil"/>
            </w:tcBorders>
            <w:shd w:val="clear" w:color="auto" w:fill="auto"/>
            <w:noWrap/>
            <w:vAlign w:val="bottom"/>
            <w:hideMark/>
          </w:tcPr>
          <w:p w14:paraId="12070EE7"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R2d4d_std</w:t>
            </w:r>
          </w:p>
        </w:tc>
        <w:tc>
          <w:tcPr>
            <w:tcW w:w="960" w:type="dxa"/>
            <w:tcBorders>
              <w:top w:val="nil"/>
              <w:left w:val="nil"/>
              <w:bottom w:val="nil"/>
              <w:right w:val="nil"/>
            </w:tcBorders>
            <w:shd w:val="clear" w:color="auto" w:fill="auto"/>
            <w:noWrap/>
            <w:vAlign w:val="bottom"/>
            <w:hideMark/>
          </w:tcPr>
          <w:p w14:paraId="33D37FD2"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2.334</w:t>
            </w:r>
          </w:p>
        </w:tc>
        <w:tc>
          <w:tcPr>
            <w:tcW w:w="960" w:type="dxa"/>
            <w:tcBorders>
              <w:top w:val="nil"/>
              <w:left w:val="nil"/>
              <w:bottom w:val="nil"/>
              <w:right w:val="nil"/>
            </w:tcBorders>
            <w:shd w:val="clear" w:color="auto" w:fill="auto"/>
            <w:noWrap/>
            <w:vAlign w:val="bottom"/>
            <w:hideMark/>
          </w:tcPr>
          <w:p w14:paraId="53DB7534"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4.468</w:t>
            </w:r>
          </w:p>
        </w:tc>
        <w:tc>
          <w:tcPr>
            <w:tcW w:w="960" w:type="dxa"/>
            <w:tcBorders>
              <w:top w:val="nil"/>
              <w:left w:val="nil"/>
              <w:bottom w:val="nil"/>
              <w:right w:val="nil"/>
            </w:tcBorders>
            <w:shd w:val="clear" w:color="auto" w:fill="auto"/>
            <w:noWrap/>
            <w:vAlign w:val="bottom"/>
            <w:hideMark/>
          </w:tcPr>
          <w:p w14:paraId="252C2488"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0.522</w:t>
            </w:r>
          </w:p>
        </w:tc>
        <w:tc>
          <w:tcPr>
            <w:tcW w:w="960" w:type="dxa"/>
            <w:tcBorders>
              <w:top w:val="nil"/>
              <w:left w:val="nil"/>
              <w:bottom w:val="nil"/>
              <w:right w:val="nil"/>
            </w:tcBorders>
            <w:shd w:val="clear" w:color="auto" w:fill="auto"/>
            <w:noWrap/>
            <w:vAlign w:val="bottom"/>
            <w:hideMark/>
          </w:tcPr>
          <w:p w14:paraId="29824AAD"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0.602</w:t>
            </w:r>
          </w:p>
        </w:tc>
      </w:tr>
      <w:tr w:rsidR="0054161F" w:rsidRPr="0054161F" w14:paraId="4BD8EA44" w14:textId="77777777" w:rsidTr="0054161F">
        <w:trPr>
          <w:trHeight w:val="300"/>
        </w:trPr>
        <w:tc>
          <w:tcPr>
            <w:tcW w:w="2902" w:type="dxa"/>
            <w:tcBorders>
              <w:top w:val="nil"/>
              <w:left w:val="nil"/>
              <w:bottom w:val="nil"/>
              <w:right w:val="nil"/>
            </w:tcBorders>
            <w:shd w:val="clear" w:color="auto" w:fill="auto"/>
            <w:noWrap/>
            <w:vAlign w:val="bottom"/>
            <w:hideMark/>
          </w:tcPr>
          <w:p w14:paraId="35E00D02"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Difficulty1:Violence1</w:t>
            </w:r>
          </w:p>
        </w:tc>
        <w:tc>
          <w:tcPr>
            <w:tcW w:w="960" w:type="dxa"/>
            <w:tcBorders>
              <w:top w:val="nil"/>
              <w:left w:val="nil"/>
              <w:bottom w:val="nil"/>
              <w:right w:val="nil"/>
            </w:tcBorders>
            <w:shd w:val="clear" w:color="auto" w:fill="auto"/>
            <w:noWrap/>
            <w:vAlign w:val="bottom"/>
            <w:hideMark/>
          </w:tcPr>
          <w:p w14:paraId="6F5FE376"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-63.336</w:t>
            </w:r>
          </w:p>
        </w:tc>
        <w:tc>
          <w:tcPr>
            <w:tcW w:w="960" w:type="dxa"/>
            <w:tcBorders>
              <w:top w:val="nil"/>
              <w:left w:val="nil"/>
              <w:bottom w:val="nil"/>
              <w:right w:val="nil"/>
            </w:tcBorders>
            <w:shd w:val="clear" w:color="auto" w:fill="auto"/>
            <w:noWrap/>
            <w:vAlign w:val="bottom"/>
            <w:hideMark/>
          </w:tcPr>
          <w:p w14:paraId="4CA6089F"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122.756</w:t>
            </w:r>
          </w:p>
        </w:tc>
        <w:tc>
          <w:tcPr>
            <w:tcW w:w="960" w:type="dxa"/>
            <w:tcBorders>
              <w:top w:val="nil"/>
              <w:left w:val="nil"/>
              <w:bottom w:val="nil"/>
              <w:right w:val="nil"/>
            </w:tcBorders>
            <w:shd w:val="clear" w:color="auto" w:fill="auto"/>
            <w:noWrap/>
            <w:vAlign w:val="bottom"/>
            <w:hideMark/>
          </w:tcPr>
          <w:p w14:paraId="18A5A50A"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-0.516</w:t>
            </w:r>
          </w:p>
        </w:tc>
        <w:tc>
          <w:tcPr>
            <w:tcW w:w="960" w:type="dxa"/>
            <w:tcBorders>
              <w:top w:val="nil"/>
              <w:left w:val="nil"/>
              <w:bottom w:val="nil"/>
              <w:right w:val="nil"/>
            </w:tcBorders>
            <w:shd w:val="clear" w:color="auto" w:fill="auto"/>
            <w:noWrap/>
            <w:vAlign w:val="bottom"/>
            <w:hideMark/>
          </w:tcPr>
          <w:p w14:paraId="25B92BFA"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0.606</w:t>
            </w:r>
          </w:p>
        </w:tc>
      </w:tr>
      <w:tr w:rsidR="0054161F" w:rsidRPr="0054161F" w14:paraId="67B2B4A0" w14:textId="77777777" w:rsidTr="0054161F">
        <w:trPr>
          <w:trHeight w:val="300"/>
        </w:trPr>
        <w:tc>
          <w:tcPr>
            <w:tcW w:w="2902" w:type="dxa"/>
            <w:tcBorders>
              <w:top w:val="nil"/>
              <w:left w:val="nil"/>
              <w:bottom w:val="nil"/>
              <w:right w:val="nil"/>
            </w:tcBorders>
            <w:shd w:val="clear" w:color="auto" w:fill="auto"/>
            <w:noWrap/>
            <w:vAlign w:val="bottom"/>
            <w:hideMark/>
          </w:tcPr>
          <w:p w14:paraId="5BA00160"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Difficulty1:R2d4d_std</w:t>
            </w:r>
          </w:p>
        </w:tc>
        <w:tc>
          <w:tcPr>
            <w:tcW w:w="960" w:type="dxa"/>
            <w:tcBorders>
              <w:top w:val="nil"/>
              <w:left w:val="nil"/>
              <w:bottom w:val="nil"/>
              <w:right w:val="nil"/>
            </w:tcBorders>
            <w:shd w:val="clear" w:color="auto" w:fill="auto"/>
            <w:noWrap/>
            <w:vAlign w:val="bottom"/>
            <w:hideMark/>
          </w:tcPr>
          <w:p w14:paraId="2461B571"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-2.764</w:t>
            </w:r>
          </w:p>
        </w:tc>
        <w:tc>
          <w:tcPr>
            <w:tcW w:w="960" w:type="dxa"/>
            <w:tcBorders>
              <w:top w:val="nil"/>
              <w:left w:val="nil"/>
              <w:bottom w:val="nil"/>
              <w:right w:val="nil"/>
            </w:tcBorders>
            <w:shd w:val="clear" w:color="auto" w:fill="auto"/>
            <w:noWrap/>
            <w:vAlign w:val="bottom"/>
            <w:hideMark/>
          </w:tcPr>
          <w:p w14:paraId="537A634D"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4.468</w:t>
            </w:r>
          </w:p>
        </w:tc>
        <w:tc>
          <w:tcPr>
            <w:tcW w:w="960" w:type="dxa"/>
            <w:tcBorders>
              <w:top w:val="nil"/>
              <w:left w:val="nil"/>
              <w:bottom w:val="nil"/>
              <w:right w:val="nil"/>
            </w:tcBorders>
            <w:shd w:val="clear" w:color="auto" w:fill="auto"/>
            <w:noWrap/>
            <w:vAlign w:val="bottom"/>
            <w:hideMark/>
          </w:tcPr>
          <w:p w14:paraId="1940641B"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-0.619</w:t>
            </w:r>
          </w:p>
        </w:tc>
        <w:tc>
          <w:tcPr>
            <w:tcW w:w="960" w:type="dxa"/>
            <w:tcBorders>
              <w:top w:val="nil"/>
              <w:left w:val="nil"/>
              <w:bottom w:val="nil"/>
              <w:right w:val="nil"/>
            </w:tcBorders>
            <w:shd w:val="clear" w:color="auto" w:fill="auto"/>
            <w:noWrap/>
            <w:vAlign w:val="bottom"/>
            <w:hideMark/>
          </w:tcPr>
          <w:p w14:paraId="564D1F32"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0.537</w:t>
            </w:r>
          </w:p>
        </w:tc>
      </w:tr>
      <w:tr w:rsidR="0054161F" w:rsidRPr="0054161F" w14:paraId="2B72B02B" w14:textId="77777777" w:rsidTr="0054161F">
        <w:trPr>
          <w:trHeight w:val="300"/>
        </w:trPr>
        <w:tc>
          <w:tcPr>
            <w:tcW w:w="2902" w:type="dxa"/>
            <w:tcBorders>
              <w:top w:val="nil"/>
              <w:left w:val="nil"/>
              <w:bottom w:val="nil"/>
              <w:right w:val="nil"/>
            </w:tcBorders>
            <w:shd w:val="clear" w:color="auto" w:fill="auto"/>
            <w:noWrap/>
            <w:vAlign w:val="bottom"/>
            <w:hideMark/>
          </w:tcPr>
          <w:p w14:paraId="4DC85ACE"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Violence1:R2d4d_std</w:t>
            </w:r>
          </w:p>
        </w:tc>
        <w:tc>
          <w:tcPr>
            <w:tcW w:w="960" w:type="dxa"/>
            <w:tcBorders>
              <w:top w:val="nil"/>
              <w:left w:val="nil"/>
              <w:bottom w:val="nil"/>
              <w:right w:val="nil"/>
            </w:tcBorders>
            <w:shd w:val="clear" w:color="auto" w:fill="auto"/>
            <w:noWrap/>
            <w:vAlign w:val="bottom"/>
            <w:hideMark/>
          </w:tcPr>
          <w:p w14:paraId="1A507445"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-1.174</w:t>
            </w:r>
          </w:p>
        </w:tc>
        <w:tc>
          <w:tcPr>
            <w:tcW w:w="960" w:type="dxa"/>
            <w:tcBorders>
              <w:top w:val="nil"/>
              <w:left w:val="nil"/>
              <w:bottom w:val="nil"/>
              <w:right w:val="nil"/>
            </w:tcBorders>
            <w:shd w:val="clear" w:color="auto" w:fill="auto"/>
            <w:noWrap/>
            <w:vAlign w:val="bottom"/>
            <w:hideMark/>
          </w:tcPr>
          <w:p w14:paraId="1B892FF8"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4.468</w:t>
            </w:r>
          </w:p>
        </w:tc>
        <w:tc>
          <w:tcPr>
            <w:tcW w:w="960" w:type="dxa"/>
            <w:tcBorders>
              <w:top w:val="nil"/>
              <w:left w:val="nil"/>
              <w:bottom w:val="nil"/>
              <w:right w:val="nil"/>
            </w:tcBorders>
            <w:shd w:val="clear" w:color="auto" w:fill="auto"/>
            <w:noWrap/>
            <w:vAlign w:val="bottom"/>
            <w:hideMark/>
          </w:tcPr>
          <w:p w14:paraId="7901F9B5"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-0.263</w:t>
            </w:r>
          </w:p>
        </w:tc>
        <w:tc>
          <w:tcPr>
            <w:tcW w:w="960" w:type="dxa"/>
            <w:tcBorders>
              <w:top w:val="nil"/>
              <w:left w:val="nil"/>
              <w:bottom w:val="nil"/>
              <w:right w:val="nil"/>
            </w:tcBorders>
            <w:shd w:val="clear" w:color="auto" w:fill="auto"/>
            <w:noWrap/>
            <w:vAlign w:val="bottom"/>
            <w:hideMark/>
          </w:tcPr>
          <w:p w14:paraId="5BD592EF"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0.793</w:t>
            </w:r>
          </w:p>
        </w:tc>
      </w:tr>
      <w:tr w:rsidR="0054161F" w:rsidRPr="0054161F" w14:paraId="1845C395" w14:textId="77777777" w:rsidTr="0054161F">
        <w:trPr>
          <w:trHeight w:val="300"/>
        </w:trPr>
        <w:tc>
          <w:tcPr>
            <w:tcW w:w="2902" w:type="dxa"/>
            <w:tcBorders>
              <w:top w:val="nil"/>
              <w:left w:val="nil"/>
              <w:bottom w:val="nil"/>
              <w:right w:val="nil"/>
            </w:tcBorders>
            <w:shd w:val="clear" w:color="auto" w:fill="auto"/>
            <w:noWrap/>
            <w:vAlign w:val="bottom"/>
            <w:hideMark/>
          </w:tcPr>
          <w:p w14:paraId="69DD3730"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Difficulty1:Violence1:R2d4d_std</w:t>
            </w:r>
          </w:p>
        </w:tc>
        <w:tc>
          <w:tcPr>
            <w:tcW w:w="960" w:type="dxa"/>
            <w:tcBorders>
              <w:top w:val="nil"/>
              <w:left w:val="nil"/>
              <w:bottom w:val="nil"/>
              <w:right w:val="nil"/>
            </w:tcBorders>
            <w:shd w:val="clear" w:color="auto" w:fill="auto"/>
            <w:noWrap/>
            <w:vAlign w:val="bottom"/>
            <w:hideMark/>
          </w:tcPr>
          <w:p w14:paraId="669B16E9"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-2.297</w:t>
            </w:r>
          </w:p>
        </w:tc>
        <w:tc>
          <w:tcPr>
            <w:tcW w:w="960" w:type="dxa"/>
            <w:tcBorders>
              <w:top w:val="nil"/>
              <w:left w:val="nil"/>
              <w:bottom w:val="nil"/>
              <w:right w:val="nil"/>
            </w:tcBorders>
            <w:shd w:val="clear" w:color="auto" w:fill="auto"/>
            <w:noWrap/>
            <w:vAlign w:val="bottom"/>
            <w:hideMark/>
          </w:tcPr>
          <w:p w14:paraId="66CAC6C1"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4.468</w:t>
            </w:r>
          </w:p>
        </w:tc>
        <w:tc>
          <w:tcPr>
            <w:tcW w:w="960" w:type="dxa"/>
            <w:tcBorders>
              <w:top w:val="nil"/>
              <w:left w:val="nil"/>
              <w:bottom w:val="nil"/>
              <w:right w:val="nil"/>
            </w:tcBorders>
            <w:shd w:val="clear" w:color="auto" w:fill="auto"/>
            <w:noWrap/>
            <w:vAlign w:val="bottom"/>
            <w:hideMark/>
          </w:tcPr>
          <w:p w14:paraId="0C37B95A"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-0.514</w:t>
            </w:r>
          </w:p>
        </w:tc>
        <w:tc>
          <w:tcPr>
            <w:tcW w:w="960" w:type="dxa"/>
            <w:tcBorders>
              <w:top w:val="nil"/>
              <w:left w:val="nil"/>
              <w:bottom w:val="nil"/>
              <w:right w:val="nil"/>
            </w:tcBorders>
            <w:shd w:val="clear" w:color="auto" w:fill="auto"/>
            <w:noWrap/>
            <w:vAlign w:val="bottom"/>
            <w:hideMark/>
          </w:tcPr>
          <w:p w14:paraId="50CE6000"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0.608</w:t>
            </w:r>
          </w:p>
        </w:tc>
      </w:tr>
    </w:tbl>
    <w:p w14:paraId="3B15FD30" w14:textId="77777777" w:rsidR="0054161F" w:rsidRDefault="0054161F">
      <w:pPr>
        <w:rPr>
          <w:rFonts w:ascii="Times New Roman" w:hAnsi="Times New Roman" w:cs="Times New Roman"/>
          <w:sz w:val="24"/>
          <w:szCs w:val="24"/>
        </w:rPr>
      </w:pPr>
    </w:p>
    <w:p w14:paraId="4F898865" w14:textId="77777777" w:rsidR="0054161F" w:rsidRDefault="0054161F">
      <w:pPr>
        <w:rPr>
          <w:rFonts w:ascii="Times New Roman" w:hAnsi="Times New Roman" w:cs="Times New Roman"/>
          <w:sz w:val="24"/>
          <w:szCs w:val="24"/>
        </w:rPr>
      </w:pPr>
    </w:p>
    <w:p w14:paraId="348C27BD" w14:textId="4ADF80B2" w:rsidR="0054161F" w:rsidRDefault="0054161F">
      <w:pPr>
        <w:rPr>
          <w:rFonts w:ascii="Times New Roman" w:hAnsi="Times New Roman" w:cs="Times New Roman"/>
          <w:sz w:val="24"/>
          <w:szCs w:val="24"/>
        </w:rPr>
      </w:pPr>
      <w:r>
        <w:rPr>
          <w:rFonts w:ascii="Times New Roman" w:hAnsi="Times New Roman" w:cs="Times New Roman"/>
          <w:sz w:val="24"/>
          <w:szCs w:val="24"/>
        </w:rPr>
        <w:br w:type="page"/>
      </w:r>
    </w:p>
    <w:p w14:paraId="65E3642B" w14:textId="77777777" w:rsidR="0054161F" w:rsidRDefault="0054161F" w:rsidP="003F4AE7">
      <w:pPr>
        <w:spacing w:after="0" w:line="480" w:lineRule="auto"/>
        <w:ind w:left="720" w:hanging="720"/>
        <w:contextualSpacing/>
        <w:rPr>
          <w:rFonts w:ascii="Times New Roman" w:hAnsi="Times New Roman" w:cs="Times New Roman"/>
          <w:sz w:val="24"/>
          <w:szCs w:val="24"/>
        </w:rPr>
      </w:pPr>
    </w:p>
    <w:p w14:paraId="7C4F2D17" w14:textId="67E3A947" w:rsidR="00CD0FF5" w:rsidRDefault="00CD0FF5"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Figure 1.</w:t>
      </w:r>
      <w:r w:rsidR="00877008">
        <w:rPr>
          <w:rFonts w:ascii="Times New Roman" w:hAnsi="Times New Roman" w:cs="Times New Roman"/>
          <w:sz w:val="24"/>
          <w:szCs w:val="24"/>
        </w:rPr>
        <w:t xml:space="preserve"> Scatterplot of </w:t>
      </w:r>
      <w:r w:rsidR="00066FC9">
        <w:rPr>
          <w:rFonts w:ascii="Times New Roman" w:hAnsi="Times New Roman" w:cs="Times New Roman"/>
          <w:sz w:val="24"/>
          <w:szCs w:val="24"/>
        </w:rPr>
        <w:t>cold pressor</w:t>
      </w:r>
      <w:r w:rsidR="00877008">
        <w:rPr>
          <w:rFonts w:ascii="Times New Roman" w:hAnsi="Times New Roman" w:cs="Times New Roman"/>
          <w:sz w:val="24"/>
          <w:szCs w:val="24"/>
        </w:rPr>
        <w:t xml:space="preserve"> sensitivity to composite irritation.</w:t>
      </w:r>
    </w:p>
    <w:p w14:paraId="0481B4A2" w14:textId="7334253B" w:rsidR="00877008" w:rsidRDefault="002F59A9" w:rsidP="003F4AE7">
      <w:pPr>
        <w:spacing w:after="0" w:line="48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A6D3EAE" wp14:editId="2BEB0BE5">
            <wp:extent cx="3657600" cy="2743200"/>
            <wp:effectExtent l="0" t="0" r="0" b="0"/>
            <wp:docPr id="1" name="Picture 1" descr="C:\Users\Joe\Documents\GitHub\vg-dissertation\Prov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e\Documents\GitHub\vg-dissertation\Provocatio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p>
    <w:p w14:paraId="7EFB6644" w14:textId="2E62A387" w:rsidR="00CD0FF5" w:rsidRDefault="00877008" w:rsidP="003F4AE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Scatterplot of participants’ </w:t>
      </w:r>
      <w:r w:rsidR="002F59A9">
        <w:rPr>
          <w:rFonts w:ascii="Times New Roman" w:hAnsi="Times New Roman" w:cs="Times New Roman"/>
          <w:sz w:val="24"/>
          <w:szCs w:val="24"/>
        </w:rPr>
        <w:t xml:space="preserve">experienced provocation and </w:t>
      </w:r>
      <w:r w:rsidR="00066FC9">
        <w:rPr>
          <w:rFonts w:ascii="Times New Roman" w:hAnsi="Times New Roman" w:cs="Times New Roman"/>
          <w:sz w:val="24"/>
          <w:szCs w:val="24"/>
        </w:rPr>
        <w:t>cold pressor</w:t>
      </w:r>
      <w:r w:rsidR="002F59A9">
        <w:rPr>
          <w:rFonts w:ascii="Times New Roman" w:hAnsi="Times New Roman" w:cs="Times New Roman"/>
          <w:sz w:val="24"/>
          <w:szCs w:val="24"/>
        </w:rPr>
        <w:t xml:space="preserve"> assignment</w:t>
      </w:r>
      <w:r>
        <w:rPr>
          <w:rFonts w:ascii="Times New Roman" w:hAnsi="Times New Roman" w:cs="Times New Roman"/>
          <w:sz w:val="24"/>
          <w:szCs w:val="24"/>
        </w:rPr>
        <w:t xml:space="preserve">. Participants more irritated with the feedback assigned greater </w:t>
      </w:r>
      <w:r w:rsidR="00066FC9">
        <w:rPr>
          <w:rFonts w:ascii="Times New Roman" w:hAnsi="Times New Roman" w:cs="Times New Roman"/>
          <w:sz w:val="24"/>
          <w:szCs w:val="24"/>
        </w:rPr>
        <w:t>cold pressor</w:t>
      </w:r>
      <w:r>
        <w:rPr>
          <w:rFonts w:ascii="Times New Roman" w:hAnsi="Times New Roman" w:cs="Times New Roman"/>
          <w:sz w:val="24"/>
          <w:szCs w:val="24"/>
        </w:rPr>
        <w:t xml:space="preserve"> durations, indicating sensitivity and validity of the </w:t>
      </w:r>
      <w:r w:rsidR="00066FC9">
        <w:rPr>
          <w:rFonts w:ascii="Times New Roman" w:hAnsi="Times New Roman" w:cs="Times New Roman"/>
          <w:sz w:val="24"/>
          <w:szCs w:val="24"/>
        </w:rPr>
        <w:t>cold pressor</w:t>
      </w:r>
      <w:r>
        <w:rPr>
          <w:rFonts w:ascii="Times New Roman" w:hAnsi="Times New Roman" w:cs="Times New Roman"/>
          <w:sz w:val="24"/>
          <w:szCs w:val="24"/>
        </w:rPr>
        <w:t xml:space="preserve"> measure of aggression. </w:t>
      </w:r>
      <w:r w:rsidR="00232014">
        <w:rPr>
          <w:rFonts w:ascii="Times New Roman" w:hAnsi="Times New Roman" w:cs="Times New Roman"/>
          <w:sz w:val="24"/>
          <w:szCs w:val="24"/>
        </w:rPr>
        <w:t>A</w:t>
      </w:r>
      <w:r>
        <w:rPr>
          <w:rFonts w:ascii="Times New Roman" w:hAnsi="Times New Roman" w:cs="Times New Roman"/>
          <w:sz w:val="24"/>
          <w:szCs w:val="24"/>
        </w:rPr>
        <w:t xml:space="preserve"> locally-weighted regression curve (LOESS) with shaded standard error region</w:t>
      </w:r>
      <w:r w:rsidR="00232014">
        <w:rPr>
          <w:rFonts w:ascii="Times New Roman" w:hAnsi="Times New Roman" w:cs="Times New Roman"/>
          <w:sz w:val="24"/>
          <w:szCs w:val="24"/>
        </w:rPr>
        <w:t xml:space="preserve"> is overlaid</w:t>
      </w:r>
      <w:r>
        <w:rPr>
          <w:rFonts w:ascii="Times New Roman" w:hAnsi="Times New Roman" w:cs="Times New Roman"/>
          <w:sz w:val="24"/>
          <w:szCs w:val="24"/>
        </w:rPr>
        <w:t>.</w:t>
      </w:r>
    </w:p>
    <w:p w14:paraId="0D8F407B" w14:textId="77777777" w:rsidR="00CD0FF5" w:rsidRDefault="00CD0FF5"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br w:type="page"/>
      </w:r>
    </w:p>
    <w:p w14:paraId="4BA9793D" w14:textId="13C4C674" w:rsidR="00CD0FF5" w:rsidRDefault="00CD0FF5"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lastRenderedPageBreak/>
        <w:t>Figure 2.</w:t>
      </w:r>
      <w:r w:rsidR="00877008">
        <w:rPr>
          <w:rFonts w:ascii="Times New Roman" w:hAnsi="Times New Roman" w:cs="Times New Roman"/>
          <w:sz w:val="24"/>
          <w:szCs w:val="24"/>
        </w:rPr>
        <w:t xml:space="preserve"> Histograms of </w:t>
      </w:r>
      <w:r w:rsidR="00066FC9">
        <w:rPr>
          <w:rFonts w:ascii="Times New Roman" w:hAnsi="Times New Roman" w:cs="Times New Roman"/>
          <w:sz w:val="24"/>
          <w:szCs w:val="24"/>
        </w:rPr>
        <w:t>cold pressor</w:t>
      </w:r>
      <w:r w:rsidR="00877008">
        <w:rPr>
          <w:rFonts w:ascii="Times New Roman" w:hAnsi="Times New Roman" w:cs="Times New Roman"/>
          <w:sz w:val="24"/>
          <w:szCs w:val="24"/>
        </w:rPr>
        <w:t xml:space="preserve"> duration per condition.</w:t>
      </w:r>
    </w:p>
    <w:p w14:paraId="3F9CE8BC" w14:textId="40976DF9" w:rsidR="00CD0FF5" w:rsidRDefault="002F59A9"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2F51417" wp14:editId="787877C3">
            <wp:extent cx="5029200" cy="3657600"/>
            <wp:effectExtent l="0" t="0" r="0" b="0"/>
            <wp:docPr id="2" name="Picture 2" descr="C:\Users\Joe\Documents\GitHub\vg-dissertation\DV-condition_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e\Documents\GitHub\vg-dissertation\DV-condition_hist.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12778614" w14:textId="0C62C626" w:rsidR="00813833" w:rsidRDefault="00877008" w:rsidP="003F4AE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Histograms of aggression in each cell of the 2 (Violence) x 2 (Difficulty) design. The obtained data are non-normal and suggest that analyses should include approaches for categorical data.</w:t>
      </w:r>
    </w:p>
    <w:p w14:paraId="521FC83C" w14:textId="28517D9D" w:rsidR="0054161F" w:rsidRDefault="0054161F">
      <w:pPr>
        <w:rPr>
          <w:rFonts w:ascii="Times New Roman" w:hAnsi="Times New Roman" w:cs="Times New Roman"/>
          <w:sz w:val="24"/>
          <w:szCs w:val="24"/>
        </w:rPr>
      </w:pPr>
      <w:r>
        <w:rPr>
          <w:rFonts w:ascii="Times New Roman" w:hAnsi="Times New Roman" w:cs="Times New Roman"/>
          <w:sz w:val="24"/>
          <w:szCs w:val="24"/>
        </w:rPr>
        <w:br w:type="page"/>
      </w:r>
    </w:p>
    <w:p w14:paraId="594CC561" w14:textId="1E7D2CC4" w:rsidR="0054161F" w:rsidRDefault="0054161F" w:rsidP="003F4AE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Figure 3. Null relationship between 2D:4D and aggression</w:t>
      </w:r>
    </w:p>
    <w:p w14:paraId="5428060E" w14:textId="1605F4EC" w:rsidR="0054161F" w:rsidRDefault="0054161F" w:rsidP="003F4AE7">
      <w:pPr>
        <w:spacing w:after="0" w:line="48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020777D" wp14:editId="65FC2AE1">
            <wp:extent cx="3657600" cy="2743200"/>
            <wp:effectExtent l="0" t="0" r="0" b="0"/>
            <wp:docPr id="3" name="Picture 3" descr="C:\Users\Joe\Documents\GitHub\vg-dissertation\l2d4d_x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e\Documents\GitHub\vg-dissertation\l2d4d_x_2x2.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p>
    <w:p w14:paraId="7D91CCE2" w14:textId="41DABDED" w:rsidR="0054161F" w:rsidRDefault="0054161F" w:rsidP="003F4AE7">
      <w:pPr>
        <w:spacing w:after="0" w:line="48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47BD263" wp14:editId="7CFE4645">
            <wp:extent cx="3657600" cy="2743200"/>
            <wp:effectExtent l="0" t="0" r="0" b="0"/>
            <wp:docPr id="4" name="Picture 4" descr="C:\Users\Joe\Documents\GitHub\vg-dissertation\r2d4d_x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e\Documents\GitHub\vg-dissertation\r2d4d_x_2x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p>
    <w:p w14:paraId="7FB5067C" w14:textId="5F52D954" w:rsidR="0054161F" w:rsidRDefault="0054161F" w:rsidP="003F4AE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Scatterplots demonstrating null relationship between 2D:4D and aggression in each condition.</w:t>
      </w:r>
    </w:p>
    <w:sectPr w:rsidR="0054161F" w:rsidSect="00101AF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Bartholow, Bruce D." w:date="2018-03-07T11:27:00Z" w:initials="BBD">
    <w:p w14:paraId="602FFEF6" w14:textId="1455A87C" w:rsidR="004A042C" w:rsidRDefault="004A042C">
      <w:pPr>
        <w:pStyle w:val="CommentText"/>
      </w:pPr>
      <w:r>
        <w:rPr>
          <w:rStyle w:val="CommentReference"/>
        </w:rPr>
        <w:annotationRef/>
      </w:r>
      <w:r>
        <w:t>Add a citation (or two) for each of these proposed causes.</w:t>
      </w:r>
    </w:p>
  </w:comment>
  <w:comment w:id="5" w:author="Hilgard, Joe" w:date="2018-05-05T22:13:00Z" w:initials="HJ">
    <w:p w14:paraId="480D6DEC" w14:textId="4D77193D" w:rsidR="004A042C" w:rsidRDefault="004A042C">
      <w:pPr>
        <w:pStyle w:val="CommentText"/>
      </w:pPr>
      <w:r>
        <w:rPr>
          <w:rStyle w:val="CommentReference"/>
        </w:rPr>
        <w:annotationRef/>
      </w:r>
      <w:r>
        <w:t>I think citing the Bushman &amp; Anderson concept paper is enough. Nobody actually measures script learning, so I don’t know what the citation would be anyway.</w:t>
      </w:r>
    </w:p>
  </w:comment>
  <w:comment w:id="6" w:author="Bartholow, Bruce D." w:date="2018-03-07T11:28:00Z" w:initials="BBD">
    <w:p w14:paraId="425B10A7" w14:textId="2BE566FD" w:rsidR="004A042C" w:rsidRDefault="004A042C">
      <w:pPr>
        <w:pStyle w:val="CommentText"/>
      </w:pPr>
      <w:r>
        <w:rPr>
          <w:rStyle w:val="CommentReference"/>
        </w:rPr>
        <w:annotationRef/>
      </w:r>
      <w:r>
        <w:t xml:space="preserve">I think it is an over-statement to claim that what is known about theories of aggression has not been derived from lab studies of VVGs.  Rather, the study of the effects of VVGs has been influenced by what is known about theories of aggression. For example, there are other kinds of aggression studies demonstrating validity for the word-completion task (e.g., see DeWall &amp; Bushman, 2009, JESP). Granted, I’ve become more skeptical of Bushman’s findings in recent years, and therefore it would be nice if someone other than Craig or Brad or their cronies could demonstrate an effect with this task (in a non-media domain). Nevertheless, I still think it is not fair or accurate to claim that the entire field of aggression research is based on evidence from VVG studies.  </w:t>
      </w:r>
    </w:p>
  </w:comment>
  <w:comment w:id="7" w:author="Hilgard, Joe" w:date="2018-05-05T22:20:00Z" w:initials="HJ">
    <w:p w14:paraId="36813E75" w14:textId="2EEE14C2" w:rsidR="004A042C" w:rsidRDefault="004A042C">
      <w:pPr>
        <w:pStyle w:val="CommentText"/>
      </w:pPr>
      <w:r>
        <w:rPr>
          <w:rStyle w:val="CommentReference"/>
        </w:rPr>
        <w:annotationRef/>
      </w:r>
      <w:r>
        <w:t>The DeWall &amp; Bushman ’09 paper stinks on ice. Their Study 1 has a word completion task result of p = .0486, and Study 2 with the Donald outcome has a result of p = .0495.</w:t>
      </w:r>
    </w:p>
  </w:comment>
  <w:comment w:id="13" w:author="Joe" w:date="2018-03-06T10:30:00Z" w:initials="J">
    <w:p w14:paraId="6668689C" w14:textId="4E822641" w:rsidR="004A042C" w:rsidRDefault="004A042C">
      <w:pPr>
        <w:pStyle w:val="CommentText"/>
      </w:pPr>
      <w:r>
        <w:rPr>
          <w:rStyle w:val="CommentReference"/>
        </w:rPr>
        <w:annotationRef/>
      </w:r>
      <w:r>
        <w:t>Elson has like, a tutorial paper on this topic</w:t>
      </w:r>
    </w:p>
  </w:comment>
  <w:comment w:id="15" w:author="Bartholow, Bruce D." w:date="2018-03-07T16:26:00Z" w:initials="BBD">
    <w:p w14:paraId="7794B42D" w14:textId="443C855D" w:rsidR="004A042C" w:rsidRDefault="004A042C">
      <w:pPr>
        <w:pStyle w:val="CommentText"/>
      </w:pPr>
      <w:r>
        <w:rPr>
          <w:rStyle w:val="CommentReference"/>
        </w:rPr>
        <w:annotationRef/>
      </w:r>
      <w:r>
        <w:t>Where is this?</w:t>
      </w:r>
    </w:p>
  </w:comment>
  <w:comment w:id="16" w:author="Hilgard, Joe" w:date="2018-03-06T12:09:00Z" w:initials="HJ">
    <w:p w14:paraId="5DE252D9" w14:textId="54FDEA93" w:rsidR="004A042C" w:rsidRDefault="004A042C">
      <w:pPr>
        <w:pStyle w:val="CommentText"/>
      </w:pPr>
      <w:r>
        <w:rPr>
          <w:rStyle w:val="CommentReference"/>
        </w:rPr>
        <w:annotationRef/>
      </w:r>
      <w:r>
        <w:t>May be necessary to label the test or two that was approximately preregistered.</w:t>
      </w:r>
    </w:p>
  </w:comment>
  <w:comment w:id="18" w:author="Bartholow, Bruce D." w:date="2018-03-07T16:31:00Z" w:initials="BBD">
    <w:p w14:paraId="25E517DE" w14:textId="26B4051F" w:rsidR="004A042C" w:rsidRDefault="004A042C">
      <w:pPr>
        <w:pStyle w:val="CommentText"/>
      </w:pPr>
      <w:r>
        <w:rPr>
          <w:rStyle w:val="CommentReference"/>
        </w:rPr>
        <w:annotationRef/>
      </w:r>
      <w:r>
        <w:t xml:space="preserve">Seems like maybe a slight inferential leap here.  A more straightforward take would be that cold pressor assignment was associated with participants’ levels of frustration, which theoretically is related to aggressive motivation (or something).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02FFEF6" w15:done="0"/>
  <w15:commentEx w15:paraId="480D6DEC" w15:paraIdParent="602FFEF6" w15:done="0"/>
  <w15:commentEx w15:paraId="425B10A7" w15:done="0"/>
  <w15:commentEx w15:paraId="36813E75" w15:paraIdParent="425B10A7" w15:done="0"/>
  <w15:commentEx w15:paraId="6668689C" w15:done="0"/>
  <w15:commentEx w15:paraId="28BA5881" w15:done="0"/>
  <w15:commentEx w15:paraId="1190452B" w15:paraIdParent="28BA5881" w15:done="0"/>
  <w15:commentEx w15:paraId="7794B42D" w15:done="0"/>
  <w15:commentEx w15:paraId="557664C4" w15:done="0"/>
  <w15:commentEx w15:paraId="2F42F9AB" w15:paraIdParent="557664C4" w15:done="0"/>
  <w15:commentEx w15:paraId="5DE252D9" w15:done="0"/>
  <w15:commentEx w15:paraId="25E517DE" w15:done="0"/>
  <w15:commentEx w15:paraId="48137F89" w15:done="0"/>
  <w15:commentEx w15:paraId="27713DFF" w15:done="0"/>
  <w15:commentEx w15:paraId="6E04643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AD3391" w14:textId="77777777" w:rsidR="00744151" w:rsidRDefault="00744151" w:rsidP="006B639C">
      <w:pPr>
        <w:spacing w:after="0" w:line="240" w:lineRule="auto"/>
      </w:pPr>
      <w:r>
        <w:separator/>
      </w:r>
    </w:p>
  </w:endnote>
  <w:endnote w:type="continuationSeparator" w:id="0">
    <w:p w14:paraId="507ABD93" w14:textId="77777777" w:rsidR="00744151" w:rsidRDefault="00744151" w:rsidP="006B63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93B2A4" w14:textId="77777777" w:rsidR="00744151" w:rsidRDefault="00744151" w:rsidP="006B639C">
      <w:pPr>
        <w:spacing w:after="0" w:line="240" w:lineRule="auto"/>
      </w:pPr>
      <w:r>
        <w:separator/>
      </w:r>
    </w:p>
  </w:footnote>
  <w:footnote w:type="continuationSeparator" w:id="0">
    <w:p w14:paraId="3A53176D" w14:textId="77777777" w:rsidR="00744151" w:rsidRDefault="00744151" w:rsidP="006B639C">
      <w:pPr>
        <w:spacing w:after="0" w:line="240" w:lineRule="auto"/>
      </w:pPr>
      <w:r>
        <w:continuationSeparator/>
      </w:r>
    </w:p>
  </w:footnote>
  <w:footnote w:id="1">
    <w:p w14:paraId="33135BE7" w14:textId="7D49F848" w:rsidR="004A042C" w:rsidRDefault="004A042C">
      <w:pPr>
        <w:pStyle w:val="FootnoteText"/>
      </w:pPr>
      <w:r>
        <w:rPr>
          <w:rStyle w:val="FootnoteReference"/>
        </w:rPr>
        <w:footnoteRef/>
      </w:r>
      <w:r>
        <w:t xml:space="preserve"> Originally, the comment read, “This is one of the worst essays I have ever read!” consistent with previous research. Participants generally found this to be suspicious and unbelievable, so we changed it to a more flippant and more credible insult.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23680" w14:textId="0FD25562" w:rsidR="004A042C" w:rsidRDefault="004A042C">
    <w:pPr>
      <w:pStyle w:val="Header"/>
    </w:pPr>
    <w:r>
      <w:tab/>
    </w:r>
    <w:r>
      <w:tab/>
    </w:r>
    <w:r>
      <w:fldChar w:fldCharType="begin"/>
    </w:r>
    <w:r>
      <w:instrText xml:space="preserve"> PAGE   \* MERGEFORMAT </w:instrText>
    </w:r>
    <w:r>
      <w:fldChar w:fldCharType="separate"/>
    </w:r>
    <w:r w:rsidR="003B15AB">
      <w:rPr>
        <w:noProof/>
      </w:rPr>
      <w:t>4</w:t>
    </w:r>
    <w:r>
      <w:rPr>
        <w:noProof/>
      </w:rPr>
      <w:fldChar w:fldCharType="end"/>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27BB4"/>
    <w:multiLevelType w:val="hybridMultilevel"/>
    <w:tmpl w:val="D8409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0812F7"/>
    <w:multiLevelType w:val="hybridMultilevel"/>
    <w:tmpl w:val="7F3A4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715AF0"/>
    <w:multiLevelType w:val="hybridMultilevel"/>
    <w:tmpl w:val="CA720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artholow, Bruce D.">
    <w15:presenceInfo w15:providerId="AD" w15:userId="S-1-5-21-201074022-649947792-1237804090-44744"/>
  </w15:person>
  <w15:person w15:author="Hilgard, Joe">
    <w15:presenceInfo w15:providerId="AD" w15:userId="S-1-5-21-1275210071-1715567821-682003330-4558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565EE"/>
    <w:rsid w:val="000040CE"/>
    <w:rsid w:val="00005DC8"/>
    <w:rsid w:val="00007852"/>
    <w:rsid w:val="00013957"/>
    <w:rsid w:val="000204CF"/>
    <w:rsid w:val="00030FE2"/>
    <w:rsid w:val="000373D7"/>
    <w:rsid w:val="00046E7C"/>
    <w:rsid w:val="00066FC9"/>
    <w:rsid w:val="000724AA"/>
    <w:rsid w:val="00080E1A"/>
    <w:rsid w:val="00083460"/>
    <w:rsid w:val="00096C1B"/>
    <w:rsid w:val="00096D40"/>
    <w:rsid w:val="000B0296"/>
    <w:rsid w:val="000B2B87"/>
    <w:rsid w:val="000B4E43"/>
    <w:rsid w:val="000B7737"/>
    <w:rsid w:val="000D15C6"/>
    <w:rsid w:val="00101AFA"/>
    <w:rsid w:val="00103030"/>
    <w:rsid w:val="001040E0"/>
    <w:rsid w:val="00120625"/>
    <w:rsid w:val="00120CFF"/>
    <w:rsid w:val="00124C24"/>
    <w:rsid w:val="00135580"/>
    <w:rsid w:val="00135BB8"/>
    <w:rsid w:val="001434C8"/>
    <w:rsid w:val="00155D63"/>
    <w:rsid w:val="00166C21"/>
    <w:rsid w:val="00174CE1"/>
    <w:rsid w:val="001A28E1"/>
    <w:rsid w:val="001A3C80"/>
    <w:rsid w:val="001A73A9"/>
    <w:rsid w:val="001B4EB8"/>
    <w:rsid w:val="001D0E0F"/>
    <w:rsid w:val="001D241B"/>
    <w:rsid w:val="001D4831"/>
    <w:rsid w:val="001D69BE"/>
    <w:rsid w:val="001E09D0"/>
    <w:rsid w:val="001E0C00"/>
    <w:rsid w:val="001E190F"/>
    <w:rsid w:val="001E1A9E"/>
    <w:rsid w:val="001E6311"/>
    <w:rsid w:val="001F26CD"/>
    <w:rsid w:val="001F73B7"/>
    <w:rsid w:val="00210861"/>
    <w:rsid w:val="00220ACA"/>
    <w:rsid w:val="00232014"/>
    <w:rsid w:val="00235080"/>
    <w:rsid w:val="00240E40"/>
    <w:rsid w:val="002439EE"/>
    <w:rsid w:val="00245AE0"/>
    <w:rsid w:val="00247827"/>
    <w:rsid w:val="00254E70"/>
    <w:rsid w:val="00255054"/>
    <w:rsid w:val="00255DBE"/>
    <w:rsid w:val="00262810"/>
    <w:rsid w:val="00263697"/>
    <w:rsid w:val="0026623E"/>
    <w:rsid w:val="00271440"/>
    <w:rsid w:val="0027338F"/>
    <w:rsid w:val="00276C3F"/>
    <w:rsid w:val="002828DC"/>
    <w:rsid w:val="00284F1E"/>
    <w:rsid w:val="002979E1"/>
    <w:rsid w:val="002A2BF3"/>
    <w:rsid w:val="002A5ED9"/>
    <w:rsid w:val="002B4190"/>
    <w:rsid w:val="002B56B5"/>
    <w:rsid w:val="002D0437"/>
    <w:rsid w:val="002D43E8"/>
    <w:rsid w:val="002E05BD"/>
    <w:rsid w:val="002E7432"/>
    <w:rsid w:val="002F59A9"/>
    <w:rsid w:val="002F7B02"/>
    <w:rsid w:val="00301823"/>
    <w:rsid w:val="0031115A"/>
    <w:rsid w:val="00316424"/>
    <w:rsid w:val="0032325D"/>
    <w:rsid w:val="00323E54"/>
    <w:rsid w:val="00325070"/>
    <w:rsid w:val="003264B9"/>
    <w:rsid w:val="00326D0F"/>
    <w:rsid w:val="0033212F"/>
    <w:rsid w:val="0033558B"/>
    <w:rsid w:val="0033559C"/>
    <w:rsid w:val="00344A88"/>
    <w:rsid w:val="00354BEE"/>
    <w:rsid w:val="00361803"/>
    <w:rsid w:val="00361A5A"/>
    <w:rsid w:val="00362B13"/>
    <w:rsid w:val="00362B4D"/>
    <w:rsid w:val="00380D88"/>
    <w:rsid w:val="00384A6D"/>
    <w:rsid w:val="00385C3C"/>
    <w:rsid w:val="0038609F"/>
    <w:rsid w:val="003A5C2C"/>
    <w:rsid w:val="003B1253"/>
    <w:rsid w:val="003B15AB"/>
    <w:rsid w:val="003B48BB"/>
    <w:rsid w:val="003C0109"/>
    <w:rsid w:val="003C6B8E"/>
    <w:rsid w:val="003D11F3"/>
    <w:rsid w:val="003D551C"/>
    <w:rsid w:val="003E0DF2"/>
    <w:rsid w:val="003E32D9"/>
    <w:rsid w:val="003E59E0"/>
    <w:rsid w:val="003F0463"/>
    <w:rsid w:val="003F4AE7"/>
    <w:rsid w:val="003F6E21"/>
    <w:rsid w:val="00401B05"/>
    <w:rsid w:val="004052ED"/>
    <w:rsid w:val="00411A21"/>
    <w:rsid w:val="00415FA0"/>
    <w:rsid w:val="00435F8E"/>
    <w:rsid w:val="004422A8"/>
    <w:rsid w:val="00442609"/>
    <w:rsid w:val="004472E3"/>
    <w:rsid w:val="0045492C"/>
    <w:rsid w:val="004571C9"/>
    <w:rsid w:val="00461376"/>
    <w:rsid w:val="004639AB"/>
    <w:rsid w:val="00463B07"/>
    <w:rsid w:val="00464FE5"/>
    <w:rsid w:val="00467162"/>
    <w:rsid w:val="00477D89"/>
    <w:rsid w:val="004854B9"/>
    <w:rsid w:val="004902B5"/>
    <w:rsid w:val="00493288"/>
    <w:rsid w:val="0049490A"/>
    <w:rsid w:val="004A042C"/>
    <w:rsid w:val="004A1612"/>
    <w:rsid w:val="004C4D5A"/>
    <w:rsid w:val="004E18B2"/>
    <w:rsid w:val="004E3F7C"/>
    <w:rsid w:val="004E6476"/>
    <w:rsid w:val="004F476A"/>
    <w:rsid w:val="004F5368"/>
    <w:rsid w:val="005068B3"/>
    <w:rsid w:val="00506AF4"/>
    <w:rsid w:val="005130AF"/>
    <w:rsid w:val="00513A3B"/>
    <w:rsid w:val="005268A4"/>
    <w:rsid w:val="00530836"/>
    <w:rsid w:val="00532C68"/>
    <w:rsid w:val="0054161F"/>
    <w:rsid w:val="005526FD"/>
    <w:rsid w:val="0055294B"/>
    <w:rsid w:val="00561C62"/>
    <w:rsid w:val="005765CD"/>
    <w:rsid w:val="0057744D"/>
    <w:rsid w:val="00582D98"/>
    <w:rsid w:val="00584A2A"/>
    <w:rsid w:val="005A7887"/>
    <w:rsid w:val="005B7221"/>
    <w:rsid w:val="005C271C"/>
    <w:rsid w:val="005C504C"/>
    <w:rsid w:val="005D536E"/>
    <w:rsid w:val="005E14F6"/>
    <w:rsid w:val="005E25AB"/>
    <w:rsid w:val="005E7420"/>
    <w:rsid w:val="005F06A8"/>
    <w:rsid w:val="005F6BCB"/>
    <w:rsid w:val="00603A3C"/>
    <w:rsid w:val="00604795"/>
    <w:rsid w:val="00612F55"/>
    <w:rsid w:val="006140A1"/>
    <w:rsid w:val="00614BF1"/>
    <w:rsid w:val="006247D5"/>
    <w:rsid w:val="00640601"/>
    <w:rsid w:val="00651259"/>
    <w:rsid w:val="00662DC2"/>
    <w:rsid w:val="00671B41"/>
    <w:rsid w:val="00672038"/>
    <w:rsid w:val="006828E8"/>
    <w:rsid w:val="00682AF4"/>
    <w:rsid w:val="006A370C"/>
    <w:rsid w:val="006B1901"/>
    <w:rsid w:val="006B639C"/>
    <w:rsid w:val="006C3AAA"/>
    <w:rsid w:val="006C5491"/>
    <w:rsid w:val="006D119E"/>
    <w:rsid w:val="006D6406"/>
    <w:rsid w:val="006E31A0"/>
    <w:rsid w:val="006E5524"/>
    <w:rsid w:val="006F249F"/>
    <w:rsid w:val="006F66AE"/>
    <w:rsid w:val="006F7060"/>
    <w:rsid w:val="00701658"/>
    <w:rsid w:val="00703FA7"/>
    <w:rsid w:val="007145C4"/>
    <w:rsid w:val="00714F8A"/>
    <w:rsid w:val="00715066"/>
    <w:rsid w:val="007161E6"/>
    <w:rsid w:val="00725E6D"/>
    <w:rsid w:val="007270ED"/>
    <w:rsid w:val="00744151"/>
    <w:rsid w:val="007443A8"/>
    <w:rsid w:val="0074574E"/>
    <w:rsid w:val="00776661"/>
    <w:rsid w:val="00783239"/>
    <w:rsid w:val="0078362B"/>
    <w:rsid w:val="00791C4A"/>
    <w:rsid w:val="00792647"/>
    <w:rsid w:val="007A13DA"/>
    <w:rsid w:val="007B0E6F"/>
    <w:rsid w:val="007B776A"/>
    <w:rsid w:val="007C0882"/>
    <w:rsid w:val="007C166B"/>
    <w:rsid w:val="007D0D0C"/>
    <w:rsid w:val="007D2CBC"/>
    <w:rsid w:val="007D6899"/>
    <w:rsid w:val="007D748B"/>
    <w:rsid w:val="007E2760"/>
    <w:rsid w:val="007E75C4"/>
    <w:rsid w:val="007F0ED5"/>
    <w:rsid w:val="007F39EF"/>
    <w:rsid w:val="00802A60"/>
    <w:rsid w:val="00804145"/>
    <w:rsid w:val="00806E59"/>
    <w:rsid w:val="008072F6"/>
    <w:rsid w:val="008109E7"/>
    <w:rsid w:val="0081204E"/>
    <w:rsid w:val="008120FF"/>
    <w:rsid w:val="00813833"/>
    <w:rsid w:val="008143A5"/>
    <w:rsid w:val="00815BFF"/>
    <w:rsid w:val="00823E07"/>
    <w:rsid w:val="0082568C"/>
    <w:rsid w:val="00837936"/>
    <w:rsid w:val="00877008"/>
    <w:rsid w:val="008820BA"/>
    <w:rsid w:val="0089680D"/>
    <w:rsid w:val="008A22C9"/>
    <w:rsid w:val="008A2319"/>
    <w:rsid w:val="008A2717"/>
    <w:rsid w:val="008B032D"/>
    <w:rsid w:val="008B5EA7"/>
    <w:rsid w:val="008B621D"/>
    <w:rsid w:val="008C43D3"/>
    <w:rsid w:val="008C57A9"/>
    <w:rsid w:val="008D2975"/>
    <w:rsid w:val="008D6016"/>
    <w:rsid w:val="008E1DA5"/>
    <w:rsid w:val="008E1F3C"/>
    <w:rsid w:val="008E3E23"/>
    <w:rsid w:val="008E687C"/>
    <w:rsid w:val="009034C5"/>
    <w:rsid w:val="00904833"/>
    <w:rsid w:val="00907C6A"/>
    <w:rsid w:val="00914E3B"/>
    <w:rsid w:val="00915266"/>
    <w:rsid w:val="00917866"/>
    <w:rsid w:val="00921273"/>
    <w:rsid w:val="00921C6E"/>
    <w:rsid w:val="00924F4A"/>
    <w:rsid w:val="009343F6"/>
    <w:rsid w:val="009359F9"/>
    <w:rsid w:val="009412D7"/>
    <w:rsid w:val="00951733"/>
    <w:rsid w:val="00952314"/>
    <w:rsid w:val="00956C75"/>
    <w:rsid w:val="00957506"/>
    <w:rsid w:val="00964D52"/>
    <w:rsid w:val="00964D63"/>
    <w:rsid w:val="0096560F"/>
    <w:rsid w:val="009770A1"/>
    <w:rsid w:val="00980DB6"/>
    <w:rsid w:val="00984D58"/>
    <w:rsid w:val="00992ECA"/>
    <w:rsid w:val="0099676C"/>
    <w:rsid w:val="009A300A"/>
    <w:rsid w:val="009A5AB1"/>
    <w:rsid w:val="009A61A9"/>
    <w:rsid w:val="009A7092"/>
    <w:rsid w:val="009B0FBA"/>
    <w:rsid w:val="009B5C74"/>
    <w:rsid w:val="009C0422"/>
    <w:rsid w:val="009C4D3F"/>
    <w:rsid w:val="009D358A"/>
    <w:rsid w:val="009D3C08"/>
    <w:rsid w:val="009D7D71"/>
    <w:rsid w:val="009F17D4"/>
    <w:rsid w:val="009F2AC6"/>
    <w:rsid w:val="009F4278"/>
    <w:rsid w:val="009F7FAE"/>
    <w:rsid w:val="00A01D34"/>
    <w:rsid w:val="00A05495"/>
    <w:rsid w:val="00A115DF"/>
    <w:rsid w:val="00A13E3F"/>
    <w:rsid w:val="00A15ACF"/>
    <w:rsid w:val="00A16047"/>
    <w:rsid w:val="00A173FC"/>
    <w:rsid w:val="00A17B5F"/>
    <w:rsid w:val="00A30B7C"/>
    <w:rsid w:val="00A56111"/>
    <w:rsid w:val="00A66F93"/>
    <w:rsid w:val="00A72869"/>
    <w:rsid w:val="00A76579"/>
    <w:rsid w:val="00A77D79"/>
    <w:rsid w:val="00A9373E"/>
    <w:rsid w:val="00AA2D82"/>
    <w:rsid w:val="00AA3C7C"/>
    <w:rsid w:val="00AB596A"/>
    <w:rsid w:val="00AC0F30"/>
    <w:rsid w:val="00AC2A3E"/>
    <w:rsid w:val="00AD0D0C"/>
    <w:rsid w:val="00AD207F"/>
    <w:rsid w:val="00AD4343"/>
    <w:rsid w:val="00AF6EEB"/>
    <w:rsid w:val="00B01B4D"/>
    <w:rsid w:val="00B01C2F"/>
    <w:rsid w:val="00B07436"/>
    <w:rsid w:val="00B13DC2"/>
    <w:rsid w:val="00B15A08"/>
    <w:rsid w:val="00B16107"/>
    <w:rsid w:val="00B265EF"/>
    <w:rsid w:val="00B27B50"/>
    <w:rsid w:val="00B3062F"/>
    <w:rsid w:val="00B43D17"/>
    <w:rsid w:val="00B440D9"/>
    <w:rsid w:val="00B70E48"/>
    <w:rsid w:val="00B75F2A"/>
    <w:rsid w:val="00B94FC4"/>
    <w:rsid w:val="00BA1A41"/>
    <w:rsid w:val="00BA79AC"/>
    <w:rsid w:val="00BB6422"/>
    <w:rsid w:val="00BC65CF"/>
    <w:rsid w:val="00BC68F5"/>
    <w:rsid w:val="00BD073B"/>
    <w:rsid w:val="00BD0FCB"/>
    <w:rsid w:val="00BD4607"/>
    <w:rsid w:val="00BD4B64"/>
    <w:rsid w:val="00C016DA"/>
    <w:rsid w:val="00C15C85"/>
    <w:rsid w:val="00C268BF"/>
    <w:rsid w:val="00C27F54"/>
    <w:rsid w:val="00C30A11"/>
    <w:rsid w:val="00C30EDF"/>
    <w:rsid w:val="00C4442F"/>
    <w:rsid w:val="00C44E1E"/>
    <w:rsid w:val="00C57C2A"/>
    <w:rsid w:val="00C612AD"/>
    <w:rsid w:val="00C67518"/>
    <w:rsid w:val="00CB03CF"/>
    <w:rsid w:val="00CC42E0"/>
    <w:rsid w:val="00CC4D14"/>
    <w:rsid w:val="00CD0FF5"/>
    <w:rsid w:val="00CD3C4D"/>
    <w:rsid w:val="00CD768E"/>
    <w:rsid w:val="00CE7451"/>
    <w:rsid w:val="00CF4C8B"/>
    <w:rsid w:val="00CF5EBC"/>
    <w:rsid w:val="00CF60FB"/>
    <w:rsid w:val="00CF6D07"/>
    <w:rsid w:val="00D011A0"/>
    <w:rsid w:val="00D0596E"/>
    <w:rsid w:val="00D07580"/>
    <w:rsid w:val="00D10314"/>
    <w:rsid w:val="00D125DB"/>
    <w:rsid w:val="00D23C31"/>
    <w:rsid w:val="00D24DFC"/>
    <w:rsid w:val="00D32A44"/>
    <w:rsid w:val="00D41AF1"/>
    <w:rsid w:val="00D51E01"/>
    <w:rsid w:val="00D576CE"/>
    <w:rsid w:val="00D62FBB"/>
    <w:rsid w:val="00D65199"/>
    <w:rsid w:val="00D71795"/>
    <w:rsid w:val="00D80ED3"/>
    <w:rsid w:val="00D9038D"/>
    <w:rsid w:val="00DA2EFE"/>
    <w:rsid w:val="00DA59B4"/>
    <w:rsid w:val="00DA6362"/>
    <w:rsid w:val="00DB7B5C"/>
    <w:rsid w:val="00DC1756"/>
    <w:rsid w:val="00DC2236"/>
    <w:rsid w:val="00DC29C0"/>
    <w:rsid w:val="00DC37AD"/>
    <w:rsid w:val="00DC69E6"/>
    <w:rsid w:val="00DD7737"/>
    <w:rsid w:val="00DF5A69"/>
    <w:rsid w:val="00DF7C1F"/>
    <w:rsid w:val="00E01D12"/>
    <w:rsid w:val="00E1320C"/>
    <w:rsid w:val="00E14D8E"/>
    <w:rsid w:val="00E202D1"/>
    <w:rsid w:val="00E20597"/>
    <w:rsid w:val="00E30386"/>
    <w:rsid w:val="00E314FD"/>
    <w:rsid w:val="00E3444D"/>
    <w:rsid w:val="00E43FBD"/>
    <w:rsid w:val="00E71091"/>
    <w:rsid w:val="00E718B7"/>
    <w:rsid w:val="00E71B82"/>
    <w:rsid w:val="00E72873"/>
    <w:rsid w:val="00E755C4"/>
    <w:rsid w:val="00E75E26"/>
    <w:rsid w:val="00E804D1"/>
    <w:rsid w:val="00E80E23"/>
    <w:rsid w:val="00E8203E"/>
    <w:rsid w:val="00E909DB"/>
    <w:rsid w:val="00E910AF"/>
    <w:rsid w:val="00E928E8"/>
    <w:rsid w:val="00E93D1D"/>
    <w:rsid w:val="00EB3586"/>
    <w:rsid w:val="00EC2608"/>
    <w:rsid w:val="00EC7297"/>
    <w:rsid w:val="00EC7C2A"/>
    <w:rsid w:val="00EC7D08"/>
    <w:rsid w:val="00ED4F50"/>
    <w:rsid w:val="00EE1E07"/>
    <w:rsid w:val="00EE2C86"/>
    <w:rsid w:val="00EE3C69"/>
    <w:rsid w:val="00F0739E"/>
    <w:rsid w:val="00F12BA6"/>
    <w:rsid w:val="00F20C58"/>
    <w:rsid w:val="00F240A3"/>
    <w:rsid w:val="00F24DD2"/>
    <w:rsid w:val="00F25523"/>
    <w:rsid w:val="00F25A9E"/>
    <w:rsid w:val="00F312E6"/>
    <w:rsid w:val="00F3190F"/>
    <w:rsid w:val="00F32557"/>
    <w:rsid w:val="00F40693"/>
    <w:rsid w:val="00F43675"/>
    <w:rsid w:val="00F565EE"/>
    <w:rsid w:val="00F62CEC"/>
    <w:rsid w:val="00F739A9"/>
    <w:rsid w:val="00F83FB1"/>
    <w:rsid w:val="00F84141"/>
    <w:rsid w:val="00F979A3"/>
    <w:rsid w:val="00FA24D1"/>
    <w:rsid w:val="00FA39BF"/>
    <w:rsid w:val="00FB2C19"/>
    <w:rsid w:val="00FB420D"/>
    <w:rsid w:val="00FF2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1BD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A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B03CF"/>
    <w:rPr>
      <w:sz w:val="16"/>
      <w:szCs w:val="16"/>
    </w:rPr>
  </w:style>
  <w:style w:type="paragraph" w:styleId="CommentText">
    <w:name w:val="annotation text"/>
    <w:basedOn w:val="Normal"/>
    <w:link w:val="CommentTextChar"/>
    <w:uiPriority w:val="99"/>
    <w:unhideWhenUsed/>
    <w:rsid w:val="00CB03CF"/>
    <w:pPr>
      <w:spacing w:line="240" w:lineRule="auto"/>
    </w:pPr>
    <w:rPr>
      <w:sz w:val="20"/>
      <w:szCs w:val="20"/>
    </w:rPr>
  </w:style>
  <w:style w:type="character" w:customStyle="1" w:styleId="CommentTextChar">
    <w:name w:val="Comment Text Char"/>
    <w:basedOn w:val="DefaultParagraphFont"/>
    <w:link w:val="CommentText"/>
    <w:uiPriority w:val="99"/>
    <w:rsid w:val="00CB03CF"/>
    <w:rPr>
      <w:sz w:val="20"/>
      <w:szCs w:val="20"/>
    </w:rPr>
  </w:style>
  <w:style w:type="paragraph" w:styleId="CommentSubject">
    <w:name w:val="annotation subject"/>
    <w:basedOn w:val="CommentText"/>
    <w:next w:val="CommentText"/>
    <w:link w:val="CommentSubjectChar"/>
    <w:uiPriority w:val="99"/>
    <w:semiHidden/>
    <w:unhideWhenUsed/>
    <w:rsid w:val="00CB03CF"/>
    <w:rPr>
      <w:b/>
      <w:bCs/>
    </w:rPr>
  </w:style>
  <w:style w:type="character" w:customStyle="1" w:styleId="CommentSubjectChar">
    <w:name w:val="Comment Subject Char"/>
    <w:basedOn w:val="CommentTextChar"/>
    <w:link w:val="CommentSubject"/>
    <w:uiPriority w:val="99"/>
    <w:semiHidden/>
    <w:rsid w:val="00CB03CF"/>
    <w:rPr>
      <w:b/>
      <w:bCs/>
      <w:sz w:val="20"/>
      <w:szCs w:val="20"/>
    </w:rPr>
  </w:style>
  <w:style w:type="paragraph" w:styleId="BalloonText">
    <w:name w:val="Balloon Text"/>
    <w:basedOn w:val="Normal"/>
    <w:link w:val="BalloonTextChar"/>
    <w:uiPriority w:val="99"/>
    <w:semiHidden/>
    <w:unhideWhenUsed/>
    <w:rsid w:val="00CB03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3CF"/>
    <w:rPr>
      <w:rFonts w:ascii="Tahoma" w:hAnsi="Tahoma" w:cs="Tahoma"/>
      <w:sz w:val="16"/>
      <w:szCs w:val="16"/>
    </w:rPr>
  </w:style>
  <w:style w:type="character" w:styleId="Hyperlink">
    <w:name w:val="Hyperlink"/>
    <w:basedOn w:val="DefaultParagraphFont"/>
    <w:uiPriority w:val="99"/>
    <w:unhideWhenUsed/>
    <w:rsid w:val="00083460"/>
    <w:rPr>
      <w:color w:val="0000FF" w:themeColor="hyperlink"/>
      <w:u w:val="single"/>
    </w:rPr>
  </w:style>
  <w:style w:type="paragraph" w:styleId="Title">
    <w:name w:val="Title"/>
    <w:basedOn w:val="Normal"/>
    <w:next w:val="Normal"/>
    <w:link w:val="TitleChar"/>
    <w:qFormat/>
    <w:rsid w:val="00083460"/>
    <w:pPr>
      <w:widowControl w:val="0"/>
      <w:suppressAutoHyphens/>
      <w:spacing w:after="0" w:line="240" w:lineRule="auto"/>
      <w:jc w:val="center"/>
    </w:pPr>
    <w:rPr>
      <w:rFonts w:ascii="Times New Roman" w:eastAsia="Lucida Sans Unicode" w:hAnsi="Times New Roman" w:cs="Times New Roman"/>
      <w:b/>
      <w:kern w:val="1"/>
      <w:sz w:val="24"/>
      <w:szCs w:val="24"/>
    </w:rPr>
  </w:style>
  <w:style w:type="character" w:customStyle="1" w:styleId="TitleChar">
    <w:name w:val="Title Char"/>
    <w:basedOn w:val="DefaultParagraphFont"/>
    <w:link w:val="Title"/>
    <w:rsid w:val="00083460"/>
    <w:rPr>
      <w:rFonts w:ascii="Times New Roman" w:eastAsia="Lucida Sans Unicode" w:hAnsi="Times New Roman" w:cs="Times New Roman"/>
      <w:b/>
      <w:kern w:val="1"/>
      <w:sz w:val="24"/>
      <w:szCs w:val="24"/>
    </w:rPr>
  </w:style>
  <w:style w:type="paragraph" w:styleId="Subtitle">
    <w:name w:val="Subtitle"/>
    <w:basedOn w:val="Normal"/>
    <w:next w:val="Normal"/>
    <w:link w:val="SubtitleChar"/>
    <w:uiPriority w:val="11"/>
    <w:qFormat/>
    <w:rsid w:val="0008346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83460"/>
    <w:rPr>
      <w:rFonts w:asciiTheme="majorHAnsi" w:eastAsiaTheme="majorEastAsia" w:hAnsiTheme="majorHAnsi" w:cstheme="majorBidi"/>
      <w:i/>
      <w:iCs/>
      <w:color w:val="4F81BD" w:themeColor="accent1"/>
      <w:spacing w:val="15"/>
      <w:sz w:val="24"/>
      <w:szCs w:val="24"/>
    </w:rPr>
  </w:style>
  <w:style w:type="paragraph" w:styleId="BodyText2">
    <w:name w:val="Body Text 2"/>
    <w:basedOn w:val="Normal"/>
    <w:link w:val="BodyText2Char"/>
    <w:rsid w:val="00083460"/>
    <w:pPr>
      <w:spacing w:after="0" w:line="24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083460"/>
    <w:rPr>
      <w:rFonts w:ascii="Times New Roman" w:eastAsia="Times New Roman" w:hAnsi="Times New Roman" w:cs="Times New Roman"/>
      <w:sz w:val="24"/>
      <w:szCs w:val="20"/>
    </w:rPr>
  </w:style>
  <w:style w:type="paragraph" w:styleId="NormalWeb">
    <w:name w:val="Normal (Web)"/>
    <w:basedOn w:val="Normal"/>
    <w:uiPriority w:val="99"/>
    <w:semiHidden/>
    <w:unhideWhenUsed/>
    <w:rsid w:val="00877008"/>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6B63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639C"/>
  </w:style>
  <w:style w:type="paragraph" w:styleId="Footer">
    <w:name w:val="footer"/>
    <w:basedOn w:val="Normal"/>
    <w:link w:val="FooterChar"/>
    <w:uiPriority w:val="99"/>
    <w:unhideWhenUsed/>
    <w:rsid w:val="006B63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639C"/>
  </w:style>
  <w:style w:type="table" w:styleId="TableGrid">
    <w:name w:val="Table Grid"/>
    <w:basedOn w:val="TableNormal"/>
    <w:uiPriority w:val="99"/>
    <w:rsid w:val="003F4AE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1273"/>
    <w:pPr>
      <w:suppressAutoHyphens/>
      <w:spacing w:after="0" w:line="240" w:lineRule="auto"/>
      <w:ind w:left="720"/>
      <w:contextualSpacing/>
    </w:pPr>
    <w:rPr>
      <w:rFonts w:ascii="Times New Roman" w:eastAsia="Times New Roman" w:hAnsi="Times New Roman" w:cs="Times New Roman"/>
      <w:sz w:val="24"/>
      <w:szCs w:val="24"/>
      <w:lang w:eastAsia="ar-SA"/>
    </w:rPr>
  </w:style>
  <w:style w:type="paragraph" w:styleId="EndnoteText">
    <w:name w:val="endnote text"/>
    <w:basedOn w:val="Normal"/>
    <w:link w:val="EndnoteTextChar"/>
    <w:uiPriority w:val="99"/>
    <w:semiHidden/>
    <w:unhideWhenUsed/>
    <w:rsid w:val="005A788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A7887"/>
    <w:rPr>
      <w:sz w:val="20"/>
      <w:szCs w:val="20"/>
    </w:rPr>
  </w:style>
  <w:style w:type="character" w:styleId="EndnoteReference">
    <w:name w:val="endnote reference"/>
    <w:basedOn w:val="DefaultParagraphFont"/>
    <w:uiPriority w:val="99"/>
    <w:semiHidden/>
    <w:unhideWhenUsed/>
    <w:rsid w:val="005A7887"/>
    <w:rPr>
      <w:vertAlign w:val="superscript"/>
    </w:rPr>
  </w:style>
  <w:style w:type="paragraph" w:styleId="FootnoteText">
    <w:name w:val="footnote text"/>
    <w:basedOn w:val="Normal"/>
    <w:link w:val="FootnoteTextChar"/>
    <w:uiPriority w:val="99"/>
    <w:semiHidden/>
    <w:unhideWhenUsed/>
    <w:rsid w:val="002E05B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E05BD"/>
    <w:rPr>
      <w:sz w:val="20"/>
      <w:szCs w:val="20"/>
    </w:rPr>
  </w:style>
  <w:style w:type="character" w:styleId="FootnoteReference">
    <w:name w:val="footnote reference"/>
    <w:basedOn w:val="DefaultParagraphFont"/>
    <w:uiPriority w:val="99"/>
    <w:semiHidden/>
    <w:unhideWhenUsed/>
    <w:rsid w:val="002E05BD"/>
    <w:rPr>
      <w:vertAlign w:val="superscript"/>
    </w:rPr>
  </w:style>
  <w:style w:type="paragraph" w:styleId="BodyText">
    <w:name w:val="Body Text"/>
    <w:basedOn w:val="Normal"/>
    <w:link w:val="BodyTextChar"/>
    <w:uiPriority w:val="99"/>
    <w:semiHidden/>
    <w:unhideWhenUsed/>
    <w:rsid w:val="0082568C"/>
    <w:pPr>
      <w:spacing w:after="120"/>
    </w:pPr>
  </w:style>
  <w:style w:type="character" w:customStyle="1" w:styleId="BodyTextChar">
    <w:name w:val="Body Text Char"/>
    <w:basedOn w:val="DefaultParagraphFont"/>
    <w:link w:val="BodyText"/>
    <w:uiPriority w:val="99"/>
    <w:semiHidden/>
    <w:rsid w:val="0082568C"/>
  </w:style>
  <w:style w:type="paragraph" w:styleId="Revision">
    <w:name w:val="Revision"/>
    <w:hidden/>
    <w:uiPriority w:val="99"/>
    <w:semiHidden/>
    <w:rsid w:val="00ED4F50"/>
    <w:pPr>
      <w:spacing w:after="0" w:line="240" w:lineRule="auto"/>
    </w:pPr>
  </w:style>
  <w:style w:type="character" w:styleId="Strong">
    <w:name w:val="Strong"/>
    <w:basedOn w:val="DefaultParagraphFont"/>
    <w:uiPriority w:val="22"/>
    <w:qFormat/>
    <w:rsid w:val="004E18B2"/>
    <w:rPr>
      <w:b/>
      <w:bCs/>
    </w:rPr>
  </w:style>
  <w:style w:type="character" w:styleId="Emphasis">
    <w:name w:val="Emphasis"/>
    <w:basedOn w:val="DefaultParagraphFont"/>
    <w:uiPriority w:val="20"/>
    <w:qFormat/>
    <w:rsid w:val="004E18B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82918">
      <w:bodyDiv w:val="1"/>
      <w:marLeft w:val="0"/>
      <w:marRight w:val="0"/>
      <w:marTop w:val="0"/>
      <w:marBottom w:val="0"/>
      <w:divBdr>
        <w:top w:val="none" w:sz="0" w:space="0" w:color="auto"/>
        <w:left w:val="none" w:sz="0" w:space="0" w:color="auto"/>
        <w:bottom w:val="none" w:sz="0" w:space="0" w:color="auto"/>
        <w:right w:val="none" w:sz="0" w:space="0" w:color="auto"/>
      </w:divBdr>
    </w:div>
    <w:div w:id="49305068">
      <w:bodyDiv w:val="1"/>
      <w:marLeft w:val="0"/>
      <w:marRight w:val="0"/>
      <w:marTop w:val="0"/>
      <w:marBottom w:val="0"/>
      <w:divBdr>
        <w:top w:val="none" w:sz="0" w:space="0" w:color="auto"/>
        <w:left w:val="none" w:sz="0" w:space="0" w:color="auto"/>
        <w:bottom w:val="none" w:sz="0" w:space="0" w:color="auto"/>
        <w:right w:val="none" w:sz="0" w:space="0" w:color="auto"/>
      </w:divBdr>
    </w:div>
    <w:div w:id="207884064">
      <w:bodyDiv w:val="1"/>
      <w:marLeft w:val="0"/>
      <w:marRight w:val="0"/>
      <w:marTop w:val="0"/>
      <w:marBottom w:val="0"/>
      <w:divBdr>
        <w:top w:val="none" w:sz="0" w:space="0" w:color="auto"/>
        <w:left w:val="none" w:sz="0" w:space="0" w:color="auto"/>
        <w:bottom w:val="none" w:sz="0" w:space="0" w:color="auto"/>
        <w:right w:val="none" w:sz="0" w:space="0" w:color="auto"/>
      </w:divBdr>
    </w:div>
    <w:div w:id="219175441">
      <w:bodyDiv w:val="1"/>
      <w:marLeft w:val="0"/>
      <w:marRight w:val="0"/>
      <w:marTop w:val="0"/>
      <w:marBottom w:val="0"/>
      <w:divBdr>
        <w:top w:val="none" w:sz="0" w:space="0" w:color="auto"/>
        <w:left w:val="none" w:sz="0" w:space="0" w:color="auto"/>
        <w:bottom w:val="none" w:sz="0" w:space="0" w:color="auto"/>
        <w:right w:val="none" w:sz="0" w:space="0" w:color="auto"/>
      </w:divBdr>
    </w:div>
    <w:div w:id="275910727">
      <w:bodyDiv w:val="1"/>
      <w:marLeft w:val="0"/>
      <w:marRight w:val="0"/>
      <w:marTop w:val="0"/>
      <w:marBottom w:val="0"/>
      <w:divBdr>
        <w:top w:val="none" w:sz="0" w:space="0" w:color="auto"/>
        <w:left w:val="none" w:sz="0" w:space="0" w:color="auto"/>
        <w:bottom w:val="none" w:sz="0" w:space="0" w:color="auto"/>
        <w:right w:val="none" w:sz="0" w:space="0" w:color="auto"/>
      </w:divBdr>
    </w:div>
    <w:div w:id="465583712">
      <w:bodyDiv w:val="1"/>
      <w:marLeft w:val="0"/>
      <w:marRight w:val="0"/>
      <w:marTop w:val="0"/>
      <w:marBottom w:val="0"/>
      <w:divBdr>
        <w:top w:val="none" w:sz="0" w:space="0" w:color="auto"/>
        <w:left w:val="none" w:sz="0" w:space="0" w:color="auto"/>
        <w:bottom w:val="none" w:sz="0" w:space="0" w:color="auto"/>
        <w:right w:val="none" w:sz="0" w:space="0" w:color="auto"/>
      </w:divBdr>
    </w:div>
    <w:div w:id="527834915">
      <w:bodyDiv w:val="1"/>
      <w:marLeft w:val="0"/>
      <w:marRight w:val="0"/>
      <w:marTop w:val="0"/>
      <w:marBottom w:val="0"/>
      <w:divBdr>
        <w:top w:val="none" w:sz="0" w:space="0" w:color="auto"/>
        <w:left w:val="none" w:sz="0" w:space="0" w:color="auto"/>
        <w:bottom w:val="none" w:sz="0" w:space="0" w:color="auto"/>
        <w:right w:val="none" w:sz="0" w:space="0" w:color="auto"/>
      </w:divBdr>
    </w:div>
    <w:div w:id="564535743">
      <w:bodyDiv w:val="1"/>
      <w:marLeft w:val="0"/>
      <w:marRight w:val="0"/>
      <w:marTop w:val="0"/>
      <w:marBottom w:val="0"/>
      <w:divBdr>
        <w:top w:val="none" w:sz="0" w:space="0" w:color="auto"/>
        <w:left w:val="none" w:sz="0" w:space="0" w:color="auto"/>
        <w:bottom w:val="none" w:sz="0" w:space="0" w:color="auto"/>
        <w:right w:val="none" w:sz="0" w:space="0" w:color="auto"/>
      </w:divBdr>
    </w:div>
    <w:div w:id="740173637">
      <w:bodyDiv w:val="1"/>
      <w:marLeft w:val="0"/>
      <w:marRight w:val="0"/>
      <w:marTop w:val="0"/>
      <w:marBottom w:val="0"/>
      <w:divBdr>
        <w:top w:val="none" w:sz="0" w:space="0" w:color="auto"/>
        <w:left w:val="none" w:sz="0" w:space="0" w:color="auto"/>
        <w:bottom w:val="none" w:sz="0" w:space="0" w:color="auto"/>
        <w:right w:val="none" w:sz="0" w:space="0" w:color="auto"/>
      </w:divBdr>
    </w:div>
    <w:div w:id="874776259">
      <w:bodyDiv w:val="1"/>
      <w:marLeft w:val="0"/>
      <w:marRight w:val="0"/>
      <w:marTop w:val="0"/>
      <w:marBottom w:val="0"/>
      <w:divBdr>
        <w:top w:val="none" w:sz="0" w:space="0" w:color="auto"/>
        <w:left w:val="none" w:sz="0" w:space="0" w:color="auto"/>
        <w:bottom w:val="none" w:sz="0" w:space="0" w:color="auto"/>
        <w:right w:val="none" w:sz="0" w:space="0" w:color="auto"/>
      </w:divBdr>
    </w:div>
    <w:div w:id="976841189">
      <w:bodyDiv w:val="1"/>
      <w:marLeft w:val="0"/>
      <w:marRight w:val="0"/>
      <w:marTop w:val="0"/>
      <w:marBottom w:val="0"/>
      <w:divBdr>
        <w:top w:val="none" w:sz="0" w:space="0" w:color="auto"/>
        <w:left w:val="none" w:sz="0" w:space="0" w:color="auto"/>
        <w:bottom w:val="none" w:sz="0" w:space="0" w:color="auto"/>
        <w:right w:val="none" w:sz="0" w:space="0" w:color="auto"/>
      </w:divBdr>
    </w:div>
    <w:div w:id="1454835153">
      <w:bodyDiv w:val="1"/>
      <w:marLeft w:val="0"/>
      <w:marRight w:val="0"/>
      <w:marTop w:val="0"/>
      <w:marBottom w:val="0"/>
      <w:divBdr>
        <w:top w:val="none" w:sz="0" w:space="0" w:color="auto"/>
        <w:left w:val="none" w:sz="0" w:space="0" w:color="auto"/>
        <w:bottom w:val="none" w:sz="0" w:space="0" w:color="auto"/>
        <w:right w:val="none" w:sz="0" w:space="0" w:color="auto"/>
      </w:divBdr>
    </w:div>
    <w:div w:id="1993174541">
      <w:bodyDiv w:val="1"/>
      <w:marLeft w:val="0"/>
      <w:marRight w:val="0"/>
      <w:marTop w:val="0"/>
      <w:marBottom w:val="0"/>
      <w:divBdr>
        <w:top w:val="none" w:sz="0" w:space="0" w:color="auto"/>
        <w:left w:val="none" w:sz="0" w:space="0" w:color="auto"/>
        <w:bottom w:val="none" w:sz="0" w:space="0" w:color="auto"/>
        <w:right w:val="none" w:sz="0" w:space="0" w:color="auto"/>
      </w:divBdr>
    </w:div>
    <w:div w:id="2052801417">
      <w:bodyDiv w:val="1"/>
      <w:marLeft w:val="0"/>
      <w:marRight w:val="0"/>
      <w:marTop w:val="0"/>
      <w:marBottom w:val="0"/>
      <w:divBdr>
        <w:top w:val="none" w:sz="0" w:space="0" w:color="auto"/>
        <w:left w:val="none" w:sz="0" w:space="0" w:color="auto"/>
        <w:bottom w:val="none" w:sz="0" w:space="0" w:color="auto"/>
        <w:right w:val="none" w:sz="0" w:space="0" w:color="auto"/>
      </w:divBdr>
    </w:div>
    <w:div w:id="2063870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comments" Target="comments.xml"/><Relationship Id="rId19"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hyperlink" Target="mailto:jhilgard@gmail.co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2B09B58A-6E66-4BFE-93C3-7B2FCC1FB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13175</TotalTime>
  <Pages>42</Pages>
  <Words>32122</Words>
  <Characters>183101</Characters>
  <Application>Microsoft Office Word</Application>
  <DocSecurity>0</DocSecurity>
  <Lines>1525</Lines>
  <Paragraphs>429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Joe</cp:lastModifiedBy>
  <cp:revision>80</cp:revision>
  <cp:lastPrinted>2015-04-13T07:43:00Z</cp:lastPrinted>
  <dcterms:created xsi:type="dcterms:W3CDTF">2015-04-13T07:43:00Z</dcterms:created>
  <dcterms:modified xsi:type="dcterms:W3CDTF">2018-05-06T22:36:00Z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20525934-2c95-3b5f-b64e-094e99d8bf98</vt:lpwstr>
  </property>
  <property fmtid="{D5CDD505-2E9C-101B-9397-08002B2CF9AE}" pid="24" name="Mendeley Citation Style_1">
    <vt:lpwstr>http://www.zotero.org/styles/apa</vt:lpwstr>
  </property>
</Properties>
</file>