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23904" w14:textId="079D2823" w:rsidR="004A4A7B" w:rsidRDefault="001727B6">
      <w:r>
        <w:t>Isanagui:</w:t>
      </w:r>
    </w:p>
    <w:p w14:paraId="3319897A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79C1F171" w14:textId="315AAA68" w:rsidR="001727B6" w:rsidRDefault="001727B6">
      <w:proofErr w:type="spellStart"/>
      <w:r>
        <w:t>Fatima</w:t>
      </w:r>
      <w:proofErr w:type="spellEnd"/>
      <w:r>
        <w:t>:</w:t>
      </w:r>
    </w:p>
    <w:p w14:paraId="7E48131F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42D2F067" w14:textId="3B01884C" w:rsidR="001727B6" w:rsidRDefault="001727B6">
      <w:r>
        <w:t>Aleix:</w:t>
      </w:r>
    </w:p>
    <w:p w14:paraId="44D6932A" w14:textId="7171BA0B" w:rsidR="001727B6" w:rsidRDefault="00F1600C" w:rsidP="001727B6">
      <w:pPr>
        <w:pStyle w:val="Prrafodelista"/>
        <w:numPr>
          <w:ilvl w:val="0"/>
          <w:numId w:val="1"/>
        </w:numPr>
      </w:pPr>
      <w:r>
        <w:t>Proponer descuentos en los meses fuera de temporada (noviembre-abril) para incentivar la llegada de nuevos viajeros en las regiones con más estacionalidad</w:t>
      </w:r>
    </w:p>
    <w:p w14:paraId="4F3EC514" w14:textId="0A4171F3" w:rsidR="00F1600C" w:rsidRDefault="00F1600C" w:rsidP="001727B6">
      <w:pPr>
        <w:pStyle w:val="Prrafodelista"/>
        <w:numPr>
          <w:ilvl w:val="0"/>
          <w:numId w:val="1"/>
        </w:numPr>
      </w:pPr>
      <w:r>
        <w:t>Expandirnos a regiones como Canarias o Granada que tienen viajeros constantes todo el año</w:t>
      </w:r>
    </w:p>
    <w:p w14:paraId="0004DFB8" w14:textId="24AC53B0" w:rsidR="00F1600C" w:rsidRDefault="00F1600C" w:rsidP="001727B6">
      <w:pPr>
        <w:pStyle w:val="Prrafodelista"/>
        <w:numPr>
          <w:ilvl w:val="0"/>
          <w:numId w:val="1"/>
        </w:numPr>
      </w:pPr>
      <w:r>
        <w:t xml:space="preserve">Ampliar el mercado a otras regiones con más viajeros (Alacant, Tarragona, Cádiz, </w:t>
      </w:r>
      <w:proofErr w:type="spellStart"/>
      <w:r>
        <w:t>etc</w:t>
      </w:r>
      <w:proofErr w:type="spellEnd"/>
      <w:r>
        <w:t xml:space="preserve">) </w:t>
      </w:r>
      <w:bookmarkStart w:id="0" w:name="_GoBack"/>
      <w:bookmarkEnd w:id="0"/>
    </w:p>
    <w:p w14:paraId="2AABB706" w14:textId="75858501" w:rsidR="001727B6" w:rsidRDefault="001727B6">
      <w:r>
        <w:t>Eloi:</w:t>
      </w:r>
    </w:p>
    <w:p w14:paraId="1E4C741F" w14:textId="40ECF1E9" w:rsidR="001727B6" w:rsidRDefault="00764AF5" w:rsidP="001727B6">
      <w:pPr>
        <w:pStyle w:val="Prrafodelista"/>
        <w:numPr>
          <w:ilvl w:val="0"/>
          <w:numId w:val="1"/>
        </w:numPr>
      </w:pPr>
      <w:r>
        <w:t>Plantearía un crecimiento o expansión por los países escandinavos, po</w:t>
      </w:r>
      <w:r w:rsidR="00F1600C">
        <w:t xml:space="preserve">r su poder adquisitivo Y </w:t>
      </w:r>
      <w:proofErr w:type="spellStart"/>
      <w:r w:rsidR="00F1600C">
        <w:t>por que</w:t>
      </w:r>
      <w:proofErr w:type="spellEnd"/>
      <w:r>
        <w:t xml:space="preserve"> están buscando el sol. Gran diferenciador de España.</w:t>
      </w:r>
    </w:p>
    <w:p w14:paraId="55218B75" w14:textId="52A05DAF" w:rsidR="00764AF5" w:rsidRDefault="00764AF5" w:rsidP="001727B6">
      <w:pPr>
        <w:pStyle w:val="Prrafodelista"/>
        <w:numPr>
          <w:ilvl w:val="0"/>
          <w:numId w:val="1"/>
        </w:numPr>
      </w:pPr>
      <w:r>
        <w:t xml:space="preserve">Con nuestros vecinos Francia destaca entre los países que mas visitan, </w:t>
      </w:r>
    </w:p>
    <w:p w14:paraId="741A201A" w14:textId="0E1DAD03" w:rsidR="00764AF5" w:rsidRDefault="00764AF5" w:rsidP="00764AF5">
      <w:pPr>
        <w:pStyle w:val="Prrafodelista"/>
        <w:numPr>
          <w:ilvl w:val="0"/>
          <w:numId w:val="1"/>
        </w:numPr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>
      <w:r>
        <w:t>Giuseppe:</w:t>
      </w:r>
    </w:p>
    <w:p w14:paraId="035A8C73" w14:textId="77777777" w:rsidR="001727B6" w:rsidRDefault="001727B6" w:rsidP="001727B6">
      <w:pPr>
        <w:pStyle w:val="Prrafodelista"/>
        <w:numPr>
          <w:ilvl w:val="0"/>
          <w:numId w:val="1"/>
        </w:numPr>
      </w:pPr>
    </w:p>
    <w:sectPr w:rsidR="0017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07"/>
    <w:rsid w:val="001727B6"/>
    <w:rsid w:val="0039718D"/>
    <w:rsid w:val="004A4A7B"/>
    <w:rsid w:val="00722A07"/>
    <w:rsid w:val="00764AF5"/>
    <w:rsid w:val="00865AB7"/>
    <w:rsid w:val="00F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chartTrackingRefBased/>
  <w15:docId w15:val="{F31143D2-736E-4528-B2C4-5BAE89A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Griselda</cp:lastModifiedBy>
  <cp:revision>5</cp:revision>
  <dcterms:created xsi:type="dcterms:W3CDTF">2025-06-05T08:42:00Z</dcterms:created>
  <dcterms:modified xsi:type="dcterms:W3CDTF">2025-06-05T14:44:00Z</dcterms:modified>
</cp:coreProperties>
</file>