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4BC" w14:textId="167C9B74" w:rsidR="00B9150F" w:rsidRPr="00350777" w:rsidRDefault="00531B2F" w:rsidP="00531B2F">
      <w:pPr>
        <w:pStyle w:val="Titolo1"/>
        <w:rPr>
          <w:color w:val="auto"/>
        </w:rPr>
      </w:pPr>
      <w:r w:rsidRPr="00350777">
        <w:rPr>
          <w:color w:val="auto"/>
        </w:rPr>
        <w:t>RUST</w:t>
      </w:r>
    </w:p>
    <w:p w14:paraId="0087D5F0" w14:textId="77777777" w:rsidR="00531B2F" w:rsidRPr="00350777" w:rsidRDefault="00531B2F" w:rsidP="0001252E">
      <w:pPr>
        <w:spacing w:after="0"/>
        <w:rPr>
          <w:rStyle w:val="Enfasiintensa"/>
          <w:color w:val="auto"/>
        </w:rPr>
      </w:pPr>
      <w:r w:rsidRPr="00350777">
        <w:rPr>
          <w:rStyle w:val="Enfasiintensa"/>
          <w:color w:val="auto"/>
        </w:rPr>
        <w:t xml:space="preserve">Rust è un linguaggio di programmazione moderno focalizzato sulla correttezza, velocità e sul supporto alla </w:t>
      </w:r>
      <w:r w:rsidRPr="00350777">
        <w:rPr>
          <w:rStyle w:val="Enfasiintensa"/>
          <w:b/>
          <w:bCs/>
          <w:color w:val="auto"/>
        </w:rPr>
        <w:t>programmazione concorrente</w:t>
      </w:r>
      <w:r w:rsidRPr="00350777">
        <w:rPr>
          <w:rStyle w:val="Enfasiintensa"/>
          <w:color w:val="auto"/>
        </w:rPr>
        <w:t xml:space="preserve"> </w:t>
      </w:r>
    </w:p>
    <w:p w14:paraId="271C2F6B" w14:textId="28E716C7" w:rsidR="00531B2F" w:rsidRPr="00350777" w:rsidRDefault="00531B2F" w:rsidP="00531B2F">
      <w:pPr>
        <w:pStyle w:val="Paragrafoelenco"/>
        <w:numPr>
          <w:ilvl w:val="0"/>
          <w:numId w:val="1"/>
        </w:numPr>
        <w:rPr>
          <w:rStyle w:val="Enfasiintensa"/>
          <w:color w:val="auto"/>
          <w:sz w:val="18"/>
          <w:szCs w:val="18"/>
        </w:rPr>
      </w:pPr>
      <w:r w:rsidRPr="00350777">
        <w:rPr>
          <w:rStyle w:val="Enfasiintensa"/>
          <w:color w:val="auto"/>
          <w:sz w:val="18"/>
          <w:szCs w:val="18"/>
        </w:rPr>
        <w:t xml:space="preserve">Tali obiettivi vengono perseguiti mantenendo ad </w:t>
      </w:r>
      <w:r w:rsidRPr="00350777">
        <w:rPr>
          <w:rStyle w:val="Enfasiintensa"/>
          <w:b/>
          <w:bCs/>
          <w:color w:val="auto"/>
          <w:sz w:val="18"/>
          <w:szCs w:val="18"/>
        </w:rPr>
        <w:t>un livello minimo le librerie di supporto in fase di esecuzione</w:t>
      </w:r>
      <w:r w:rsidRPr="00350777">
        <w:rPr>
          <w:rStyle w:val="Enfasiintensa"/>
          <w:color w:val="auto"/>
          <w:sz w:val="18"/>
          <w:szCs w:val="18"/>
        </w:rPr>
        <w:t xml:space="preserve">, in particolare senza usare tecniche di </w:t>
      </w:r>
      <w:proofErr w:type="spellStart"/>
      <w:r w:rsidRPr="00350777">
        <w:rPr>
          <w:rStyle w:val="Enfasiintensa"/>
          <w:color w:val="auto"/>
          <w:sz w:val="18"/>
          <w:szCs w:val="18"/>
        </w:rPr>
        <w:t>garbage</w:t>
      </w:r>
      <w:proofErr w:type="spellEnd"/>
      <w:r w:rsidRPr="00350777">
        <w:rPr>
          <w:rStyle w:val="Enfasiintensa"/>
          <w:color w:val="auto"/>
          <w:sz w:val="18"/>
          <w:szCs w:val="18"/>
        </w:rPr>
        <w:t xml:space="preserve"> </w:t>
      </w:r>
      <w:proofErr w:type="spellStart"/>
      <w:r w:rsidRPr="00350777">
        <w:rPr>
          <w:rStyle w:val="Enfasiintensa"/>
          <w:color w:val="auto"/>
          <w:sz w:val="18"/>
          <w:szCs w:val="18"/>
        </w:rPr>
        <w:t>collection</w:t>
      </w:r>
      <w:proofErr w:type="spellEnd"/>
      <w:r w:rsidRPr="00350777">
        <w:rPr>
          <w:rStyle w:val="Enfasiintensa"/>
          <w:color w:val="auto"/>
          <w:sz w:val="18"/>
          <w:szCs w:val="18"/>
        </w:rPr>
        <w:t xml:space="preserve"> né fare assunzioni sulla struttura dell’ambiente di esecuzione diverse da quelle del linguaggio C </w:t>
      </w:r>
    </w:p>
    <w:p w14:paraId="0D9C15F2" w14:textId="7F53E991" w:rsidR="00531B2F" w:rsidRPr="00350777" w:rsidRDefault="00531B2F" w:rsidP="0001252E">
      <w:pPr>
        <w:pStyle w:val="Paragrafoelenco"/>
        <w:numPr>
          <w:ilvl w:val="1"/>
          <w:numId w:val="1"/>
        </w:numPr>
        <w:rPr>
          <w:rStyle w:val="Enfasiintensa"/>
          <w:color w:val="auto"/>
          <w:sz w:val="18"/>
          <w:szCs w:val="18"/>
        </w:rPr>
      </w:pPr>
      <w:r w:rsidRPr="00350777">
        <w:rPr>
          <w:rStyle w:val="Enfasiintensa"/>
          <w:color w:val="auto"/>
          <w:sz w:val="18"/>
          <w:szCs w:val="18"/>
        </w:rPr>
        <w:t xml:space="preserve">Questo rende un programma scritto in Rust adatto ad essere eseguito in una varietà di contesti, dai sistemi embedded al kernel di un sistema operativo, dalle applicazioni lato server all’implementazione dei browser o di loro moduli </w:t>
      </w:r>
    </w:p>
    <w:p w14:paraId="17BE0546" w14:textId="27DDA496" w:rsidR="00350777" w:rsidRPr="00350777" w:rsidRDefault="00350777" w:rsidP="00350777">
      <w:pPr>
        <w:pStyle w:val="Paragrafoelenco"/>
        <w:numPr>
          <w:ilvl w:val="0"/>
          <w:numId w:val="1"/>
        </w:numPr>
        <w:rPr>
          <w:rStyle w:val="Enfasiintensa"/>
          <w:color w:val="auto"/>
          <w:sz w:val="18"/>
          <w:szCs w:val="18"/>
        </w:rPr>
      </w:pPr>
      <w:r w:rsidRPr="00350777">
        <w:rPr>
          <w:rStyle w:val="Enfasiintensa"/>
          <w:color w:val="auto"/>
          <w:sz w:val="18"/>
          <w:szCs w:val="18"/>
        </w:rPr>
        <w:t xml:space="preserve">Linguaggio compilato e non basato su </w:t>
      </w:r>
      <w:proofErr w:type="spellStart"/>
      <w:r w:rsidRPr="00350777">
        <w:rPr>
          <w:rStyle w:val="Enfasiintensa"/>
          <w:color w:val="auto"/>
          <w:sz w:val="18"/>
          <w:szCs w:val="18"/>
        </w:rPr>
        <w:t>bbytecode</w:t>
      </w:r>
      <w:proofErr w:type="spellEnd"/>
    </w:p>
    <w:p w14:paraId="1F164E00" w14:textId="16A605A4" w:rsidR="00531B2F" w:rsidRPr="00350777" w:rsidRDefault="00531B2F" w:rsidP="0001252E">
      <w:pPr>
        <w:spacing w:after="0"/>
        <w:rPr>
          <w:rStyle w:val="Enfasiintensa"/>
          <w:color w:val="auto"/>
        </w:rPr>
      </w:pPr>
      <w:r w:rsidRPr="00350777">
        <w:rPr>
          <w:rStyle w:val="Enfasiintensa"/>
          <w:color w:val="auto"/>
        </w:rPr>
        <w:t xml:space="preserve">Rust è un linguaggio </w:t>
      </w:r>
      <w:r w:rsidRPr="00350777">
        <w:rPr>
          <w:rStyle w:val="Enfasiintensa"/>
          <w:b/>
          <w:bCs/>
          <w:color w:val="auto"/>
        </w:rPr>
        <w:t xml:space="preserve">staticamente e fortemente </w:t>
      </w:r>
      <w:proofErr w:type="spellStart"/>
      <w:r w:rsidRPr="00350777">
        <w:rPr>
          <w:rStyle w:val="Enfasiintensa"/>
          <w:b/>
          <w:bCs/>
          <w:color w:val="auto"/>
        </w:rPr>
        <w:t>tipato</w:t>
      </w:r>
      <w:proofErr w:type="spellEnd"/>
      <w:r w:rsidR="00350777" w:rsidRPr="00350777">
        <w:rPr>
          <w:rStyle w:val="Enfasiintensa"/>
          <w:b/>
          <w:bCs/>
          <w:color w:val="auto"/>
        </w:rPr>
        <w:t>/ tipizzato</w:t>
      </w:r>
      <w:r w:rsidRPr="00350777">
        <w:rPr>
          <w:rStyle w:val="Enfasiintensa"/>
          <w:color w:val="auto"/>
        </w:rPr>
        <w:t xml:space="preserve"> </w:t>
      </w:r>
      <w:r w:rsidRPr="00350777">
        <w:rPr>
          <w:rStyle w:val="Enfasiintensa"/>
          <w:color w:val="auto"/>
          <w:sz w:val="16"/>
          <w:szCs w:val="16"/>
        </w:rPr>
        <w:t>(quando introduco una variabile questa è legata ad un tipo)</w:t>
      </w:r>
      <w:r w:rsidRPr="00350777">
        <w:rPr>
          <w:rStyle w:val="Enfasiintensa"/>
          <w:color w:val="auto"/>
        </w:rPr>
        <w:t>, adatto alla programmazione di sistema</w:t>
      </w:r>
    </w:p>
    <w:p w14:paraId="670A0C76" w14:textId="0D64EEF8" w:rsidR="00531B2F" w:rsidRPr="00350777" w:rsidRDefault="00531B2F" w:rsidP="00531B2F">
      <w:pPr>
        <w:pStyle w:val="Paragrafoelenco"/>
        <w:numPr>
          <w:ilvl w:val="0"/>
          <w:numId w:val="2"/>
        </w:numPr>
        <w:rPr>
          <w:rStyle w:val="Enfasiintensa"/>
          <w:color w:val="auto"/>
          <w:sz w:val="20"/>
          <w:szCs w:val="20"/>
        </w:rPr>
      </w:pPr>
      <w:r w:rsidRPr="00350777">
        <w:rPr>
          <w:rStyle w:val="Enfasiintensa"/>
          <w:color w:val="auto"/>
          <w:sz w:val="20"/>
          <w:szCs w:val="20"/>
        </w:rPr>
        <w:t xml:space="preserve">Tutti i </w:t>
      </w:r>
      <w:r w:rsidRPr="00350777">
        <w:rPr>
          <w:rStyle w:val="Enfasiintensa"/>
          <w:b/>
          <w:bCs/>
          <w:color w:val="auto"/>
          <w:sz w:val="20"/>
          <w:szCs w:val="20"/>
        </w:rPr>
        <w:t>tipi</w:t>
      </w:r>
      <w:r w:rsidRPr="00350777">
        <w:rPr>
          <w:rStyle w:val="Enfasiintensa"/>
          <w:color w:val="auto"/>
          <w:sz w:val="20"/>
          <w:szCs w:val="20"/>
        </w:rPr>
        <w:t xml:space="preserve"> </w:t>
      </w:r>
      <w:r w:rsidRPr="00350777">
        <w:rPr>
          <w:rStyle w:val="Enfasiintensa"/>
          <w:b/>
          <w:bCs/>
          <w:color w:val="auto"/>
          <w:sz w:val="20"/>
          <w:szCs w:val="20"/>
        </w:rPr>
        <w:t>sono noti in fase di compilazione</w:t>
      </w:r>
      <w:r w:rsidRPr="00350777">
        <w:rPr>
          <w:rStyle w:val="Enfasiintensa"/>
          <w:color w:val="auto"/>
          <w:sz w:val="20"/>
          <w:szCs w:val="20"/>
        </w:rPr>
        <w:t xml:space="preserve"> </w:t>
      </w:r>
      <w:r w:rsidR="004D0A92" w:rsidRPr="00350777">
        <w:rPr>
          <w:rStyle w:val="Enfasiintensa"/>
          <w:color w:val="auto"/>
          <w:sz w:val="20"/>
          <w:szCs w:val="20"/>
        </w:rPr>
        <w:t>(se non specificato, dedotto dal valore)</w:t>
      </w:r>
    </w:p>
    <w:p w14:paraId="0982C6E8" w14:textId="77777777" w:rsidR="00531B2F" w:rsidRPr="00350777" w:rsidRDefault="00531B2F" w:rsidP="00531B2F">
      <w:pPr>
        <w:pStyle w:val="Paragrafoelenco"/>
        <w:numPr>
          <w:ilvl w:val="0"/>
          <w:numId w:val="2"/>
        </w:numPr>
        <w:rPr>
          <w:rStyle w:val="Enfasiintensa"/>
          <w:color w:val="auto"/>
          <w:sz w:val="20"/>
          <w:szCs w:val="20"/>
        </w:rPr>
      </w:pPr>
      <w:r w:rsidRPr="00350777">
        <w:rPr>
          <w:rStyle w:val="Enfasiintensa"/>
          <w:color w:val="auto"/>
          <w:sz w:val="20"/>
          <w:szCs w:val="20"/>
        </w:rPr>
        <w:t xml:space="preserve">Un sofisticato motore di inferenza viene usato per validare le proprietà dei tipi nel contesto del programma e ridurre significativamente il rischio di errori </w:t>
      </w:r>
    </w:p>
    <w:p w14:paraId="7D5857BF" w14:textId="638051AA" w:rsidR="00531B2F" w:rsidRPr="00350777" w:rsidRDefault="00531B2F" w:rsidP="00531B2F">
      <w:pPr>
        <w:pStyle w:val="Paragrafoelenco"/>
        <w:numPr>
          <w:ilvl w:val="0"/>
          <w:numId w:val="2"/>
        </w:numPr>
        <w:rPr>
          <w:rStyle w:val="Enfasiintensa"/>
          <w:color w:val="auto"/>
          <w:sz w:val="20"/>
          <w:szCs w:val="20"/>
        </w:rPr>
      </w:pPr>
      <w:r w:rsidRPr="00350777">
        <w:rPr>
          <w:rStyle w:val="Enfasiintensa"/>
          <w:color w:val="auto"/>
          <w:sz w:val="20"/>
          <w:szCs w:val="20"/>
        </w:rPr>
        <w:t xml:space="preserve">Permette un </w:t>
      </w:r>
      <w:r w:rsidRPr="00350777">
        <w:rPr>
          <w:rStyle w:val="Enfasiintensa"/>
          <w:b/>
          <w:bCs/>
          <w:color w:val="auto"/>
          <w:sz w:val="20"/>
          <w:szCs w:val="20"/>
        </w:rPr>
        <w:t>controllo totale dell’uso della memoria</w:t>
      </w:r>
      <w:r w:rsidRPr="00350777">
        <w:rPr>
          <w:rStyle w:val="Enfasiintensa"/>
          <w:color w:val="auto"/>
          <w:sz w:val="20"/>
          <w:szCs w:val="20"/>
        </w:rPr>
        <w:t xml:space="preserve"> e ottimizza al massimo il codice generato</w:t>
      </w:r>
    </w:p>
    <w:p w14:paraId="79F9DC2C" w14:textId="610C842E" w:rsidR="004D0A92" w:rsidRPr="00350777" w:rsidRDefault="0001252E" w:rsidP="0001252E">
      <w:pPr>
        <w:spacing w:after="0"/>
        <w:rPr>
          <w:rStyle w:val="Enfasiintensa"/>
          <w:color w:val="auto"/>
        </w:rPr>
      </w:pPr>
      <w:r w:rsidRPr="00350777">
        <w:rPr>
          <w:rStyle w:val="Enfasiintensa"/>
          <w:b/>
          <w:bCs/>
          <w:color w:val="auto"/>
        </w:rPr>
        <w:t>Note</w:t>
      </w:r>
      <w:r w:rsidRPr="00350777">
        <w:rPr>
          <w:rStyle w:val="Enfasiintensa"/>
          <w:color w:val="auto"/>
        </w:rPr>
        <w:t xml:space="preserve"> p</w:t>
      </w:r>
      <w:r w:rsidR="004D0A92" w:rsidRPr="00350777">
        <w:rPr>
          <w:rStyle w:val="Enfasiintensa"/>
          <w:color w:val="auto"/>
        </w:rPr>
        <w:t>er programmazione di sistema</w:t>
      </w:r>
    </w:p>
    <w:p w14:paraId="32DE70F7" w14:textId="55D9EE1B" w:rsidR="004D0A92" w:rsidRPr="00350777" w:rsidRDefault="004D0A92" w:rsidP="004D0A92">
      <w:pPr>
        <w:pStyle w:val="Paragrafoelenco"/>
        <w:numPr>
          <w:ilvl w:val="0"/>
          <w:numId w:val="3"/>
        </w:numPr>
        <w:rPr>
          <w:rStyle w:val="Enfasiintensa"/>
          <w:color w:val="auto"/>
          <w:sz w:val="20"/>
          <w:szCs w:val="20"/>
        </w:rPr>
      </w:pPr>
      <w:r w:rsidRPr="00350777">
        <w:rPr>
          <w:rStyle w:val="Enfasiintensa"/>
          <w:color w:val="auto"/>
          <w:sz w:val="20"/>
          <w:szCs w:val="20"/>
        </w:rPr>
        <w:t>Privo di comportamenti non definiti</w:t>
      </w:r>
    </w:p>
    <w:p w14:paraId="552C4909" w14:textId="270E762C" w:rsidR="004D0A92" w:rsidRPr="00350777" w:rsidRDefault="004D0A92" w:rsidP="004D0A92">
      <w:pPr>
        <w:pStyle w:val="Paragrafoelenco"/>
        <w:numPr>
          <w:ilvl w:val="0"/>
          <w:numId w:val="3"/>
        </w:numPr>
        <w:rPr>
          <w:rStyle w:val="Enfasiintensa"/>
          <w:color w:val="auto"/>
          <w:sz w:val="20"/>
          <w:szCs w:val="20"/>
        </w:rPr>
      </w:pPr>
      <w:r w:rsidRPr="00350777">
        <w:rPr>
          <w:rStyle w:val="Enfasiintensa"/>
          <w:color w:val="auto"/>
          <w:sz w:val="20"/>
          <w:szCs w:val="20"/>
        </w:rPr>
        <w:t>Con supporto corretto alla programmazione concorrente</w:t>
      </w:r>
    </w:p>
    <w:p w14:paraId="12CC0855" w14:textId="7567123D" w:rsidR="004D0A92" w:rsidRPr="00350777" w:rsidRDefault="004D0A92" w:rsidP="004D0A92">
      <w:pPr>
        <w:pStyle w:val="Paragrafoelenco"/>
        <w:numPr>
          <w:ilvl w:val="0"/>
          <w:numId w:val="3"/>
        </w:numPr>
        <w:rPr>
          <w:rStyle w:val="Enfasiintensa"/>
          <w:color w:val="auto"/>
          <w:sz w:val="20"/>
          <w:szCs w:val="20"/>
        </w:rPr>
      </w:pPr>
      <w:r w:rsidRPr="00350777">
        <w:rPr>
          <w:rStyle w:val="Enfasiintensa"/>
          <w:color w:val="auto"/>
          <w:sz w:val="20"/>
          <w:szCs w:val="20"/>
        </w:rPr>
        <w:t>Linguaggio pratico, spiega l’errore preso</w:t>
      </w:r>
    </w:p>
    <w:p w14:paraId="3A62CFB6" w14:textId="7A30972E" w:rsidR="004D0A92" w:rsidRPr="00350777" w:rsidRDefault="004D0A92" w:rsidP="004D0A92">
      <w:pPr>
        <w:pStyle w:val="Paragrafoelenco"/>
        <w:numPr>
          <w:ilvl w:val="0"/>
          <w:numId w:val="3"/>
        </w:numPr>
        <w:rPr>
          <w:rStyle w:val="Enfasiintensa"/>
          <w:color w:val="auto"/>
          <w:sz w:val="20"/>
          <w:szCs w:val="20"/>
        </w:rPr>
      </w:pPr>
      <w:r w:rsidRPr="00350777">
        <w:rPr>
          <w:rStyle w:val="Enfasiintensa"/>
          <w:color w:val="auto"/>
          <w:sz w:val="20"/>
          <w:szCs w:val="20"/>
        </w:rPr>
        <w:t>Supporto alle dipendenze</w:t>
      </w:r>
    </w:p>
    <w:p w14:paraId="2A4C941F" w14:textId="7BA4D711" w:rsidR="004D0A92" w:rsidRPr="00350777" w:rsidRDefault="004D0A92" w:rsidP="005A3F20">
      <w:pPr>
        <w:pStyle w:val="Paragrafoelenco"/>
        <w:numPr>
          <w:ilvl w:val="0"/>
          <w:numId w:val="3"/>
        </w:numPr>
        <w:rPr>
          <w:rStyle w:val="Enfasiintensa"/>
          <w:color w:val="auto"/>
          <w:sz w:val="18"/>
          <w:szCs w:val="18"/>
        </w:rPr>
      </w:pPr>
      <w:r w:rsidRPr="00350777">
        <w:rPr>
          <w:rStyle w:val="Enfasiintensa"/>
          <w:color w:val="auto"/>
          <w:sz w:val="20"/>
          <w:szCs w:val="20"/>
        </w:rPr>
        <w:t xml:space="preserve">Offrire astrazione a costo nullo </w:t>
      </w:r>
      <w:r w:rsidRPr="00350777">
        <w:rPr>
          <w:rStyle w:val="Enfasiintensa"/>
          <w:color w:val="auto"/>
          <w:sz w:val="20"/>
          <w:szCs w:val="20"/>
        </w:rPr>
        <w:sym w:font="Wingdings" w:char="F0E0"/>
      </w:r>
      <w:r w:rsidRPr="00350777">
        <w:rPr>
          <w:rStyle w:val="Enfasiintensa"/>
          <w:color w:val="auto"/>
          <w:sz w:val="20"/>
          <w:szCs w:val="20"/>
        </w:rPr>
        <w:t xml:space="preserve"> </w:t>
      </w:r>
      <w:r w:rsidRPr="00350777">
        <w:rPr>
          <w:rStyle w:val="Enfasiintensa"/>
          <w:color w:val="auto"/>
          <w:sz w:val="18"/>
          <w:szCs w:val="18"/>
        </w:rPr>
        <w:t>se ti basta c’è versione gratis, altrimenti puoi pagare per avere cose extra</w:t>
      </w:r>
    </w:p>
    <w:p w14:paraId="3FD75928" w14:textId="5DCDE63D" w:rsidR="0001252E" w:rsidRPr="00201CA5" w:rsidRDefault="0001252E" w:rsidP="0001252E">
      <w:pPr>
        <w:spacing w:after="0"/>
        <w:rPr>
          <w:rStyle w:val="Enfasiintensa"/>
          <w:i w:val="0"/>
          <w:iCs w:val="0"/>
          <w:color w:val="595959" w:themeColor="text1" w:themeTint="A6"/>
        </w:rPr>
      </w:pPr>
      <w:r w:rsidRPr="00201CA5">
        <w:rPr>
          <w:rStyle w:val="Enfasiintensa"/>
          <w:i w:val="0"/>
          <w:iCs w:val="0"/>
          <w:color w:val="595959" w:themeColor="text1" w:themeTint="A6"/>
        </w:rPr>
        <w:t xml:space="preserve">Problemi </w:t>
      </w:r>
      <w:r w:rsidR="00350777" w:rsidRPr="00201CA5">
        <w:rPr>
          <w:rStyle w:val="Enfasiintensa"/>
          <w:b/>
          <w:bCs/>
          <w:i w:val="0"/>
          <w:iCs w:val="0"/>
          <w:color w:val="595959" w:themeColor="text1" w:themeTint="A6"/>
        </w:rPr>
        <w:t>risolti</w:t>
      </w:r>
      <w:r w:rsidR="00350777" w:rsidRPr="00201CA5">
        <w:rPr>
          <w:rStyle w:val="Enfasiintensa"/>
          <w:i w:val="0"/>
          <w:iCs w:val="0"/>
          <w:color w:val="595959" w:themeColor="text1" w:themeTint="A6"/>
        </w:rPr>
        <w:t xml:space="preserve"> i</w:t>
      </w:r>
      <w:r w:rsidRPr="00201CA5">
        <w:rPr>
          <w:rStyle w:val="Enfasiintensa"/>
          <w:i w:val="0"/>
          <w:iCs w:val="0"/>
          <w:color w:val="595959" w:themeColor="text1" w:themeTint="A6"/>
        </w:rPr>
        <w:t>n RUST:</w:t>
      </w:r>
    </w:p>
    <w:p w14:paraId="5A8E8326" w14:textId="6D4831A0" w:rsidR="007405FA" w:rsidRPr="00201CA5" w:rsidRDefault="007405FA" w:rsidP="0001252E">
      <w:pPr>
        <w:pStyle w:val="Paragrafoelenco"/>
        <w:numPr>
          <w:ilvl w:val="0"/>
          <w:numId w:val="8"/>
        </w:numPr>
        <w:rPr>
          <w:rStyle w:val="Enfasiintensa"/>
          <w:i w:val="0"/>
          <w:iCs w:val="0"/>
          <w:color w:val="595959" w:themeColor="text1" w:themeTint="A6"/>
          <w:sz w:val="20"/>
          <w:szCs w:val="20"/>
        </w:rPr>
      </w:pPr>
      <w:proofErr w:type="spellStart"/>
      <w:r w:rsidRPr="00201CA5">
        <w:rPr>
          <w:rStyle w:val="Enfasiintensa"/>
          <w:i w:val="0"/>
          <w:iCs w:val="0"/>
          <w:color w:val="595959" w:themeColor="text1" w:themeTint="A6"/>
          <w:sz w:val="20"/>
          <w:szCs w:val="20"/>
        </w:rPr>
        <w:t>Dangling</w:t>
      </w:r>
      <w:proofErr w:type="spellEnd"/>
      <w:r w:rsidRPr="00201CA5">
        <w:rPr>
          <w:rStyle w:val="Enfasiintensa"/>
          <w:i w:val="0"/>
          <w:iCs w:val="0"/>
          <w:color w:val="595959" w:themeColor="text1" w:themeTint="A6"/>
          <w:sz w:val="20"/>
          <w:szCs w:val="20"/>
        </w:rPr>
        <w:t xml:space="preserve"> pointer</w:t>
      </w:r>
      <w:r w:rsidR="00350777" w:rsidRPr="00201CA5">
        <w:rPr>
          <w:rStyle w:val="Enfasiintensa"/>
          <w:i w:val="0"/>
          <w:iCs w:val="0"/>
          <w:color w:val="595959" w:themeColor="text1" w:themeTint="A6"/>
          <w:sz w:val="18"/>
          <w:szCs w:val="18"/>
        </w:rPr>
        <w:t xml:space="preserve"> → </w:t>
      </w:r>
      <w:r w:rsidR="00350777" w:rsidRPr="00201CA5">
        <w:rPr>
          <w:rStyle w:val="Enfasiintensa"/>
          <w:i w:val="0"/>
          <w:iCs w:val="0"/>
          <w:color w:val="595959" w:themeColor="text1" w:themeTint="A6"/>
          <w:sz w:val="16"/>
          <w:szCs w:val="16"/>
        </w:rPr>
        <w:t xml:space="preserve">puntatori ad </w:t>
      </w:r>
      <w:proofErr w:type="spellStart"/>
      <w:r w:rsidR="00350777" w:rsidRPr="00201CA5">
        <w:rPr>
          <w:rStyle w:val="Enfasiintensa"/>
          <w:i w:val="0"/>
          <w:iCs w:val="0"/>
          <w:color w:val="595959" w:themeColor="text1" w:themeTint="A6"/>
          <w:sz w:val="16"/>
          <w:szCs w:val="16"/>
        </w:rPr>
        <w:t>areee</w:t>
      </w:r>
      <w:proofErr w:type="spellEnd"/>
      <w:r w:rsidR="00350777" w:rsidRPr="00201CA5">
        <w:rPr>
          <w:rStyle w:val="Enfasiintensa"/>
          <w:i w:val="0"/>
          <w:iCs w:val="0"/>
          <w:color w:val="595959" w:themeColor="text1" w:themeTint="A6"/>
          <w:sz w:val="16"/>
          <w:szCs w:val="16"/>
        </w:rPr>
        <w:t xml:space="preserve"> di memoria già rilasciate</w:t>
      </w:r>
    </w:p>
    <w:p w14:paraId="30D82620" w14:textId="39A5AD14" w:rsidR="007405FA" w:rsidRPr="00201CA5" w:rsidRDefault="007405FA" w:rsidP="007405FA">
      <w:pPr>
        <w:pStyle w:val="Paragrafoelenco"/>
        <w:numPr>
          <w:ilvl w:val="0"/>
          <w:numId w:val="5"/>
        </w:numPr>
        <w:rPr>
          <w:rStyle w:val="Enfasiintensa"/>
          <w:i w:val="0"/>
          <w:iCs w:val="0"/>
          <w:color w:val="595959" w:themeColor="text1" w:themeTint="A6"/>
          <w:sz w:val="20"/>
          <w:szCs w:val="20"/>
        </w:rPr>
      </w:pPr>
      <w:r w:rsidRPr="00201CA5">
        <w:rPr>
          <w:rStyle w:val="Enfasiintensa"/>
          <w:i w:val="0"/>
          <w:iCs w:val="0"/>
          <w:color w:val="595959" w:themeColor="text1" w:themeTint="A6"/>
          <w:sz w:val="20"/>
          <w:szCs w:val="20"/>
        </w:rPr>
        <w:t>Doppi rilasci</w:t>
      </w:r>
    </w:p>
    <w:p w14:paraId="6DCE6A65" w14:textId="56062604" w:rsidR="007405FA" w:rsidRPr="00201CA5" w:rsidRDefault="007405FA" w:rsidP="007405FA">
      <w:pPr>
        <w:pStyle w:val="Paragrafoelenco"/>
        <w:numPr>
          <w:ilvl w:val="0"/>
          <w:numId w:val="5"/>
        </w:numPr>
        <w:rPr>
          <w:rStyle w:val="Enfasiintensa"/>
          <w:i w:val="0"/>
          <w:iCs w:val="0"/>
          <w:color w:val="595959" w:themeColor="text1" w:themeTint="A6"/>
          <w:sz w:val="20"/>
          <w:szCs w:val="20"/>
        </w:rPr>
      </w:pPr>
      <w:r w:rsidRPr="00201CA5">
        <w:rPr>
          <w:rStyle w:val="Enfasiintensa"/>
          <w:i w:val="0"/>
          <w:iCs w:val="0"/>
          <w:color w:val="595959" w:themeColor="text1" w:themeTint="A6"/>
          <w:sz w:val="20"/>
          <w:szCs w:val="20"/>
        </w:rPr>
        <w:t>Corse critiche</w:t>
      </w:r>
      <w:r w:rsidR="00350777" w:rsidRPr="00201CA5">
        <w:rPr>
          <w:rStyle w:val="Enfasiintensa"/>
          <w:i w:val="0"/>
          <w:iCs w:val="0"/>
          <w:color w:val="595959" w:themeColor="text1" w:themeTint="A6"/>
          <w:sz w:val="20"/>
          <w:szCs w:val="20"/>
        </w:rPr>
        <w:t xml:space="preserve"> → </w:t>
      </w:r>
      <w:r w:rsidR="00350777" w:rsidRPr="00201CA5">
        <w:rPr>
          <w:rStyle w:val="Enfasiintensa"/>
          <w:i w:val="0"/>
          <w:iCs w:val="0"/>
          <w:color w:val="595959" w:themeColor="text1" w:themeTint="A6"/>
          <w:sz w:val="16"/>
          <w:szCs w:val="16"/>
        </w:rPr>
        <w:t>accesso a dati il cui contenuto può dipendere da schedulazione o altri eventi esterni al programma stesso</w:t>
      </w:r>
    </w:p>
    <w:p w14:paraId="0259B840" w14:textId="434402AA" w:rsidR="00201CA5" w:rsidRPr="00201CA5" w:rsidRDefault="007405FA" w:rsidP="00201CA5">
      <w:pPr>
        <w:pStyle w:val="Paragrafoelenco"/>
        <w:numPr>
          <w:ilvl w:val="0"/>
          <w:numId w:val="5"/>
        </w:numPr>
        <w:rPr>
          <w:rStyle w:val="Enfasiintensa"/>
          <w:i w:val="0"/>
          <w:iCs w:val="0"/>
          <w:color w:val="595959" w:themeColor="text1" w:themeTint="A6"/>
          <w:sz w:val="16"/>
          <w:szCs w:val="16"/>
        </w:rPr>
      </w:pPr>
      <w:r w:rsidRPr="00201CA5">
        <w:rPr>
          <w:rStyle w:val="Enfasiintensa"/>
          <w:i w:val="0"/>
          <w:iCs w:val="0"/>
          <w:color w:val="595959" w:themeColor="text1" w:themeTint="A6"/>
          <w:sz w:val="20"/>
          <w:szCs w:val="20"/>
        </w:rPr>
        <w:t>Buffer overflow</w:t>
      </w:r>
      <w:r w:rsidR="00350777" w:rsidRPr="00201CA5">
        <w:rPr>
          <w:rStyle w:val="Enfasiintensa"/>
          <w:i w:val="0"/>
          <w:iCs w:val="0"/>
          <w:color w:val="595959" w:themeColor="text1" w:themeTint="A6"/>
          <w:sz w:val="20"/>
          <w:szCs w:val="20"/>
        </w:rPr>
        <w:t xml:space="preserve"> </w:t>
      </w:r>
      <w:r w:rsidR="00350777" w:rsidRPr="00201CA5">
        <w:rPr>
          <w:rStyle w:val="Enfasiintensa"/>
          <w:i w:val="0"/>
          <w:iCs w:val="0"/>
          <w:color w:val="595959" w:themeColor="text1" w:themeTint="A6"/>
          <w:sz w:val="16"/>
          <w:szCs w:val="16"/>
        </w:rPr>
        <w:t>→ tentativo di accedere ad aree</w:t>
      </w:r>
      <w:r w:rsidR="00201CA5" w:rsidRPr="00201CA5">
        <w:rPr>
          <w:rStyle w:val="Enfasiintensa"/>
          <w:i w:val="0"/>
          <w:iCs w:val="0"/>
          <w:color w:val="595959" w:themeColor="text1" w:themeTint="A6"/>
          <w:sz w:val="16"/>
          <w:szCs w:val="16"/>
        </w:rPr>
        <w:t xml:space="preserve"> contigue a quelle possedute ma non di pertinenza </w:t>
      </w:r>
    </w:p>
    <w:p w14:paraId="5303956D" w14:textId="5E620ED0" w:rsidR="007405FA" w:rsidRPr="00201CA5" w:rsidRDefault="007405FA" w:rsidP="007405FA">
      <w:pPr>
        <w:pStyle w:val="Paragrafoelenco"/>
        <w:numPr>
          <w:ilvl w:val="0"/>
          <w:numId w:val="5"/>
        </w:numPr>
        <w:rPr>
          <w:rStyle w:val="Enfasiintensa"/>
          <w:i w:val="0"/>
          <w:iCs w:val="0"/>
          <w:color w:val="595959" w:themeColor="text1" w:themeTint="A6"/>
          <w:sz w:val="20"/>
          <w:szCs w:val="20"/>
        </w:rPr>
      </w:pPr>
      <w:r w:rsidRPr="00201CA5">
        <w:rPr>
          <w:rStyle w:val="Enfasiintensa"/>
          <w:i w:val="0"/>
          <w:iCs w:val="0"/>
          <w:color w:val="595959" w:themeColor="text1" w:themeTint="A6"/>
          <w:sz w:val="20"/>
          <w:szCs w:val="20"/>
        </w:rPr>
        <w:t>Iteratori invalidi</w:t>
      </w:r>
      <w:r w:rsidR="00201CA5" w:rsidRPr="00201CA5">
        <w:rPr>
          <w:rStyle w:val="Enfasiintensa"/>
          <w:i w:val="0"/>
          <w:iCs w:val="0"/>
          <w:color w:val="595959" w:themeColor="text1" w:themeTint="A6"/>
          <w:sz w:val="20"/>
          <w:szCs w:val="20"/>
        </w:rPr>
        <w:t xml:space="preserve"> → </w:t>
      </w:r>
      <w:r w:rsidR="00201CA5" w:rsidRPr="00201CA5">
        <w:rPr>
          <w:rStyle w:val="Enfasiintensa"/>
          <w:i w:val="0"/>
          <w:iCs w:val="0"/>
          <w:color w:val="595959" w:themeColor="text1" w:themeTint="A6"/>
          <w:sz w:val="16"/>
          <w:szCs w:val="16"/>
        </w:rPr>
        <w:t>accesso iterativo ad una collezione che viene modificata nel mentre</w:t>
      </w:r>
    </w:p>
    <w:p w14:paraId="356ECE13" w14:textId="70F3CF06" w:rsidR="007405FA" w:rsidRPr="00201CA5" w:rsidRDefault="007405FA" w:rsidP="007405FA">
      <w:pPr>
        <w:pStyle w:val="Paragrafoelenco"/>
        <w:numPr>
          <w:ilvl w:val="0"/>
          <w:numId w:val="5"/>
        </w:numPr>
        <w:rPr>
          <w:rStyle w:val="Enfasiintensa"/>
          <w:i w:val="0"/>
          <w:iCs w:val="0"/>
          <w:color w:val="595959" w:themeColor="text1" w:themeTint="A6"/>
          <w:sz w:val="20"/>
          <w:szCs w:val="20"/>
        </w:rPr>
      </w:pPr>
      <w:r w:rsidRPr="00201CA5">
        <w:rPr>
          <w:rStyle w:val="Enfasiintensa"/>
          <w:i w:val="0"/>
          <w:iCs w:val="0"/>
          <w:color w:val="595959" w:themeColor="text1" w:themeTint="A6"/>
          <w:sz w:val="20"/>
          <w:szCs w:val="20"/>
        </w:rPr>
        <w:t>Overflow aritmetici in fase di debug</w:t>
      </w:r>
    </w:p>
    <w:p w14:paraId="3C9901FC" w14:textId="12E5B5E1" w:rsidR="007405FA" w:rsidRPr="00201CA5" w:rsidRDefault="007405FA" w:rsidP="00201CA5">
      <w:pPr>
        <w:spacing w:after="0"/>
        <w:rPr>
          <w:rStyle w:val="Enfasiintensa"/>
          <w:b/>
          <w:bCs/>
          <w:i w:val="0"/>
          <w:iCs w:val="0"/>
          <w:color w:val="auto"/>
        </w:rPr>
      </w:pPr>
      <w:r w:rsidRPr="00201CA5">
        <w:rPr>
          <w:rStyle w:val="Enfasiintensa"/>
          <w:b/>
          <w:bCs/>
          <w:i w:val="0"/>
          <w:iCs w:val="0"/>
          <w:color w:val="auto"/>
        </w:rPr>
        <w:t xml:space="preserve">I puntatori si portano dietro l’etichetta del tempo di vita che viene validato dal compilatore quindi non posso accedere a zone di memoria non valida. </w:t>
      </w:r>
    </w:p>
    <w:p w14:paraId="5665B070" w14:textId="5414EE3B" w:rsidR="007405FA" w:rsidRPr="00350777" w:rsidRDefault="007405FA" w:rsidP="007405FA">
      <w:pPr>
        <w:pStyle w:val="Paragrafoelenco"/>
        <w:numPr>
          <w:ilvl w:val="0"/>
          <w:numId w:val="6"/>
        </w:numPr>
        <w:rPr>
          <w:rStyle w:val="Enfasiintensa"/>
          <w:i w:val="0"/>
          <w:iCs w:val="0"/>
          <w:color w:val="auto"/>
        </w:rPr>
      </w:pPr>
      <w:proofErr w:type="spellStart"/>
      <w:r w:rsidRPr="00201CA5">
        <w:rPr>
          <w:rStyle w:val="Enfasiintensa"/>
          <w:b/>
          <w:bCs/>
          <w:i w:val="0"/>
          <w:iCs w:val="0"/>
          <w:color w:val="auto"/>
        </w:rPr>
        <w:t>Fat</w:t>
      </w:r>
      <w:proofErr w:type="spellEnd"/>
      <w:r w:rsidRPr="00201CA5">
        <w:rPr>
          <w:rStyle w:val="Enfasiintensa"/>
          <w:b/>
          <w:bCs/>
          <w:i w:val="0"/>
          <w:iCs w:val="0"/>
          <w:color w:val="auto"/>
        </w:rPr>
        <w:t xml:space="preserve"> pointer</w:t>
      </w:r>
      <w:r w:rsidRPr="00350777">
        <w:rPr>
          <w:rStyle w:val="Enfasiintensa"/>
          <w:i w:val="0"/>
          <w:iCs w:val="0"/>
          <w:color w:val="auto"/>
        </w:rPr>
        <w:t>: puntatori che si portano dietro inizio e dimensione</w:t>
      </w:r>
    </w:p>
    <w:p w14:paraId="44770649" w14:textId="26C005FE" w:rsidR="007405FA" w:rsidRPr="00350777" w:rsidRDefault="007405FA" w:rsidP="00201CA5">
      <w:pPr>
        <w:spacing w:after="0"/>
        <w:rPr>
          <w:rStyle w:val="Enfasiintensa"/>
          <w:i w:val="0"/>
          <w:iCs w:val="0"/>
          <w:color w:val="auto"/>
        </w:rPr>
      </w:pPr>
      <w:r w:rsidRPr="00350777">
        <w:rPr>
          <w:rStyle w:val="Enfasiintensa"/>
          <w:i w:val="0"/>
          <w:iCs w:val="0"/>
          <w:color w:val="auto"/>
        </w:rPr>
        <w:t xml:space="preserve">Il </w:t>
      </w:r>
      <w:r w:rsidRPr="00201CA5">
        <w:rPr>
          <w:rStyle w:val="Enfasiintensa"/>
          <w:b/>
          <w:bCs/>
          <w:i w:val="0"/>
          <w:iCs w:val="0"/>
          <w:color w:val="auto"/>
        </w:rPr>
        <w:t xml:space="preserve">compilatore </w:t>
      </w:r>
      <w:r w:rsidR="00201CA5" w:rsidRPr="00201CA5">
        <w:rPr>
          <w:rStyle w:val="Enfasiintensa"/>
          <w:b/>
          <w:bCs/>
          <w:i w:val="0"/>
          <w:iCs w:val="0"/>
          <w:color w:val="auto"/>
        </w:rPr>
        <w:t>ottimizza</w:t>
      </w:r>
      <w:r w:rsidRPr="00201CA5">
        <w:rPr>
          <w:rStyle w:val="Enfasiintensa"/>
          <w:b/>
          <w:bCs/>
          <w:i w:val="0"/>
          <w:iCs w:val="0"/>
          <w:color w:val="auto"/>
        </w:rPr>
        <w:t xml:space="preserve"> in modo aggressivo</w:t>
      </w:r>
      <w:r w:rsidRPr="00350777">
        <w:rPr>
          <w:rStyle w:val="Enfasiintensa"/>
          <w:i w:val="0"/>
          <w:iCs w:val="0"/>
          <w:color w:val="auto"/>
        </w:rPr>
        <w:t xml:space="preserve"> la dimensione di codice che viene compilato e la </w:t>
      </w:r>
      <w:r w:rsidR="00201CA5" w:rsidRPr="00350777">
        <w:rPr>
          <w:rStyle w:val="Enfasiintensa"/>
          <w:i w:val="0"/>
          <w:iCs w:val="0"/>
          <w:color w:val="auto"/>
        </w:rPr>
        <w:t>velocità</w:t>
      </w:r>
      <w:r w:rsidRPr="00350777">
        <w:rPr>
          <w:rStyle w:val="Enfasiintensa"/>
          <w:i w:val="0"/>
          <w:iCs w:val="0"/>
          <w:color w:val="auto"/>
        </w:rPr>
        <w:t xml:space="preserve">. </w:t>
      </w:r>
      <w:r w:rsidRPr="00350777">
        <w:rPr>
          <w:rStyle w:val="Enfasiintensa"/>
          <w:i w:val="0"/>
          <w:iCs w:val="0"/>
          <w:color w:val="auto"/>
        </w:rPr>
        <w:sym w:font="Wingdings" w:char="F0E0"/>
      </w:r>
      <w:r w:rsidRPr="00350777">
        <w:rPr>
          <w:rStyle w:val="Enfasiintensa"/>
          <w:i w:val="0"/>
          <w:iCs w:val="0"/>
          <w:color w:val="auto"/>
        </w:rPr>
        <w:t xml:space="preserve"> togliendo tutto e massimizzando performance tenendo conto che l’architettura dei calcolatori è </w:t>
      </w:r>
      <w:r w:rsidRPr="00201CA5">
        <w:rPr>
          <w:rStyle w:val="Enfasiintensa"/>
          <w:b/>
          <w:bCs/>
          <w:i w:val="0"/>
          <w:iCs w:val="0"/>
          <w:color w:val="auto"/>
        </w:rPr>
        <w:t>basato su cache</w:t>
      </w:r>
    </w:p>
    <w:p w14:paraId="37811168" w14:textId="73617A91" w:rsidR="00201CA5" w:rsidRDefault="00201CA5" w:rsidP="007405FA">
      <w:pPr>
        <w:pStyle w:val="Paragrafoelenco"/>
        <w:numPr>
          <w:ilvl w:val="0"/>
          <w:numId w:val="6"/>
        </w:numPr>
        <w:rPr>
          <w:rStyle w:val="Enfasiintensa"/>
          <w:i w:val="0"/>
          <w:iCs w:val="0"/>
          <w:color w:val="auto"/>
          <w:sz w:val="20"/>
          <w:szCs w:val="20"/>
        </w:rPr>
      </w:pPr>
      <w:r>
        <w:rPr>
          <w:rStyle w:val="Enfasiintensa"/>
          <w:i w:val="0"/>
          <w:iCs w:val="0"/>
          <w:color w:val="auto"/>
          <w:sz w:val="20"/>
          <w:szCs w:val="20"/>
        </w:rPr>
        <w:t xml:space="preserve">Predilige uso di array </w:t>
      </w:r>
      <w:r w:rsidRPr="00201CA5">
        <w:rPr>
          <w:rStyle w:val="Enfasiintensa"/>
          <w:i w:val="0"/>
          <w:iCs w:val="0"/>
          <w:color w:val="auto"/>
          <w:sz w:val="18"/>
          <w:szCs w:val="18"/>
        </w:rPr>
        <w:t>→ principio di località dei riferimenti</w:t>
      </w:r>
    </w:p>
    <w:p w14:paraId="1A715139" w14:textId="2C28E25F" w:rsidR="007405FA" w:rsidRPr="00201CA5" w:rsidRDefault="007405FA" w:rsidP="007405FA">
      <w:pPr>
        <w:pStyle w:val="Paragrafoelenco"/>
        <w:numPr>
          <w:ilvl w:val="0"/>
          <w:numId w:val="6"/>
        </w:numPr>
        <w:rPr>
          <w:rStyle w:val="Enfasiintensa"/>
          <w:i w:val="0"/>
          <w:iCs w:val="0"/>
          <w:color w:val="auto"/>
          <w:sz w:val="20"/>
          <w:szCs w:val="20"/>
        </w:rPr>
      </w:pPr>
      <w:r w:rsidRPr="00201CA5">
        <w:rPr>
          <w:rStyle w:val="Enfasiintensa"/>
          <w:i w:val="0"/>
          <w:iCs w:val="0"/>
          <w:color w:val="auto"/>
          <w:sz w:val="20"/>
          <w:szCs w:val="20"/>
        </w:rPr>
        <w:t xml:space="preserve">Evitare doppi salti </w:t>
      </w:r>
      <w:r w:rsidRPr="00201CA5">
        <w:rPr>
          <w:rStyle w:val="Enfasiintensa"/>
          <w:i w:val="0"/>
          <w:iCs w:val="0"/>
          <w:color w:val="auto"/>
          <w:sz w:val="18"/>
          <w:szCs w:val="18"/>
        </w:rPr>
        <w:t>in quanto causano cache miss</w:t>
      </w:r>
    </w:p>
    <w:p w14:paraId="64977C5B" w14:textId="7A6511AB" w:rsidR="007405FA" w:rsidRPr="00201CA5" w:rsidRDefault="007405FA" w:rsidP="007405FA">
      <w:pPr>
        <w:pStyle w:val="Paragrafoelenco"/>
        <w:numPr>
          <w:ilvl w:val="0"/>
          <w:numId w:val="6"/>
        </w:numPr>
        <w:rPr>
          <w:rStyle w:val="Enfasiintensa"/>
          <w:i w:val="0"/>
          <w:iCs w:val="0"/>
          <w:color w:val="auto"/>
          <w:sz w:val="20"/>
          <w:szCs w:val="20"/>
        </w:rPr>
      </w:pPr>
      <w:r w:rsidRPr="00201CA5">
        <w:rPr>
          <w:rStyle w:val="Enfasiintensa"/>
          <w:i w:val="0"/>
          <w:iCs w:val="0"/>
          <w:color w:val="auto"/>
          <w:sz w:val="20"/>
          <w:szCs w:val="20"/>
        </w:rPr>
        <w:t>Maggior parte di ottimizzazioni sono basate su indirizzi statici</w:t>
      </w:r>
    </w:p>
    <w:p w14:paraId="40AF4A51" w14:textId="29EA2CEF" w:rsidR="007405FA" w:rsidRPr="00201CA5" w:rsidRDefault="00201CA5" w:rsidP="007405FA">
      <w:pPr>
        <w:pStyle w:val="Paragrafoelenco"/>
        <w:numPr>
          <w:ilvl w:val="0"/>
          <w:numId w:val="6"/>
        </w:numPr>
        <w:rPr>
          <w:rStyle w:val="Enfasiintensa"/>
          <w:i w:val="0"/>
          <w:iCs w:val="0"/>
          <w:color w:val="auto"/>
          <w:sz w:val="20"/>
          <w:szCs w:val="20"/>
        </w:rPr>
      </w:pPr>
      <w:r w:rsidRPr="00201CA5">
        <w:rPr>
          <w:rStyle w:val="Enfasiintensa"/>
          <w:i w:val="0"/>
          <w:iCs w:val="0"/>
          <w:color w:val="auto"/>
          <w:sz w:val="20"/>
          <w:szCs w:val="20"/>
        </w:rPr>
        <w:drawing>
          <wp:anchor distT="0" distB="0" distL="114300" distR="114300" simplePos="0" relativeHeight="251659264" behindDoc="0" locked="0" layoutInCell="1" allowOverlap="1" wp14:anchorId="79125E3A" wp14:editId="5DFD3C9F">
            <wp:simplePos x="0" y="0"/>
            <wp:positionH relativeFrom="margin">
              <wp:posOffset>1779905</wp:posOffset>
            </wp:positionH>
            <wp:positionV relativeFrom="paragraph">
              <wp:posOffset>316865</wp:posOffset>
            </wp:positionV>
            <wp:extent cx="3420110" cy="1172845"/>
            <wp:effectExtent l="0" t="0" r="8890" b="8255"/>
            <wp:wrapSquare wrapText="bothSides"/>
            <wp:docPr id="18917994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99490" name=""/>
                    <pic:cNvPicPr/>
                  </pic:nvPicPr>
                  <pic:blipFill>
                    <a:blip r:embed="rId5"/>
                    <a:stretch>
                      <a:fillRect/>
                    </a:stretch>
                  </pic:blipFill>
                  <pic:spPr>
                    <a:xfrm>
                      <a:off x="0" y="0"/>
                      <a:ext cx="3420110" cy="1172845"/>
                    </a:xfrm>
                    <a:prstGeom prst="rect">
                      <a:avLst/>
                    </a:prstGeom>
                  </pic:spPr>
                </pic:pic>
              </a:graphicData>
            </a:graphic>
            <wp14:sizeRelH relativeFrom="margin">
              <wp14:pctWidth>0</wp14:pctWidth>
            </wp14:sizeRelH>
            <wp14:sizeRelV relativeFrom="margin">
              <wp14:pctHeight>0</wp14:pctHeight>
            </wp14:sizeRelV>
          </wp:anchor>
        </w:drawing>
      </w:r>
      <w:r w:rsidR="007405FA" w:rsidRPr="00201CA5">
        <w:rPr>
          <w:rStyle w:val="Enfasiintensa"/>
          <w:i w:val="0"/>
          <w:iCs w:val="0"/>
          <w:color w:val="auto"/>
          <w:sz w:val="20"/>
          <w:szCs w:val="20"/>
        </w:rPr>
        <w:t xml:space="preserve">Gestione </w:t>
      </w:r>
      <w:r w:rsidRPr="00201CA5">
        <w:rPr>
          <w:rStyle w:val="Enfasiintensa"/>
          <w:i w:val="0"/>
          <w:iCs w:val="0"/>
          <w:color w:val="auto"/>
          <w:sz w:val="20"/>
          <w:szCs w:val="20"/>
        </w:rPr>
        <w:t>delle dipendenze</w:t>
      </w:r>
      <w:r w:rsidR="007405FA" w:rsidRPr="00201CA5">
        <w:rPr>
          <w:rStyle w:val="Enfasiintensa"/>
          <w:i w:val="0"/>
          <w:iCs w:val="0"/>
          <w:color w:val="auto"/>
          <w:sz w:val="20"/>
          <w:szCs w:val="20"/>
        </w:rPr>
        <w:t>, sistema di test inte</w:t>
      </w:r>
      <w:r>
        <w:rPr>
          <w:rStyle w:val="Enfasiintensa"/>
          <w:i w:val="0"/>
          <w:iCs w:val="0"/>
          <w:color w:val="auto"/>
          <w:sz w:val="20"/>
          <w:szCs w:val="20"/>
        </w:rPr>
        <w:t>g</w:t>
      </w:r>
      <w:r w:rsidR="007405FA" w:rsidRPr="00201CA5">
        <w:rPr>
          <w:rStyle w:val="Enfasiintensa"/>
          <w:i w:val="0"/>
          <w:iCs w:val="0"/>
          <w:color w:val="auto"/>
          <w:sz w:val="20"/>
          <w:szCs w:val="20"/>
        </w:rPr>
        <w:t xml:space="preserve">rato, gestione dei moduli </w:t>
      </w:r>
      <w:r w:rsidR="007405FA" w:rsidRPr="00201CA5">
        <w:rPr>
          <w:rStyle w:val="Enfasiintensa"/>
          <w:i w:val="0"/>
          <w:iCs w:val="0"/>
          <w:color w:val="auto"/>
          <w:sz w:val="20"/>
          <w:szCs w:val="20"/>
        </w:rPr>
        <w:sym w:font="Wingdings" w:char="F0E0"/>
      </w:r>
      <w:r w:rsidR="007405FA" w:rsidRPr="00201CA5">
        <w:rPr>
          <w:rStyle w:val="Enfasiintensa"/>
          <w:i w:val="0"/>
          <w:iCs w:val="0"/>
          <w:color w:val="auto"/>
          <w:sz w:val="20"/>
          <w:szCs w:val="20"/>
        </w:rPr>
        <w:t xml:space="preserve"> garantisce migliori performance</w:t>
      </w:r>
    </w:p>
    <w:p w14:paraId="003464F2" w14:textId="3986AFF0" w:rsidR="007405FA" w:rsidRPr="00350777" w:rsidRDefault="007405FA" w:rsidP="007405FA">
      <w:pPr>
        <w:ind w:left="360"/>
        <w:rPr>
          <w:rStyle w:val="Enfasiintensa"/>
          <w:i w:val="0"/>
          <w:iCs w:val="0"/>
          <w:color w:val="auto"/>
        </w:rPr>
      </w:pPr>
    </w:p>
    <w:p w14:paraId="32D3D505" w14:textId="654F2FD0" w:rsidR="007405FA" w:rsidRPr="00350777" w:rsidRDefault="007405FA" w:rsidP="007405FA">
      <w:pPr>
        <w:ind w:left="360"/>
        <w:rPr>
          <w:rStyle w:val="Enfasiintensa"/>
          <w:i w:val="0"/>
          <w:iCs w:val="0"/>
          <w:color w:val="auto"/>
        </w:rPr>
      </w:pPr>
    </w:p>
    <w:p w14:paraId="659C1FDE" w14:textId="77777777" w:rsidR="00201CA5" w:rsidRDefault="00201CA5">
      <w:pPr>
        <w:spacing w:after="20"/>
        <w:rPr>
          <w:rStyle w:val="Enfasiintensa"/>
          <w:i w:val="0"/>
          <w:iCs w:val="0"/>
          <w:color w:val="auto"/>
        </w:rPr>
      </w:pPr>
      <w:r>
        <w:rPr>
          <w:rStyle w:val="Enfasiintensa"/>
          <w:i w:val="0"/>
          <w:iCs w:val="0"/>
          <w:color w:val="auto"/>
        </w:rPr>
        <w:br w:type="page"/>
      </w:r>
    </w:p>
    <w:p w14:paraId="2B824F27" w14:textId="3D0FE914" w:rsidR="007405FA" w:rsidRPr="00350777" w:rsidRDefault="007405FA" w:rsidP="0061665D">
      <w:pPr>
        <w:pStyle w:val="Titolo2"/>
        <w:spacing w:after="0"/>
        <w:rPr>
          <w:rStyle w:val="Enfasiintensa"/>
          <w:i w:val="0"/>
          <w:iCs w:val="0"/>
          <w:color w:val="auto"/>
        </w:rPr>
      </w:pPr>
      <w:r w:rsidRPr="00350777">
        <w:rPr>
          <w:rStyle w:val="Enfasiintensa"/>
          <w:i w:val="0"/>
          <w:iCs w:val="0"/>
          <w:color w:val="auto"/>
        </w:rPr>
        <w:lastRenderedPageBreak/>
        <w:t>POSSESSO DI UN VALORE</w:t>
      </w:r>
      <w:r w:rsidR="00201CA5">
        <w:rPr>
          <w:rStyle w:val="Enfasiintensa"/>
          <w:i w:val="0"/>
          <w:iCs w:val="0"/>
          <w:color w:val="auto"/>
        </w:rPr>
        <w:t xml:space="preserve"> → SICURO</w:t>
      </w:r>
    </w:p>
    <w:p w14:paraId="5F4D12F0" w14:textId="58638036" w:rsidR="007405FA" w:rsidRPr="00350777" w:rsidRDefault="007405FA" w:rsidP="007405FA">
      <w:pPr>
        <w:rPr>
          <w:rStyle w:val="Enfasiintensa"/>
          <w:i w:val="0"/>
          <w:iCs w:val="0"/>
          <w:color w:val="auto"/>
        </w:rPr>
      </w:pPr>
      <w:r w:rsidRPr="00350777">
        <w:rPr>
          <w:rStyle w:val="Enfasiintensa"/>
          <w:i w:val="0"/>
          <w:iCs w:val="0"/>
          <w:color w:val="auto"/>
        </w:rPr>
        <w:t xml:space="preserve">Diritto di accedere ad un dato e dovere di rilasciarlo alla fine della sua vita </w:t>
      </w:r>
      <w:r w:rsidRPr="0061665D">
        <w:rPr>
          <w:rStyle w:val="Enfasiintensa"/>
          <w:b/>
          <w:bCs/>
          <w:i w:val="0"/>
          <w:iCs w:val="0"/>
          <w:color w:val="auto"/>
        </w:rPr>
        <w:sym w:font="Wingdings" w:char="F0E0"/>
      </w:r>
      <w:r w:rsidRPr="0061665D">
        <w:rPr>
          <w:rStyle w:val="Enfasiintensa"/>
          <w:b/>
          <w:bCs/>
          <w:i w:val="0"/>
          <w:iCs w:val="0"/>
          <w:color w:val="auto"/>
        </w:rPr>
        <w:t xml:space="preserve"> un dato è posseduto da una e una sola variabile</w:t>
      </w:r>
      <w:r w:rsidRPr="00350777">
        <w:rPr>
          <w:rStyle w:val="Enfasiintensa"/>
          <w:i w:val="0"/>
          <w:iCs w:val="0"/>
          <w:color w:val="auto"/>
        </w:rPr>
        <w:t xml:space="preserve"> e se quella variabile cessa di esistere, il valore muore</w:t>
      </w:r>
      <w:r w:rsidR="0061665D">
        <w:rPr>
          <w:rStyle w:val="Enfasiintensa"/>
          <w:i w:val="0"/>
          <w:iCs w:val="0"/>
          <w:color w:val="auto"/>
        </w:rPr>
        <w:t xml:space="preserve"> subito</w:t>
      </w:r>
      <w:r w:rsidRPr="00350777">
        <w:rPr>
          <w:rStyle w:val="Enfasiintensa"/>
          <w:i w:val="0"/>
          <w:iCs w:val="0"/>
          <w:color w:val="auto"/>
        </w:rPr>
        <w:t>.</w:t>
      </w:r>
    </w:p>
    <w:p w14:paraId="7DE13127" w14:textId="77777777" w:rsidR="0061665D" w:rsidRDefault="007405FA" w:rsidP="0061665D">
      <w:pPr>
        <w:spacing w:after="0"/>
        <w:rPr>
          <w:rStyle w:val="Enfasiintensa"/>
          <w:i w:val="0"/>
          <w:iCs w:val="0"/>
          <w:color w:val="auto"/>
        </w:rPr>
      </w:pPr>
      <w:r w:rsidRPr="00350777">
        <w:rPr>
          <w:rStyle w:val="Enfasiintensa"/>
          <w:i w:val="0"/>
          <w:iCs w:val="0"/>
          <w:color w:val="auto"/>
        </w:rPr>
        <w:t xml:space="preserve">Rust introduce il concetto di </w:t>
      </w:r>
      <w:r w:rsidR="00396BE1" w:rsidRPr="0061665D">
        <w:rPr>
          <w:rStyle w:val="Enfasiintensa"/>
          <w:b/>
          <w:bCs/>
          <w:i w:val="0"/>
          <w:iCs w:val="0"/>
          <w:color w:val="auto"/>
        </w:rPr>
        <w:t>MOVIMENTO</w:t>
      </w:r>
      <w:r w:rsidRPr="00350777">
        <w:rPr>
          <w:rStyle w:val="Enfasiintensa"/>
          <w:i w:val="0"/>
          <w:iCs w:val="0"/>
          <w:color w:val="auto"/>
        </w:rPr>
        <w:t xml:space="preserve"> </w:t>
      </w:r>
      <w:r w:rsidRPr="00350777">
        <w:rPr>
          <w:rStyle w:val="Enfasiintensa"/>
          <w:i w:val="0"/>
          <w:iCs w:val="0"/>
          <w:color w:val="auto"/>
        </w:rPr>
        <w:sym w:font="Wingdings" w:char="F0E0"/>
      </w:r>
      <w:r w:rsidR="0061665D">
        <w:rPr>
          <w:rStyle w:val="Enfasiintensa"/>
          <w:i w:val="0"/>
          <w:iCs w:val="0"/>
          <w:color w:val="auto"/>
        </w:rPr>
        <w:t xml:space="preserve"> trasferire il possesso di un valore ad un’altra variabile</w:t>
      </w:r>
    </w:p>
    <w:p w14:paraId="3B0E8DF4" w14:textId="676FE4F3" w:rsidR="007405FA" w:rsidRDefault="007405FA" w:rsidP="0061665D">
      <w:pPr>
        <w:pStyle w:val="Paragrafoelenco"/>
        <w:numPr>
          <w:ilvl w:val="0"/>
          <w:numId w:val="9"/>
        </w:numPr>
        <w:rPr>
          <w:rStyle w:val="Enfasiintensa"/>
          <w:i w:val="0"/>
          <w:iCs w:val="0"/>
          <w:color w:val="auto"/>
        </w:rPr>
      </w:pPr>
      <w:r w:rsidRPr="0061665D">
        <w:rPr>
          <w:rStyle w:val="Enfasiintensa"/>
          <w:i w:val="0"/>
          <w:iCs w:val="0"/>
          <w:color w:val="auto"/>
        </w:rPr>
        <w:t>il valore può muoversi nel caso in cui non ci sia nessuno che lo conosca.</w:t>
      </w:r>
    </w:p>
    <w:p w14:paraId="3C649F74" w14:textId="4E6F8665" w:rsidR="0061665D" w:rsidRPr="0061665D" w:rsidRDefault="0061665D" w:rsidP="0061665D">
      <w:pPr>
        <w:rPr>
          <w:rStyle w:val="Enfasiintensa"/>
          <w:i w:val="0"/>
          <w:iCs w:val="0"/>
          <w:color w:val="auto"/>
        </w:rPr>
      </w:pPr>
      <w:r>
        <w:rPr>
          <w:rStyle w:val="Enfasiintensa"/>
          <w:i w:val="0"/>
          <w:iCs w:val="0"/>
          <w:color w:val="auto"/>
        </w:rPr>
        <w:t>È anche possibile concedere temporaneamente l’accesso in sola lettura ad un valore tramite l’uso di riferimenti</w:t>
      </w:r>
    </w:p>
    <w:p w14:paraId="33D230ED" w14:textId="76E1F931" w:rsidR="00396BE1" w:rsidRPr="00350777" w:rsidRDefault="00396BE1" w:rsidP="0069319A">
      <w:pPr>
        <w:spacing w:after="0"/>
        <w:rPr>
          <w:rStyle w:val="Enfasiintensa"/>
          <w:i w:val="0"/>
          <w:iCs w:val="0"/>
          <w:color w:val="auto"/>
        </w:rPr>
      </w:pPr>
      <w:r w:rsidRPr="00350777">
        <w:rPr>
          <w:rStyle w:val="Enfasiintensa"/>
          <w:i w:val="0"/>
          <w:iCs w:val="0"/>
          <w:color w:val="auto"/>
        </w:rPr>
        <w:t xml:space="preserve">Dato </w:t>
      </w:r>
      <w:proofErr w:type="spellStart"/>
      <w:r w:rsidRPr="00350777">
        <w:rPr>
          <w:rStyle w:val="Enfasiintensa"/>
          <w:i w:val="0"/>
          <w:iCs w:val="0"/>
          <w:color w:val="auto"/>
        </w:rPr>
        <w:t>send</w:t>
      </w:r>
      <w:proofErr w:type="spellEnd"/>
      <w:r w:rsidRPr="00350777">
        <w:rPr>
          <w:rStyle w:val="Enfasiintensa"/>
          <w:i w:val="0"/>
          <w:iCs w:val="0"/>
          <w:color w:val="auto"/>
        </w:rPr>
        <w:t xml:space="preserve">: dato può essere ceduto ad un altro </w:t>
      </w:r>
      <w:proofErr w:type="spellStart"/>
      <w:r w:rsidRPr="00350777">
        <w:rPr>
          <w:rStyle w:val="Enfasiintensa"/>
          <w:i w:val="0"/>
          <w:iCs w:val="0"/>
          <w:color w:val="auto"/>
        </w:rPr>
        <w:t>thread</w:t>
      </w:r>
      <w:proofErr w:type="spellEnd"/>
    </w:p>
    <w:p w14:paraId="69CB10CB" w14:textId="21CC2A37" w:rsidR="00396BE1" w:rsidRPr="00350777" w:rsidRDefault="00396BE1" w:rsidP="007405FA">
      <w:pPr>
        <w:rPr>
          <w:rStyle w:val="Enfasiintensa"/>
          <w:i w:val="0"/>
          <w:iCs w:val="0"/>
          <w:color w:val="auto"/>
        </w:rPr>
      </w:pPr>
      <w:r w:rsidRPr="00350777">
        <w:rPr>
          <w:rStyle w:val="Enfasiintensa"/>
          <w:i w:val="0"/>
          <w:iCs w:val="0"/>
          <w:color w:val="auto"/>
        </w:rPr>
        <w:t xml:space="preserve">Dato </w:t>
      </w:r>
      <w:proofErr w:type="spellStart"/>
      <w:r w:rsidRPr="00350777">
        <w:rPr>
          <w:rStyle w:val="Enfasiintensa"/>
          <w:i w:val="0"/>
          <w:iCs w:val="0"/>
          <w:color w:val="auto"/>
        </w:rPr>
        <w:t>sink</w:t>
      </w:r>
      <w:proofErr w:type="spellEnd"/>
      <w:r w:rsidRPr="00350777">
        <w:rPr>
          <w:rStyle w:val="Enfasiintensa"/>
          <w:i w:val="0"/>
          <w:iCs w:val="0"/>
          <w:color w:val="auto"/>
        </w:rPr>
        <w:t>:</w:t>
      </w:r>
    </w:p>
    <w:p w14:paraId="2BBE1CDC" w14:textId="77777777" w:rsidR="00396BE1" w:rsidRPr="00350777" w:rsidRDefault="00396BE1" w:rsidP="007405FA">
      <w:pPr>
        <w:rPr>
          <w:rStyle w:val="Enfasiintensa"/>
          <w:i w:val="0"/>
          <w:iCs w:val="0"/>
          <w:color w:val="auto"/>
        </w:rPr>
      </w:pPr>
    </w:p>
    <w:p w14:paraId="5E2F7A3C" w14:textId="770E04A0" w:rsidR="00396BE1" w:rsidRPr="00350777" w:rsidRDefault="00396BE1" w:rsidP="0069319A">
      <w:pPr>
        <w:spacing w:after="0"/>
        <w:rPr>
          <w:rStyle w:val="Enfasiintensa"/>
          <w:i w:val="0"/>
          <w:iCs w:val="0"/>
          <w:color w:val="auto"/>
        </w:rPr>
      </w:pPr>
      <w:r w:rsidRPr="00350777">
        <w:rPr>
          <w:rStyle w:val="Enfasiintensa"/>
          <w:i w:val="0"/>
          <w:iCs w:val="0"/>
          <w:color w:val="auto"/>
        </w:rPr>
        <w:t xml:space="preserve">In Rust non ci sono le eccezioni </w:t>
      </w:r>
      <w:r w:rsidRPr="00350777">
        <w:rPr>
          <w:rStyle w:val="Enfasiintensa"/>
          <w:i w:val="0"/>
          <w:iCs w:val="0"/>
          <w:color w:val="auto"/>
        </w:rPr>
        <w:sym w:font="Wingdings" w:char="F0E0"/>
      </w:r>
      <w:r w:rsidRPr="00350777">
        <w:rPr>
          <w:rStyle w:val="Enfasiintensa"/>
          <w:i w:val="0"/>
          <w:iCs w:val="0"/>
          <w:color w:val="auto"/>
        </w:rPr>
        <w:t xml:space="preserve"> le funzioni che possono fallire ritornano un tipo algebrico </w:t>
      </w:r>
    </w:p>
    <w:p w14:paraId="7E55BFC8" w14:textId="31A6189A" w:rsidR="00396BE1" w:rsidRPr="00350777" w:rsidRDefault="00396BE1" w:rsidP="00396BE1">
      <w:pPr>
        <w:pStyle w:val="Paragrafoelenco"/>
        <w:numPr>
          <w:ilvl w:val="0"/>
          <w:numId w:val="7"/>
        </w:numPr>
        <w:rPr>
          <w:rStyle w:val="Enfasiintensa"/>
          <w:i w:val="0"/>
          <w:iCs w:val="0"/>
          <w:color w:val="auto"/>
        </w:rPr>
      </w:pPr>
      <w:r w:rsidRPr="00350777">
        <w:rPr>
          <w:rStyle w:val="Enfasiintensa"/>
          <w:i w:val="0"/>
          <w:iCs w:val="0"/>
          <w:color w:val="auto"/>
        </w:rPr>
        <w:t>Ok</w:t>
      </w:r>
    </w:p>
    <w:p w14:paraId="3CF6C3C0" w14:textId="1CF4C347" w:rsidR="00396BE1" w:rsidRPr="00350777" w:rsidRDefault="00396BE1" w:rsidP="00396BE1">
      <w:pPr>
        <w:pStyle w:val="Paragrafoelenco"/>
        <w:numPr>
          <w:ilvl w:val="0"/>
          <w:numId w:val="7"/>
        </w:numPr>
        <w:rPr>
          <w:rStyle w:val="Enfasiintensa"/>
          <w:i w:val="0"/>
          <w:iCs w:val="0"/>
          <w:color w:val="auto"/>
        </w:rPr>
      </w:pPr>
      <w:proofErr w:type="spellStart"/>
      <w:r w:rsidRPr="00350777">
        <w:rPr>
          <w:rStyle w:val="Enfasiintensa"/>
          <w:i w:val="0"/>
          <w:iCs w:val="0"/>
          <w:color w:val="auto"/>
        </w:rPr>
        <w:t>Error</w:t>
      </w:r>
      <w:proofErr w:type="spellEnd"/>
    </w:p>
    <w:p w14:paraId="2E484E65" w14:textId="62AEF189" w:rsidR="00531B2F" w:rsidRPr="00350777" w:rsidRDefault="0069319A" w:rsidP="00531B2F">
      <w:pPr>
        <w:rPr>
          <w:rStyle w:val="Enfasiintensa"/>
          <w:i w:val="0"/>
          <w:iCs w:val="0"/>
          <w:color w:val="auto"/>
        </w:rPr>
      </w:pPr>
      <w:r w:rsidRPr="0069319A">
        <w:drawing>
          <wp:anchor distT="0" distB="0" distL="114300" distR="114300" simplePos="0" relativeHeight="251665408" behindDoc="0" locked="0" layoutInCell="1" allowOverlap="1" wp14:anchorId="46A243AF" wp14:editId="50AACD61">
            <wp:simplePos x="0" y="0"/>
            <wp:positionH relativeFrom="margin">
              <wp:posOffset>3179805</wp:posOffset>
            </wp:positionH>
            <wp:positionV relativeFrom="paragraph">
              <wp:posOffset>383866</wp:posOffset>
            </wp:positionV>
            <wp:extent cx="2976245" cy="1416050"/>
            <wp:effectExtent l="0" t="0" r="0" b="0"/>
            <wp:wrapSquare wrapText="bothSides"/>
            <wp:docPr id="176412354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23542" name="Immagine 1" descr="Immagine che contiene testo, schermata, Carattere, numero&#10;&#10;Descrizione generata automaticamente"/>
                    <pic:cNvPicPr/>
                  </pic:nvPicPr>
                  <pic:blipFill>
                    <a:blip r:embed="rId6"/>
                    <a:stretch>
                      <a:fillRect/>
                    </a:stretch>
                  </pic:blipFill>
                  <pic:spPr>
                    <a:xfrm>
                      <a:off x="0" y="0"/>
                      <a:ext cx="2976245" cy="1416050"/>
                    </a:xfrm>
                    <a:prstGeom prst="rect">
                      <a:avLst/>
                    </a:prstGeom>
                  </pic:spPr>
                </pic:pic>
              </a:graphicData>
            </a:graphic>
            <wp14:sizeRelH relativeFrom="margin">
              <wp14:pctWidth>0</wp14:pctWidth>
            </wp14:sizeRelH>
            <wp14:sizeRelV relativeFrom="margin">
              <wp14:pctHeight>0</wp14:pctHeight>
            </wp14:sizeRelV>
          </wp:anchor>
        </w:drawing>
      </w:r>
      <w:r w:rsidRPr="0069319A">
        <w:rPr>
          <w:rStyle w:val="Enfasiintensa"/>
          <w:i w:val="0"/>
          <w:iCs w:val="0"/>
          <w:color w:val="auto"/>
        </w:rPr>
        <w:drawing>
          <wp:anchor distT="0" distB="0" distL="114300" distR="114300" simplePos="0" relativeHeight="251661312" behindDoc="0" locked="0" layoutInCell="1" allowOverlap="1" wp14:anchorId="7516DA68" wp14:editId="5B1D46F7">
            <wp:simplePos x="0" y="0"/>
            <wp:positionH relativeFrom="margin">
              <wp:align>left</wp:align>
            </wp:positionH>
            <wp:positionV relativeFrom="paragraph">
              <wp:posOffset>287020</wp:posOffset>
            </wp:positionV>
            <wp:extent cx="3133725" cy="1431925"/>
            <wp:effectExtent l="0" t="0" r="9525" b="0"/>
            <wp:wrapSquare wrapText="bothSides"/>
            <wp:docPr id="568921854"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21854" name="Immagine 1" descr="Immagine che contiene testo, schermata, Carattere, algebra&#10;&#10;Descrizione generata automaticamente"/>
                    <pic:cNvPicPr/>
                  </pic:nvPicPr>
                  <pic:blipFill>
                    <a:blip r:embed="rId7"/>
                    <a:stretch>
                      <a:fillRect/>
                    </a:stretch>
                  </pic:blipFill>
                  <pic:spPr>
                    <a:xfrm>
                      <a:off x="0" y="0"/>
                      <a:ext cx="3133725" cy="1431925"/>
                    </a:xfrm>
                    <a:prstGeom prst="rect">
                      <a:avLst/>
                    </a:prstGeom>
                  </pic:spPr>
                </pic:pic>
              </a:graphicData>
            </a:graphic>
            <wp14:sizeRelH relativeFrom="margin">
              <wp14:pctWidth>0</wp14:pctWidth>
            </wp14:sizeRelH>
            <wp14:sizeRelV relativeFrom="margin">
              <wp14:pctHeight>0</wp14:pctHeight>
            </wp14:sizeRelV>
          </wp:anchor>
        </w:drawing>
      </w:r>
    </w:p>
    <w:p w14:paraId="35607166" w14:textId="2BC0F0B6" w:rsidR="00396BE1" w:rsidRPr="00350777" w:rsidRDefault="00396BE1" w:rsidP="00531B2F"/>
    <w:p w14:paraId="5933D1F1" w14:textId="287CAC28" w:rsidR="00BF5CA1" w:rsidRDefault="0069319A">
      <w:pPr>
        <w:spacing w:after="20"/>
        <w:rPr>
          <w:rStyle w:val="Enfasiintensa"/>
          <w:i w:val="0"/>
          <w:iCs w:val="0"/>
          <w:color w:val="auto"/>
        </w:rPr>
      </w:pPr>
      <w:r w:rsidRPr="0069319A">
        <w:rPr>
          <w:rStyle w:val="Enfasiintensa"/>
          <w:i w:val="0"/>
          <w:iCs w:val="0"/>
          <w:color w:val="auto"/>
        </w:rPr>
        <w:drawing>
          <wp:anchor distT="0" distB="0" distL="114300" distR="114300" simplePos="0" relativeHeight="251663360" behindDoc="0" locked="0" layoutInCell="1" allowOverlap="1" wp14:anchorId="670252AC" wp14:editId="64F94B9C">
            <wp:simplePos x="0" y="0"/>
            <wp:positionH relativeFrom="margin">
              <wp:posOffset>704007</wp:posOffset>
            </wp:positionH>
            <wp:positionV relativeFrom="paragraph">
              <wp:posOffset>5412</wp:posOffset>
            </wp:positionV>
            <wp:extent cx="4164965" cy="1941830"/>
            <wp:effectExtent l="0" t="0" r="6985" b="1270"/>
            <wp:wrapSquare wrapText="bothSides"/>
            <wp:docPr id="1520658308"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58308" name="Immagine 1" descr="Immagine che contiene testo, schermata, Carattere, documento&#10;&#10;Descrizione generata automaticamente"/>
                    <pic:cNvPicPr/>
                  </pic:nvPicPr>
                  <pic:blipFill>
                    <a:blip r:embed="rId8"/>
                    <a:stretch>
                      <a:fillRect/>
                    </a:stretch>
                  </pic:blipFill>
                  <pic:spPr>
                    <a:xfrm>
                      <a:off x="0" y="0"/>
                      <a:ext cx="4164965" cy="1941830"/>
                    </a:xfrm>
                    <a:prstGeom prst="rect">
                      <a:avLst/>
                    </a:prstGeom>
                  </pic:spPr>
                </pic:pic>
              </a:graphicData>
            </a:graphic>
            <wp14:sizeRelH relativeFrom="margin">
              <wp14:pctWidth>0</wp14:pctWidth>
            </wp14:sizeRelH>
            <wp14:sizeRelV relativeFrom="margin">
              <wp14:pctHeight>0</wp14:pctHeight>
            </wp14:sizeRelV>
          </wp:anchor>
        </w:drawing>
      </w:r>
    </w:p>
    <w:p w14:paraId="77C9DE71" w14:textId="77777777" w:rsidR="0069319A" w:rsidRPr="0069319A" w:rsidRDefault="0069319A" w:rsidP="0069319A"/>
    <w:p w14:paraId="1FAD5220" w14:textId="378C9D56" w:rsidR="0069319A" w:rsidRPr="0069319A" w:rsidRDefault="0069319A" w:rsidP="0069319A"/>
    <w:p w14:paraId="1118203E" w14:textId="7A9AB092" w:rsidR="0069319A" w:rsidRPr="0069319A" w:rsidRDefault="0069319A" w:rsidP="0069319A"/>
    <w:p w14:paraId="52C206FD" w14:textId="4A54B3EF" w:rsidR="0069319A" w:rsidRPr="0069319A" w:rsidRDefault="0069319A" w:rsidP="0069319A"/>
    <w:p w14:paraId="3911BBC2" w14:textId="77777777" w:rsidR="0069319A" w:rsidRPr="0069319A" w:rsidRDefault="0069319A" w:rsidP="0069319A"/>
    <w:p w14:paraId="1C25D1CF" w14:textId="6E2035F2" w:rsidR="0069319A" w:rsidRPr="0069319A" w:rsidRDefault="0069319A" w:rsidP="0069319A"/>
    <w:p w14:paraId="6D7E96B0" w14:textId="77777777" w:rsidR="0069319A" w:rsidRPr="0069319A" w:rsidRDefault="0069319A" w:rsidP="0069319A"/>
    <w:p w14:paraId="241E86BA" w14:textId="37F52919" w:rsidR="0069319A" w:rsidRPr="0069319A" w:rsidRDefault="0069319A" w:rsidP="0069319A"/>
    <w:p w14:paraId="631D9A7F" w14:textId="23A57279" w:rsidR="0069319A" w:rsidRPr="0069319A" w:rsidRDefault="0069319A" w:rsidP="0069319A"/>
    <w:p w14:paraId="46533604" w14:textId="77777777" w:rsidR="0069319A" w:rsidRPr="0069319A" w:rsidRDefault="0069319A" w:rsidP="0069319A"/>
    <w:p w14:paraId="5D407E6E" w14:textId="42FF6C5F" w:rsidR="0069319A" w:rsidRDefault="0069319A" w:rsidP="0069319A">
      <w:pPr>
        <w:rPr>
          <w:rStyle w:val="Enfasiintensa"/>
          <w:i w:val="0"/>
          <w:iCs w:val="0"/>
          <w:color w:val="auto"/>
        </w:rPr>
      </w:pPr>
    </w:p>
    <w:p w14:paraId="27E64FEB" w14:textId="094B570F" w:rsidR="0069319A" w:rsidRPr="0069319A" w:rsidRDefault="0069319A" w:rsidP="0069319A"/>
    <w:sectPr w:rsidR="0069319A" w:rsidRPr="006931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494"/>
    <w:multiLevelType w:val="hybridMultilevel"/>
    <w:tmpl w:val="5C34B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D96911"/>
    <w:multiLevelType w:val="hybridMultilevel"/>
    <w:tmpl w:val="E73C65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E1532D"/>
    <w:multiLevelType w:val="hybridMultilevel"/>
    <w:tmpl w:val="66A2D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F9487C"/>
    <w:multiLevelType w:val="hybridMultilevel"/>
    <w:tmpl w:val="2440F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38305D"/>
    <w:multiLevelType w:val="hybridMultilevel"/>
    <w:tmpl w:val="59F0D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826D13"/>
    <w:multiLevelType w:val="hybridMultilevel"/>
    <w:tmpl w:val="A628F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5D5CA7"/>
    <w:multiLevelType w:val="hybridMultilevel"/>
    <w:tmpl w:val="9C94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B938D2"/>
    <w:multiLevelType w:val="hybridMultilevel"/>
    <w:tmpl w:val="10D8B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D345BB"/>
    <w:multiLevelType w:val="hybridMultilevel"/>
    <w:tmpl w:val="CA6053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num w:numId="1" w16cid:durableId="1082725350">
    <w:abstractNumId w:val="1"/>
  </w:num>
  <w:num w:numId="2" w16cid:durableId="1614510047">
    <w:abstractNumId w:val="8"/>
  </w:num>
  <w:num w:numId="3" w16cid:durableId="7949618">
    <w:abstractNumId w:val="3"/>
  </w:num>
  <w:num w:numId="4" w16cid:durableId="1885559790">
    <w:abstractNumId w:val="0"/>
  </w:num>
  <w:num w:numId="5" w16cid:durableId="1470367119">
    <w:abstractNumId w:val="7"/>
  </w:num>
  <w:num w:numId="6" w16cid:durableId="1543515840">
    <w:abstractNumId w:val="2"/>
  </w:num>
  <w:num w:numId="7" w16cid:durableId="2085444902">
    <w:abstractNumId w:val="5"/>
  </w:num>
  <w:num w:numId="8" w16cid:durableId="1835221542">
    <w:abstractNumId w:val="6"/>
  </w:num>
  <w:num w:numId="9" w16cid:durableId="210120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40"/>
    <w:rsid w:val="0001252E"/>
    <w:rsid w:val="001F0884"/>
    <w:rsid w:val="00201CA5"/>
    <w:rsid w:val="00350777"/>
    <w:rsid w:val="00396BE1"/>
    <w:rsid w:val="004A1CB1"/>
    <w:rsid w:val="004D0A92"/>
    <w:rsid w:val="00531B2F"/>
    <w:rsid w:val="00563797"/>
    <w:rsid w:val="005A3F20"/>
    <w:rsid w:val="0061665D"/>
    <w:rsid w:val="0069319A"/>
    <w:rsid w:val="007405FA"/>
    <w:rsid w:val="00751F4E"/>
    <w:rsid w:val="00893640"/>
    <w:rsid w:val="00B9150F"/>
    <w:rsid w:val="00BF5CA1"/>
    <w:rsid w:val="00BF7E09"/>
    <w:rsid w:val="00D80377"/>
    <w:rsid w:val="00F72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BD18"/>
  <w15:chartTrackingRefBased/>
  <w15:docId w15:val="{A4BC456D-5226-472B-A9E6-FD94AB5B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pPr>
  </w:style>
  <w:style w:type="paragraph" w:styleId="Titolo1">
    <w:name w:val="heading 1"/>
    <w:basedOn w:val="Normale"/>
    <w:next w:val="Normale"/>
    <w:link w:val="Titolo1Carattere"/>
    <w:uiPriority w:val="9"/>
    <w:qFormat/>
    <w:rsid w:val="00893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93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9364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9364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9364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936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936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936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936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364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9364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9364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9364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9364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936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936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936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936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893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936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936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936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936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93640"/>
    <w:rPr>
      <w:i/>
      <w:iCs/>
      <w:color w:val="404040" w:themeColor="text1" w:themeTint="BF"/>
    </w:rPr>
  </w:style>
  <w:style w:type="paragraph" w:styleId="Paragrafoelenco">
    <w:name w:val="List Paragraph"/>
    <w:basedOn w:val="Normale"/>
    <w:uiPriority w:val="34"/>
    <w:qFormat/>
    <w:rsid w:val="00893640"/>
    <w:pPr>
      <w:ind w:left="720"/>
      <w:contextualSpacing/>
    </w:pPr>
  </w:style>
  <w:style w:type="character" w:styleId="Enfasiintensa">
    <w:name w:val="Intense Emphasis"/>
    <w:basedOn w:val="Carpredefinitoparagrafo"/>
    <w:uiPriority w:val="21"/>
    <w:qFormat/>
    <w:rsid w:val="00893640"/>
    <w:rPr>
      <w:i/>
      <w:iCs/>
      <w:color w:val="0F4761" w:themeColor="accent1" w:themeShade="BF"/>
    </w:rPr>
  </w:style>
  <w:style w:type="paragraph" w:styleId="Citazioneintensa">
    <w:name w:val="Intense Quote"/>
    <w:basedOn w:val="Normale"/>
    <w:next w:val="Normale"/>
    <w:link w:val="CitazioneintensaCarattere"/>
    <w:uiPriority w:val="30"/>
    <w:qFormat/>
    <w:rsid w:val="00893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93640"/>
    <w:rPr>
      <w:i/>
      <w:iCs/>
      <w:color w:val="0F4761" w:themeColor="accent1" w:themeShade="BF"/>
    </w:rPr>
  </w:style>
  <w:style w:type="character" w:styleId="Riferimentointenso">
    <w:name w:val="Intense Reference"/>
    <w:basedOn w:val="Carpredefinitoparagrafo"/>
    <w:uiPriority w:val="32"/>
    <w:qFormat/>
    <w:rsid w:val="00893640"/>
    <w:rPr>
      <w:b/>
      <w:bCs/>
      <w:smallCaps/>
      <w:color w:val="0F4761" w:themeColor="accent1" w:themeShade="BF"/>
      <w:spacing w:val="5"/>
    </w:rPr>
  </w:style>
  <w:style w:type="character" w:styleId="Enfasidelicata">
    <w:name w:val="Subtle Emphasis"/>
    <w:basedOn w:val="Carpredefinitoparagrafo"/>
    <w:uiPriority w:val="19"/>
    <w:qFormat/>
    <w:rsid w:val="00531B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503</Words>
  <Characters>2871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Arbore  Giuseppe</dc:creator>
  <cp:keywords/>
  <dc:description/>
  <cp:lastModifiedBy>Arbore  Giuseppe</cp:lastModifiedBy>
  <cp:revision>7</cp:revision>
  <dcterms:created xsi:type="dcterms:W3CDTF">2024-03-06T15:10:00Z</dcterms:created>
  <dcterms:modified xsi:type="dcterms:W3CDTF">2024-03-10T11:33:00Z</dcterms:modified>
</cp:coreProperties>
</file>