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52184" w14:textId="5D77C036" w:rsidR="009C4161" w:rsidRDefault="00370CED" w:rsidP="009C4161">
      <w:pPr>
        <w:pStyle w:val="Titolo1"/>
      </w:pPr>
      <w:r>
        <w:t>12 pt</w:t>
      </w:r>
      <w:r w:rsidR="00846997">
        <w:t>5</w:t>
      </w:r>
      <w:r w:rsidR="008B061F">
        <w:t xml:space="preserve"> </w:t>
      </w:r>
      <w:r w:rsidR="009C4161">
        <w:t>Static analisis:</w:t>
      </w:r>
      <w:r w:rsidR="008B061F">
        <w:tab/>
      </w:r>
      <w:r w:rsidR="008B061F">
        <w:tab/>
      </w:r>
      <w:r w:rsidR="008B061F">
        <w:tab/>
      </w:r>
      <w:r w:rsidR="008B061F">
        <w:tab/>
      </w:r>
      <w:r w:rsidR="008B061F">
        <w:tab/>
      </w:r>
      <w:r w:rsidR="008B061F">
        <w:tab/>
      </w:r>
      <w:r w:rsidR="008B061F">
        <w:tab/>
      </w:r>
      <w:r w:rsidR="008B061F">
        <w:tab/>
      </w:r>
      <w:r w:rsidR="008B061F">
        <w:tab/>
        <w:t>298</w:t>
      </w:r>
    </w:p>
    <w:p w14:paraId="485A9982" w14:textId="351A6548" w:rsidR="009C4161" w:rsidRDefault="009C4161" w:rsidP="009C4161">
      <w:pPr>
        <w:spacing w:after="0"/>
      </w:pPr>
      <w:r>
        <w:t xml:space="preserve"> Analisi statica del codice alla ricerca di malfunzionamenti</w:t>
      </w:r>
      <w:r w:rsidR="004E6F35">
        <w:t xml:space="preserve"> (ispezione + analisi source code)</w:t>
      </w:r>
      <w:r>
        <w:t>:</w:t>
      </w:r>
    </w:p>
    <w:p w14:paraId="0B994B42" w14:textId="00305011" w:rsidR="009C4161" w:rsidRPr="009C4161" w:rsidRDefault="009C4161" w:rsidP="009C4161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9C4161">
        <w:rPr>
          <w:b/>
          <w:bCs/>
        </w:rPr>
        <w:t>Vedere problemi di compilazione</w:t>
      </w:r>
    </w:p>
    <w:p w14:paraId="359259A0" w14:textId="1CA763B1" w:rsidR="009C4161" w:rsidRDefault="009C4161" w:rsidP="009C4161">
      <w:pPr>
        <w:pStyle w:val="Paragrafoelenco"/>
        <w:numPr>
          <w:ilvl w:val="1"/>
          <w:numId w:val="1"/>
        </w:numPr>
      </w:pPr>
      <w:r>
        <w:t>Controlli semantici (sintassi+tipo)</w:t>
      </w:r>
    </w:p>
    <w:p w14:paraId="3EB6EDAF" w14:textId="348FB467" w:rsidR="009C4161" w:rsidRDefault="009C4161" w:rsidP="009C4161">
      <w:pPr>
        <w:pStyle w:val="Paragrafoelenco"/>
        <w:numPr>
          <w:ilvl w:val="1"/>
          <w:numId w:val="1"/>
        </w:numPr>
      </w:pPr>
      <w:r>
        <w:t>Molto dipendente dal linguaggio che si usa</w:t>
      </w:r>
    </w:p>
    <w:p w14:paraId="4E39822D" w14:textId="7FA08B39" w:rsidR="009C4161" w:rsidRDefault="009C4161" w:rsidP="009C4161">
      <w:pPr>
        <w:pStyle w:val="Paragrafoelenco"/>
        <w:numPr>
          <w:ilvl w:val="1"/>
          <w:numId w:val="1"/>
        </w:numPr>
        <w:rPr>
          <w:sz w:val="18"/>
          <w:szCs w:val="18"/>
        </w:rPr>
      </w:pPr>
      <w:r w:rsidRPr="009C4161">
        <w:rPr>
          <w:sz w:val="18"/>
          <w:szCs w:val="18"/>
        </w:rPr>
        <w:t>Es: Misra-C</w:t>
      </w:r>
      <w:r>
        <w:rPr>
          <w:sz w:val="18"/>
          <w:szCs w:val="18"/>
        </w:rPr>
        <w:t xml:space="preserve"> → verificano che codice siano in line con lo standard misra</w:t>
      </w:r>
    </w:p>
    <w:p w14:paraId="73A49663" w14:textId="09F18D9B" w:rsidR="009C4161" w:rsidRPr="009C4161" w:rsidRDefault="009C4161" w:rsidP="009C4161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Vari esempi su slide</w:t>
      </w:r>
    </w:p>
    <w:p w14:paraId="6DF7E69D" w14:textId="2B3CA20C" w:rsidR="009C4161" w:rsidRDefault="009C4161" w:rsidP="009C4161">
      <w:pPr>
        <w:pStyle w:val="Paragrafoelenco"/>
        <w:numPr>
          <w:ilvl w:val="0"/>
          <w:numId w:val="1"/>
        </w:numPr>
      </w:pPr>
      <w:r>
        <w:t xml:space="preserve">Analisi del </w:t>
      </w:r>
      <w:r w:rsidRPr="004E6F35">
        <w:rPr>
          <w:b/>
          <w:bCs/>
        </w:rPr>
        <w:t>control flow</w:t>
      </w:r>
    </w:p>
    <w:p w14:paraId="2E76EAC3" w14:textId="15E8DB2A" w:rsidR="009C4161" w:rsidRPr="004E6F35" w:rsidRDefault="009C4161" w:rsidP="009C4161">
      <w:pPr>
        <w:pStyle w:val="Paragrafoelenco"/>
        <w:numPr>
          <w:ilvl w:val="0"/>
          <w:numId w:val="1"/>
        </w:numPr>
        <w:rPr>
          <w:b/>
          <w:bCs/>
        </w:rPr>
      </w:pPr>
      <w:r w:rsidRPr="004E6F35">
        <w:rPr>
          <w:b/>
          <w:bCs/>
        </w:rPr>
        <w:t>Data flow</w:t>
      </w:r>
    </w:p>
    <w:p w14:paraId="440484AD" w14:textId="567C2985" w:rsidR="00370CED" w:rsidRDefault="00370CED" w:rsidP="00370CED">
      <w:pPr>
        <w:pStyle w:val="Paragrafoelenco"/>
        <w:numPr>
          <w:ilvl w:val="1"/>
          <w:numId w:val="1"/>
        </w:numPr>
      </w:pPr>
      <w:r>
        <w:t xml:space="preserve">Analizza i valori di una variabile durante </w:t>
      </w:r>
      <w:r w:rsidR="004E6F35">
        <w:t>un’esecuzione</w:t>
      </w:r>
      <w:r>
        <w:t xml:space="preserve"> per cercare anomalie</w:t>
      </w:r>
    </w:p>
    <w:p w14:paraId="4D49D5D2" w14:textId="0B8A517C" w:rsidR="00370CED" w:rsidRPr="004E6F35" w:rsidRDefault="00370CED" w:rsidP="00370CED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4E6F35">
        <w:rPr>
          <w:sz w:val="20"/>
          <w:szCs w:val="20"/>
        </w:rPr>
        <w:t>Definizione e scrittura nuovo valore</w:t>
      </w:r>
    </w:p>
    <w:p w14:paraId="36134D2C" w14:textId="27649319" w:rsidR="00370CED" w:rsidRPr="004E6F35" w:rsidRDefault="00370CED" w:rsidP="00370CED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4E6F35">
        <w:rPr>
          <w:sz w:val="20"/>
          <w:szCs w:val="20"/>
        </w:rPr>
        <w:t>Uso, lettura de</w:t>
      </w:r>
      <w:r w:rsidR="004E6F35">
        <w:rPr>
          <w:sz w:val="20"/>
          <w:szCs w:val="20"/>
        </w:rPr>
        <w:t>l</w:t>
      </w:r>
      <w:r w:rsidRPr="004E6F35">
        <w:rPr>
          <w:sz w:val="20"/>
          <w:szCs w:val="20"/>
        </w:rPr>
        <w:t xml:space="preserve"> valore della variabile</w:t>
      </w:r>
    </w:p>
    <w:p w14:paraId="455C39FD" w14:textId="48F07E03" w:rsidR="00370CED" w:rsidRPr="004E6F35" w:rsidRDefault="004F6625" w:rsidP="00370CED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4E6F35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3B5A506" wp14:editId="43FD944E">
            <wp:simplePos x="0" y="0"/>
            <wp:positionH relativeFrom="margin">
              <wp:posOffset>139700</wp:posOffset>
            </wp:positionH>
            <wp:positionV relativeFrom="paragraph">
              <wp:posOffset>222885</wp:posOffset>
            </wp:positionV>
            <wp:extent cx="3561715" cy="1457325"/>
            <wp:effectExtent l="0" t="0" r="635" b="9525"/>
            <wp:wrapSquare wrapText="bothSides"/>
            <wp:docPr id="156681215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2151" name="Immagine 1" descr="Immagine che contiene testo, schermata, Carattere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CED" w:rsidRPr="004E6F35">
        <w:rPr>
          <w:sz w:val="20"/>
          <w:szCs w:val="20"/>
        </w:rPr>
        <w:t>Nullification → valore senza significato</w:t>
      </w:r>
    </w:p>
    <w:p w14:paraId="1E3156B5" w14:textId="7A02652E" w:rsidR="004F6625" w:rsidRPr="004F6625" w:rsidRDefault="004F6625" w:rsidP="004F6625">
      <w:pPr>
        <w:ind w:left="1800"/>
        <w:rPr>
          <w:sz w:val="18"/>
          <w:szCs w:val="18"/>
        </w:rPr>
      </w:pPr>
      <w:r>
        <w:t xml:space="preserve">Nota: sequenze corrette sono D- U </w:t>
      </w:r>
      <w:r w:rsidRPr="004F6625">
        <w:rPr>
          <w:i/>
          <w:iCs/>
          <w:sz w:val="18"/>
          <w:szCs w:val="18"/>
        </w:rPr>
        <w:t>(</w:t>
      </w:r>
      <w:r w:rsidRPr="004F6625">
        <w:rPr>
          <w:i/>
          <w:iCs/>
          <w:sz w:val="18"/>
          <w:szCs w:val="18"/>
        </w:rPr>
        <w:t>uso di una variabile deve essere sempre preceduto da una definizione della stessa variabile</w:t>
      </w:r>
      <w:r w:rsidRPr="004F6625">
        <w:rPr>
          <w:i/>
          <w:iCs/>
          <w:sz w:val="18"/>
          <w:szCs w:val="18"/>
        </w:rPr>
        <w:t>)</w:t>
      </w:r>
    </w:p>
    <w:p w14:paraId="47C94210" w14:textId="77777777" w:rsidR="004F6625" w:rsidRDefault="004F6625" w:rsidP="004F6625">
      <w:pPr>
        <w:ind w:left="1800"/>
      </w:pPr>
    </w:p>
    <w:p w14:paraId="7E690702" w14:textId="03D309BD" w:rsidR="00370CED" w:rsidRPr="004F6625" w:rsidRDefault="004F6625" w:rsidP="00370CED">
      <w:pPr>
        <w:ind w:left="1800"/>
        <w:rPr>
          <w:i/>
          <w:iCs/>
          <w:sz w:val="18"/>
          <w:szCs w:val="18"/>
        </w:rPr>
      </w:pPr>
      <w:r>
        <w:t xml:space="preserve">Nota: sequenze sospette: D-U / N-U </w:t>
      </w:r>
      <w:r w:rsidRPr="004F6625">
        <w:rPr>
          <w:i/>
          <w:iCs/>
          <w:sz w:val="18"/>
          <w:szCs w:val="18"/>
        </w:rPr>
        <w:t>(</w:t>
      </w:r>
      <w:r w:rsidRPr="004F6625">
        <w:rPr>
          <w:i/>
          <w:iCs/>
          <w:sz w:val="18"/>
          <w:szCs w:val="18"/>
        </w:rPr>
        <w:t>L'uso di una variabile non preceduta da una definizione corrisponde all'uso di un valore non definito</w:t>
      </w:r>
      <w:r w:rsidRPr="004F6625">
        <w:rPr>
          <w:i/>
          <w:iCs/>
          <w:sz w:val="18"/>
          <w:szCs w:val="18"/>
        </w:rPr>
        <w:t>)</w:t>
      </w:r>
    </w:p>
    <w:p w14:paraId="4512794C" w14:textId="34AF363C" w:rsidR="009C4161" w:rsidRPr="004F6625" w:rsidRDefault="009C4161" w:rsidP="009C4161">
      <w:pPr>
        <w:pStyle w:val="Paragrafoelenco"/>
        <w:numPr>
          <w:ilvl w:val="0"/>
          <w:numId w:val="1"/>
        </w:numPr>
        <w:rPr>
          <w:b/>
          <w:bCs/>
        </w:rPr>
      </w:pPr>
      <w:r w:rsidRPr="004F6625">
        <w:rPr>
          <w:b/>
          <w:bCs/>
        </w:rPr>
        <w:t>Symbolic execution</w:t>
      </w:r>
    </w:p>
    <w:p w14:paraId="5A1E9941" w14:textId="2A7E3080" w:rsidR="00370CED" w:rsidRDefault="00370CED" w:rsidP="00370CED">
      <w:pPr>
        <w:pStyle w:val="Paragrafoelenco"/>
        <w:numPr>
          <w:ilvl w:val="1"/>
          <w:numId w:val="1"/>
        </w:numPr>
      </w:pPr>
      <w:r w:rsidRPr="00370CED">
        <w:rPr>
          <w:noProof/>
        </w:rPr>
        <w:drawing>
          <wp:anchor distT="0" distB="0" distL="114300" distR="114300" simplePos="0" relativeHeight="251663360" behindDoc="0" locked="0" layoutInCell="1" allowOverlap="1" wp14:anchorId="22F0F8BB" wp14:editId="2E204B46">
            <wp:simplePos x="0" y="0"/>
            <wp:positionH relativeFrom="margin">
              <wp:posOffset>1692322</wp:posOffset>
            </wp:positionH>
            <wp:positionV relativeFrom="paragraph">
              <wp:posOffset>219445</wp:posOffset>
            </wp:positionV>
            <wp:extent cx="2442845" cy="1216660"/>
            <wp:effectExtent l="0" t="0" r="0" b="2540"/>
            <wp:wrapTopAndBottom/>
            <wp:docPr id="45038458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84589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Programma eseguito con valori simbolici</w:t>
      </w:r>
    </w:p>
    <w:p w14:paraId="2E828D06" w14:textId="251EFD81" w:rsidR="009C4161" w:rsidRDefault="009C4161" w:rsidP="009C4161">
      <w:pPr>
        <w:pStyle w:val="Paragrafoelenco"/>
        <w:numPr>
          <w:ilvl w:val="0"/>
          <w:numId w:val="1"/>
        </w:numPr>
      </w:pPr>
      <w:r>
        <w:t>Cercare di derivare il design del sw a partire dalla static analysys</w:t>
      </w:r>
    </w:p>
    <w:p w14:paraId="08B369DB" w14:textId="34AC4B95" w:rsidR="00370CED" w:rsidRPr="004F6625" w:rsidRDefault="00370CED" w:rsidP="00370CED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r w:rsidRPr="004F6625">
        <w:rPr>
          <w:b/>
          <w:bCs/>
          <w:lang w:val="en-US"/>
        </w:rPr>
        <w:t>Reverse d</w:t>
      </w:r>
      <w:r w:rsidR="004F6625" w:rsidRPr="004F6625">
        <w:rPr>
          <w:b/>
          <w:bCs/>
          <w:lang w:val="en-US"/>
        </w:rPr>
        <w:t>o</w:t>
      </w:r>
      <w:r w:rsidRPr="004F6625">
        <w:rPr>
          <w:b/>
          <w:bCs/>
          <w:lang w:val="en-US"/>
        </w:rPr>
        <w:t>cumentation of design/code</w:t>
      </w:r>
    </w:p>
    <w:p w14:paraId="5BB8597A" w14:textId="6DD07C69" w:rsidR="00370CED" w:rsidRDefault="004F6625" w:rsidP="00370CED">
      <w:pPr>
        <w:pStyle w:val="Paragrafoelenco"/>
        <w:numPr>
          <w:ilvl w:val="2"/>
          <w:numId w:val="1"/>
        </w:numPr>
      </w:pPr>
      <w:r w:rsidRPr="00370CED">
        <w:rPr>
          <w:noProof/>
        </w:rPr>
        <w:drawing>
          <wp:anchor distT="0" distB="0" distL="114300" distR="114300" simplePos="0" relativeHeight="251665408" behindDoc="0" locked="0" layoutInCell="1" allowOverlap="1" wp14:anchorId="32322746" wp14:editId="15287FB3">
            <wp:simplePos x="0" y="0"/>
            <wp:positionH relativeFrom="margin">
              <wp:posOffset>4443095</wp:posOffset>
            </wp:positionH>
            <wp:positionV relativeFrom="paragraph">
              <wp:posOffset>10160</wp:posOffset>
            </wp:positionV>
            <wp:extent cx="2287270" cy="313690"/>
            <wp:effectExtent l="0" t="0" r="0" b="0"/>
            <wp:wrapSquare wrapText="bothSides"/>
            <wp:docPr id="636446835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46835" name="Immagine 1" descr="Immagine che contiene testo, Carattere, linea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CED" w:rsidRPr="00370CED">
        <w:t>Durante il tempo, il c</w:t>
      </w:r>
      <w:r w:rsidR="00370CED">
        <w:t>odice cambia e può non corrispondere al design inziiale</w:t>
      </w:r>
    </w:p>
    <w:p w14:paraId="06A8EBAE" w14:textId="724AD3EC" w:rsidR="009C4161" w:rsidRPr="00370CED" w:rsidRDefault="009C4161" w:rsidP="009C4161"/>
    <w:p w14:paraId="20AE5B25" w14:textId="28CD710C" w:rsidR="009C4161" w:rsidRDefault="009C4161" w:rsidP="009C4161">
      <w:r w:rsidRPr="009C416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DCC0641" wp14:editId="612341FD">
            <wp:simplePos x="0" y="0"/>
            <wp:positionH relativeFrom="margin">
              <wp:align>center</wp:align>
            </wp:positionH>
            <wp:positionV relativeFrom="paragraph">
              <wp:posOffset>191110</wp:posOffset>
            </wp:positionV>
            <wp:extent cx="4081780" cy="1541780"/>
            <wp:effectExtent l="0" t="0" r="0" b="1270"/>
            <wp:wrapSquare wrapText="bothSides"/>
            <wp:docPr id="6456128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2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4161">
        <w:rPr>
          <w:b/>
          <w:bCs/>
        </w:rPr>
        <w:t>Nota</w:t>
      </w:r>
      <w:r>
        <w:t xml:space="preserve">: In compilazione potremmo trovare i </w:t>
      </w:r>
      <w:r w:rsidRPr="004F6625">
        <w:rPr>
          <w:b/>
          <w:bCs/>
        </w:rPr>
        <w:t>Bad Smells</w:t>
      </w:r>
      <w:r>
        <w:t xml:space="preserve">: istruzioni </w:t>
      </w:r>
      <w:proofErr w:type="gramStart"/>
      <w:r>
        <w:t>che</w:t>
      </w:r>
      <w:proofErr w:type="gramEnd"/>
      <w:r>
        <w:t xml:space="preserve"> se create, possono portare malfunzionamenti</w:t>
      </w:r>
    </w:p>
    <w:p w14:paraId="4263427E" w14:textId="29FE872A" w:rsidR="009C4161" w:rsidRDefault="009C4161" w:rsidP="009C4161">
      <w:pPr>
        <w:ind w:firstLine="708"/>
      </w:pPr>
    </w:p>
    <w:p w14:paraId="1C44D110" w14:textId="77777777" w:rsidR="009C4161" w:rsidRPr="009C4161" w:rsidRDefault="009C4161" w:rsidP="009C4161"/>
    <w:p w14:paraId="1D00D229" w14:textId="77777777" w:rsidR="009C4161" w:rsidRPr="009C4161" w:rsidRDefault="009C4161" w:rsidP="009C4161"/>
    <w:p w14:paraId="4DA0D1F0" w14:textId="77777777" w:rsidR="009C4161" w:rsidRPr="009C4161" w:rsidRDefault="009C4161" w:rsidP="009C4161"/>
    <w:p w14:paraId="5A520255" w14:textId="77777777" w:rsidR="009C4161" w:rsidRDefault="009C4161" w:rsidP="009C4161"/>
    <w:p w14:paraId="5C4902C6" w14:textId="3A1EE501" w:rsidR="004F6625" w:rsidRDefault="009C4161" w:rsidP="004F6625">
      <w:pPr>
        <w:jc w:val="center"/>
        <w:rPr>
          <w:i/>
          <w:iCs/>
          <w:sz w:val="18"/>
          <w:szCs w:val="18"/>
        </w:rPr>
      </w:pPr>
      <w:r w:rsidRPr="009C4161">
        <w:rPr>
          <w:i/>
          <w:iCs/>
          <w:sz w:val="18"/>
          <w:szCs w:val="18"/>
        </w:rPr>
        <w:t>EsLint, SonarQube, CodeClimate svolgono questo tipo di lavoro</w:t>
      </w:r>
    </w:p>
    <w:p w14:paraId="4E442FDA" w14:textId="77777777" w:rsidR="004F6625" w:rsidRDefault="004F6625">
      <w:pPr>
        <w:spacing w:after="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14:paraId="61004DA3" w14:textId="77777777" w:rsidR="004F6625" w:rsidRPr="004F6625" w:rsidRDefault="004F6625" w:rsidP="004F6625">
      <w:pPr>
        <w:jc w:val="center"/>
        <w:rPr>
          <w:b/>
          <w:bCs/>
          <w:i/>
          <w:iCs/>
          <w:sz w:val="18"/>
          <w:szCs w:val="18"/>
        </w:rPr>
      </w:pPr>
      <w:r w:rsidRPr="004F6625">
        <w:rPr>
          <w:b/>
          <w:bCs/>
          <w:i/>
          <w:iCs/>
          <w:sz w:val="18"/>
          <w:szCs w:val="18"/>
        </w:rPr>
        <w:lastRenderedPageBreak/>
        <w:t>VandV si occupa di prevenire, trovare e correggere i difetti</w:t>
      </w:r>
    </w:p>
    <w:p w14:paraId="62B9CE10" w14:textId="77777777" w:rsidR="004F6625" w:rsidRDefault="004F6625" w:rsidP="004F662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</w:rPr>
      </w:pPr>
      <w:r w:rsidRPr="004F6625">
        <w:rPr>
          <w:i/>
          <w:iCs/>
          <w:sz w:val="18"/>
          <w:szCs w:val="18"/>
        </w:rPr>
        <w:t xml:space="preserve"> Molte tecniche disponibili: test, ispezione, analisi statica </w:t>
      </w:r>
    </w:p>
    <w:p w14:paraId="0320F62B" w14:textId="77777777" w:rsidR="004F6625" w:rsidRDefault="004F6625" w:rsidP="004F662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</w:rPr>
      </w:pPr>
      <w:r w:rsidRPr="004F6625">
        <w:rPr>
          <w:i/>
          <w:iCs/>
          <w:sz w:val="18"/>
          <w:szCs w:val="18"/>
        </w:rPr>
        <w:t xml:space="preserve">Il costo e l'impegno di VandV dovrebbero essere confrontati con il costo dei difetti lasciati all'utente finale </w:t>
      </w:r>
    </w:p>
    <w:p w14:paraId="3DBA9625" w14:textId="19E50C99" w:rsidR="004F6625" w:rsidRPr="004F6625" w:rsidRDefault="004F6625" w:rsidP="004F6625">
      <w:pPr>
        <w:pStyle w:val="Paragrafoelenco"/>
        <w:numPr>
          <w:ilvl w:val="1"/>
          <w:numId w:val="1"/>
        </w:numPr>
        <w:rPr>
          <w:i/>
          <w:iCs/>
          <w:sz w:val="18"/>
          <w:szCs w:val="18"/>
        </w:rPr>
      </w:pPr>
      <w:r w:rsidRPr="004F6625">
        <w:rPr>
          <w:i/>
          <w:iCs/>
          <w:sz w:val="18"/>
          <w:szCs w:val="18"/>
        </w:rPr>
        <w:t xml:space="preserve"> Costo della qualità vs. costo della non qualità</w:t>
      </w:r>
    </w:p>
    <w:p w14:paraId="3A8D9FF5" w14:textId="77777777" w:rsidR="004F6625" w:rsidRPr="004F6625" w:rsidRDefault="004F6625" w:rsidP="004F6625">
      <w:pPr>
        <w:rPr>
          <w:sz w:val="18"/>
          <w:szCs w:val="18"/>
        </w:rPr>
      </w:pPr>
    </w:p>
    <w:sectPr w:rsidR="004F6625" w:rsidRPr="004F6625" w:rsidSect="009C416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11347" w14:textId="77777777" w:rsidR="00066D82" w:rsidRDefault="00066D82" w:rsidP="004F6625">
      <w:pPr>
        <w:spacing w:after="0" w:line="240" w:lineRule="auto"/>
      </w:pPr>
      <w:r>
        <w:separator/>
      </w:r>
    </w:p>
  </w:endnote>
  <w:endnote w:type="continuationSeparator" w:id="0">
    <w:p w14:paraId="51C4BD56" w14:textId="77777777" w:rsidR="00066D82" w:rsidRDefault="00066D82" w:rsidP="004F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E0791" w14:textId="6332BC82" w:rsidR="004F6625" w:rsidRPr="004F6625" w:rsidRDefault="004F6625">
    <w:pPr>
      <w:pStyle w:val="Pidipagina"/>
      <w:rPr>
        <w:sz w:val="18"/>
        <w:szCs w:val="18"/>
      </w:rPr>
    </w:pPr>
    <w:r w:rsidRPr="004F6625">
      <w:rPr>
        <w:sz w:val="18"/>
        <w:szCs w:val="18"/>
      </w:rPr>
      <w:t>L'analisi dei difetti riscontrati in un progetto software è uno strumento chiave per valutare la qualità di un prodotto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C4F8C" w14:textId="77777777" w:rsidR="00066D82" w:rsidRDefault="00066D82" w:rsidP="004F6625">
      <w:pPr>
        <w:spacing w:after="0" w:line="240" w:lineRule="auto"/>
      </w:pPr>
      <w:r>
        <w:separator/>
      </w:r>
    </w:p>
  </w:footnote>
  <w:footnote w:type="continuationSeparator" w:id="0">
    <w:p w14:paraId="35414B3B" w14:textId="77777777" w:rsidR="00066D82" w:rsidRDefault="00066D82" w:rsidP="004F6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44468"/>
    <w:multiLevelType w:val="hybridMultilevel"/>
    <w:tmpl w:val="50424F6C"/>
    <w:lvl w:ilvl="0" w:tplc="89C6D53E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03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AB"/>
    <w:rsid w:val="00066D82"/>
    <w:rsid w:val="001F0884"/>
    <w:rsid w:val="00370CED"/>
    <w:rsid w:val="00457BED"/>
    <w:rsid w:val="004E6F35"/>
    <w:rsid w:val="004F6625"/>
    <w:rsid w:val="00563797"/>
    <w:rsid w:val="00751F4E"/>
    <w:rsid w:val="00846997"/>
    <w:rsid w:val="008B061F"/>
    <w:rsid w:val="00966F9D"/>
    <w:rsid w:val="009C4161"/>
    <w:rsid w:val="009D2FEE"/>
    <w:rsid w:val="00B9150F"/>
    <w:rsid w:val="00BF7E09"/>
    <w:rsid w:val="00C214AB"/>
    <w:rsid w:val="00D80377"/>
    <w:rsid w:val="00E366C8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878F"/>
  <w15:chartTrackingRefBased/>
  <w15:docId w15:val="{AD441304-7FD6-4614-AD4B-1D49DAB1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2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1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1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1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1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1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14A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14A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14A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14A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14A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14A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14A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14A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14A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1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14A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14A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F6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6625"/>
  </w:style>
  <w:style w:type="paragraph" w:styleId="Pidipagina">
    <w:name w:val="footer"/>
    <w:basedOn w:val="Normale"/>
    <w:link w:val="PidipaginaCarattere"/>
    <w:uiPriority w:val="99"/>
    <w:unhideWhenUsed/>
    <w:rsid w:val="004F66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9</cp:revision>
  <cp:lastPrinted>2024-07-18T18:20:00Z</cp:lastPrinted>
  <dcterms:created xsi:type="dcterms:W3CDTF">2024-05-29T06:47:00Z</dcterms:created>
  <dcterms:modified xsi:type="dcterms:W3CDTF">2024-07-18T18:20:00Z</dcterms:modified>
</cp:coreProperties>
</file>