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A7" w:rsidRDefault="00726BD5" w:rsidP="00726BD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54982" cy="3019425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_dii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653" cy="303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B1" w:rsidRPr="00E34273" w:rsidRDefault="00D874A7" w:rsidP="00E34273">
      <w:pPr>
        <w:rPr>
          <w:b/>
          <w:sz w:val="40"/>
          <w:szCs w:val="28"/>
        </w:rPr>
      </w:pPr>
      <w:r w:rsidRPr="007C6D90">
        <w:rPr>
          <w:b/>
          <w:sz w:val="40"/>
          <w:szCs w:val="28"/>
        </w:rPr>
        <w:t>LABORATORIO DI ELETTRONICA</w:t>
      </w:r>
      <w:r w:rsidR="002D2EB1">
        <w:rPr>
          <w:b/>
          <w:sz w:val="40"/>
          <w:szCs w:val="28"/>
        </w:rPr>
        <w:t xml:space="preserve"> </w:t>
      </w:r>
      <w:r w:rsidR="00A32F66">
        <w:rPr>
          <w:b/>
          <w:sz w:val="40"/>
          <w:szCs w:val="28"/>
        </w:rPr>
        <w:t>–</w:t>
      </w:r>
      <w:r w:rsidR="00E34273">
        <w:rPr>
          <w:b/>
          <w:sz w:val="40"/>
          <w:szCs w:val="28"/>
        </w:rPr>
        <w:t xml:space="preserve"> </w:t>
      </w:r>
      <w:r w:rsidR="00A32F66">
        <w:rPr>
          <w:b/>
          <w:sz w:val="40"/>
          <w:szCs w:val="28"/>
        </w:rPr>
        <w:t>Massimo Merenda</w:t>
      </w:r>
      <w:r w:rsidR="00E34273">
        <w:rPr>
          <w:b/>
          <w:sz w:val="40"/>
          <w:szCs w:val="28"/>
        </w:rPr>
        <w:t>,</w:t>
      </w:r>
      <w:r w:rsidR="00E34273" w:rsidRPr="00E34273">
        <w:rPr>
          <w:b/>
          <w:sz w:val="40"/>
          <w:szCs w:val="28"/>
        </w:rPr>
        <w:t xml:space="preserve"> </w:t>
      </w:r>
      <w:proofErr w:type="spellStart"/>
      <w:r w:rsidR="00E34273">
        <w:rPr>
          <w:b/>
          <w:sz w:val="40"/>
          <w:szCs w:val="28"/>
        </w:rPr>
        <w:t>PhD</w:t>
      </w:r>
      <w:proofErr w:type="spellEnd"/>
    </w:p>
    <w:p w:rsidR="00C6477E" w:rsidRDefault="00C6477E" w:rsidP="00D874A7">
      <w:pPr>
        <w:jc w:val="center"/>
        <w:rPr>
          <w:sz w:val="40"/>
          <w:szCs w:val="28"/>
        </w:rPr>
      </w:pPr>
    </w:p>
    <w:p w:rsidR="00F312E3" w:rsidRDefault="00F312E3" w:rsidP="00D874A7">
      <w:pPr>
        <w:jc w:val="center"/>
        <w:rPr>
          <w:sz w:val="40"/>
          <w:szCs w:val="28"/>
        </w:rPr>
      </w:pPr>
    </w:p>
    <w:p w:rsidR="00F312E3" w:rsidRDefault="00F312E3" w:rsidP="00D874A7">
      <w:pPr>
        <w:jc w:val="center"/>
        <w:rPr>
          <w:sz w:val="40"/>
          <w:szCs w:val="28"/>
        </w:rPr>
      </w:pPr>
    </w:p>
    <w:p w:rsidR="00F312E3" w:rsidRDefault="00F312E3" w:rsidP="00D874A7">
      <w:pPr>
        <w:jc w:val="center"/>
        <w:rPr>
          <w:sz w:val="40"/>
          <w:szCs w:val="28"/>
        </w:rPr>
      </w:pPr>
    </w:p>
    <w:p w:rsidR="00C6477E" w:rsidRPr="007C6D90" w:rsidRDefault="00C6477E" w:rsidP="00F312E3">
      <w:pPr>
        <w:jc w:val="center"/>
        <w:rPr>
          <w:b/>
          <w:sz w:val="40"/>
          <w:szCs w:val="28"/>
        </w:rPr>
      </w:pPr>
      <w:r w:rsidRPr="007C6D90">
        <w:rPr>
          <w:b/>
          <w:sz w:val="40"/>
          <w:szCs w:val="28"/>
        </w:rPr>
        <w:t>Gruppo 1</w:t>
      </w:r>
    </w:p>
    <w:p w:rsidR="00C6477E" w:rsidRPr="0045515B" w:rsidRDefault="00517CC4" w:rsidP="00F312E3">
      <w:pPr>
        <w:jc w:val="center"/>
        <w:rPr>
          <w:sz w:val="32"/>
          <w:szCs w:val="28"/>
        </w:rPr>
      </w:pPr>
      <w:r w:rsidRPr="0045515B">
        <w:rPr>
          <w:sz w:val="32"/>
          <w:szCs w:val="28"/>
        </w:rPr>
        <w:t>Giuseppe Cimino – MATRICOLA 1003618</w:t>
      </w:r>
    </w:p>
    <w:p w:rsidR="00517CC4" w:rsidRPr="0045515B" w:rsidRDefault="00517CC4" w:rsidP="00F312E3">
      <w:pPr>
        <w:jc w:val="center"/>
        <w:rPr>
          <w:sz w:val="32"/>
          <w:szCs w:val="28"/>
        </w:rPr>
      </w:pPr>
      <w:r w:rsidRPr="0045515B">
        <w:rPr>
          <w:sz w:val="32"/>
          <w:szCs w:val="28"/>
        </w:rPr>
        <w:t>Samuele Antonino Giuseppe Cucinotta – MATRICOLA 1003675</w:t>
      </w:r>
    </w:p>
    <w:p w:rsidR="00517CC4" w:rsidRPr="0045515B" w:rsidRDefault="007C6D90" w:rsidP="00F312E3">
      <w:pPr>
        <w:jc w:val="center"/>
        <w:rPr>
          <w:sz w:val="32"/>
          <w:szCs w:val="28"/>
        </w:rPr>
      </w:pPr>
      <w:r w:rsidRPr="0045515B">
        <w:rPr>
          <w:sz w:val="32"/>
          <w:szCs w:val="28"/>
        </w:rPr>
        <w:t xml:space="preserve">Alberto Oliva – MATRICOLA 1003196 </w:t>
      </w:r>
      <w:r w:rsidR="00EE1500" w:rsidRPr="0045515B">
        <w:rPr>
          <w:sz w:val="32"/>
          <w:szCs w:val="28"/>
        </w:rPr>
        <w:t>(</w:t>
      </w:r>
      <w:r w:rsidR="009E39E8" w:rsidRPr="0045515B">
        <w:rPr>
          <w:sz w:val="32"/>
          <w:szCs w:val="28"/>
        </w:rPr>
        <w:t>tirocinante – Ingegneria Industriale</w:t>
      </w:r>
      <w:r w:rsidR="00EE1500" w:rsidRPr="0045515B">
        <w:rPr>
          <w:sz w:val="32"/>
          <w:szCs w:val="28"/>
        </w:rPr>
        <w:t>)</w:t>
      </w:r>
    </w:p>
    <w:p w:rsidR="00E34273" w:rsidRDefault="00E34273">
      <w:pPr>
        <w:rPr>
          <w:sz w:val="28"/>
          <w:szCs w:val="28"/>
        </w:rPr>
      </w:pPr>
    </w:p>
    <w:p w:rsidR="00E34273" w:rsidRDefault="00E34273">
      <w:pPr>
        <w:rPr>
          <w:sz w:val="28"/>
          <w:szCs w:val="28"/>
        </w:rPr>
      </w:pPr>
    </w:p>
    <w:p w:rsidR="00726BD5" w:rsidRDefault="00726BD5">
      <w:pPr>
        <w:rPr>
          <w:sz w:val="28"/>
          <w:szCs w:val="28"/>
        </w:rPr>
      </w:pPr>
    </w:p>
    <w:p w:rsidR="00F312E3" w:rsidRDefault="00F312E3">
      <w:pPr>
        <w:rPr>
          <w:sz w:val="28"/>
          <w:szCs w:val="28"/>
        </w:rPr>
      </w:pPr>
    </w:p>
    <w:p w:rsidR="0045515B" w:rsidRDefault="0045515B">
      <w:pPr>
        <w:rPr>
          <w:sz w:val="28"/>
          <w:szCs w:val="28"/>
        </w:rPr>
      </w:pPr>
    </w:p>
    <w:p w:rsidR="00726BD5" w:rsidRDefault="00726BD5">
      <w:pPr>
        <w:rPr>
          <w:sz w:val="28"/>
          <w:szCs w:val="28"/>
        </w:rPr>
      </w:pPr>
    </w:p>
    <w:p w:rsidR="00CE0845" w:rsidRPr="00EB44FB" w:rsidRDefault="009576BB" w:rsidP="00EB44FB">
      <w:pPr>
        <w:jc w:val="center"/>
        <w:rPr>
          <w:b/>
          <w:color w:val="FF0000"/>
          <w:sz w:val="28"/>
          <w:szCs w:val="28"/>
        </w:rPr>
      </w:pPr>
      <w:r w:rsidRPr="00EB44FB">
        <w:rPr>
          <w:b/>
          <w:color w:val="FF0000"/>
          <w:sz w:val="28"/>
          <w:szCs w:val="28"/>
        </w:rPr>
        <w:lastRenderedPageBreak/>
        <w:t>GENERATORE DI SEGNALI PSEUDOCASUALI</w:t>
      </w:r>
    </w:p>
    <w:p w:rsidR="00EB44FB" w:rsidRPr="00EB44FB" w:rsidRDefault="00EB44FB">
      <w:pPr>
        <w:rPr>
          <w:b/>
          <w:sz w:val="28"/>
          <w:szCs w:val="28"/>
          <w:u w:val="single"/>
        </w:rPr>
      </w:pPr>
      <w:r w:rsidRPr="00EB44FB">
        <w:rPr>
          <w:b/>
          <w:sz w:val="28"/>
          <w:szCs w:val="28"/>
          <w:u w:val="single"/>
        </w:rPr>
        <w:t>Descrizione</w:t>
      </w:r>
    </w:p>
    <w:p w:rsidR="00ED299D" w:rsidRDefault="009576BB" w:rsidP="00ED299D">
      <w:pPr>
        <w:jc w:val="both"/>
      </w:pPr>
      <w:r>
        <w:t xml:space="preserve">Il progetto si basa sull’utilizzo della scheda </w:t>
      </w:r>
      <w:r>
        <w:rPr>
          <w:i/>
          <w:iCs/>
        </w:rPr>
        <w:t>NUCLEO F-401RE</w:t>
      </w:r>
      <w:r>
        <w:t xml:space="preserve"> fornita da ST </w:t>
      </w:r>
      <w:proofErr w:type="spellStart"/>
      <w:r>
        <w:t>Microelectronics</w:t>
      </w:r>
      <w:proofErr w:type="spellEnd"/>
      <w:r>
        <w:t xml:space="preserve">. Il funzionamento consiste nell’utilizzo di una funzione </w:t>
      </w:r>
      <w:r w:rsidR="00ED299D">
        <w:t>generatrice di valori binari randomici, tale funzione in particolare, genera il BIT a partire da un valore di seme prelevato dall’orologio interno del dispositivo di alimentazione (PC).</w:t>
      </w:r>
      <w:r w:rsidR="00E5357F">
        <w:t xml:space="preserve"> Ad ogni valore HIGH della variabile binaria, viene fatto corrispondere un livello di tensione alto sul PIN 6 del </w:t>
      </w:r>
      <w:r w:rsidR="00956965">
        <w:t>microcontrollore</w:t>
      </w:r>
      <w:r w:rsidR="00E5357F">
        <w:t>, mentre per un valore LOW della variabile, lo stesso PIN viene resettato ad un valore nullo.</w:t>
      </w:r>
    </w:p>
    <w:p w:rsidR="005C18EA" w:rsidRDefault="00E5357F" w:rsidP="00ED299D">
      <w:pPr>
        <w:jc w:val="both"/>
      </w:pPr>
      <w:r>
        <w:t>In particolare</w:t>
      </w:r>
      <w:r w:rsidR="00B336DF">
        <w:t>,</w:t>
      </w:r>
      <w:r>
        <w:t xml:space="preserve"> abbiamo impostato il funzionamento </w:t>
      </w:r>
      <w:r w:rsidR="00B336DF">
        <w:t>di una macchina a stati</w:t>
      </w:r>
      <w:r w:rsidR="00335B13">
        <w:t>,</w:t>
      </w:r>
      <w:r w:rsidR="00B336DF">
        <w:t xml:space="preserve"> riuscendo così a definire due diverse frequenze per la generazione dei BIT e due diverse codifiche per la scrittura delle forme d’onda in uscita lette dall’oscilloscopio</w:t>
      </w:r>
      <w:r w:rsidR="00335B13">
        <w:t>.</w:t>
      </w:r>
      <w:r w:rsidR="001E60DC">
        <w:t xml:space="preserve"> </w:t>
      </w:r>
      <w:r w:rsidR="00335B13">
        <w:t>I</w:t>
      </w:r>
      <w:r w:rsidR="001E60DC">
        <w:t>noltre</w:t>
      </w:r>
      <w:r w:rsidR="00335B13">
        <w:t>,</w:t>
      </w:r>
      <w:r w:rsidR="001E60DC">
        <w:t xml:space="preserve"> avremo che ad ogni forma d’onda in uscita, verrà generato un corrispondente segnale di CLK che possiederà la medesima frequenza della sequenza generata</w:t>
      </w:r>
      <w:r w:rsidR="005C18EA">
        <w:t>. I passaggi di stato sono stabiliti entro un intervallo di tempo pari a 2s dalla prima pressione del pulsante</w:t>
      </w:r>
      <w:r w:rsidR="00335B13">
        <w:t xml:space="preserve"> USER BUTTON presente </w:t>
      </w:r>
      <w:proofErr w:type="gramStart"/>
      <w:r w:rsidR="00335B13">
        <w:t>sulla board</w:t>
      </w:r>
      <w:proofErr w:type="gramEnd"/>
      <w:r w:rsidR="00335B13">
        <w:t>.</w:t>
      </w:r>
    </w:p>
    <w:p w:rsidR="00B336DF" w:rsidRDefault="00B336DF" w:rsidP="00ED299D">
      <w:pPr>
        <w:jc w:val="both"/>
      </w:pPr>
      <w:r>
        <w:t>Gli stati sono definiti nel seguente modo:</w:t>
      </w:r>
    </w:p>
    <w:p w:rsidR="00B336DF" w:rsidRPr="00B336DF" w:rsidRDefault="00B336DF" w:rsidP="00B336DF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>STATO 1</w:t>
      </w:r>
      <w:r>
        <w:t xml:space="preserve">: </w:t>
      </w:r>
      <w:r>
        <w:rPr>
          <w:i/>
          <w:iCs/>
        </w:rPr>
        <w:t>codifica UNIPOLARE a frequenza 16.7 Hz (periodo del singolo BIT pari a 60 ms);</w:t>
      </w:r>
    </w:p>
    <w:p w:rsidR="00B336DF" w:rsidRPr="00B336DF" w:rsidRDefault="00B336DF" w:rsidP="00B336DF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>STATO 2</w:t>
      </w:r>
      <w:r>
        <w:t xml:space="preserve">: </w:t>
      </w:r>
      <w:r>
        <w:rPr>
          <w:i/>
          <w:iCs/>
        </w:rPr>
        <w:t>codifica MANCHESTER a frequenza 16.7 Hz (periodo del singolo BIT pari a 60 ms);</w:t>
      </w:r>
    </w:p>
    <w:p w:rsidR="00B336DF" w:rsidRPr="00B336DF" w:rsidRDefault="00B336DF" w:rsidP="00B336DF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>STATO 3</w:t>
      </w:r>
      <w:r>
        <w:t xml:space="preserve">: </w:t>
      </w:r>
      <w:r>
        <w:rPr>
          <w:i/>
          <w:iCs/>
        </w:rPr>
        <w:t>codifica UNIPOLARE a frequenza 8.3 Hz (periodo del singolo BIT pari a 120 ms);</w:t>
      </w:r>
    </w:p>
    <w:p w:rsidR="00B336DF" w:rsidRDefault="00B336DF" w:rsidP="00B336DF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>STATO 4:</w:t>
      </w:r>
      <w:r>
        <w:t xml:space="preserve"> </w:t>
      </w:r>
      <w:r>
        <w:rPr>
          <w:i/>
          <w:iCs/>
        </w:rPr>
        <w:t>codifica MANCHESTER a frequenza 8.3 Hz (periodo del singolo BIT pari a 120 ms).</w:t>
      </w:r>
    </w:p>
    <w:p w:rsidR="00E5357F" w:rsidRDefault="00B336DF" w:rsidP="00ED299D">
      <w:pPr>
        <w:jc w:val="both"/>
      </w:pPr>
      <w:r>
        <w:t xml:space="preserve">Nel momento in cui avviene l’alimentazione della scheda tramite USB, </w:t>
      </w:r>
      <w:r w:rsidR="001E60DC">
        <w:t xml:space="preserve">essa risponde con il funzionamento descritto dallo </w:t>
      </w:r>
      <w:r w:rsidR="001E60DC">
        <w:rPr>
          <w:i/>
          <w:iCs/>
        </w:rPr>
        <w:t>STATO 1</w:t>
      </w:r>
      <w:r w:rsidR="001E60DC">
        <w:t xml:space="preserve"> (esso è appunto definito stato di partenza</w:t>
      </w:r>
      <w:r w:rsidR="00335B13">
        <w:t>). La pressione del pulsante</w:t>
      </w:r>
      <w:r w:rsidR="001E60DC">
        <w:t xml:space="preserve"> provoca l’intervento di un interrupt di sistema che definisce il passaggio da uno stato all’altro in base al valore di una variabile di conteggio appositamente utilizzata. In particolare</w:t>
      </w:r>
      <w:r w:rsidR="00956965">
        <w:t>,</w:t>
      </w:r>
      <w:r w:rsidR="001E60DC">
        <w:t xml:space="preserve"> avremo che per i valori della variabile uguali ad uno</w:t>
      </w:r>
      <w:r w:rsidR="00956965">
        <w:t xml:space="preserve"> </w:t>
      </w:r>
      <w:r w:rsidR="001E60DC">
        <w:t>si defini</w:t>
      </w:r>
      <w:r w:rsidR="00956965">
        <w:t>rà un cambiamento di codifica, mentre per i valori uguali a due avverrà un cambiamento di frequenza; valori uguali a zero, o maggiori di due non produrranno sul sistema alcun effetto, ed esso rimarrà ad operare nello stato in cui si trova.</w:t>
      </w:r>
    </w:p>
    <w:p w:rsidR="00956965" w:rsidRDefault="00956965" w:rsidP="00ED299D">
      <w:pPr>
        <w:jc w:val="both"/>
      </w:pPr>
      <w:r>
        <w:t>I componenti interni del microcontrollore maggiormente utilizzati sono stati i TIMER</w:t>
      </w:r>
      <w:r w:rsidR="005C18EA">
        <w:t>, sfruttati per la generazione di diversi interrupt</w:t>
      </w:r>
      <w:r w:rsidR="00AE4FA3">
        <w:t>. Grazie ad essi infatti avviene:</w:t>
      </w:r>
      <w:r>
        <w:t xml:space="preserve"> la scrittura delle forme d’onda in uscita che presentano una codifica </w:t>
      </w:r>
      <w:r>
        <w:rPr>
          <w:i/>
          <w:iCs/>
        </w:rPr>
        <w:t>MANCHESTER</w:t>
      </w:r>
      <w:r>
        <w:t>,</w:t>
      </w:r>
      <w:r w:rsidR="00AE4FA3">
        <w:t xml:space="preserve"> la dichiarazione dell’intervallo di tempo entro cui è definibile un passaggio di stato</w:t>
      </w:r>
      <w:r w:rsidR="005C18EA">
        <w:t xml:space="preserve"> e la gestione del CLK alle due diverse frequenze di funzionamento.</w:t>
      </w:r>
    </w:p>
    <w:p w:rsidR="00CF510F" w:rsidRDefault="00CF510F" w:rsidP="00ED299D">
      <w:pPr>
        <w:jc w:val="both"/>
      </w:pPr>
      <w:r>
        <w:t>Di seguito sono riportati i diagrammi e schemi:</w:t>
      </w:r>
    </w:p>
    <w:p w:rsidR="005759C2" w:rsidRDefault="005759C2" w:rsidP="00ED299D">
      <w:pPr>
        <w:jc w:val="both"/>
        <w:rPr>
          <w:b/>
        </w:rPr>
      </w:pPr>
    </w:p>
    <w:p w:rsidR="005759C2" w:rsidRDefault="005759C2" w:rsidP="00ED299D">
      <w:pPr>
        <w:jc w:val="both"/>
        <w:rPr>
          <w:b/>
        </w:rPr>
      </w:pPr>
    </w:p>
    <w:p w:rsidR="005759C2" w:rsidRDefault="005759C2" w:rsidP="00ED299D">
      <w:pPr>
        <w:jc w:val="both"/>
        <w:rPr>
          <w:b/>
        </w:rPr>
      </w:pPr>
    </w:p>
    <w:p w:rsidR="005759C2" w:rsidRDefault="005759C2" w:rsidP="00ED299D">
      <w:pPr>
        <w:jc w:val="both"/>
        <w:rPr>
          <w:b/>
        </w:rPr>
      </w:pPr>
    </w:p>
    <w:p w:rsidR="005759C2" w:rsidRDefault="005759C2" w:rsidP="00ED299D">
      <w:pPr>
        <w:jc w:val="both"/>
        <w:rPr>
          <w:b/>
        </w:rPr>
      </w:pPr>
    </w:p>
    <w:p w:rsidR="005759C2" w:rsidRDefault="005759C2" w:rsidP="00ED299D">
      <w:pPr>
        <w:jc w:val="both"/>
        <w:rPr>
          <w:b/>
        </w:rPr>
      </w:pPr>
    </w:p>
    <w:p w:rsidR="005759C2" w:rsidRDefault="005759C2" w:rsidP="00ED299D">
      <w:pPr>
        <w:jc w:val="both"/>
        <w:rPr>
          <w:b/>
        </w:rPr>
      </w:pPr>
    </w:p>
    <w:p w:rsidR="005759C2" w:rsidRDefault="005759C2" w:rsidP="00ED299D">
      <w:pPr>
        <w:jc w:val="both"/>
        <w:rPr>
          <w:b/>
        </w:rPr>
      </w:pPr>
    </w:p>
    <w:p w:rsidR="00E67D07" w:rsidRDefault="00E67D07" w:rsidP="00ED299D">
      <w:pPr>
        <w:jc w:val="both"/>
        <w:rPr>
          <w:b/>
        </w:rPr>
      </w:pPr>
    </w:p>
    <w:p w:rsidR="007B3BAC" w:rsidRPr="00466609" w:rsidRDefault="007B3BAC" w:rsidP="00ED299D">
      <w:pPr>
        <w:jc w:val="both"/>
        <w:rPr>
          <w:b/>
          <w:sz w:val="28"/>
          <w:u w:val="single"/>
        </w:rPr>
      </w:pPr>
      <w:r w:rsidRPr="00466609">
        <w:rPr>
          <w:b/>
          <w:sz w:val="28"/>
          <w:u w:val="single"/>
        </w:rPr>
        <w:lastRenderedPageBreak/>
        <w:t>Diagramma a stati</w:t>
      </w:r>
    </w:p>
    <w:p w:rsidR="00286BCD" w:rsidRDefault="00286BCD" w:rsidP="005759C2">
      <w:pPr>
        <w:jc w:val="center"/>
        <w:rPr>
          <w:b/>
          <w:noProof/>
        </w:rPr>
      </w:pPr>
    </w:p>
    <w:p w:rsidR="00C96644" w:rsidRDefault="00C96644" w:rsidP="005759C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819650" cy="3893026"/>
            <wp:effectExtent l="0" t="0" r="0" b="0"/>
            <wp:docPr id="1" name="Immagine 1" descr="Immagine che contiene testo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a di sta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58" cy="391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286BCD" w:rsidRDefault="00286BCD" w:rsidP="005759C2">
      <w:pPr>
        <w:jc w:val="center"/>
        <w:rPr>
          <w:b/>
        </w:rPr>
      </w:pPr>
    </w:p>
    <w:p w:rsidR="00466609" w:rsidRDefault="00466609" w:rsidP="00286BCD">
      <w:pPr>
        <w:jc w:val="both"/>
        <w:rPr>
          <w:b/>
        </w:rPr>
      </w:pPr>
    </w:p>
    <w:p w:rsidR="00DF61DE" w:rsidRDefault="00DF61DE" w:rsidP="00286BCD">
      <w:pPr>
        <w:jc w:val="both"/>
        <w:rPr>
          <w:b/>
        </w:rPr>
      </w:pPr>
    </w:p>
    <w:p w:rsidR="00E67D07" w:rsidRDefault="00E67D07" w:rsidP="00286BCD">
      <w:pPr>
        <w:jc w:val="both"/>
        <w:rPr>
          <w:b/>
          <w:sz w:val="28"/>
          <w:u w:val="single"/>
        </w:rPr>
      </w:pPr>
    </w:p>
    <w:p w:rsidR="00286BCD" w:rsidRDefault="00286BCD" w:rsidP="00286BCD">
      <w:pPr>
        <w:jc w:val="both"/>
        <w:rPr>
          <w:b/>
          <w:sz w:val="28"/>
          <w:u w:val="single"/>
        </w:rPr>
      </w:pPr>
      <w:bookmarkStart w:id="0" w:name="_GoBack"/>
      <w:bookmarkEnd w:id="0"/>
      <w:r w:rsidRPr="00466609">
        <w:rPr>
          <w:b/>
          <w:sz w:val="28"/>
          <w:u w:val="single"/>
        </w:rPr>
        <w:lastRenderedPageBreak/>
        <w:t>Diagramma di flusso</w:t>
      </w:r>
    </w:p>
    <w:p w:rsidR="00DF61DE" w:rsidRPr="00466609" w:rsidRDefault="00DF61DE" w:rsidP="00286BCD">
      <w:pPr>
        <w:jc w:val="both"/>
        <w:rPr>
          <w:b/>
          <w:sz w:val="28"/>
          <w:u w:val="single"/>
        </w:rPr>
      </w:pPr>
    </w:p>
    <w:p w:rsidR="00C96644" w:rsidRDefault="00DF61DE" w:rsidP="00286BCD">
      <w:pPr>
        <w:jc w:val="center"/>
      </w:pPr>
      <w:r>
        <w:rPr>
          <w:noProof/>
        </w:rPr>
        <w:drawing>
          <wp:inline distT="0" distB="0" distL="0" distR="0">
            <wp:extent cx="5000625" cy="7242115"/>
            <wp:effectExtent l="0" t="0" r="0" b="0"/>
            <wp:docPr id="2" name="Immagine 2" descr="Immagine che contiene testo, ricevuta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a di flus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4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CD" w:rsidRDefault="00286BCD" w:rsidP="00ED299D">
      <w:pPr>
        <w:jc w:val="both"/>
        <w:rPr>
          <w:b/>
        </w:rPr>
      </w:pPr>
    </w:p>
    <w:p w:rsidR="00286BCD" w:rsidRDefault="00286BCD" w:rsidP="00ED299D">
      <w:pPr>
        <w:jc w:val="both"/>
        <w:rPr>
          <w:b/>
        </w:rPr>
      </w:pPr>
    </w:p>
    <w:p w:rsidR="00286BCD" w:rsidRDefault="00286BCD" w:rsidP="00ED299D">
      <w:pPr>
        <w:jc w:val="both"/>
        <w:rPr>
          <w:b/>
        </w:rPr>
      </w:pPr>
    </w:p>
    <w:p w:rsidR="00DF61DE" w:rsidRDefault="00DF61DE" w:rsidP="00ED299D">
      <w:pPr>
        <w:jc w:val="both"/>
        <w:rPr>
          <w:b/>
        </w:rPr>
      </w:pPr>
    </w:p>
    <w:p w:rsidR="004B78E7" w:rsidRDefault="004B78E7" w:rsidP="00ED299D">
      <w:pPr>
        <w:jc w:val="both"/>
        <w:rPr>
          <w:b/>
          <w:sz w:val="28"/>
          <w:u w:val="single"/>
        </w:rPr>
      </w:pPr>
      <w:r w:rsidRPr="00466609">
        <w:rPr>
          <w:b/>
          <w:sz w:val="28"/>
          <w:u w:val="single"/>
        </w:rPr>
        <w:lastRenderedPageBreak/>
        <w:t xml:space="preserve">Schema a </w:t>
      </w:r>
      <w:r w:rsidR="0097181D" w:rsidRPr="00466609">
        <w:rPr>
          <w:b/>
          <w:sz w:val="28"/>
          <w:u w:val="single"/>
        </w:rPr>
        <w:t>blocchi funzionali</w:t>
      </w:r>
    </w:p>
    <w:p w:rsidR="00DF61DE" w:rsidRPr="00466609" w:rsidRDefault="00DF61DE" w:rsidP="00ED299D">
      <w:pPr>
        <w:jc w:val="both"/>
        <w:rPr>
          <w:b/>
          <w:sz w:val="28"/>
          <w:u w:val="single"/>
        </w:rPr>
      </w:pPr>
    </w:p>
    <w:p w:rsidR="0097181D" w:rsidRDefault="0097181D" w:rsidP="00ED299D">
      <w:pPr>
        <w:jc w:val="both"/>
      </w:pPr>
      <w:r>
        <w:rPr>
          <w:noProof/>
        </w:rPr>
        <w:drawing>
          <wp:inline distT="0" distB="0" distL="0" distR="0">
            <wp:extent cx="6120130" cy="4590415"/>
            <wp:effectExtent l="0" t="0" r="0" b="635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 a blocchi .00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DF61DE" w:rsidRDefault="00DF61DE" w:rsidP="00ED299D">
      <w:pPr>
        <w:jc w:val="both"/>
        <w:rPr>
          <w:b/>
        </w:rPr>
      </w:pPr>
    </w:p>
    <w:p w:rsidR="00466609" w:rsidRDefault="00466609" w:rsidP="00ED299D">
      <w:pPr>
        <w:jc w:val="both"/>
        <w:rPr>
          <w:b/>
        </w:rPr>
      </w:pPr>
    </w:p>
    <w:p w:rsidR="00E67D07" w:rsidRDefault="00E67D07" w:rsidP="00ED299D">
      <w:pPr>
        <w:jc w:val="both"/>
        <w:rPr>
          <w:b/>
          <w:sz w:val="28"/>
          <w:u w:val="single"/>
        </w:rPr>
      </w:pPr>
    </w:p>
    <w:p w:rsidR="0097181D" w:rsidRPr="00EB44FB" w:rsidRDefault="0097181D" w:rsidP="00ED299D">
      <w:pPr>
        <w:jc w:val="both"/>
        <w:rPr>
          <w:b/>
          <w:sz w:val="28"/>
          <w:u w:val="single"/>
        </w:rPr>
      </w:pPr>
      <w:r w:rsidRPr="00EB44FB">
        <w:rPr>
          <w:b/>
          <w:sz w:val="28"/>
          <w:u w:val="single"/>
        </w:rPr>
        <w:lastRenderedPageBreak/>
        <w:t>Configurazione CubeMX</w:t>
      </w:r>
    </w:p>
    <w:p w:rsidR="0021312B" w:rsidRPr="0021312B" w:rsidRDefault="0021312B" w:rsidP="0021312B">
      <w:pPr>
        <w:pStyle w:val="Paragrafoelenco"/>
        <w:numPr>
          <w:ilvl w:val="0"/>
          <w:numId w:val="2"/>
        </w:numPr>
        <w:jc w:val="both"/>
        <w:rPr>
          <w:b/>
        </w:rPr>
      </w:pPr>
      <w:proofErr w:type="spellStart"/>
      <w:r>
        <w:rPr>
          <w:b/>
        </w:rPr>
        <w:t>Pinout</w:t>
      </w:r>
      <w:proofErr w:type="spellEnd"/>
      <w:r>
        <w:rPr>
          <w:b/>
        </w:rPr>
        <w:t xml:space="preserve"> view</w:t>
      </w:r>
    </w:p>
    <w:p w:rsidR="0097181D" w:rsidRDefault="00285C8D" w:rsidP="0021312B">
      <w:pPr>
        <w:jc w:val="center"/>
      </w:pPr>
      <w:r>
        <w:rPr>
          <w:noProof/>
        </w:rPr>
        <w:drawing>
          <wp:inline distT="0" distB="0" distL="0" distR="0">
            <wp:extent cx="3448531" cy="3296110"/>
            <wp:effectExtent l="0" t="0" r="0" b="0"/>
            <wp:docPr id="4" name="Immagine 4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0165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2B" w:rsidRDefault="008659D3" w:rsidP="0021312B">
      <w:pPr>
        <w:pStyle w:val="Paragrafoelenco"/>
        <w:numPr>
          <w:ilvl w:val="0"/>
          <w:numId w:val="2"/>
        </w:numPr>
      </w:pPr>
      <w:r>
        <w:rPr>
          <w:b/>
        </w:rPr>
        <w:t>GPIO</w:t>
      </w:r>
    </w:p>
    <w:p w:rsidR="00285C8D" w:rsidRDefault="008F10BD" w:rsidP="008659D3">
      <w:pPr>
        <w:jc w:val="center"/>
      </w:pPr>
      <w:r>
        <w:rPr>
          <w:noProof/>
        </w:rPr>
        <w:drawing>
          <wp:inline distT="0" distB="0" distL="0" distR="0">
            <wp:extent cx="3448050" cy="3936463"/>
            <wp:effectExtent l="0" t="0" r="0" b="6985"/>
            <wp:docPr id="5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0DE0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22" cy="39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09" w:rsidRDefault="00466609" w:rsidP="00466609">
      <w:pPr>
        <w:ind w:left="360"/>
        <w:rPr>
          <w:b/>
        </w:rPr>
      </w:pPr>
    </w:p>
    <w:p w:rsidR="00466609" w:rsidRDefault="00466609" w:rsidP="00466609">
      <w:pPr>
        <w:ind w:left="360"/>
        <w:rPr>
          <w:b/>
        </w:rPr>
      </w:pPr>
    </w:p>
    <w:p w:rsidR="008659D3" w:rsidRDefault="008659D3" w:rsidP="00466609">
      <w:pPr>
        <w:pStyle w:val="Paragrafoelenco"/>
        <w:numPr>
          <w:ilvl w:val="0"/>
          <w:numId w:val="2"/>
        </w:numPr>
      </w:pPr>
      <w:r w:rsidRPr="00466609">
        <w:rPr>
          <w:b/>
        </w:rPr>
        <w:lastRenderedPageBreak/>
        <w:t>NVIC</w:t>
      </w:r>
    </w:p>
    <w:p w:rsidR="008F10BD" w:rsidRDefault="00DB49DD" w:rsidP="00E36A59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3178810</wp:posOffset>
            </wp:positionV>
            <wp:extent cx="6120130" cy="903605"/>
            <wp:effectExtent l="0" t="0" r="0" b="0"/>
            <wp:wrapTight wrapText="bothSides">
              <wp:wrapPolygon edited="0">
                <wp:start x="0" y="0"/>
                <wp:lineTo x="0" y="20947"/>
                <wp:lineTo x="21515" y="20947"/>
                <wp:lineTo x="21515" y="0"/>
                <wp:lineTo x="0" y="0"/>
              </wp:wrapPolygon>
            </wp:wrapTight>
            <wp:docPr id="7" name="Immagine 7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202FF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10BD">
        <w:rPr>
          <w:noProof/>
        </w:rPr>
        <w:drawing>
          <wp:inline distT="0" distB="0" distL="0" distR="0">
            <wp:extent cx="6120130" cy="3133725"/>
            <wp:effectExtent l="0" t="0" r="0" b="9525"/>
            <wp:docPr id="6" name="Immagine 6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0B32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BD" w:rsidRDefault="008F10BD" w:rsidP="00E36A59">
      <w:pPr>
        <w:jc w:val="center"/>
      </w:pPr>
    </w:p>
    <w:p w:rsidR="008659D3" w:rsidRDefault="008659D3" w:rsidP="008659D3">
      <w:pPr>
        <w:pStyle w:val="Paragrafoelenco"/>
        <w:numPr>
          <w:ilvl w:val="0"/>
          <w:numId w:val="2"/>
        </w:numPr>
        <w:jc w:val="both"/>
      </w:pPr>
      <w:r>
        <w:rPr>
          <w:b/>
        </w:rPr>
        <w:t>RCC</w:t>
      </w:r>
    </w:p>
    <w:p w:rsidR="00DF61DE" w:rsidRDefault="00DF61DE" w:rsidP="00DB49DD">
      <w:pPr>
        <w:jc w:val="center"/>
      </w:pPr>
    </w:p>
    <w:p w:rsidR="00DB49DD" w:rsidRDefault="0017304E" w:rsidP="00DB49DD">
      <w:pPr>
        <w:jc w:val="center"/>
      </w:pPr>
      <w:r>
        <w:rPr>
          <w:noProof/>
        </w:rPr>
        <w:drawing>
          <wp:inline distT="0" distB="0" distL="0" distR="0">
            <wp:extent cx="2642171" cy="3648075"/>
            <wp:effectExtent l="0" t="0" r="6350" b="0"/>
            <wp:docPr id="8" name="Immagine 8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0757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585" cy="36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96" w:rsidRPr="00DB49DD" w:rsidRDefault="003A1C96" w:rsidP="00DB49DD">
      <w:pPr>
        <w:pStyle w:val="Paragrafoelenco"/>
        <w:numPr>
          <w:ilvl w:val="0"/>
          <w:numId w:val="2"/>
        </w:numPr>
        <w:rPr>
          <w:b/>
        </w:rPr>
      </w:pPr>
      <w:r w:rsidRPr="00DB49DD">
        <w:rPr>
          <w:b/>
          <w:noProof/>
        </w:rPr>
        <w:lastRenderedPageBreak/>
        <w:t>TIMER</w:t>
      </w:r>
    </w:p>
    <w:p w:rsidR="0017304E" w:rsidRDefault="003A1C96" w:rsidP="00ED299D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3213735</wp:posOffset>
            </wp:positionH>
            <wp:positionV relativeFrom="paragraph">
              <wp:posOffset>0</wp:posOffset>
            </wp:positionV>
            <wp:extent cx="3075940" cy="3847465"/>
            <wp:effectExtent l="0" t="0" r="0" b="635"/>
            <wp:wrapTight wrapText="bothSides">
              <wp:wrapPolygon edited="0">
                <wp:start x="0" y="0"/>
                <wp:lineTo x="0" y="21497"/>
                <wp:lineTo x="21404" y="21497"/>
                <wp:lineTo x="21404" y="0"/>
                <wp:lineTo x="0" y="0"/>
              </wp:wrapPolygon>
            </wp:wrapTight>
            <wp:docPr id="10" name="Immagine 10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085E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04E">
        <w:rPr>
          <w:noProof/>
        </w:rPr>
        <w:drawing>
          <wp:inline distT="0" distB="0" distL="0" distR="0">
            <wp:extent cx="3048000" cy="3995762"/>
            <wp:effectExtent l="0" t="0" r="0" b="5080"/>
            <wp:docPr id="9" name="Immagine 9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01B6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203" cy="40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48" w:rsidRDefault="00264B61" w:rsidP="00ED299D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1737360</wp:posOffset>
            </wp:positionH>
            <wp:positionV relativeFrom="paragraph">
              <wp:posOffset>206375</wp:posOffset>
            </wp:positionV>
            <wp:extent cx="2945765" cy="3600450"/>
            <wp:effectExtent l="0" t="0" r="6985" b="0"/>
            <wp:wrapTight wrapText="bothSides">
              <wp:wrapPolygon edited="0">
                <wp:start x="0" y="0"/>
                <wp:lineTo x="0" y="21486"/>
                <wp:lineTo x="21512" y="21486"/>
                <wp:lineTo x="21512" y="0"/>
                <wp:lineTo x="0" y="0"/>
              </wp:wrapPolygon>
            </wp:wrapTight>
            <wp:docPr id="11" name="Immagine 11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20E142.tmp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5"/>
                    <a:stretch/>
                  </pic:blipFill>
                  <pic:spPr bwMode="auto">
                    <a:xfrm>
                      <a:off x="0" y="0"/>
                      <a:ext cx="2945765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29D6" w:rsidRDefault="00F429D6" w:rsidP="00ED299D">
      <w:pPr>
        <w:jc w:val="both"/>
      </w:pPr>
    </w:p>
    <w:p w:rsidR="00F429D6" w:rsidRDefault="00F429D6" w:rsidP="00ED299D">
      <w:pPr>
        <w:jc w:val="both"/>
      </w:pPr>
    </w:p>
    <w:p w:rsidR="00F429D6" w:rsidRPr="0097181D" w:rsidRDefault="00264B61" w:rsidP="003A1C9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52705</wp:posOffset>
            </wp:positionV>
            <wp:extent cx="2894965" cy="3519170"/>
            <wp:effectExtent l="0" t="0" r="635" b="5080"/>
            <wp:wrapTight wrapText="bothSides">
              <wp:wrapPolygon edited="0">
                <wp:start x="0" y="0"/>
                <wp:lineTo x="0" y="21514"/>
                <wp:lineTo x="21463" y="21514"/>
                <wp:lineTo x="21463" y="0"/>
                <wp:lineTo x="0" y="0"/>
              </wp:wrapPolygon>
            </wp:wrapTight>
            <wp:docPr id="12" name="Immagine 12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20334B.tmp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"/>
                    <a:stretch/>
                  </pic:blipFill>
                  <pic:spPr bwMode="auto">
                    <a:xfrm>
                      <a:off x="0" y="0"/>
                      <a:ext cx="2894965" cy="351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29D6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312</wp:posOffset>
            </wp:positionV>
            <wp:extent cx="3080000" cy="3848100"/>
            <wp:effectExtent l="0" t="0" r="6350" b="0"/>
            <wp:wrapTight wrapText="bothSides">
              <wp:wrapPolygon edited="0">
                <wp:start x="0" y="0"/>
                <wp:lineTo x="0" y="21493"/>
                <wp:lineTo x="21511" y="21493"/>
                <wp:lineTo x="21511" y="0"/>
                <wp:lineTo x="0" y="0"/>
              </wp:wrapPolygon>
            </wp:wrapTight>
            <wp:docPr id="13" name="Immagine 1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2096F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29D6" w:rsidRPr="0097181D" w:rsidSect="00FB59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4770" w:rsidRDefault="007B4770" w:rsidP="00D874A7">
      <w:pPr>
        <w:spacing w:after="0" w:line="240" w:lineRule="auto"/>
      </w:pPr>
      <w:r>
        <w:separator/>
      </w:r>
    </w:p>
  </w:endnote>
  <w:endnote w:type="continuationSeparator" w:id="0">
    <w:p w:rsidR="007B4770" w:rsidRDefault="007B4770" w:rsidP="00D8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4770" w:rsidRDefault="007B4770" w:rsidP="00D874A7">
      <w:pPr>
        <w:spacing w:after="0" w:line="240" w:lineRule="auto"/>
      </w:pPr>
      <w:r>
        <w:separator/>
      </w:r>
    </w:p>
  </w:footnote>
  <w:footnote w:type="continuationSeparator" w:id="0">
    <w:p w:rsidR="007B4770" w:rsidRDefault="007B4770" w:rsidP="00D8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3E1A"/>
    <w:multiLevelType w:val="hybridMultilevel"/>
    <w:tmpl w:val="53763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87464"/>
    <w:multiLevelType w:val="hybridMultilevel"/>
    <w:tmpl w:val="EA7416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BB"/>
    <w:rsid w:val="00034936"/>
    <w:rsid w:val="0017304E"/>
    <w:rsid w:val="001E60DC"/>
    <w:rsid w:val="0021312B"/>
    <w:rsid w:val="00264B61"/>
    <w:rsid w:val="00285C8D"/>
    <w:rsid w:val="00286BCD"/>
    <w:rsid w:val="002D2EB1"/>
    <w:rsid w:val="00335B13"/>
    <w:rsid w:val="003A1C96"/>
    <w:rsid w:val="0045515B"/>
    <w:rsid w:val="00466609"/>
    <w:rsid w:val="004B78E7"/>
    <w:rsid w:val="00517CC4"/>
    <w:rsid w:val="005759C2"/>
    <w:rsid w:val="005C18EA"/>
    <w:rsid w:val="00650E48"/>
    <w:rsid w:val="00726BD5"/>
    <w:rsid w:val="00781789"/>
    <w:rsid w:val="007B3BAC"/>
    <w:rsid w:val="007B4770"/>
    <w:rsid w:val="007C6D90"/>
    <w:rsid w:val="008659D3"/>
    <w:rsid w:val="008F10BD"/>
    <w:rsid w:val="00956965"/>
    <w:rsid w:val="009576BB"/>
    <w:rsid w:val="0097181D"/>
    <w:rsid w:val="009E39E8"/>
    <w:rsid w:val="00A23780"/>
    <w:rsid w:val="00A32F66"/>
    <w:rsid w:val="00AE4FA3"/>
    <w:rsid w:val="00B336DF"/>
    <w:rsid w:val="00C6477E"/>
    <w:rsid w:val="00C6583B"/>
    <w:rsid w:val="00C96644"/>
    <w:rsid w:val="00CE0845"/>
    <w:rsid w:val="00CF510F"/>
    <w:rsid w:val="00D874A7"/>
    <w:rsid w:val="00DB49DD"/>
    <w:rsid w:val="00DF61DE"/>
    <w:rsid w:val="00E00FC0"/>
    <w:rsid w:val="00E34273"/>
    <w:rsid w:val="00E36A59"/>
    <w:rsid w:val="00E5357F"/>
    <w:rsid w:val="00E67D07"/>
    <w:rsid w:val="00EB44FB"/>
    <w:rsid w:val="00ED299D"/>
    <w:rsid w:val="00EE1500"/>
    <w:rsid w:val="00F312E3"/>
    <w:rsid w:val="00F429D6"/>
    <w:rsid w:val="00F629D4"/>
    <w:rsid w:val="00F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A658"/>
  <w15:chartTrackingRefBased/>
  <w15:docId w15:val="{EA1143AA-67FD-4AC4-9E30-43EA25C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336D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8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74A7"/>
  </w:style>
  <w:style w:type="paragraph" w:styleId="Pidipagina">
    <w:name w:val="footer"/>
    <w:basedOn w:val="Normale"/>
    <w:link w:val="PidipaginaCarattere"/>
    <w:uiPriority w:val="99"/>
    <w:unhideWhenUsed/>
    <w:rsid w:val="00D8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FDB04-64AD-4C4C-85DD-7EF5DDC5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Cucinotta</dc:creator>
  <cp:keywords/>
  <dc:description/>
  <cp:lastModifiedBy>Giuseppe Cimino</cp:lastModifiedBy>
  <cp:revision>5</cp:revision>
  <dcterms:created xsi:type="dcterms:W3CDTF">2019-07-09T08:12:00Z</dcterms:created>
  <dcterms:modified xsi:type="dcterms:W3CDTF">2019-07-09T11:45:00Z</dcterms:modified>
</cp:coreProperties>
</file>