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671" w:rsidRDefault="00C16671" w:rsidP="00C16671">
      <w:r w:rsidRPr="00C16671">
        <w:rPr>
          <w:rFonts w:asciiTheme="majorBidi" w:hAnsiTheme="majorBidi" w:cstheme="majorBidi"/>
          <w:b/>
          <w:bCs/>
          <w:sz w:val="36"/>
          <w:szCs w:val="36"/>
        </w:rPr>
        <w:t>Scrum Project Booklet</w:t>
      </w:r>
    </w:p>
    <w:p w:rsidR="00C16671" w:rsidRDefault="00C16671" w:rsidP="00C16671"/>
    <w:p w:rsidR="00C16671" w:rsidRDefault="00C16671" w:rsidP="00C16671">
      <w:bookmarkStart w:id="0" w:name="_GoBack"/>
      <w:bookmarkEnd w:id="0"/>
    </w:p>
    <w:p w:rsidR="00C16671" w:rsidRPr="00C16671" w:rsidRDefault="00C16671" w:rsidP="00C16671">
      <w:pPr>
        <w:rPr>
          <w:rFonts w:asciiTheme="majorBidi" w:hAnsiTheme="majorBidi" w:cstheme="majorBidi"/>
        </w:rPr>
      </w:pPr>
      <w:r w:rsidRPr="00C16671">
        <w:rPr>
          <w:rFonts w:asciiTheme="majorBidi" w:hAnsiTheme="majorBidi" w:cstheme="majorBidi"/>
          <w:b/>
          <w:bCs/>
        </w:rPr>
        <w:t>Table of Contents</w:t>
      </w:r>
    </w:p>
    <w:p w:rsidR="00C16671" w:rsidRPr="00895487" w:rsidRDefault="00C16671" w:rsidP="00C16671">
      <w:pPr>
        <w:numPr>
          <w:ilvl w:val="0"/>
          <w:numId w:val="1"/>
        </w:numPr>
        <w:rPr>
          <w:rFonts w:asciiTheme="majorBidi" w:hAnsiTheme="majorBidi" w:cstheme="majorBidi"/>
          <w:b/>
          <w:bCs/>
        </w:rPr>
      </w:pPr>
      <w:r w:rsidRPr="00895487">
        <w:rPr>
          <w:rFonts w:asciiTheme="majorBidi" w:hAnsiTheme="majorBidi" w:cstheme="majorBidi"/>
          <w:b/>
          <w:bCs/>
        </w:rPr>
        <w:t>Introduction</w:t>
      </w:r>
    </w:p>
    <w:p w:rsidR="00C16671" w:rsidRPr="00895487" w:rsidRDefault="00C16671" w:rsidP="00C16671">
      <w:pPr>
        <w:numPr>
          <w:ilvl w:val="0"/>
          <w:numId w:val="1"/>
        </w:numPr>
        <w:rPr>
          <w:rFonts w:asciiTheme="majorBidi" w:hAnsiTheme="majorBidi" w:cstheme="majorBidi"/>
          <w:b/>
          <w:bCs/>
        </w:rPr>
      </w:pPr>
      <w:r w:rsidRPr="00895487">
        <w:rPr>
          <w:rFonts w:asciiTheme="majorBidi" w:hAnsiTheme="majorBidi" w:cstheme="majorBidi"/>
          <w:b/>
          <w:bCs/>
        </w:rPr>
        <w:t>Phase 1: Project Conception and Initiation</w:t>
      </w:r>
    </w:p>
    <w:p w:rsidR="00C16671" w:rsidRPr="00895487" w:rsidRDefault="00C16671" w:rsidP="00C16671">
      <w:pPr>
        <w:numPr>
          <w:ilvl w:val="0"/>
          <w:numId w:val="1"/>
        </w:numPr>
        <w:rPr>
          <w:rFonts w:asciiTheme="majorBidi" w:hAnsiTheme="majorBidi" w:cstheme="majorBidi"/>
          <w:b/>
          <w:bCs/>
        </w:rPr>
      </w:pPr>
      <w:r w:rsidRPr="00895487">
        <w:rPr>
          <w:rFonts w:asciiTheme="majorBidi" w:hAnsiTheme="majorBidi" w:cstheme="majorBidi"/>
          <w:b/>
          <w:bCs/>
        </w:rPr>
        <w:t>Phase 2: Project Setup and Configuration</w:t>
      </w:r>
    </w:p>
    <w:p w:rsidR="00C16671" w:rsidRPr="00895487" w:rsidRDefault="00C16671" w:rsidP="00C16671">
      <w:pPr>
        <w:numPr>
          <w:ilvl w:val="0"/>
          <w:numId w:val="1"/>
        </w:numPr>
        <w:rPr>
          <w:rFonts w:asciiTheme="majorBidi" w:hAnsiTheme="majorBidi" w:cstheme="majorBidi"/>
          <w:b/>
          <w:bCs/>
        </w:rPr>
      </w:pPr>
      <w:r w:rsidRPr="00895487">
        <w:rPr>
          <w:rFonts w:asciiTheme="majorBidi" w:hAnsiTheme="majorBidi" w:cstheme="majorBidi"/>
          <w:b/>
          <w:bCs/>
        </w:rPr>
        <w:t>Phase 3: Backend Development</w:t>
      </w:r>
    </w:p>
    <w:p w:rsidR="00C16671" w:rsidRPr="00895487" w:rsidRDefault="00C16671" w:rsidP="00C16671">
      <w:pPr>
        <w:numPr>
          <w:ilvl w:val="0"/>
          <w:numId w:val="1"/>
        </w:numPr>
        <w:rPr>
          <w:rFonts w:asciiTheme="majorBidi" w:hAnsiTheme="majorBidi" w:cstheme="majorBidi"/>
          <w:b/>
          <w:bCs/>
        </w:rPr>
      </w:pPr>
      <w:r w:rsidRPr="00895487">
        <w:rPr>
          <w:rFonts w:asciiTheme="majorBidi" w:hAnsiTheme="majorBidi" w:cstheme="majorBidi"/>
          <w:b/>
          <w:bCs/>
        </w:rPr>
        <w:t>Phase 4: Frontend Development</w:t>
      </w:r>
    </w:p>
    <w:p w:rsidR="00C16671" w:rsidRPr="00895487" w:rsidRDefault="00C16671" w:rsidP="00C16671">
      <w:pPr>
        <w:numPr>
          <w:ilvl w:val="0"/>
          <w:numId w:val="1"/>
        </w:numPr>
        <w:rPr>
          <w:rFonts w:asciiTheme="majorBidi" w:hAnsiTheme="majorBidi" w:cstheme="majorBidi"/>
          <w:b/>
          <w:bCs/>
        </w:rPr>
      </w:pPr>
      <w:r w:rsidRPr="00895487">
        <w:rPr>
          <w:rFonts w:asciiTheme="majorBidi" w:hAnsiTheme="majorBidi" w:cstheme="majorBidi"/>
          <w:b/>
          <w:bCs/>
        </w:rPr>
        <w:t>Phase 5: Project Performance/Monitoring</w:t>
      </w:r>
    </w:p>
    <w:p w:rsidR="00C16671" w:rsidRPr="00895487" w:rsidRDefault="00C16671" w:rsidP="00C16671">
      <w:pPr>
        <w:numPr>
          <w:ilvl w:val="0"/>
          <w:numId w:val="1"/>
        </w:numPr>
        <w:rPr>
          <w:rFonts w:asciiTheme="majorBidi" w:hAnsiTheme="majorBidi" w:cstheme="majorBidi"/>
          <w:b/>
          <w:bCs/>
        </w:rPr>
      </w:pPr>
      <w:r w:rsidRPr="00895487">
        <w:rPr>
          <w:rFonts w:asciiTheme="majorBidi" w:hAnsiTheme="majorBidi" w:cstheme="majorBidi"/>
          <w:b/>
          <w:bCs/>
        </w:rPr>
        <w:t>Conclusion</w:t>
      </w:r>
    </w:p>
    <w:p w:rsidR="00C16671" w:rsidRDefault="00C16671" w:rsidP="00C16671">
      <w:pPr>
        <w:ind w:firstLine="720"/>
      </w:pPr>
    </w:p>
    <w:p w:rsidR="00C16671" w:rsidRDefault="00C16671" w:rsidP="00C16671"/>
    <w:p w:rsidR="00C16671" w:rsidRDefault="00C16671">
      <w:r>
        <w:br w:type="page"/>
      </w:r>
    </w:p>
    <w:p w:rsidR="00C16671" w:rsidRDefault="00C16671" w:rsidP="00C16671">
      <w:pPr>
        <w:rPr>
          <w:rFonts w:asciiTheme="majorBidi" w:hAnsiTheme="majorBidi" w:cstheme="majorBidi"/>
          <w:b/>
          <w:bCs/>
        </w:rPr>
      </w:pPr>
      <w:r w:rsidRPr="00C16671">
        <w:rPr>
          <w:rFonts w:asciiTheme="majorBidi" w:hAnsiTheme="majorBidi" w:cstheme="majorBidi"/>
          <w:b/>
          <w:bCs/>
        </w:rPr>
        <w:lastRenderedPageBreak/>
        <w:t>1. Introduction</w:t>
      </w:r>
    </w:p>
    <w:p w:rsidR="00C16671" w:rsidRPr="00C16671" w:rsidRDefault="00C16671" w:rsidP="00C16671">
      <w:pPr>
        <w:rPr>
          <w:rFonts w:asciiTheme="majorBidi" w:hAnsiTheme="majorBidi" w:cstheme="majorBidi"/>
        </w:rPr>
      </w:pPr>
    </w:p>
    <w:p w:rsidR="00C16671" w:rsidRPr="00C16671" w:rsidRDefault="00C16671" w:rsidP="00C16671">
      <w:pPr>
        <w:rPr>
          <w:rFonts w:asciiTheme="majorBidi" w:hAnsiTheme="majorBidi" w:cstheme="majorBidi"/>
        </w:rPr>
      </w:pPr>
      <w:r w:rsidRPr="00C16671">
        <w:rPr>
          <w:rFonts w:asciiTheme="majorBidi" w:hAnsiTheme="majorBidi" w:cstheme="majorBidi"/>
        </w:rPr>
        <w:t>Welcome to the Scrum Project Booklet! This comprehensive guide is designed to walk you through the various phases of a scrum project, offering insights, strategies, and best practices to streamline your project development process.</w:t>
      </w:r>
    </w:p>
    <w:p w:rsidR="00C16671" w:rsidRPr="00C16671" w:rsidRDefault="00C16671" w:rsidP="00C16671">
      <w:pPr>
        <w:rPr>
          <w:rFonts w:asciiTheme="majorBidi" w:hAnsiTheme="majorBidi" w:cstheme="majorBidi"/>
        </w:rPr>
      </w:pPr>
      <w:r w:rsidRPr="00C16671">
        <w:rPr>
          <w:rFonts w:asciiTheme="majorBidi" w:hAnsiTheme="majorBidi" w:cstheme="majorBidi"/>
        </w:rPr>
        <w:t>In this booklet, we will delve into each phase of the project, covering everything from initial conception to final deployment and performance monitoring. Whether you're new to scrum methodology or a seasoned practitioner, you'll find valuable information and practical tips to enhance your project management skills.</w:t>
      </w:r>
    </w:p>
    <w:p w:rsidR="00C16671" w:rsidRPr="00C16671" w:rsidRDefault="00C16671" w:rsidP="00E062CD">
      <w:pPr>
        <w:rPr>
          <w:rFonts w:asciiTheme="majorBidi" w:hAnsiTheme="majorBidi" w:cstheme="majorBidi"/>
        </w:rPr>
      </w:pPr>
      <w:r w:rsidRPr="00C16671">
        <w:rPr>
          <w:rFonts w:asciiTheme="majorBidi" w:hAnsiTheme="majorBidi" w:cstheme="majorBidi"/>
        </w:rPr>
        <w:t xml:space="preserve">Let's embark on this journey together, as we navigate the intricacies of agile development and unlock the full potential of </w:t>
      </w:r>
      <w:r w:rsidR="00E062CD">
        <w:rPr>
          <w:rFonts w:asciiTheme="majorBidi" w:hAnsiTheme="majorBidi" w:cstheme="majorBidi"/>
        </w:rPr>
        <w:t>our</w:t>
      </w:r>
      <w:r w:rsidRPr="00C16671">
        <w:rPr>
          <w:rFonts w:asciiTheme="majorBidi" w:hAnsiTheme="majorBidi" w:cstheme="majorBidi"/>
        </w:rPr>
        <w:t xml:space="preserve"> project.</w:t>
      </w:r>
    </w:p>
    <w:p w:rsidR="00C16671" w:rsidRDefault="00C16671" w:rsidP="00C16671"/>
    <w:p w:rsidR="00C16671" w:rsidRDefault="00C16671">
      <w:r>
        <w:br w:type="page"/>
      </w:r>
    </w:p>
    <w:p w:rsidR="00C16671" w:rsidRPr="00C16671" w:rsidRDefault="00C16671" w:rsidP="00C16671">
      <w:r w:rsidRPr="00C16671">
        <w:lastRenderedPageBreak/>
        <w:pict>
          <v:rect id="_x0000_i1076" style="width:0;height:0" o:hralign="center" o:hrstd="t" o:hrnoshade="t" o:hr="t" fillcolor="#ececec" stroked="f"/>
        </w:pict>
      </w:r>
    </w:p>
    <w:p w:rsidR="00C16671" w:rsidRDefault="00C16671" w:rsidP="00C16671">
      <w:pPr>
        <w:rPr>
          <w:rFonts w:asciiTheme="majorBidi" w:hAnsiTheme="majorBidi" w:cstheme="majorBidi"/>
          <w:b/>
          <w:bCs/>
        </w:rPr>
      </w:pPr>
      <w:r w:rsidRPr="00C16671">
        <w:rPr>
          <w:rFonts w:asciiTheme="majorBidi" w:hAnsiTheme="majorBidi" w:cstheme="majorBidi"/>
          <w:b/>
          <w:bCs/>
        </w:rPr>
        <w:t>2. Phase 1: Project Conception and Initiation</w:t>
      </w:r>
    </w:p>
    <w:p w:rsidR="00C16671" w:rsidRPr="00C16671" w:rsidRDefault="00C16671" w:rsidP="00C16671">
      <w:pPr>
        <w:rPr>
          <w:rFonts w:asciiTheme="majorBidi" w:hAnsiTheme="majorBidi" w:cstheme="majorBidi"/>
        </w:rPr>
      </w:pPr>
    </w:p>
    <w:p w:rsidR="00C16671" w:rsidRPr="00C16671" w:rsidRDefault="00C16671" w:rsidP="00C16671">
      <w:pPr>
        <w:rPr>
          <w:rFonts w:asciiTheme="majorBidi" w:hAnsiTheme="majorBidi" w:cstheme="majorBidi"/>
        </w:rPr>
      </w:pPr>
      <w:r w:rsidRPr="00C16671">
        <w:rPr>
          <w:rFonts w:asciiTheme="majorBidi" w:hAnsiTheme="majorBidi" w:cstheme="majorBidi"/>
          <w:b/>
          <w:bCs/>
        </w:rPr>
        <w:t>1.1 Project Charter:</w:t>
      </w:r>
      <w:r w:rsidRPr="00C16671">
        <w:rPr>
          <w:rFonts w:asciiTheme="majorBidi" w:hAnsiTheme="majorBidi" w:cstheme="majorBidi"/>
        </w:rPr>
        <w:t xml:space="preserve"> Begin by crafting a comprehensive project charter that outlines the project's purpose, scope, objectives, and deliverables. This document serves as a roadmap for the entire project team, aligning everyone towards a common goal.</w:t>
      </w:r>
    </w:p>
    <w:p w:rsidR="00C16671" w:rsidRPr="00C16671" w:rsidRDefault="00C16671" w:rsidP="00C16671">
      <w:pPr>
        <w:rPr>
          <w:rFonts w:asciiTheme="majorBidi" w:hAnsiTheme="majorBidi" w:cstheme="majorBidi"/>
        </w:rPr>
      </w:pPr>
      <w:r w:rsidRPr="00C16671">
        <w:rPr>
          <w:rFonts w:asciiTheme="majorBidi" w:hAnsiTheme="majorBidi" w:cstheme="majorBidi"/>
          <w:b/>
          <w:bCs/>
        </w:rPr>
        <w:t>1.2 Research:</w:t>
      </w:r>
      <w:r w:rsidRPr="00C16671">
        <w:rPr>
          <w:rFonts w:asciiTheme="majorBidi" w:hAnsiTheme="majorBidi" w:cstheme="majorBidi"/>
        </w:rPr>
        <w:t xml:space="preserve"> Conduct thorough research to gather insights into the project domain, market trends, and customer needs. This information will inform your decision-making process and help you make strategic choices throughout the project lifecycle.</w:t>
      </w:r>
    </w:p>
    <w:p w:rsidR="00C16671" w:rsidRPr="00C16671" w:rsidRDefault="00C16671" w:rsidP="00C16671">
      <w:pPr>
        <w:rPr>
          <w:rFonts w:asciiTheme="majorBidi" w:hAnsiTheme="majorBidi" w:cstheme="majorBidi"/>
        </w:rPr>
      </w:pPr>
      <w:r w:rsidRPr="00C16671">
        <w:rPr>
          <w:rFonts w:asciiTheme="majorBidi" w:hAnsiTheme="majorBidi" w:cstheme="majorBidi"/>
          <w:b/>
          <w:bCs/>
        </w:rPr>
        <w:t>1.3 Projections:</w:t>
      </w:r>
      <w:r w:rsidRPr="00C16671">
        <w:rPr>
          <w:rFonts w:asciiTheme="majorBidi" w:hAnsiTheme="majorBidi" w:cstheme="majorBidi"/>
        </w:rPr>
        <w:t xml:space="preserve"> Utilize data and analysis to forecast project timelines, budgets, and resource requirements. By establishing realistic projections upfront, you can proactively manage expectations and mitigate potential risks.</w:t>
      </w:r>
    </w:p>
    <w:p w:rsidR="00C16671" w:rsidRPr="00C16671" w:rsidRDefault="00C16671" w:rsidP="00C16671">
      <w:pPr>
        <w:rPr>
          <w:rFonts w:asciiTheme="majorBidi" w:hAnsiTheme="majorBidi" w:cstheme="majorBidi"/>
        </w:rPr>
      </w:pPr>
      <w:r w:rsidRPr="00C16671">
        <w:rPr>
          <w:rFonts w:asciiTheme="majorBidi" w:hAnsiTheme="majorBidi" w:cstheme="majorBidi"/>
          <w:b/>
          <w:bCs/>
        </w:rPr>
        <w:t>1.4 Stakeholders:</w:t>
      </w:r>
      <w:r w:rsidRPr="00C16671">
        <w:rPr>
          <w:rFonts w:asciiTheme="majorBidi" w:hAnsiTheme="majorBidi" w:cstheme="majorBidi"/>
        </w:rPr>
        <w:t xml:space="preserve"> Identify key stakeholders and engage them in the project planning process. Foster open communication channels and solicit feedback to ensure that stakeholders' needs and expectations are adequately addressed.</w:t>
      </w:r>
    </w:p>
    <w:p w:rsidR="00C16671" w:rsidRPr="00C16671" w:rsidRDefault="00C16671" w:rsidP="00C16671">
      <w:pPr>
        <w:rPr>
          <w:rFonts w:asciiTheme="majorBidi" w:hAnsiTheme="majorBidi" w:cstheme="majorBidi"/>
        </w:rPr>
      </w:pPr>
      <w:r w:rsidRPr="00C16671">
        <w:rPr>
          <w:rFonts w:asciiTheme="majorBidi" w:hAnsiTheme="majorBidi" w:cstheme="majorBidi"/>
          <w:b/>
          <w:bCs/>
        </w:rPr>
        <w:t>1.5 Guidelines:</w:t>
      </w:r>
      <w:r w:rsidRPr="00C16671">
        <w:rPr>
          <w:rFonts w:asciiTheme="majorBidi" w:hAnsiTheme="majorBidi" w:cstheme="majorBidi"/>
        </w:rPr>
        <w:t xml:space="preserve"> Establish clear guidelines and protocols for project communication, collaboration, and decision-making. By setting expectations upfront, you can minimize confusion and promote accountability within the project team.</w:t>
      </w:r>
    </w:p>
    <w:p w:rsidR="00C16671" w:rsidRPr="00C16671" w:rsidRDefault="00C16671" w:rsidP="00C16671">
      <w:pPr>
        <w:rPr>
          <w:rFonts w:asciiTheme="majorBidi" w:hAnsiTheme="majorBidi" w:cstheme="majorBidi"/>
        </w:rPr>
      </w:pPr>
      <w:r w:rsidRPr="00C16671">
        <w:rPr>
          <w:rFonts w:asciiTheme="majorBidi" w:hAnsiTheme="majorBidi" w:cstheme="majorBidi"/>
          <w:b/>
          <w:bCs/>
        </w:rPr>
        <w:t>1.6 Project Initiation:</w:t>
      </w:r>
      <w:r w:rsidRPr="00C16671">
        <w:rPr>
          <w:rFonts w:asciiTheme="majorBidi" w:hAnsiTheme="majorBidi" w:cstheme="majorBidi"/>
        </w:rPr>
        <w:t xml:space="preserve"> Kick off the project with a formal initiation meeting, where you introduce the project team, clarify roles and responsibilities, and outline the project timeline and milestones. This sets the stage for a successful project launch and lays the foundation for productive collaboration.</w:t>
      </w:r>
    </w:p>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Default="00C16671" w:rsidP="00C16671">
      <w:pPr>
        <w:rPr>
          <w:rFonts w:asciiTheme="majorBidi" w:hAnsiTheme="majorBidi" w:cstheme="majorBidi"/>
          <w:b/>
          <w:bCs/>
        </w:rPr>
      </w:pPr>
      <w:r w:rsidRPr="00C16671">
        <w:rPr>
          <w:rFonts w:asciiTheme="majorBidi" w:hAnsiTheme="majorBidi" w:cstheme="majorBidi"/>
          <w:b/>
          <w:bCs/>
        </w:rPr>
        <w:lastRenderedPageBreak/>
        <w:t>3. Phase 2: Project Setup and Configuration</w:t>
      </w:r>
    </w:p>
    <w:p w:rsidR="00C16671" w:rsidRPr="00C16671" w:rsidRDefault="00C16671" w:rsidP="00C16671">
      <w:pPr>
        <w:rPr>
          <w:rFonts w:asciiTheme="majorBidi" w:hAnsiTheme="majorBidi" w:cstheme="majorBidi"/>
        </w:rPr>
      </w:pPr>
    </w:p>
    <w:p w:rsidR="00C16671" w:rsidRPr="00C16671" w:rsidRDefault="00C16671" w:rsidP="00C16671">
      <w:pPr>
        <w:rPr>
          <w:rFonts w:asciiTheme="majorBidi" w:hAnsiTheme="majorBidi" w:cstheme="majorBidi"/>
        </w:rPr>
      </w:pPr>
      <w:r w:rsidRPr="00C16671">
        <w:rPr>
          <w:rFonts w:asciiTheme="majorBidi" w:hAnsiTheme="majorBidi" w:cstheme="majorBidi"/>
          <w:b/>
          <w:bCs/>
        </w:rPr>
        <w:t>Set up development environment:</w:t>
      </w:r>
      <w:r w:rsidRPr="00C16671">
        <w:rPr>
          <w:rFonts w:asciiTheme="majorBidi" w:hAnsiTheme="majorBidi" w:cstheme="majorBidi"/>
        </w:rPr>
        <w:t xml:space="preserve"> Create a conducive development environment by selecting the appropriate tools and technologies. This includes setting up an Integrated Development Environment (IDE) and a </w:t>
      </w:r>
      <w:proofErr w:type="spellStart"/>
      <w:r w:rsidRPr="00C16671">
        <w:rPr>
          <w:rFonts w:asciiTheme="majorBidi" w:hAnsiTheme="majorBidi" w:cstheme="majorBidi"/>
        </w:rPr>
        <w:t>Git</w:t>
      </w:r>
      <w:proofErr w:type="spellEnd"/>
      <w:r w:rsidRPr="00C16671">
        <w:rPr>
          <w:rFonts w:asciiTheme="majorBidi" w:hAnsiTheme="majorBidi" w:cstheme="majorBidi"/>
        </w:rPr>
        <w:t xml:space="preserve"> repository for version control.</w:t>
      </w:r>
    </w:p>
    <w:p w:rsidR="00C16671" w:rsidRPr="00C16671" w:rsidRDefault="00C16671" w:rsidP="00C16671">
      <w:pPr>
        <w:rPr>
          <w:rFonts w:asciiTheme="majorBidi" w:hAnsiTheme="majorBidi" w:cstheme="majorBidi"/>
        </w:rPr>
      </w:pPr>
      <w:r w:rsidRPr="00C16671">
        <w:rPr>
          <w:rFonts w:asciiTheme="majorBidi" w:hAnsiTheme="majorBidi" w:cstheme="majorBidi"/>
          <w:b/>
          <w:bCs/>
        </w:rPr>
        <w:t>Create initial project structure:</w:t>
      </w:r>
      <w:r w:rsidRPr="00C16671">
        <w:rPr>
          <w:rFonts w:asciiTheme="majorBidi" w:hAnsiTheme="majorBidi" w:cstheme="majorBidi"/>
        </w:rPr>
        <w:t xml:space="preserve"> Establish a well-organized project structure that facilitates efficient collaboration and code management. Define directory hierarchies, naming conventions, and coding standards to maintain consistency across the codebase.</w:t>
      </w:r>
    </w:p>
    <w:p w:rsidR="00C16671" w:rsidRPr="00C16671" w:rsidRDefault="00C16671" w:rsidP="00C16671">
      <w:pPr>
        <w:rPr>
          <w:rFonts w:asciiTheme="majorBidi" w:hAnsiTheme="majorBidi" w:cstheme="majorBidi"/>
        </w:rPr>
      </w:pPr>
      <w:r w:rsidRPr="00C16671">
        <w:rPr>
          <w:rFonts w:asciiTheme="majorBidi" w:hAnsiTheme="majorBidi" w:cstheme="majorBidi"/>
          <w:b/>
          <w:bCs/>
        </w:rPr>
        <w:t>Define project scope and objectives:</w:t>
      </w:r>
      <w:r w:rsidRPr="00C16671">
        <w:rPr>
          <w:rFonts w:asciiTheme="majorBidi" w:hAnsiTheme="majorBidi" w:cstheme="majorBidi"/>
        </w:rPr>
        <w:t xml:space="preserve"> Clearly define the project scope, outlining the features, functionalities, and deliverables that will be included in the final product. Establish SMART (Specific, Measurable, Achievable, Relevant, Time-bound) objectives to guide project execution and evaluation.</w:t>
      </w:r>
    </w:p>
    <w:p w:rsidR="00C16671" w:rsidRPr="00C16671" w:rsidRDefault="00C16671" w:rsidP="00C16671">
      <w:pPr>
        <w:rPr>
          <w:rFonts w:asciiTheme="majorBidi" w:hAnsiTheme="majorBidi" w:cstheme="majorBidi"/>
        </w:rPr>
      </w:pPr>
      <w:r w:rsidRPr="00C16671">
        <w:rPr>
          <w:rFonts w:asciiTheme="majorBidi" w:hAnsiTheme="majorBidi" w:cstheme="majorBidi"/>
          <w:b/>
          <w:bCs/>
        </w:rPr>
        <w:t>Gather functional and non-functional requirements:</w:t>
      </w:r>
      <w:r w:rsidRPr="00C16671">
        <w:rPr>
          <w:rFonts w:asciiTheme="majorBidi" w:hAnsiTheme="majorBidi" w:cstheme="majorBidi"/>
        </w:rPr>
        <w:t xml:space="preserve"> Collaborate with stakeholders to gather both functional requirements (what the system should do) and non-functional requirements (how the system should perform). Document these requirements in a clear and concise manner to serve as a reference throughout the project lifecycle.</w:t>
      </w:r>
    </w:p>
    <w:p w:rsidR="00C16671" w:rsidRPr="00C16671" w:rsidRDefault="00C16671" w:rsidP="00C16671">
      <w:pPr>
        <w:rPr>
          <w:rFonts w:asciiTheme="majorBidi" w:hAnsiTheme="majorBidi" w:cstheme="majorBidi"/>
        </w:rPr>
      </w:pPr>
      <w:r w:rsidRPr="00C16671">
        <w:rPr>
          <w:rFonts w:asciiTheme="majorBidi" w:hAnsiTheme="majorBidi" w:cstheme="majorBidi"/>
          <w:b/>
          <w:bCs/>
        </w:rPr>
        <w:t>Define user stories and prioritize features:</w:t>
      </w:r>
      <w:r w:rsidRPr="00C16671">
        <w:rPr>
          <w:rFonts w:asciiTheme="majorBidi" w:hAnsiTheme="majorBidi" w:cstheme="majorBidi"/>
        </w:rPr>
        <w:t xml:space="preserve"> Break down project requirements into user stories, each representing a discrete unit of functionality from an end-user perspective. Prioritize these user stories based on business value, complexity, and dependencies to guide iterative development.</w:t>
      </w:r>
    </w:p>
    <w:p w:rsidR="00C16671" w:rsidRPr="00C16671" w:rsidRDefault="00C16671" w:rsidP="00C16671">
      <w:pPr>
        <w:rPr>
          <w:rFonts w:asciiTheme="majorBidi" w:hAnsiTheme="majorBidi" w:cstheme="majorBidi"/>
        </w:rPr>
      </w:pPr>
      <w:r w:rsidRPr="00C16671">
        <w:rPr>
          <w:rFonts w:asciiTheme="majorBidi" w:hAnsiTheme="majorBidi" w:cstheme="majorBidi"/>
          <w:b/>
          <w:bCs/>
        </w:rPr>
        <w:t>Create backlog and roadmap:</w:t>
      </w:r>
      <w:r w:rsidRPr="00C16671">
        <w:rPr>
          <w:rFonts w:asciiTheme="majorBidi" w:hAnsiTheme="majorBidi" w:cstheme="majorBidi"/>
        </w:rPr>
        <w:t xml:space="preserve"> Populate the product backlog with prioritized user stories, epics, and tasks, organized according to their respective sprints. Develop a roadmap that outlines the release schedule and major milestones, providing stakeholders with visibility into the project timeline.</w:t>
      </w:r>
    </w:p>
    <w:p w:rsidR="00C16671" w:rsidRPr="00C16671" w:rsidRDefault="00C16671" w:rsidP="00C16671">
      <w:pPr>
        <w:rPr>
          <w:rFonts w:asciiTheme="majorBidi" w:hAnsiTheme="majorBidi" w:cstheme="majorBidi"/>
        </w:rPr>
      </w:pPr>
      <w:r w:rsidRPr="00C16671">
        <w:rPr>
          <w:rFonts w:asciiTheme="majorBidi" w:hAnsiTheme="majorBidi" w:cstheme="majorBidi"/>
          <w:b/>
          <w:bCs/>
        </w:rPr>
        <w:t>Design system architecture:</w:t>
      </w:r>
      <w:r w:rsidRPr="00C16671">
        <w:rPr>
          <w:rFonts w:asciiTheme="majorBidi" w:hAnsiTheme="majorBidi" w:cstheme="majorBidi"/>
        </w:rPr>
        <w:t xml:space="preserve"> Architect a scalable and maintainable system architecture that aligns with the project requirements and objectives. Consider factors such as modularity, extensibility, and performance to ensure the long-term viability of the solution.</w:t>
      </w:r>
    </w:p>
    <w:p w:rsidR="00C16671" w:rsidRPr="00C16671" w:rsidRDefault="00C16671" w:rsidP="00C16671">
      <w:pPr>
        <w:rPr>
          <w:rFonts w:asciiTheme="majorBidi" w:hAnsiTheme="majorBidi" w:cstheme="majorBidi"/>
        </w:rPr>
      </w:pPr>
      <w:r w:rsidRPr="00C16671">
        <w:rPr>
          <w:rFonts w:asciiTheme="majorBidi" w:hAnsiTheme="majorBidi" w:cstheme="majorBidi"/>
          <w:b/>
          <w:bCs/>
        </w:rPr>
        <w:t>Select technology stack:</w:t>
      </w:r>
      <w:r w:rsidRPr="00C16671">
        <w:rPr>
          <w:rFonts w:asciiTheme="majorBidi" w:hAnsiTheme="majorBidi" w:cstheme="majorBidi"/>
        </w:rPr>
        <w:t xml:space="preserve"> Choose an appropriate technology stack based on the project requirements, team expertise, and industry best practices. Consider factors </w:t>
      </w:r>
      <w:r w:rsidRPr="00C16671">
        <w:rPr>
          <w:rFonts w:asciiTheme="majorBidi" w:hAnsiTheme="majorBidi" w:cstheme="majorBidi"/>
        </w:rPr>
        <w:lastRenderedPageBreak/>
        <w:t>such as programming languages, frameworks, libraries, and databases to build a robust and efficient solution.</w:t>
      </w:r>
    </w:p>
    <w:p w:rsidR="00C16671" w:rsidRPr="00C16671" w:rsidRDefault="00C16671" w:rsidP="000E4028">
      <w:pPr>
        <w:rPr>
          <w:rFonts w:asciiTheme="majorBidi" w:hAnsiTheme="majorBidi" w:cstheme="majorBidi"/>
        </w:rPr>
      </w:pPr>
      <w:r w:rsidRPr="00C16671">
        <w:rPr>
          <w:rFonts w:asciiTheme="majorBidi" w:hAnsiTheme="majorBidi" w:cstheme="majorBidi"/>
          <w:b/>
          <w:bCs/>
        </w:rPr>
        <w:t>Define API contracts and data models:</w:t>
      </w:r>
      <w:r w:rsidRPr="00C16671">
        <w:rPr>
          <w:rFonts w:asciiTheme="majorBidi" w:hAnsiTheme="majorBidi" w:cstheme="majorBidi"/>
        </w:rPr>
        <w:t xml:space="preserve"> Design clear and intuitive API contracts and data models to facilitate seamless communication between frontend and backend components. Document these contracts using industry-standard </w:t>
      </w:r>
      <w:proofErr w:type="gramStart"/>
      <w:r w:rsidRPr="00C16671">
        <w:rPr>
          <w:rFonts w:asciiTheme="majorBidi" w:hAnsiTheme="majorBidi" w:cstheme="majorBidi"/>
        </w:rPr>
        <w:t xml:space="preserve">formats </w:t>
      </w:r>
      <w:r w:rsidR="000E4028">
        <w:rPr>
          <w:rFonts w:asciiTheme="majorBidi" w:hAnsiTheme="majorBidi" w:cstheme="majorBidi"/>
        </w:rPr>
        <w:t>.</w:t>
      </w:r>
      <w:proofErr w:type="gramEnd"/>
    </w:p>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Pr="00C16671" w:rsidRDefault="00C16671" w:rsidP="00C16671"/>
    <w:p w:rsidR="00C16671" w:rsidRDefault="00C16671" w:rsidP="00C16671"/>
    <w:p w:rsidR="000E4028" w:rsidRDefault="000E4028" w:rsidP="00C16671"/>
    <w:p w:rsidR="000E4028" w:rsidRDefault="000E4028">
      <w:r>
        <w:br w:type="page"/>
      </w:r>
    </w:p>
    <w:p w:rsidR="000E4028" w:rsidRDefault="000E4028" w:rsidP="000E4028">
      <w:pPr>
        <w:rPr>
          <w:rFonts w:asciiTheme="majorBidi" w:hAnsiTheme="majorBidi" w:cstheme="majorBidi"/>
          <w:b/>
          <w:bCs/>
        </w:rPr>
      </w:pPr>
      <w:r w:rsidRPr="000E4028">
        <w:rPr>
          <w:rFonts w:asciiTheme="majorBidi" w:hAnsiTheme="majorBidi" w:cstheme="majorBidi"/>
          <w:b/>
          <w:bCs/>
        </w:rPr>
        <w:lastRenderedPageBreak/>
        <w:t>4. Phase 3: Backend Development</w:t>
      </w:r>
    </w:p>
    <w:p w:rsidR="000E4028" w:rsidRPr="000E4028" w:rsidRDefault="000E4028" w:rsidP="000E4028">
      <w:pPr>
        <w:rPr>
          <w:rFonts w:asciiTheme="majorBidi" w:hAnsiTheme="majorBidi" w:cstheme="majorBidi"/>
        </w:rPr>
      </w:pPr>
    </w:p>
    <w:p w:rsidR="000E4028" w:rsidRPr="000E4028" w:rsidRDefault="000E4028" w:rsidP="000E4028">
      <w:pPr>
        <w:rPr>
          <w:rFonts w:asciiTheme="majorBidi" w:hAnsiTheme="majorBidi" w:cstheme="majorBidi"/>
        </w:rPr>
      </w:pPr>
      <w:r w:rsidRPr="000E4028">
        <w:rPr>
          <w:rFonts w:asciiTheme="majorBidi" w:hAnsiTheme="majorBidi" w:cstheme="majorBidi"/>
          <w:b/>
          <w:bCs/>
        </w:rPr>
        <w:t>Set up Spring Boot project:</w:t>
      </w:r>
      <w:r w:rsidRPr="000E4028">
        <w:rPr>
          <w:rFonts w:asciiTheme="majorBidi" w:hAnsiTheme="majorBidi" w:cstheme="majorBidi"/>
        </w:rPr>
        <w:t xml:space="preserve"> Initialize a Spring Boot project with the necessary dependencies to </w:t>
      </w:r>
      <w:proofErr w:type="spellStart"/>
      <w:r w:rsidRPr="000E4028">
        <w:rPr>
          <w:rFonts w:asciiTheme="majorBidi" w:hAnsiTheme="majorBidi" w:cstheme="majorBidi"/>
        </w:rPr>
        <w:t>kickstart</w:t>
      </w:r>
      <w:proofErr w:type="spellEnd"/>
      <w:r w:rsidRPr="000E4028">
        <w:rPr>
          <w:rFonts w:asciiTheme="majorBidi" w:hAnsiTheme="majorBidi" w:cstheme="majorBidi"/>
        </w:rPr>
        <w:t xml:space="preserve"> backend development. Leverage Spring Boot's convention-over-configuration approach to accelerate development and reduce boilerplate code.</w:t>
      </w:r>
    </w:p>
    <w:p w:rsidR="000E4028" w:rsidRPr="000E4028" w:rsidRDefault="000E4028" w:rsidP="000E4028">
      <w:pPr>
        <w:rPr>
          <w:rFonts w:asciiTheme="majorBidi" w:hAnsiTheme="majorBidi" w:cstheme="majorBidi"/>
        </w:rPr>
      </w:pPr>
      <w:r w:rsidRPr="000E4028">
        <w:rPr>
          <w:rFonts w:asciiTheme="majorBidi" w:hAnsiTheme="majorBidi" w:cstheme="majorBidi"/>
          <w:b/>
          <w:bCs/>
        </w:rPr>
        <w:t>Configure database connection and ORM:</w:t>
      </w:r>
      <w:r w:rsidRPr="000E4028">
        <w:rPr>
          <w:rFonts w:asciiTheme="majorBidi" w:hAnsiTheme="majorBidi" w:cstheme="majorBidi"/>
        </w:rPr>
        <w:t xml:space="preserve"> Establish a connection to the database and configure Object-Relational Mapping (ORM) tools such as Spring Data JPA to simplify data access and manipulation. Utilize industry-standard database management systems such as PostgreSQL for robust and scalable data storage.</w:t>
      </w:r>
    </w:p>
    <w:p w:rsidR="000E4028" w:rsidRPr="000E4028" w:rsidRDefault="000E4028" w:rsidP="00EC194F">
      <w:pPr>
        <w:rPr>
          <w:rFonts w:asciiTheme="majorBidi" w:hAnsiTheme="majorBidi" w:cstheme="majorBidi"/>
        </w:rPr>
      </w:pPr>
      <w:r w:rsidRPr="000E4028">
        <w:rPr>
          <w:rFonts w:asciiTheme="majorBidi" w:hAnsiTheme="majorBidi" w:cstheme="majorBidi"/>
          <w:b/>
          <w:bCs/>
        </w:rPr>
        <w:t>Implement basic CRUD operations:</w:t>
      </w:r>
      <w:r w:rsidRPr="000E4028">
        <w:rPr>
          <w:rFonts w:asciiTheme="majorBidi" w:hAnsiTheme="majorBidi" w:cstheme="majorBidi"/>
        </w:rPr>
        <w:t xml:space="preserve"> Develop basic Create, Read, Update, and Delete (CRUD) operations to enable persistent storage </w:t>
      </w:r>
      <w:r w:rsidR="00EC194F">
        <w:rPr>
          <w:rFonts w:asciiTheme="majorBidi" w:hAnsiTheme="majorBidi" w:cstheme="majorBidi"/>
        </w:rPr>
        <w:t xml:space="preserve">and retrieval of data entities </w:t>
      </w:r>
      <w:r w:rsidRPr="000E4028">
        <w:rPr>
          <w:rFonts w:asciiTheme="majorBidi" w:hAnsiTheme="majorBidi" w:cstheme="majorBidi"/>
        </w:rPr>
        <w:t>adhering to best practices.</w:t>
      </w:r>
    </w:p>
    <w:p w:rsidR="000E4028" w:rsidRPr="000E4028" w:rsidRDefault="000E4028" w:rsidP="000E4028">
      <w:pPr>
        <w:rPr>
          <w:rFonts w:asciiTheme="majorBidi" w:hAnsiTheme="majorBidi" w:cstheme="majorBidi"/>
        </w:rPr>
      </w:pPr>
      <w:r w:rsidRPr="000E4028">
        <w:rPr>
          <w:rFonts w:asciiTheme="majorBidi" w:hAnsiTheme="majorBidi" w:cstheme="majorBidi"/>
          <w:b/>
          <w:bCs/>
        </w:rPr>
        <w:t>Implement user authentication and authorization:</w:t>
      </w:r>
      <w:r w:rsidRPr="000E4028">
        <w:rPr>
          <w:rFonts w:asciiTheme="majorBidi" w:hAnsiTheme="majorBidi" w:cstheme="majorBidi"/>
        </w:rPr>
        <w:t xml:space="preserve"> Integrate Spring Security to implement user authentication and authorization mechanisms, ensuring secure access to protected resources. Utilize industry-st</w:t>
      </w:r>
      <w:r>
        <w:rPr>
          <w:rFonts w:asciiTheme="majorBidi" w:hAnsiTheme="majorBidi" w:cstheme="majorBidi"/>
        </w:rPr>
        <w:t>andard authentication protocols</w:t>
      </w:r>
      <w:r w:rsidRPr="000E4028">
        <w:rPr>
          <w:rFonts w:asciiTheme="majorBidi" w:hAnsiTheme="majorBidi" w:cstheme="majorBidi"/>
        </w:rPr>
        <w:t xml:space="preserve"> to authenticate users and authorize access based on roles and permissions.</w:t>
      </w:r>
    </w:p>
    <w:p w:rsidR="000E4028" w:rsidRPr="000E4028" w:rsidRDefault="000E4028" w:rsidP="000E4028">
      <w:pPr>
        <w:rPr>
          <w:rFonts w:asciiTheme="majorBidi" w:hAnsiTheme="majorBidi" w:cstheme="majorBidi"/>
        </w:rPr>
      </w:pPr>
      <w:r w:rsidRPr="000E4028">
        <w:rPr>
          <w:rFonts w:asciiTheme="majorBidi" w:hAnsiTheme="majorBidi" w:cstheme="majorBidi"/>
          <w:b/>
          <w:bCs/>
        </w:rPr>
        <w:t>Create user registration, login, and logout functionalities:</w:t>
      </w:r>
      <w:r w:rsidRPr="000E4028">
        <w:rPr>
          <w:rFonts w:asciiTheme="majorBidi" w:hAnsiTheme="majorBidi" w:cstheme="majorBidi"/>
        </w:rPr>
        <w:t xml:space="preserve"> Develop user registration, login, and logout functionalities to enable user authentication and session management. Implement password hashing and salting techniques to securely store and validate user credentials, mitigating common security vulnerabilities such as password cracking and brute-force attacks.</w:t>
      </w:r>
    </w:p>
    <w:p w:rsidR="000E4028" w:rsidRPr="000E4028" w:rsidRDefault="000E4028" w:rsidP="000E4028">
      <w:pPr>
        <w:rPr>
          <w:rFonts w:asciiTheme="majorBidi" w:hAnsiTheme="majorBidi" w:cstheme="majorBidi"/>
        </w:rPr>
      </w:pPr>
      <w:r w:rsidRPr="000E4028">
        <w:rPr>
          <w:rFonts w:asciiTheme="majorBidi" w:hAnsiTheme="majorBidi" w:cstheme="majorBidi"/>
          <w:b/>
          <w:bCs/>
        </w:rPr>
        <w:t>Develop services layer:</w:t>
      </w:r>
      <w:r w:rsidRPr="000E4028">
        <w:rPr>
          <w:rFonts w:asciiTheme="majorBidi" w:hAnsiTheme="majorBidi" w:cstheme="majorBidi"/>
        </w:rPr>
        <w:t xml:space="preserve"> Implement a services layer to encapsulate business logic and orchestrate interactions between different components of the application. Design service interfaces and implementations to promote loose coupling and high cohesion, facilitating maintainability and extensibility.</w:t>
      </w:r>
    </w:p>
    <w:p w:rsidR="000E4028" w:rsidRPr="000E4028" w:rsidRDefault="000E4028" w:rsidP="000E4028">
      <w:pPr>
        <w:rPr>
          <w:rFonts w:asciiTheme="majorBidi" w:hAnsiTheme="majorBidi" w:cstheme="majorBidi"/>
        </w:rPr>
      </w:pPr>
      <w:r w:rsidRPr="000E4028">
        <w:rPr>
          <w:rFonts w:asciiTheme="majorBidi" w:hAnsiTheme="majorBidi" w:cstheme="majorBidi"/>
          <w:b/>
          <w:bCs/>
        </w:rPr>
        <w:t>Implement repository layer:</w:t>
      </w:r>
      <w:r w:rsidRPr="000E4028">
        <w:rPr>
          <w:rFonts w:asciiTheme="majorBidi" w:hAnsiTheme="majorBidi" w:cstheme="majorBidi"/>
        </w:rPr>
        <w:t xml:space="preserve"> Create repository classes to abstract database interactions and provide a clean interface for data access operations. Leverage Spring Data JPA repositories to streamline CRUD operations and query execution, reducing boilerplate code and enhancing developer productivity.</w:t>
      </w:r>
    </w:p>
    <w:p w:rsidR="000E4028" w:rsidRPr="000E4028" w:rsidRDefault="000E4028" w:rsidP="000E4028">
      <w:pPr>
        <w:rPr>
          <w:rFonts w:asciiTheme="majorBidi" w:hAnsiTheme="majorBidi" w:cstheme="majorBidi"/>
        </w:rPr>
      </w:pPr>
      <w:r w:rsidRPr="000E4028">
        <w:rPr>
          <w:rFonts w:asciiTheme="majorBidi" w:hAnsiTheme="majorBidi" w:cstheme="majorBidi"/>
          <w:b/>
          <w:bCs/>
        </w:rPr>
        <w:t>Set up data validation and error handling:</w:t>
      </w:r>
      <w:r w:rsidRPr="000E4028">
        <w:rPr>
          <w:rFonts w:asciiTheme="majorBidi" w:hAnsiTheme="majorBidi" w:cstheme="majorBidi"/>
        </w:rPr>
        <w:t xml:space="preserve"> Implement validation logic to enforce data integrity and prevent invalid input from being persisted to the </w:t>
      </w:r>
      <w:r w:rsidRPr="000E4028">
        <w:rPr>
          <w:rFonts w:asciiTheme="majorBidi" w:hAnsiTheme="majorBidi" w:cstheme="majorBidi"/>
        </w:rPr>
        <w:lastRenderedPageBreak/>
        <w:t>database. Handle validation errors gracefully by providing informative error messages and appropriate HTTP status codes to the client.</w:t>
      </w:r>
    </w:p>
    <w:p w:rsidR="000E4028" w:rsidRDefault="000E4028" w:rsidP="00C16671"/>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Pr="000E4028" w:rsidRDefault="000E4028" w:rsidP="000E4028"/>
    <w:p w:rsidR="000E4028" w:rsidRDefault="000E4028" w:rsidP="000E4028"/>
    <w:p w:rsidR="000E4028" w:rsidRDefault="000E4028" w:rsidP="000E4028">
      <w:pPr>
        <w:tabs>
          <w:tab w:val="left" w:pos="1164"/>
        </w:tabs>
      </w:pPr>
      <w:r>
        <w:tab/>
      </w:r>
    </w:p>
    <w:p w:rsidR="000E4028" w:rsidRDefault="000E4028">
      <w:r>
        <w:br w:type="page"/>
      </w:r>
    </w:p>
    <w:p w:rsidR="000E4028" w:rsidRDefault="000E4028" w:rsidP="000E4028">
      <w:pPr>
        <w:tabs>
          <w:tab w:val="left" w:pos="1164"/>
        </w:tabs>
        <w:rPr>
          <w:rFonts w:asciiTheme="majorBidi" w:hAnsiTheme="majorBidi" w:cstheme="majorBidi"/>
          <w:b/>
          <w:bCs/>
        </w:rPr>
      </w:pPr>
      <w:r w:rsidRPr="000E4028">
        <w:rPr>
          <w:rFonts w:asciiTheme="majorBidi" w:hAnsiTheme="majorBidi" w:cstheme="majorBidi"/>
          <w:b/>
          <w:bCs/>
        </w:rPr>
        <w:lastRenderedPageBreak/>
        <w:t>5. Phase 4: Frontend Development</w:t>
      </w:r>
    </w:p>
    <w:p w:rsidR="000E4028" w:rsidRPr="000E4028" w:rsidRDefault="000E4028" w:rsidP="000E4028">
      <w:pPr>
        <w:tabs>
          <w:tab w:val="left" w:pos="1164"/>
        </w:tabs>
        <w:rPr>
          <w:rFonts w:asciiTheme="majorBidi" w:hAnsiTheme="majorBidi" w:cstheme="majorBidi"/>
        </w:rPr>
      </w:pPr>
    </w:p>
    <w:p w:rsidR="000E4028" w:rsidRPr="000E4028" w:rsidRDefault="000E4028" w:rsidP="00EC194F">
      <w:pPr>
        <w:tabs>
          <w:tab w:val="left" w:pos="1164"/>
        </w:tabs>
        <w:rPr>
          <w:rFonts w:asciiTheme="majorBidi" w:hAnsiTheme="majorBidi" w:cstheme="majorBidi"/>
        </w:rPr>
      </w:pPr>
      <w:r w:rsidRPr="000E4028">
        <w:rPr>
          <w:rFonts w:asciiTheme="majorBidi" w:hAnsiTheme="majorBidi" w:cstheme="majorBidi"/>
          <w:b/>
          <w:bCs/>
        </w:rPr>
        <w:t>Set up frontend project structure:</w:t>
      </w:r>
      <w:r w:rsidRPr="000E4028">
        <w:rPr>
          <w:rFonts w:asciiTheme="majorBidi" w:hAnsiTheme="majorBidi" w:cstheme="majorBidi"/>
        </w:rPr>
        <w:t xml:space="preserve"> Create a structured fronten</w:t>
      </w:r>
      <w:r w:rsidR="00EC194F">
        <w:rPr>
          <w:rFonts w:asciiTheme="majorBidi" w:hAnsiTheme="majorBidi" w:cstheme="majorBidi"/>
        </w:rPr>
        <w:t xml:space="preserve">d project using HTML, CSS, </w:t>
      </w:r>
      <w:proofErr w:type="gramStart"/>
      <w:r w:rsidR="00EC194F">
        <w:rPr>
          <w:rFonts w:asciiTheme="majorBidi" w:hAnsiTheme="majorBidi" w:cstheme="majorBidi"/>
        </w:rPr>
        <w:t xml:space="preserve">and </w:t>
      </w:r>
      <w:r w:rsidRPr="000E4028">
        <w:rPr>
          <w:rFonts w:asciiTheme="majorBidi" w:hAnsiTheme="majorBidi" w:cstheme="majorBidi"/>
        </w:rPr>
        <w:t xml:space="preserve"> frameworks</w:t>
      </w:r>
      <w:proofErr w:type="gramEnd"/>
      <w:r w:rsidRPr="000E4028">
        <w:rPr>
          <w:rFonts w:asciiTheme="majorBidi" w:hAnsiTheme="majorBidi" w:cstheme="majorBidi"/>
        </w:rPr>
        <w:t xml:space="preserve"> such </w:t>
      </w:r>
      <w:r w:rsidR="00EC194F">
        <w:rPr>
          <w:rFonts w:asciiTheme="majorBidi" w:hAnsiTheme="majorBidi" w:cstheme="majorBidi"/>
        </w:rPr>
        <w:t>Bootstrap</w:t>
      </w:r>
      <w:r w:rsidRPr="000E4028">
        <w:rPr>
          <w:rFonts w:asciiTheme="majorBidi" w:hAnsiTheme="majorBidi" w:cstheme="majorBidi"/>
        </w:rPr>
        <w:t>. Organize files and directories according to best practices to facilitate code organization and maintainability.</w:t>
      </w:r>
    </w:p>
    <w:p w:rsidR="000E4028" w:rsidRPr="000E4028" w:rsidRDefault="000E4028" w:rsidP="00EC194F">
      <w:pPr>
        <w:tabs>
          <w:tab w:val="left" w:pos="1164"/>
        </w:tabs>
        <w:rPr>
          <w:rFonts w:asciiTheme="majorBidi" w:hAnsiTheme="majorBidi" w:cstheme="majorBidi"/>
        </w:rPr>
      </w:pPr>
      <w:r w:rsidRPr="000E4028">
        <w:rPr>
          <w:rFonts w:asciiTheme="majorBidi" w:hAnsiTheme="majorBidi" w:cstheme="majorBidi"/>
          <w:b/>
          <w:bCs/>
        </w:rPr>
        <w:t>Design user interface wireframes and layouts:</w:t>
      </w:r>
      <w:r w:rsidRPr="000E4028">
        <w:rPr>
          <w:rFonts w:asciiTheme="majorBidi" w:hAnsiTheme="majorBidi" w:cstheme="majorBidi"/>
        </w:rPr>
        <w:t xml:space="preserve"> Create wireframes and mockups to visualize the user interface (UI) design</w:t>
      </w:r>
      <w:r w:rsidR="00EC194F">
        <w:rPr>
          <w:rFonts w:asciiTheme="majorBidi" w:hAnsiTheme="majorBidi" w:cstheme="majorBidi"/>
        </w:rPr>
        <w:t xml:space="preserve"> using tool such as </w:t>
      </w:r>
      <w:proofErr w:type="spellStart"/>
      <w:r w:rsidR="00EC194F" w:rsidRPr="00EC194F">
        <w:rPr>
          <w:rFonts w:asciiTheme="majorBidi" w:hAnsiTheme="majorBidi" w:cstheme="majorBidi"/>
        </w:rPr>
        <w:t>Balsamiq</w:t>
      </w:r>
      <w:proofErr w:type="spellEnd"/>
      <w:r w:rsidRPr="000E4028">
        <w:rPr>
          <w:rFonts w:asciiTheme="majorBidi" w:hAnsiTheme="majorBidi" w:cstheme="majorBidi"/>
        </w:rPr>
        <w:t xml:space="preserve"> and gather feedback from stakeholders. Design intuitive and user-friendly interfaces that prioritize usability and accessibility, adhering to design principles such as consistency, hierarchy, and affordance.</w:t>
      </w:r>
    </w:p>
    <w:p w:rsidR="000E4028" w:rsidRPr="000E4028" w:rsidRDefault="000E4028" w:rsidP="000E4028">
      <w:pPr>
        <w:tabs>
          <w:tab w:val="left" w:pos="1164"/>
        </w:tabs>
        <w:rPr>
          <w:rFonts w:asciiTheme="majorBidi" w:hAnsiTheme="majorBidi" w:cstheme="majorBidi"/>
        </w:rPr>
      </w:pPr>
      <w:r w:rsidRPr="000E4028">
        <w:rPr>
          <w:rFonts w:asciiTheme="majorBidi" w:hAnsiTheme="majorBidi" w:cstheme="majorBidi"/>
          <w:b/>
          <w:bCs/>
        </w:rPr>
        <w:t>Create static pages and navigation:</w:t>
      </w:r>
      <w:r w:rsidRPr="000E4028">
        <w:rPr>
          <w:rFonts w:asciiTheme="majorBidi" w:hAnsiTheme="majorBidi" w:cstheme="majorBidi"/>
        </w:rPr>
        <w:t xml:space="preserve"> Develop static HTML pages and implement navigation menus to enable seamless traversal between different sections of the application. Design consistent layouts and navigation patterns to enhance user experience and streamline content consumption.</w:t>
      </w:r>
    </w:p>
    <w:p w:rsidR="000E4028" w:rsidRPr="000E4028" w:rsidRDefault="000E4028" w:rsidP="000E4028">
      <w:pPr>
        <w:tabs>
          <w:tab w:val="left" w:pos="1164"/>
        </w:tabs>
        <w:rPr>
          <w:rFonts w:asciiTheme="majorBidi" w:hAnsiTheme="majorBidi" w:cstheme="majorBidi"/>
        </w:rPr>
      </w:pPr>
      <w:r w:rsidRPr="000E4028">
        <w:rPr>
          <w:rFonts w:asciiTheme="majorBidi" w:hAnsiTheme="majorBidi" w:cstheme="majorBidi"/>
          <w:b/>
          <w:bCs/>
        </w:rPr>
        <w:t>Develop UI components:</w:t>
      </w:r>
      <w:r w:rsidRPr="000E4028">
        <w:rPr>
          <w:rFonts w:asciiTheme="majorBidi" w:hAnsiTheme="majorBidi" w:cstheme="majorBidi"/>
        </w:rPr>
        <w:t xml:space="preserve"> Implement reusable UI components such as buttons, forms, and cards to standardize visual elements and promote consistency across the application. Leverage component-based architecture to encapsulate UI logic and facilitate code reuse and maintainability.</w:t>
      </w:r>
    </w:p>
    <w:p w:rsidR="000E4028" w:rsidRPr="000E4028" w:rsidRDefault="000E4028" w:rsidP="00EC194F">
      <w:pPr>
        <w:tabs>
          <w:tab w:val="left" w:pos="1164"/>
        </w:tabs>
        <w:rPr>
          <w:rFonts w:asciiTheme="majorBidi" w:hAnsiTheme="majorBidi" w:cstheme="majorBidi"/>
        </w:rPr>
      </w:pPr>
      <w:r w:rsidRPr="000E4028">
        <w:rPr>
          <w:rFonts w:asciiTheme="majorBidi" w:hAnsiTheme="majorBidi" w:cstheme="majorBidi"/>
          <w:b/>
          <w:bCs/>
        </w:rPr>
        <w:t>Implement basic navigation and routing:</w:t>
      </w:r>
      <w:r w:rsidRPr="000E4028">
        <w:rPr>
          <w:rFonts w:asciiTheme="majorBidi" w:hAnsiTheme="majorBidi" w:cstheme="majorBidi"/>
        </w:rPr>
        <w:t xml:space="preserve"> Set up client-side routing to enable single-page application (SPA) behavior. Define routes for different views and map them to corresponding components to handle navigation within the application.</w:t>
      </w:r>
    </w:p>
    <w:p w:rsidR="000E4028" w:rsidRPr="000E4028" w:rsidRDefault="000E4028" w:rsidP="000E4028">
      <w:pPr>
        <w:tabs>
          <w:tab w:val="left" w:pos="1164"/>
        </w:tabs>
        <w:rPr>
          <w:rFonts w:asciiTheme="majorBidi" w:hAnsiTheme="majorBidi" w:cstheme="majorBidi"/>
        </w:rPr>
      </w:pPr>
      <w:r w:rsidRPr="000E4028">
        <w:rPr>
          <w:rFonts w:asciiTheme="majorBidi" w:hAnsiTheme="majorBidi" w:cstheme="majorBidi"/>
          <w:b/>
          <w:bCs/>
        </w:rPr>
        <w:t>Integrate with backend APIs:</w:t>
      </w:r>
      <w:r w:rsidRPr="000E4028">
        <w:rPr>
          <w:rFonts w:asciiTheme="majorBidi" w:hAnsiTheme="majorBidi" w:cstheme="majorBidi"/>
        </w:rPr>
        <w:t xml:space="preserve"> Consume backend APIs to fetch and update data from the server, enabling dynamic interaction and data synchronization between frontend and backend components. Implement asynchronous data fetching and error handling to ensure robustness and responsiveness.</w:t>
      </w:r>
    </w:p>
    <w:p w:rsidR="000E4028" w:rsidRDefault="000E4028" w:rsidP="000E4028">
      <w:pPr>
        <w:tabs>
          <w:tab w:val="left" w:pos="1164"/>
        </w:tabs>
      </w:pPr>
    </w:p>
    <w:p w:rsidR="000E4028" w:rsidRDefault="000E4028">
      <w:r>
        <w:br w:type="page"/>
      </w:r>
    </w:p>
    <w:p w:rsidR="000E4028" w:rsidRDefault="000E4028" w:rsidP="000E4028">
      <w:pPr>
        <w:tabs>
          <w:tab w:val="left" w:pos="1164"/>
        </w:tabs>
        <w:rPr>
          <w:rFonts w:asciiTheme="majorBidi" w:hAnsiTheme="majorBidi" w:cstheme="majorBidi"/>
          <w:b/>
          <w:bCs/>
        </w:rPr>
      </w:pPr>
      <w:r w:rsidRPr="000E4028">
        <w:rPr>
          <w:rFonts w:asciiTheme="majorBidi" w:hAnsiTheme="majorBidi" w:cstheme="majorBidi"/>
          <w:b/>
          <w:bCs/>
        </w:rPr>
        <w:lastRenderedPageBreak/>
        <w:t>6. Phase 5: Project Performance/Monitoring</w:t>
      </w:r>
    </w:p>
    <w:p w:rsidR="000E4028" w:rsidRPr="000E4028" w:rsidRDefault="000E4028" w:rsidP="000E4028">
      <w:pPr>
        <w:tabs>
          <w:tab w:val="left" w:pos="1164"/>
        </w:tabs>
        <w:rPr>
          <w:rFonts w:asciiTheme="majorBidi" w:hAnsiTheme="majorBidi" w:cstheme="majorBidi"/>
        </w:rPr>
      </w:pPr>
    </w:p>
    <w:p w:rsidR="000E4028" w:rsidRPr="000E4028" w:rsidRDefault="000E4028" w:rsidP="000E4028">
      <w:pPr>
        <w:tabs>
          <w:tab w:val="left" w:pos="1164"/>
        </w:tabs>
        <w:rPr>
          <w:rFonts w:asciiTheme="majorBidi" w:hAnsiTheme="majorBidi" w:cstheme="majorBidi"/>
        </w:rPr>
      </w:pPr>
      <w:r w:rsidRPr="000E4028">
        <w:rPr>
          <w:rFonts w:asciiTheme="majorBidi" w:hAnsiTheme="majorBidi" w:cstheme="majorBidi"/>
          <w:b/>
          <w:bCs/>
        </w:rPr>
        <w:t>Execute unit tests:</w:t>
      </w:r>
      <w:r w:rsidRPr="000E4028">
        <w:rPr>
          <w:rFonts w:asciiTheme="majorBidi" w:hAnsiTheme="majorBidi" w:cstheme="majorBidi"/>
        </w:rPr>
        <w:t xml:space="preserve"> Write unit tests to validate the functionality of individual components and modules in isolation. Use testing to automate test execution and ensure code correctness and reliability.</w:t>
      </w:r>
    </w:p>
    <w:p w:rsidR="000E4028" w:rsidRPr="000E4028" w:rsidRDefault="000E4028" w:rsidP="000E4028">
      <w:pPr>
        <w:tabs>
          <w:tab w:val="left" w:pos="1164"/>
        </w:tabs>
        <w:rPr>
          <w:rFonts w:asciiTheme="majorBidi" w:hAnsiTheme="majorBidi" w:cstheme="majorBidi"/>
        </w:rPr>
      </w:pPr>
      <w:r w:rsidRPr="000E4028">
        <w:rPr>
          <w:rFonts w:asciiTheme="majorBidi" w:hAnsiTheme="majorBidi" w:cstheme="majorBidi"/>
          <w:b/>
          <w:bCs/>
        </w:rPr>
        <w:t>Ensure code coverage and quality:</w:t>
      </w:r>
      <w:r w:rsidRPr="000E4028">
        <w:rPr>
          <w:rFonts w:asciiTheme="majorBidi" w:hAnsiTheme="majorBidi" w:cstheme="majorBidi"/>
        </w:rPr>
        <w:t xml:space="preserve"> Measure code coverage to assess the effectiveness of test suites and identify areas for improvement. Conduct code reviews and static code analysis to enforce coding standards and identify potential defects early in the development lifecycle.</w:t>
      </w:r>
    </w:p>
    <w:p w:rsidR="000E4028" w:rsidRPr="000E4028" w:rsidRDefault="000E4028" w:rsidP="000E4028">
      <w:pPr>
        <w:tabs>
          <w:tab w:val="left" w:pos="1164"/>
        </w:tabs>
        <w:rPr>
          <w:rFonts w:asciiTheme="majorBidi" w:hAnsiTheme="majorBidi" w:cstheme="majorBidi"/>
        </w:rPr>
      </w:pPr>
      <w:r w:rsidRPr="000E4028">
        <w:rPr>
          <w:rFonts w:asciiTheme="majorBidi" w:hAnsiTheme="majorBidi" w:cstheme="majorBidi"/>
          <w:b/>
          <w:bCs/>
        </w:rPr>
        <w:t>Perform integration testing:</w:t>
      </w:r>
      <w:r w:rsidRPr="000E4028">
        <w:rPr>
          <w:rFonts w:asciiTheme="majorBidi" w:hAnsiTheme="majorBidi" w:cstheme="majorBidi"/>
        </w:rPr>
        <w:t xml:space="preserve"> Conduct integration tests to validate the interactions between different components and sub</w:t>
      </w:r>
      <w:r>
        <w:rPr>
          <w:rFonts w:asciiTheme="majorBidi" w:hAnsiTheme="majorBidi" w:cstheme="majorBidi"/>
        </w:rPr>
        <w:t>systems within the application</w:t>
      </w:r>
      <w:r w:rsidR="00EC194F">
        <w:rPr>
          <w:rFonts w:asciiTheme="majorBidi" w:hAnsiTheme="majorBidi" w:cstheme="majorBidi"/>
        </w:rPr>
        <w:t xml:space="preserve"> </w:t>
      </w:r>
      <w:r w:rsidRPr="000E4028">
        <w:rPr>
          <w:rFonts w:asciiTheme="majorBidi" w:hAnsiTheme="majorBidi" w:cstheme="majorBidi"/>
        </w:rPr>
        <w:t>to automate API testing and ensure compatibility and consistency across the entire system.</w:t>
      </w:r>
    </w:p>
    <w:p w:rsidR="000E4028" w:rsidRPr="000E4028" w:rsidRDefault="000E4028" w:rsidP="000E4028">
      <w:pPr>
        <w:tabs>
          <w:tab w:val="left" w:pos="1164"/>
        </w:tabs>
        <w:rPr>
          <w:rFonts w:asciiTheme="majorBidi" w:hAnsiTheme="majorBidi" w:cstheme="majorBidi"/>
        </w:rPr>
      </w:pPr>
      <w:r w:rsidRPr="000E4028">
        <w:rPr>
          <w:rFonts w:asciiTheme="majorBidi" w:hAnsiTheme="majorBidi" w:cstheme="majorBidi"/>
          <w:b/>
          <w:bCs/>
        </w:rPr>
        <w:t>Address and fix bugs:</w:t>
      </w:r>
      <w:r w:rsidRPr="000E4028">
        <w:rPr>
          <w:rFonts w:asciiTheme="majorBidi" w:hAnsiTheme="majorBidi" w:cstheme="majorBidi"/>
        </w:rPr>
        <w:t xml:space="preserve"> Monitor and triage reported bugs and issues using issue tracking systems. Prioritize bugs based on severity, impact, and urgency, and allocate resources accordingly to address and resolve them in a timely manner.</w:t>
      </w:r>
    </w:p>
    <w:p w:rsidR="000E4028" w:rsidRPr="000E4028" w:rsidRDefault="000E4028" w:rsidP="000E4028">
      <w:pPr>
        <w:tabs>
          <w:tab w:val="left" w:pos="1164"/>
        </w:tabs>
        <w:rPr>
          <w:rFonts w:asciiTheme="majorBidi" w:hAnsiTheme="majorBidi" w:cstheme="majorBidi"/>
        </w:rPr>
      </w:pPr>
      <w:r w:rsidRPr="000E4028">
        <w:rPr>
          <w:rFonts w:asciiTheme="majorBidi" w:hAnsiTheme="majorBidi" w:cstheme="majorBidi"/>
          <w:b/>
          <w:bCs/>
        </w:rPr>
        <w:t>Deploy application to staging environment:</w:t>
      </w:r>
      <w:r w:rsidRPr="000E4028">
        <w:rPr>
          <w:rFonts w:asciiTheme="majorBidi" w:hAnsiTheme="majorBidi" w:cstheme="majorBidi"/>
        </w:rPr>
        <w:t xml:space="preserve"> Deploy the application to a staging environment for final testing and validation before release. Conduct acceptance testing and user acceptance testing (UAT) to verify that the application meets the specified requirements and satisfies stakeholder expectations.</w:t>
      </w:r>
    </w:p>
    <w:p w:rsidR="000E4028" w:rsidRPr="000E4028" w:rsidRDefault="000E4028" w:rsidP="00EC194F">
      <w:pPr>
        <w:tabs>
          <w:tab w:val="left" w:pos="1164"/>
        </w:tabs>
        <w:rPr>
          <w:rFonts w:asciiTheme="majorBidi" w:hAnsiTheme="majorBidi" w:cstheme="majorBidi"/>
        </w:rPr>
      </w:pPr>
      <w:r w:rsidRPr="000E4028">
        <w:rPr>
          <w:rFonts w:asciiTheme="majorBidi" w:hAnsiTheme="majorBidi" w:cstheme="majorBidi"/>
          <w:b/>
          <w:bCs/>
        </w:rPr>
        <w:t>Monitor application performance:</w:t>
      </w:r>
      <w:r w:rsidRPr="000E4028">
        <w:rPr>
          <w:rFonts w:asciiTheme="majorBidi" w:hAnsiTheme="majorBidi" w:cstheme="majorBidi"/>
        </w:rPr>
        <w:t xml:space="preserve"> Implement monitoring and logging solutions to track key performance indicators (KPIs) such as response time, throughput, and error rate. Stack to collect, analyze, and visualize performance data in real-time, enabling proactive monitoring and troubleshooting.</w:t>
      </w:r>
    </w:p>
    <w:p w:rsidR="000E4028" w:rsidRPr="000E4028" w:rsidRDefault="000E4028" w:rsidP="000E4028">
      <w:pPr>
        <w:tabs>
          <w:tab w:val="left" w:pos="1164"/>
        </w:tabs>
        <w:rPr>
          <w:rFonts w:asciiTheme="majorBidi" w:hAnsiTheme="majorBidi" w:cstheme="majorBidi"/>
        </w:rPr>
      </w:pPr>
      <w:r w:rsidRPr="000E4028">
        <w:rPr>
          <w:rFonts w:asciiTheme="majorBidi" w:hAnsiTheme="majorBidi" w:cstheme="majorBidi"/>
          <w:b/>
          <w:bCs/>
        </w:rPr>
        <w:t>Address post-launch issues or enhancements:</w:t>
      </w:r>
      <w:r w:rsidRPr="000E4028">
        <w:rPr>
          <w:rFonts w:asciiTheme="majorBidi" w:hAnsiTheme="majorBidi" w:cstheme="majorBidi"/>
        </w:rPr>
        <w:t xml:space="preserve"> Continuously monitor user feedback and metrics post-launch to identify opportunities for improvement and optimization. Iterate on the product roadmap based on user insights and market feedback, prioritizing enhancements that deliver maximum value to stakeholders.</w:t>
      </w:r>
    </w:p>
    <w:p w:rsidR="00EC194F" w:rsidRDefault="00EC194F" w:rsidP="000E4028">
      <w:pPr>
        <w:tabs>
          <w:tab w:val="left" w:pos="1164"/>
        </w:tabs>
      </w:pPr>
    </w:p>
    <w:p w:rsidR="00EC194F" w:rsidRDefault="00EC194F">
      <w:r>
        <w:br w:type="page"/>
      </w:r>
    </w:p>
    <w:p w:rsidR="00EC194F" w:rsidRDefault="00EC194F" w:rsidP="00EC194F">
      <w:pPr>
        <w:tabs>
          <w:tab w:val="left" w:pos="1164"/>
        </w:tabs>
        <w:rPr>
          <w:rFonts w:asciiTheme="majorBidi" w:hAnsiTheme="majorBidi" w:cstheme="majorBidi"/>
          <w:b/>
          <w:bCs/>
        </w:rPr>
      </w:pPr>
      <w:r w:rsidRPr="00EC194F">
        <w:rPr>
          <w:rFonts w:asciiTheme="majorBidi" w:hAnsiTheme="majorBidi" w:cstheme="majorBidi"/>
          <w:b/>
          <w:bCs/>
        </w:rPr>
        <w:lastRenderedPageBreak/>
        <w:t>7. Conclusion</w:t>
      </w:r>
    </w:p>
    <w:p w:rsidR="006D7BD5" w:rsidRPr="00EC194F" w:rsidRDefault="006D7BD5" w:rsidP="00EC194F">
      <w:pPr>
        <w:tabs>
          <w:tab w:val="left" w:pos="1164"/>
        </w:tabs>
        <w:rPr>
          <w:rFonts w:asciiTheme="majorBidi" w:hAnsiTheme="majorBidi" w:cstheme="majorBidi"/>
        </w:rPr>
      </w:pPr>
    </w:p>
    <w:p w:rsidR="00EC194F" w:rsidRPr="00EC194F" w:rsidRDefault="00EC194F" w:rsidP="00EC194F">
      <w:pPr>
        <w:tabs>
          <w:tab w:val="left" w:pos="1164"/>
        </w:tabs>
        <w:rPr>
          <w:rFonts w:asciiTheme="majorBidi" w:hAnsiTheme="majorBidi" w:cstheme="majorBidi"/>
        </w:rPr>
      </w:pPr>
      <w:r w:rsidRPr="00EC194F">
        <w:rPr>
          <w:rFonts w:asciiTheme="majorBidi" w:hAnsiTheme="majorBidi" w:cstheme="majorBidi"/>
        </w:rPr>
        <w:t>Congratulations on completing the Scrum Project Booklet! By following the guidelines and best practices outlined in this booklet, you've gained valuable insights into the scrum project development process and equipped yourself with the tools and techniques needed to succeed in your project endeavors.</w:t>
      </w:r>
    </w:p>
    <w:p w:rsidR="00EC194F" w:rsidRPr="00EC194F" w:rsidRDefault="00EC194F" w:rsidP="00EC194F">
      <w:pPr>
        <w:tabs>
          <w:tab w:val="left" w:pos="1164"/>
        </w:tabs>
        <w:rPr>
          <w:rFonts w:asciiTheme="majorBidi" w:hAnsiTheme="majorBidi" w:cstheme="majorBidi"/>
        </w:rPr>
      </w:pPr>
      <w:r w:rsidRPr="00EC194F">
        <w:rPr>
          <w:rFonts w:asciiTheme="majorBidi" w:hAnsiTheme="majorBidi" w:cstheme="majorBidi"/>
        </w:rPr>
        <w:t>Remember, agile development is an iterative and collaborative journey, and continuous improvement is key to achieving success. Stay adaptable, embrace change, and leverage the principles of scrum to drive innovation and deliver value to your stakeholders.</w:t>
      </w:r>
    </w:p>
    <w:p w:rsidR="00EC194F" w:rsidRPr="00EC194F" w:rsidRDefault="00EC194F" w:rsidP="00EC194F">
      <w:pPr>
        <w:tabs>
          <w:tab w:val="left" w:pos="1164"/>
        </w:tabs>
        <w:rPr>
          <w:rFonts w:asciiTheme="majorBidi" w:hAnsiTheme="majorBidi" w:cstheme="majorBidi"/>
        </w:rPr>
      </w:pPr>
      <w:r w:rsidRPr="00EC194F">
        <w:rPr>
          <w:rFonts w:asciiTheme="majorBidi" w:hAnsiTheme="majorBidi" w:cstheme="majorBidi"/>
        </w:rPr>
        <w:t>Thank you for embarking on this journey with us, and we wish you all the best in your future projects!</w:t>
      </w:r>
    </w:p>
    <w:p w:rsidR="009A2631" w:rsidRPr="000E4028" w:rsidRDefault="009A2631" w:rsidP="000E4028">
      <w:pPr>
        <w:tabs>
          <w:tab w:val="left" w:pos="1164"/>
        </w:tabs>
      </w:pPr>
    </w:p>
    <w:sectPr w:rsidR="009A2631" w:rsidRPr="000E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ersian-Samt ** 1">
    <w:panose1 w:val="00000400000000000000"/>
    <w:charset w:val="00"/>
    <w:family w:val="auto"/>
    <w:pitch w:val="variable"/>
    <w:sig w:usb0="80002023" w:usb1="9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0683"/>
    <w:multiLevelType w:val="multilevel"/>
    <w:tmpl w:val="F03E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49"/>
    <w:rsid w:val="000E4028"/>
    <w:rsid w:val="006D7BD5"/>
    <w:rsid w:val="00895487"/>
    <w:rsid w:val="009A2631"/>
    <w:rsid w:val="00A87E49"/>
    <w:rsid w:val="00C16671"/>
    <w:rsid w:val="00E062CD"/>
    <w:rsid w:val="00EC194F"/>
    <w:rsid w:val="00F35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18B1"/>
  <w15:chartTrackingRefBased/>
  <w15:docId w15:val="{A521533B-467D-441A-B06A-CEC4C141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sian-Samt ** 1" w:eastAsiaTheme="minorHAnsi" w:hAnsi="persian-Samt ** 1" w:cs="persian-Samt ** 1"/>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7371">
      <w:bodyDiv w:val="1"/>
      <w:marLeft w:val="0"/>
      <w:marRight w:val="0"/>
      <w:marTop w:val="0"/>
      <w:marBottom w:val="0"/>
      <w:divBdr>
        <w:top w:val="none" w:sz="0" w:space="0" w:color="auto"/>
        <w:left w:val="none" w:sz="0" w:space="0" w:color="auto"/>
        <w:bottom w:val="none" w:sz="0" w:space="0" w:color="auto"/>
        <w:right w:val="none" w:sz="0" w:space="0" w:color="auto"/>
      </w:divBdr>
    </w:div>
    <w:div w:id="56974898">
      <w:bodyDiv w:val="1"/>
      <w:marLeft w:val="0"/>
      <w:marRight w:val="0"/>
      <w:marTop w:val="0"/>
      <w:marBottom w:val="0"/>
      <w:divBdr>
        <w:top w:val="none" w:sz="0" w:space="0" w:color="auto"/>
        <w:left w:val="none" w:sz="0" w:space="0" w:color="auto"/>
        <w:bottom w:val="none" w:sz="0" w:space="0" w:color="auto"/>
        <w:right w:val="none" w:sz="0" w:space="0" w:color="auto"/>
      </w:divBdr>
    </w:div>
    <w:div w:id="65299068">
      <w:bodyDiv w:val="1"/>
      <w:marLeft w:val="0"/>
      <w:marRight w:val="0"/>
      <w:marTop w:val="0"/>
      <w:marBottom w:val="0"/>
      <w:divBdr>
        <w:top w:val="none" w:sz="0" w:space="0" w:color="auto"/>
        <w:left w:val="none" w:sz="0" w:space="0" w:color="auto"/>
        <w:bottom w:val="none" w:sz="0" w:space="0" w:color="auto"/>
        <w:right w:val="none" w:sz="0" w:space="0" w:color="auto"/>
      </w:divBdr>
    </w:div>
    <w:div w:id="392893004">
      <w:bodyDiv w:val="1"/>
      <w:marLeft w:val="0"/>
      <w:marRight w:val="0"/>
      <w:marTop w:val="0"/>
      <w:marBottom w:val="0"/>
      <w:divBdr>
        <w:top w:val="none" w:sz="0" w:space="0" w:color="auto"/>
        <w:left w:val="none" w:sz="0" w:space="0" w:color="auto"/>
        <w:bottom w:val="none" w:sz="0" w:space="0" w:color="auto"/>
        <w:right w:val="none" w:sz="0" w:space="0" w:color="auto"/>
      </w:divBdr>
    </w:div>
    <w:div w:id="615134653">
      <w:bodyDiv w:val="1"/>
      <w:marLeft w:val="0"/>
      <w:marRight w:val="0"/>
      <w:marTop w:val="0"/>
      <w:marBottom w:val="0"/>
      <w:divBdr>
        <w:top w:val="none" w:sz="0" w:space="0" w:color="auto"/>
        <w:left w:val="none" w:sz="0" w:space="0" w:color="auto"/>
        <w:bottom w:val="none" w:sz="0" w:space="0" w:color="auto"/>
        <w:right w:val="none" w:sz="0" w:space="0" w:color="auto"/>
      </w:divBdr>
    </w:div>
    <w:div w:id="619608800">
      <w:bodyDiv w:val="1"/>
      <w:marLeft w:val="0"/>
      <w:marRight w:val="0"/>
      <w:marTop w:val="0"/>
      <w:marBottom w:val="0"/>
      <w:divBdr>
        <w:top w:val="none" w:sz="0" w:space="0" w:color="auto"/>
        <w:left w:val="none" w:sz="0" w:space="0" w:color="auto"/>
        <w:bottom w:val="none" w:sz="0" w:space="0" w:color="auto"/>
        <w:right w:val="none" w:sz="0" w:space="0" w:color="auto"/>
      </w:divBdr>
    </w:div>
    <w:div w:id="722674772">
      <w:bodyDiv w:val="1"/>
      <w:marLeft w:val="0"/>
      <w:marRight w:val="0"/>
      <w:marTop w:val="0"/>
      <w:marBottom w:val="0"/>
      <w:divBdr>
        <w:top w:val="none" w:sz="0" w:space="0" w:color="auto"/>
        <w:left w:val="none" w:sz="0" w:space="0" w:color="auto"/>
        <w:bottom w:val="none" w:sz="0" w:space="0" w:color="auto"/>
        <w:right w:val="none" w:sz="0" w:space="0" w:color="auto"/>
      </w:divBdr>
    </w:div>
    <w:div w:id="806238754">
      <w:bodyDiv w:val="1"/>
      <w:marLeft w:val="0"/>
      <w:marRight w:val="0"/>
      <w:marTop w:val="0"/>
      <w:marBottom w:val="0"/>
      <w:divBdr>
        <w:top w:val="none" w:sz="0" w:space="0" w:color="auto"/>
        <w:left w:val="none" w:sz="0" w:space="0" w:color="auto"/>
        <w:bottom w:val="none" w:sz="0" w:space="0" w:color="auto"/>
        <w:right w:val="none" w:sz="0" w:space="0" w:color="auto"/>
      </w:divBdr>
    </w:div>
    <w:div w:id="1145125590">
      <w:bodyDiv w:val="1"/>
      <w:marLeft w:val="0"/>
      <w:marRight w:val="0"/>
      <w:marTop w:val="0"/>
      <w:marBottom w:val="0"/>
      <w:divBdr>
        <w:top w:val="none" w:sz="0" w:space="0" w:color="auto"/>
        <w:left w:val="none" w:sz="0" w:space="0" w:color="auto"/>
        <w:bottom w:val="none" w:sz="0" w:space="0" w:color="auto"/>
        <w:right w:val="none" w:sz="0" w:space="0" w:color="auto"/>
      </w:divBdr>
    </w:div>
    <w:div w:id="1238593603">
      <w:bodyDiv w:val="1"/>
      <w:marLeft w:val="0"/>
      <w:marRight w:val="0"/>
      <w:marTop w:val="0"/>
      <w:marBottom w:val="0"/>
      <w:divBdr>
        <w:top w:val="none" w:sz="0" w:space="0" w:color="auto"/>
        <w:left w:val="none" w:sz="0" w:space="0" w:color="auto"/>
        <w:bottom w:val="none" w:sz="0" w:space="0" w:color="auto"/>
        <w:right w:val="none" w:sz="0" w:space="0" w:color="auto"/>
      </w:divBdr>
    </w:div>
    <w:div w:id="1247112593">
      <w:bodyDiv w:val="1"/>
      <w:marLeft w:val="0"/>
      <w:marRight w:val="0"/>
      <w:marTop w:val="0"/>
      <w:marBottom w:val="0"/>
      <w:divBdr>
        <w:top w:val="none" w:sz="0" w:space="0" w:color="auto"/>
        <w:left w:val="none" w:sz="0" w:space="0" w:color="auto"/>
        <w:bottom w:val="none" w:sz="0" w:space="0" w:color="auto"/>
        <w:right w:val="none" w:sz="0" w:space="0" w:color="auto"/>
      </w:divBdr>
    </w:div>
    <w:div w:id="1281104729">
      <w:bodyDiv w:val="1"/>
      <w:marLeft w:val="0"/>
      <w:marRight w:val="0"/>
      <w:marTop w:val="0"/>
      <w:marBottom w:val="0"/>
      <w:divBdr>
        <w:top w:val="none" w:sz="0" w:space="0" w:color="auto"/>
        <w:left w:val="none" w:sz="0" w:space="0" w:color="auto"/>
        <w:bottom w:val="none" w:sz="0" w:space="0" w:color="auto"/>
        <w:right w:val="none" w:sz="0" w:space="0" w:color="auto"/>
      </w:divBdr>
    </w:div>
    <w:div w:id="1385519118">
      <w:bodyDiv w:val="1"/>
      <w:marLeft w:val="0"/>
      <w:marRight w:val="0"/>
      <w:marTop w:val="0"/>
      <w:marBottom w:val="0"/>
      <w:divBdr>
        <w:top w:val="none" w:sz="0" w:space="0" w:color="auto"/>
        <w:left w:val="none" w:sz="0" w:space="0" w:color="auto"/>
        <w:bottom w:val="none" w:sz="0" w:space="0" w:color="auto"/>
        <w:right w:val="none" w:sz="0" w:space="0" w:color="auto"/>
      </w:divBdr>
    </w:div>
    <w:div w:id="1421222837">
      <w:bodyDiv w:val="1"/>
      <w:marLeft w:val="0"/>
      <w:marRight w:val="0"/>
      <w:marTop w:val="0"/>
      <w:marBottom w:val="0"/>
      <w:divBdr>
        <w:top w:val="none" w:sz="0" w:space="0" w:color="auto"/>
        <w:left w:val="none" w:sz="0" w:space="0" w:color="auto"/>
        <w:bottom w:val="none" w:sz="0" w:space="0" w:color="auto"/>
        <w:right w:val="none" w:sz="0" w:space="0" w:color="auto"/>
      </w:divBdr>
    </w:div>
    <w:div w:id="1622958906">
      <w:bodyDiv w:val="1"/>
      <w:marLeft w:val="0"/>
      <w:marRight w:val="0"/>
      <w:marTop w:val="0"/>
      <w:marBottom w:val="0"/>
      <w:divBdr>
        <w:top w:val="none" w:sz="0" w:space="0" w:color="auto"/>
        <w:left w:val="none" w:sz="0" w:space="0" w:color="auto"/>
        <w:bottom w:val="none" w:sz="0" w:space="0" w:color="auto"/>
        <w:right w:val="none" w:sz="0" w:space="0" w:color="auto"/>
      </w:divBdr>
    </w:div>
    <w:div w:id="1685210563">
      <w:bodyDiv w:val="1"/>
      <w:marLeft w:val="0"/>
      <w:marRight w:val="0"/>
      <w:marTop w:val="0"/>
      <w:marBottom w:val="0"/>
      <w:divBdr>
        <w:top w:val="none" w:sz="0" w:space="0" w:color="auto"/>
        <w:left w:val="none" w:sz="0" w:space="0" w:color="auto"/>
        <w:bottom w:val="none" w:sz="0" w:space="0" w:color="auto"/>
        <w:right w:val="none" w:sz="0" w:space="0" w:color="auto"/>
      </w:divBdr>
    </w:div>
    <w:div w:id="1983078538">
      <w:bodyDiv w:val="1"/>
      <w:marLeft w:val="0"/>
      <w:marRight w:val="0"/>
      <w:marTop w:val="0"/>
      <w:marBottom w:val="0"/>
      <w:divBdr>
        <w:top w:val="none" w:sz="0" w:space="0" w:color="auto"/>
        <w:left w:val="none" w:sz="0" w:space="0" w:color="auto"/>
        <w:bottom w:val="none" w:sz="0" w:space="0" w:color="auto"/>
        <w:right w:val="none" w:sz="0" w:space="0" w:color="auto"/>
      </w:divBdr>
    </w:div>
    <w:div w:id="20531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10</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2024-05-02T08:51:00Z</dcterms:created>
  <dcterms:modified xsi:type="dcterms:W3CDTF">2024-05-02T22:12:00Z</dcterms:modified>
</cp:coreProperties>
</file>