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both"/>
        <w:rPr>
          <w:rFonts w:ascii="Arial" w:hAnsi="Arial" w:cs="Arial"/>
          <w:b/>
          <w:b/>
          <w:bCs/>
          <w:color w:val="000000" w:themeColor="text1"/>
          <w:sz w:val="40"/>
        </w:rPr>
      </w:pPr>
      <w:r>
        <w:rPr>
          <w:rFonts w:cs="Arial" w:ascii="Arial" w:hAnsi="Arial"/>
          <w:b/>
          <w:bCs/>
          <w:color w:val="000000" w:themeColor="text1"/>
          <w:sz w:val="40"/>
        </w:rPr>
        <w:t>System Design Document</w:t>
      </w:r>
    </w:p>
    <w:p>
      <w:pPr>
        <w:pStyle w:val="Normal"/>
        <w:spacing w:lineRule="auto" w:line="276"/>
        <w:jc w:val="both"/>
        <w:rPr>
          <w:rFonts w:ascii="Arial" w:hAnsi="Arial" w:cs="Arial"/>
          <w:b/>
          <w:b/>
          <w:color w:val="000000" w:themeColor="text1"/>
          <w:sz w:val="32"/>
          <w:szCs w:val="20"/>
        </w:rPr>
      </w:pPr>
      <w:r>
        <w:rPr>
          <w:rFonts w:cs="Arial" w:ascii="Arial" w:hAnsi="Arial"/>
          <w:b/>
          <w:color w:val="000000" w:themeColor="text1"/>
          <w:sz w:val="32"/>
          <w:szCs w:val="20"/>
        </w:rPr>
      </w:r>
    </w:p>
    <w:p>
      <w:pPr>
        <w:pStyle w:val="Normal"/>
        <w:spacing w:lineRule="auto" w:line="276"/>
        <w:jc w:val="both"/>
        <w:rPr>
          <w:rFonts w:ascii="Arial" w:hAnsi="Arial" w:cs="Arial"/>
          <w:b/>
          <w:b/>
          <w:color w:val="000000" w:themeColor="text1"/>
          <w:sz w:val="32"/>
          <w:szCs w:val="20"/>
        </w:rPr>
      </w:pPr>
      <w:r>
        <w:rPr>
          <w:rFonts w:cs="Arial" w:ascii="Arial" w:hAnsi="Arial"/>
          <w:b/>
          <w:color w:val="000000" w:themeColor="text1"/>
          <w:sz w:val="32"/>
          <w:szCs w:val="20"/>
        </w:rPr>
        <w:t>Componenti Del Gruppo</w:t>
      </w:r>
    </w:p>
    <w:tbl>
      <w:tblPr>
        <w:tblStyle w:val="Grigliatabella"/>
        <w:tblW w:w="9628" w:type="dxa"/>
        <w:jc w:val="left"/>
        <w:tblInd w:w="-25" w:type="dxa"/>
        <w:tblCellMar>
          <w:top w:w="0" w:type="dxa"/>
          <w:left w:w="83" w:type="dxa"/>
          <w:bottom w:w="0" w:type="dxa"/>
          <w:right w:w="108" w:type="dxa"/>
        </w:tblCellMar>
        <w:tblLook w:val="04a0"/>
      </w:tblPr>
      <w:tblGrid>
        <w:gridCol w:w="5121"/>
        <w:gridCol w:w="4506"/>
      </w:tblGrid>
      <w:tr>
        <w:trPr/>
        <w:tc>
          <w:tcPr>
            <w:tcW w:w="5121"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Giuseppe Di Martino</w:t>
            </w:r>
          </w:p>
        </w:tc>
        <w:tc>
          <w:tcPr>
            <w:tcW w:w="4506" w:type="dxa"/>
            <w:tcBorders/>
            <w:shd w:color="auto" w:fill="auto" w:val="clear"/>
            <w:tcMar>
              <w:left w:w="83" w:type="dxa"/>
            </w:tcMar>
          </w:tcPr>
          <w:p>
            <w:pPr>
              <w:pStyle w:val="Normal"/>
              <w:spacing w:lineRule="auto" w:line="276" w:before="0" w:after="0"/>
              <w:jc w:val="center"/>
              <w:rPr>
                <w:rFonts w:ascii="Arial" w:hAnsi="Arial" w:cs="Arial"/>
                <w:color w:val="000000" w:themeColor="text1"/>
                <w:sz w:val="24"/>
                <w:szCs w:val="24"/>
              </w:rPr>
            </w:pPr>
            <w:r>
              <w:rPr>
                <w:rFonts w:cs="Arial" w:ascii="Arial" w:hAnsi="Arial"/>
                <w:color w:val="000000" w:themeColor="text1"/>
                <w:sz w:val="24"/>
                <w:szCs w:val="24"/>
              </w:rPr>
              <w:t>0512101162</w:t>
            </w:r>
          </w:p>
        </w:tc>
      </w:tr>
      <w:tr>
        <w:trPr/>
        <w:tc>
          <w:tcPr>
            <w:tcW w:w="5121" w:type="dxa"/>
            <w:tcBorders/>
            <w:shd w:color="auto" w:fill="auto" w:val="clear"/>
            <w:tcMar>
              <w:left w:w="83" w:type="dxa"/>
            </w:tcMar>
          </w:tcPr>
          <w:p>
            <w:pPr>
              <w:pStyle w:val="Normal"/>
              <w:spacing w:lineRule="auto" w:line="276" w:before="0" w:after="0"/>
              <w:jc w:val="both"/>
              <w:rPr/>
            </w:pPr>
            <w:r>
              <w:rPr>
                <w:rFonts w:cs="Arial" w:ascii="Arial" w:hAnsi="Arial"/>
                <w:color w:val="000000" w:themeColor="text1"/>
                <w:sz w:val="24"/>
                <w:szCs w:val="20"/>
              </w:rPr>
              <w:t>Giuseppe Giordano</w:t>
            </w:r>
          </w:p>
        </w:tc>
        <w:tc>
          <w:tcPr>
            <w:tcW w:w="4506" w:type="dxa"/>
            <w:tcBorders/>
            <w:shd w:color="auto" w:fill="auto" w:val="clear"/>
            <w:tcMar>
              <w:left w:w="83" w:type="dxa"/>
            </w:tcMar>
          </w:tcPr>
          <w:p>
            <w:pPr>
              <w:pStyle w:val="Normal"/>
              <w:spacing w:lineRule="auto" w:line="276" w:before="0" w:after="0"/>
              <w:jc w:val="center"/>
              <w:rPr>
                <w:rFonts w:ascii="Arial" w:hAnsi="Arial" w:cs="Arial"/>
                <w:color w:val="000000" w:themeColor="text1"/>
                <w:sz w:val="24"/>
                <w:szCs w:val="20"/>
              </w:rPr>
            </w:pPr>
            <w:r>
              <w:rPr>
                <w:rFonts w:cs="Arial" w:ascii="Arial" w:hAnsi="Arial"/>
                <w:color w:val="000000" w:themeColor="text1"/>
                <w:sz w:val="24"/>
                <w:szCs w:val="20"/>
              </w:rPr>
              <w:t>0512101798</w:t>
            </w:r>
          </w:p>
        </w:tc>
      </w:tr>
      <w:tr>
        <w:trPr/>
        <w:tc>
          <w:tcPr>
            <w:tcW w:w="5121"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0"/>
              </w:rPr>
            </w:pPr>
            <w:r>
              <w:rPr>
                <w:rFonts w:cs="Arial" w:ascii="Arial" w:hAnsi="Arial"/>
                <w:color w:val="000000" w:themeColor="text1"/>
                <w:sz w:val="24"/>
                <w:szCs w:val="20"/>
              </w:rPr>
              <w:t>Luca Diodato De Martino</w:t>
            </w:r>
          </w:p>
        </w:tc>
        <w:tc>
          <w:tcPr>
            <w:tcW w:w="4506" w:type="dxa"/>
            <w:tcBorders/>
            <w:shd w:color="auto" w:fill="auto" w:val="clear"/>
            <w:tcMar>
              <w:left w:w="83" w:type="dxa"/>
            </w:tcMar>
          </w:tcPr>
          <w:p>
            <w:pPr>
              <w:pStyle w:val="Normal"/>
              <w:spacing w:lineRule="auto" w:line="276" w:before="0" w:after="0"/>
              <w:jc w:val="center"/>
              <w:rPr>
                <w:rFonts w:ascii="Arial" w:hAnsi="Arial" w:cs="Arial"/>
                <w:color w:val="000000" w:themeColor="text1"/>
                <w:sz w:val="24"/>
                <w:szCs w:val="20"/>
              </w:rPr>
            </w:pPr>
            <w:r>
              <w:rPr>
                <w:rFonts w:cs="Arial" w:ascii="Arial" w:hAnsi="Arial"/>
                <w:color w:val="000000" w:themeColor="text1"/>
                <w:sz w:val="24"/>
                <w:szCs w:val="20"/>
              </w:rPr>
              <w:t>0512102658</w:t>
            </w:r>
          </w:p>
        </w:tc>
      </w:tr>
      <w:tr>
        <w:trPr/>
        <w:tc>
          <w:tcPr>
            <w:tcW w:w="5121"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0"/>
              </w:rPr>
            </w:pPr>
            <w:r>
              <w:rPr>
                <w:rFonts w:cs="Arial" w:ascii="Arial" w:hAnsi="Arial"/>
                <w:color w:val="000000" w:themeColor="text1"/>
                <w:sz w:val="24"/>
                <w:szCs w:val="20"/>
              </w:rPr>
              <w:t>Francesco Napoli</w:t>
            </w:r>
          </w:p>
        </w:tc>
        <w:tc>
          <w:tcPr>
            <w:tcW w:w="4506" w:type="dxa"/>
            <w:tcBorders/>
            <w:shd w:color="auto" w:fill="auto" w:val="clear"/>
            <w:tcMar>
              <w:left w:w="83" w:type="dxa"/>
            </w:tcMar>
          </w:tcPr>
          <w:p>
            <w:pPr>
              <w:pStyle w:val="Normal"/>
              <w:spacing w:lineRule="auto" w:line="276" w:before="0" w:after="0"/>
              <w:jc w:val="center"/>
              <w:rPr>
                <w:rFonts w:ascii="Arial" w:hAnsi="Arial" w:cs="Arial"/>
                <w:color w:val="000000" w:themeColor="text1"/>
                <w:sz w:val="24"/>
                <w:szCs w:val="20"/>
              </w:rPr>
            </w:pPr>
            <w:r>
              <w:rPr>
                <w:rFonts w:cs="Arial" w:ascii="Arial" w:hAnsi="Arial"/>
                <w:color w:val="000000" w:themeColor="text1"/>
                <w:sz w:val="24"/>
                <w:szCs w:val="20"/>
              </w:rPr>
              <w:t>0512101928</w:t>
            </w:r>
          </w:p>
        </w:tc>
      </w:tr>
    </w:tbl>
    <w:sdt>
      <w:sdtPr>
        <w:docPartObj>
          <w:docPartGallery w:val="Table of Contents"/>
          <w:docPartUnique w:val="true"/>
        </w:docPartObj>
        <w:id w:val="1424591574"/>
      </w:sdtPr>
      <w:sdtContent>
        <w:p>
          <w:pPr>
            <w:pStyle w:val="Indexheading"/>
            <w:rPr/>
          </w:pPr>
          <w:bookmarkStart w:id="0" w:name="_Toc436831204"/>
          <w:bookmarkEnd w:id="0"/>
          <w:r>
            <w:rPr>
              <w:rFonts w:cs="Arial" w:ascii="Arial" w:hAnsi="Arial"/>
              <w:color w:val="000000" w:themeColor="text1"/>
            </w:rPr>
            <w:t>Sommario</w:t>
          </w:r>
        </w:p>
        <w:p>
          <w:pPr>
            <w:pStyle w:val="Indice1"/>
            <w:tabs>
              <w:tab w:val="right" w:pos="9628" w:leader="dot"/>
            </w:tabs>
            <w:rPr/>
          </w:pPr>
          <w:r>
            <w:fldChar w:fldCharType="begin"/>
          </w:r>
          <w:r>
            <w:instrText> TOC \z \o "1-3" \u \h</w:instrText>
          </w:r>
          <w:r>
            <w:fldChar w:fldCharType="separate"/>
          </w:r>
          <w:hyperlink w:anchor="_Toc436831204">
            <w:r>
              <w:rPr>
                <w:webHidden/>
                <w:rStyle w:val="Saltoaindice"/>
                <w:rFonts w:cs="Arial" w:ascii="Arial" w:hAnsi="Arial"/>
              </w:rPr>
              <w:t>Sommario</w:t>
            </w:r>
            <w:r>
              <w:rPr>
                <w:webHidden/>
              </w:rPr>
              <w:fldChar w:fldCharType="begin"/>
            </w:r>
            <w:r>
              <w:rPr>
                <w:webHidden/>
              </w:rPr>
              <w:instrText>PAGEREF _Toc436831204 \h</w:instrText>
            </w:r>
            <w:r>
              <w:rPr>
                <w:webHidden/>
              </w:rPr>
              <w:fldChar w:fldCharType="separate"/>
            </w:r>
            <w:r>
              <w:rPr>
                <w:rStyle w:val="Saltoaindice"/>
                <w:vanish w:val="false"/>
              </w:rPr>
              <w:tab/>
              <w:t>1</w:t>
            </w:r>
            <w:r>
              <w:rPr>
                <w:webHidden/>
              </w:rPr>
              <w:fldChar w:fldCharType="end"/>
            </w:r>
          </w:hyperlink>
        </w:p>
        <w:p>
          <w:pPr>
            <w:pStyle w:val="Indice1"/>
            <w:tabs>
              <w:tab w:val="right" w:pos="9628" w:leader="dot"/>
            </w:tabs>
            <w:rPr/>
          </w:pPr>
          <w:hyperlink w:anchor="_Toc436831205">
            <w:r>
              <w:rPr>
                <w:webHidden/>
                <w:rStyle w:val="Saltoaindice"/>
                <w:rFonts w:cs="Arial" w:ascii="Arial" w:hAnsi="Arial"/>
                <w:b/>
                <w:bCs/>
              </w:rPr>
              <w:t>1.0 Introduction</w:t>
            </w:r>
            <w:r>
              <w:rPr>
                <w:webHidden/>
              </w:rPr>
              <w:fldChar w:fldCharType="begin"/>
            </w:r>
            <w:r>
              <w:rPr>
                <w:webHidden/>
              </w:rPr>
              <w:instrText>PAGEREF _Toc436831205 \h</w:instrText>
            </w:r>
            <w:r>
              <w:rPr>
                <w:webHidden/>
              </w:rPr>
              <w:fldChar w:fldCharType="separate"/>
            </w:r>
            <w:r>
              <w:rPr>
                <w:rStyle w:val="Saltoaindice"/>
                <w:vanish w:val="false"/>
              </w:rPr>
              <w:tab/>
              <w:t>2</w:t>
            </w:r>
            <w:r>
              <w:rPr>
                <w:webHidden/>
              </w:rPr>
              <w:fldChar w:fldCharType="end"/>
            </w:r>
          </w:hyperlink>
        </w:p>
        <w:p>
          <w:pPr>
            <w:pStyle w:val="Indice2"/>
            <w:tabs>
              <w:tab w:val="right" w:pos="9628" w:leader="dot"/>
            </w:tabs>
            <w:rPr/>
          </w:pPr>
          <w:hyperlink w:anchor="_Toc436831206">
            <w:r>
              <w:rPr>
                <w:webHidden/>
                <w:rStyle w:val="Saltoaindice"/>
                <w:rFonts w:cs="Arial" w:ascii="Arial" w:hAnsi="Arial"/>
                <w:b/>
                <w:bCs/>
              </w:rPr>
              <w:t>1.1 Purpose of the system</w:t>
            </w:r>
            <w:r>
              <w:rPr>
                <w:webHidden/>
              </w:rPr>
              <w:fldChar w:fldCharType="begin"/>
            </w:r>
            <w:r>
              <w:rPr>
                <w:webHidden/>
              </w:rPr>
              <w:instrText>PAGEREF _Toc436831206 \h</w:instrText>
            </w:r>
            <w:r>
              <w:rPr>
                <w:webHidden/>
              </w:rPr>
              <w:fldChar w:fldCharType="separate"/>
            </w:r>
            <w:r>
              <w:rPr>
                <w:rStyle w:val="Saltoaindice"/>
                <w:vanish w:val="false"/>
              </w:rPr>
              <w:tab/>
              <w:t>2</w:t>
            </w:r>
            <w:r>
              <w:rPr>
                <w:webHidden/>
              </w:rPr>
              <w:fldChar w:fldCharType="end"/>
            </w:r>
          </w:hyperlink>
        </w:p>
        <w:p>
          <w:pPr>
            <w:pStyle w:val="Indice2"/>
            <w:tabs>
              <w:tab w:val="right" w:pos="9628" w:leader="dot"/>
            </w:tabs>
            <w:rPr/>
          </w:pPr>
          <w:hyperlink w:anchor="_Toc436831207">
            <w:r>
              <w:rPr>
                <w:webHidden/>
                <w:rStyle w:val="Saltoaindice"/>
                <w:rFonts w:cs="Arial" w:ascii="Arial" w:hAnsi="Arial"/>
                <w:b/>
                <w:bCs/>
              </w:rPr>
              <w:t>1.2 Design goals</w:t>
            </w:r>
            <w:r>
              <w:rPr>
                <w:webHidden/>
              </w:rPr>
              <w:fldChar w:fldCharType="begin"/>
            </w:r>
            <w:r>
              <w:rPr>
                <w:webHidden/>
              </w:rPr>
              <w:instrText>PAGEREF _Toc436831207 \h</w:instrText>
            </w:r>
            <w:r>
              <w:rPr>
                <w:webHidden/>
              </w:rPr>
              <w:fldChar w:fldCharType="separate"/>
            </w:r>
            <w:r>
              <w:rPr>
                <w:rStyle w:val="Saltoaindice"/>
                <w:vanish w:val="false"/>
              </w:rPr>
              <w:tab/>
              <w:t>2</w:t>
            </w:r>
            <w:r>
              <w:rPr>
                <w:webHidden/>
              </w:rPr>
              <w:fldChar w:fldCharType="end"/>
            </w:r>
          </w:hyperlink>
        </w:p>
        <w:p>
          <w:pPr>
            <w:pStyle w:val="Indice2"/>
            <w:tabs>
              <w:tab w:val="right" w:pos="9628" w:leader="dot"/>
            </w:tabs>
            <w:rPr/>
          </w:pPr>
          <w:hyperlink w:anchor="_Toc436831208">
            <w:r>
              <w:rPr>
                <w:webHidden/>
                <w:rStyle w:val="Saltoaindice"/>
                <w:rFonts w:cs="Arial" w:ascii="Arial" w:hAnsi="Arial"/>
                <w:b/>
                <w:bCs/>
              </w:rPr>
              <w:t>1.3 Overview</w:t>
            </w:r>
            <w:r>
              <w:rPr>
                <w:webHidden/>
              </w:rPr>
              <w:fldChar w:fldCharType="begin"/>
            </w:r>
            <w:r>
              <w:rPr>
                <w:webHidden/>
              </w:rPr>
              <w:instrText>PAGEREF _Toc436831208 \h</w:instrText>
            </w:r>
            <w:r>
              <w:rPr>
                <w:webHidden/>
              </w:rPr>
              <w:fldChar w:fldCharType="separate"/>
            </w:r>
            <w:r>
              <w:rPr>
                <w:rStyle w:val="Saltoaindice"/>
                <w:vanish w:val="false"/>
              </w:rPr>
              <w:tab/>
              <w:t>4</w:t>
            </w:r>
            <w:r>
              <w:rPr>
                <w:webHidden/>
              </w:rPr>
              <w:fldChar w:fldCharType="end"/>
            </w:r>
          </w:hyperlink>
        </w:p>
        <w:p>
          <w:pPr>
            <w:pStyle w:val="Indice1"/>
            <w:tabs>
              <w:tab w:val="right" w:pos="9628" w:leader="dot"/>
            </w:tabs>
            <w:rPr/>
          </w:pPr>
          <w:hyperlink w:anchor="_Toc436831209">
            <w:r>
              <w:rPr>
                <w:webHidden/>
                <w:rStyle w:val="Saltoaindice"/>
                <w:rFonts w:cs="Arial" w:ascii="Arial" w:hAnsi="Arial"/>
                <w:b/>
                <w:bCs/>
              </w:rPr>
              <w:t>2.0 Current software Architecture</w:t>
            </w:r>
            <w:r>
              <w:rPr>
                <w:webHidden/>
              </w:rPr>
              <w:fldChar w:fldCharType="begin"/>
            </w:r>
            <w:r>
              <w:rPr>
                <w:webHidden/>
              </w:rPr>
              <w:instrText>PAGEREF _Toc436831209 \h</w:instrText>
            </w:r>
            <w:r>
              <w:rPr>
                <w:webHidden/>
              </w:rPr>
              <w:fldChar w:fldCharType="separate"/>
            </w:r>
            <w:r>
              <w:rPr>
                <w:rStyle w:val="Saltoaindice"/>
                <w:vanish w:val="false"/>
              </w:rPr>
              <w:tab/>
              <w:t>5</w:t>
            </w:r>
            <w:r>
              <w:rPr>
                <w:webHidden/>
              </w:rPr>
              <w:fldChar w:fldCharType="end"/>
            </w:r>
          </w:hyperlink>
        </w:p>
        <w:p>
          <w:pPr>
            <w:pStyle w:val="Indice1"/>
            <w:tabs>
              <w:tab w:val="right" w:pos="9628" w:leader="dot"/>
            </w:tabs>
            <w:rPr/>
          </w:pPr>
          <w:hyperlink w:anchor="_Toc436831210">
            <w:r>
              <w:rPr>
                <w:webHidden/>
                <w:rStyle w:val="Saltoaindice"/>
                <w:rFonts w:cs="Arial" w:ascii="Arial" w:hAnsi="Arial"/>
                <w:b/>
              </w:rPr>
              <w:t>3.0 Proposed Software Architecture</w:t>
            </w:r>
            <w:r>
              <w:rPr>
                <w:webHidden/>
              </w:rPr>
              <w:fldChar w:fldCharType="begin"/>
            </w:r>
            <w:r>
              <w:rPr>
                <w:webHidden/>
              </w:rPr>
              <w:instrText>PAGEREF _Toc436831210 \h</w:instrText>
            </w:r>
            <w:r>
              <w:rPr>
                <w:webHidden/>
              </w:rPr>
              <w:fldChar w:fldCharType="separate"/>
            </w:r>
            <w:r>
              <w:rPr>
                <w:rStyle w:val="Saltoaindice"/>
                <w:vanish w:val="false"/>
              </w:rPr>
              <w:tab/>
              <w:t>6</w:t>
            </w:r>
            <w:r>
              <w:rPr>
                <w:webHidden/>
              </w:rPr>
              <w:fldChar w:fldCharType="end"/>
            </w:r>
          </w:hyperlink>
        </w:p>
        <w:p>
          <w:pPr>
            <w:pStyle w:val="Indice2"/>
            <w:tabs>
              <w:tab w:val="right" w:pos="9628" w:leader="dot"/>
            </w:tabs>
            <w:rPr/>
          </w:pPr>
          <w:hyperlink w:anchor="_Toc436831211">
            <w:r>
              <w:rPr>
                <w:webHidden/>
                <w:rStyle w:val="Saltoaindice"/>
                <w:rFonts w:cs="Arial" w:ascii="Arial" w:hAnsi="Arial"/>
                <w:b/>
                <w:bCs/>
              </w:rPr>
              <w:t>3.1 Overview</w:t>
            </w:r>
            <w:r>
              <w:rPr>
                <w:webHidden/>
              </w:rPr>
              <w:fldChar w:fldCharType="begin"/>
            </w:r>
            <w:r>
              <w:rPr>
                <w:webHidden/>
              </w:rPr>
              <w:instrText>PAGEREF _Toc436831211 \h</w:instrText>
            </w:r>
            <w:r>
              <w:rPr>
                <w:webHidden/>
              </w:rPr>
              <w:fldChar w:fldCharType="separate"/>
            </w:r>
            <w:r>
              <w:rPr>
                <w:rStyle w:val="Saltoaindice"/>
                <w:vanish w:val="false"/>
              </w:rPr>
              <w:tab/>
              <w:t>6</w:t>
            </w:r>
            <w:r>
              <w:rPr>
                <w:webHidden/>
              </w:rPr>
              <w:fldChar w:fldCharType="end"/>
            </w:r>
          </w:hyperlink>
        </w:p>
        <w:p>
          <w:pPr>
            <w:pStyle w:val="Indice2"/>
            <w:tabs>
              <w:tab w:val="right" w:pos="9628" w:leader="dot"/>
            </w:tabs>
            <w:rPr/>
          </w:pPr>
          <w:hyperlink w:anchor="_Toc436831212">
            <w:r>
              <w:rPr>
                <w:webHidden/>
                <w:rStyle w:val="Saltoaindice"/>
                <w:rFonts w:cs="Arial" w:ascii="Arial" w:hAnsi="Arial"/>
                <w:b/>
                <w:bCs/>
              </w:rPr>
              <w:t>3.2 Subsystem decomposition</w:t>
            </w:r>
            <w:r>
              <w:rPr>
                <w:webHidden/>
              </w:rPr>
              <w:fldChar w:fldCharType="begin"/>
            </w:r>
            <w:r>
              <w:rPr>
                <w:webHidden/>
              </w:rPr>
              <w:instrText>PAGEREF _Toc436831212 \h</w:instrText>
            </w:r>
            <w:r>
              <w:rPr>
                <w:webHidden/>
              </w:rPr>
              <w:fldChar w:fldCharType="separate"/>
            </w:r>
            <w:r>
              <w:rPr>
                <w:rStyle w:val="Saltoaindice"/>
                <w:vanish w:val="false"/>
              </w:rPr>
              <w:tab/>
              <w:t>7</w:t>
            </w:r>
            <w:r>
              <w:rPr>
                <w:webHidden/>
              </w:rPr>
              <w:fldChar w:fldCharType="end"/>
            </w:r>
          </w:hyperlink>
        </w:p>
        <w:p>
          <w:pPr>
            <w:pStyle w:val="Indice3"/>
            <w:tabs>
              <w:tab w:val="right" w:pos="9628" w:leader="dot"/>
            </w:tabs>
            <w:rPr/>
          </w:pPr>
          <w:hyperlink w:anchor="_Toc436831213">
            <w:r>
              <w:rPr>
                <w:webHidden/>
                <w:rStyle w:val="Saltoaindice"/>
                <w:rFonts w:cs="Arial" w:ascii="Arial" w:hAnsi="Arial"/>
                <w:b/>
                <w:bCs/>
              </w:rPr>
              <w:t>3.2.1 Sottosistema GestioneAccount</w:t>
            </w:r>
            <w:r>
              <w:rPr>
                <w:webHidden/>
              </w:rPr>
              <w:fldChar w:fldCharType="begin"/>
            </w:r>
            <w:r>
              <w:rPr>
                <w:webHidden/>
              </w:rPr>
              <w:instrText>PAGEREF _Toc436831213 \h</w:instrText>
            </w:r>
            <w:r>
              <w:rPr>
                <w:webHidden/>
              </w:rPr>
              <w:fldChar w:fldCharType="separate"/>
            </w:r>
            <w:r>
              <w:rPr>
                <w:rStyle w:val="Saltoaindice"/>
                <w:vanish w:val="false"/>
              </w:rPr>
              <w:tab/>
              <w:t>7</w:t>
            </w:r>
            <w:r>
              <w:rPr>
                <w:webHidden/>
              </w:rPr>
              <w:fldChar w:fldCharType="end"/>
            </w:r>
          </w:hyperlink>
        </w:p>
        <w:p>
          <w:pPr>
            <w:pStyle w:val="Normal"/>
            <w:rPr>
              <w:rFonts w:ascii="Calibri" w:hAnsi="Calibri" w:cs="Arial" w:asciiTheme="minorHAnsi" w:hAnsiTheme="minorHAnsi"/>
            </w:rPr>
          </w:pPr>
          <w:r>
            <w:rPr/>
            <w:t xml:space="preserve">        </w:t>
          </w:r>
          <w:r>
            <w:rPr>
              <w:rFonts w:cs="Arial" w:ascii="Arial" w:hAnsi="Arial"/>
              <w:b/>
            </w:rPr>
            <w:t>3.2.2 Sottosistema GestioneAutenticazione</w:t>
          </w:r>
          <w:r>
            <w:rPr>
              <w:rFonts w:cs="Arial" w:ascii="Arial" w:hAnsi="Arial"/>
            </w:rPr>
            <w:t>……………………………………………………...</w:t>
          </w:r>
          <w:r>
            <w:rPr>
              <w:rFonts w:cs="Arial"/>
            </w:rPr>
            <w:t>8</w:t>
          </w:r>
        </w:p>
        <w:p>
          <w:pPr>
            <w:pStyle w:val="Indice3"/>
            <w:tabs>
              <w:tab w:val="right" w:pos="9628" w:leader="dot"/>
            </w:tabs>
            <w:rPr/>
          </w:pPr>
          <w:hyperlink w:anchor="_Toc436831214">
            <w:r>
              <w:rPr>
                <w:webHidden/>
                <w:rStyle w:val="Saltoaindice"/>
                <w:rFonts w:cs="Arial" w:ascii="Arial" w:hAnsi="Arial"/>
                <w:b/>
              </w:rPr>
              <w:t>3.2.3 Sottosistema GestioneImmobili</w:t>
            </w:r>
            <w:r>
              <w:rPr>
                <w:webHidden/>
              </w:rPr>
              <w:fldChar w:fldCharType="begin"/>
            </w:r>
            <w:r>
              <w:rPr>
                <w:webHidden/>
              </w:rPr>
              <w:instrText>PAGEREF _Toc436831214 \h</w:instrText>
            </w:r>
            <w:r>
              <w:rPr>
                <w:webHidden/>
              </w:rPr>
              <w:fldChar w:fldCharType="separate"/>
            </w:r>
            <w:r>
              <w:rPr>
                <w:rStyle w:val="Saltoaindice"/>
                <w:vanish w:val="false"/>
              </w:rPr>
              <w:tab/>
              <w:t>9</w:t>
            </w:r>
            <w:r>
              <w:rPr>
                <w:webHidden/>
              </w:rPr>
              <w:fldChar w:fldCharType="end"/>
            </w:r>
          </w:hyperlink>
        </w:p>
        <w:p>
          <w:pPr>
            <w:pStyle w:val="Indice3"/>
            <w:tabs>
              <w:tab w:val="right" w:pos="9628" w:leader="dot"/>
            </w:tabs>
            <w:rPr/>
          </w:pPr>
          <w:hyperlink w:anchor="_Toc436831215">
            <w:r>
              <w:rPr>
                <w:webHidden/>
                <w:rStyle w:val="Saltoaindice"/>
                <w:rFonts w:cs="Arial" w:ascii="Arial" w:hAnsi="Arial"/>
                <w:b/>
                <w:bCs/>
              </w:rPr>
              <w:t>3.2.4 Sottosistema GestioneTrattative</w:t>
            </w:r>
            <w:r>
              <w:rPr>
                <w:webHidden/>
              </w:rPr>
              <w:fldChar w:fldCharType="begin"/>
            </w:r>
            <w:r>
              <w:rPr>
                <w:webHidden/>
              </w:rPr>
              <w:instrText>PAGEREF _Toc436831215 \h</w:instrText>
            </w:r>
            <w:r>
              <w:rPr>
                <w:webHidden/>
              </w:rPr>
              <w:fldChar w:fldCharType="separate"/>
            </w:r>
            <w:r>
              <w:rPr>
                <w:rStyle w:val="Saltoaindice"/>
                <w:vanish w:val="false"/>
              </w:rPr>
              <w:tab/>
              <w:t>10</w:t>
            </w:r>
            <w:r>
              <w:rPr>
                <w:webHidden/>
              </w:rPr>
              <w:fldChar w:fldCharType="end"/>
            </w:r>
          </w:hyperlink>
        </w:p>
        <w:p>
          <w:pPr>
            <w:pStyle w:val="Indice2"/>
            <w:tabs>
              <w:tab w:val="right" w:pos="9628" w:leader="dot"/>
            </w:tabs>
            <w:rPr/>
          </w:pPr>
          <w:hyperlink w:anchor="_Toc436831216">
            <w:r>
              <w:rPr>
                <w:webHidden/>
                <w:rStyle w:val="Saltoaindice"/>
                <w:rFonts w:cs="Arial" w:ascii="Arial" w:hAnsi="Arial"/>
                <w:b/>
                <w:bCs/>
              </w:rPr>
              <w:t>3.3 Hardware/software mapping</w:t>
            </w:r>
            <w:r>
              <w:rPr>
                <w:webHidden/>
              </w:rPr>
              <w:fldChar w:fldCharType="begin"/>
            </w:r>
            <w:r>
              <w:rPr>
                <w:webHidden/>
              </w:rPr>
              <w:instrText>PAGEREF _Toc436831216 \h</w:instrText>
            </w:r>
            <w:r>
              <w:rPr>
                <w:webHidden/>
              </w:rPr>
              <w:fldChar w:fldCharType="separate"/>
            </w:r>
            <w:r>
              <w:rPr>
                <w:rStyle w:val="Saltoaindice"/>
                <w:vanish w:val="false"/>
              </w:rPr>
              <w:tab/>
              <w:t>11</w:t>
            </w:r>
            <w:r>
              <w:rPr>
                <w:webHidden/>
              </w:rPr>
              <w:fldChar w:fldCharType="end"/>
            </w:r>
          </w:hyperlink>
        </w:p>
        <w:p>
          <w:pPr>
            <w:pStyle w:val="Indice2"/>
            <w:tabs>
              <w:tab w:val="right" w:pos="9628" w:leader="dot"/>
            </w:tabs>
            <w:rPr/>
          </w:pPr>
          <w:hyperlink w:anchor="_Toc436831217">
            <w:r>
              <w:rPr>
                <w:webHidden/>
                <w:rStyle w:val="Saltoaindice"/>
                <w:rFonts w:cs="Arial" w:ascii="Arial" w:hAnsi="Arial"/>
                <w:b/>
                <w:bCs/>
              </w:rPr>
              <w:t>3.4 Persistent data management</w:t>
            </w:r>
            <w:r>
              <w:rPr>
                <w:webHidden/>
              </w:rPr>
              <w:fldChar w:fldCharType="begin"/>
            </w:r>
            <w:r>
              <w:rPr>
                <w:webHidden/>
              </w:rPr>
              <w:instrText>PAGEREF _Toc436831217 \h</w:instrText>
            </w:r>
            <w:r>
              <w:rPr>
                <w:webHidden/>
              </w:rPr>
              <w:fldChar w:fldCharType="separate"/>
            </w:r>
            <w:r>
              <w:rPr>
                <w:rStyle w:val="Saltoaindice"/>
                <w:vanish w:val="false"/>
              </w:rPr>
              <w:tab/>
              <w:t>12</w:t>
            </w:r>
            <w:r>
              <w:rPr>
                <w:webHidden/>
              </w:rPr>
              <w:fldChar w:fldCharType="end"/>
            </w:r>
          </w:hyperlink>
        </w:p>
        <w:p>
          <w:pPr>
            <w:pStyle w:val="Indice2"/>
            <w:tabs>
              <w:tab w:val="right" w:pos="9628" w:leader="dot"/>
            </w:tabs>
            <w:rPr/>
          </w:pPr>
          <w:hyperlink w:anchor="_Toc436831218">
            <w:r>
              <w:rPr>
                <w:webHidden/>
                <w:rStyle w:val="Saltoaindice"/>
                <w:rFonts w:cs="Arial" w:ascii="Arial" w:hAnsi="Arial"/>
                <w:b/>
              </w:rPr>
              <w:t>3.5 Access Control and Security</w:t>
            </w:r>
            <w:r>
              <w:rPr>
                <w:webHidden/>
              </w:rPr>
              <w:fldChar w:fldCharType="begin"/>
            </w:r>
            <w:r>
              <w:rPr>
                <w:webHidden/>
              </w:rPr>
              <w:instrText>PAGEREF _Toc436831218 \h</w:instrText>
            </w:r>
            <w:r>
              <w:rPr>
                <w:webHidden/>
              </w:rPr>
              <w:fldChar w:fldCharType="separate"/>
            </w:r>
            <w:r>
              <w:rPr>
                <w:rStyle w:val="Saltoaindice"/>
                <w:vanish w:val="false"/>
              </w:rPr>
              <w:tab/>
              <w:t>14</w:t>
            </w:r>
            <w:r>
              <w:rPr>
                <w:webHidden/>
              </w:rPr>
              <w:fldChar w:fldCharType="end"/>
            </w:r>
          </w:hyperlink>
        </w:p>
        <w:p>
          <w:pPr>
            <w:pStyle w:val="Indice2"/>
            <w:tabs>
              <w:tab w:val="right" w:pos="9628" w:leader="dot"/>
            </w:tabs>
            <w:rPr/>
          </w:pPr>
          <w:hyperlink w:anchor="_Toc436831219">
            <w:r>
              <w:rPr>
                <w:webHidden/>
                <w:rStyle w:val="Saltoaindice"/>
                <w:rFonts w:cs="Arial" w:ascii="Arial" w:hAnsi="Arial"/>
                <w:b/>
                <w:bCs/>
              </w:rPr>
              <w:t>3.6 Global software control</w:t>
            </w:r>
            <w:r>
              <w:rPr>
                <w:webHidden/>
              </w:rPr>
              <w:fldChar w:fldCharType="begin"/>
            </w:r>
            <w:r>
              <w:rPr>
                <w:webHidden/>
              </w:rPr>
              <w:instrText>PAGEREF _Toc436831219 \h</w:instrText>
            </w:r>
            <w:r>
              <w:rPr>
                <w:webHidden/>
              </w:rPr>
              <w:fldChar w:fldCharType="separate"/>
            </w:r>
            <w:r>
              <w:rPr>
                <w:rStyle w:val="Saltoaindice"/>
                <w:vanish w:val="false"/>
              </w:rPr>
              <w:tab/>
              <w:t>15</w:t>
            </w:r>
            <w:r>
              <w:rPr>
                <w:webHidden/>
              </w:rPr>
              <w:fldChar w:fldCharType="end"/>
            </w:r>
          </w:hyperlink>
        </w:p>
        <w:p>
          <w:pPr>
            <w:pStyle w:val="Indice2"/>
            <w:tabs>
              <w:tab w:val="right" w:pos="9628" w:leader="dot"/>
            </w:tabs>
            <w:rPr/>
          </w:pPr>
          <w:hyperlink w:anchor="_Toc436831220">
            <w:r>
              <w:rPr>
                <w:webHidden/>
                <w:rStyle w:val="Saltoaindice"/>
                <w:rFonts w:cs="Arial" w:ascii="Arial" w:hAnsi="Arial"/>
                <w:b/>
              </w:rPr>
              <w:t>3.7 Boundary Condition</w:t>
            </w:r>
            <w:r>
              <w:rPr>
                <w:webHidden/>
              </w:rPr>
              <w:fldChar w:fldCharType="begin"/>
            </w:r>
            <w:r>
              <w:rPr>
                <w:webHidden/>
              </w:rPr>
              <w:instrText>PAGEREF _Toc436831220 \h</w:instrText>
            </w:r>
            <w:r>
              <w:rPr>
                <w:webHidden/>
              </w:rPr>
              <w:fldChar w:fldCharType="separate"/>
            </w:r>
            <w:r>
              <w:rPr>
                <w:rStyle w:val="Saltoaindice"/>
                <w:vanish w:val="false"/>
              </w:rPr>
              <w:tab/>
              <w:t>15</w:t>
            </w:r>
            <w:r>
              <w:rPr>
                <w:webHidden/>
              </w:rPr>
              <w:fldChar w:fldCharType="end"/>
            </w:r>
          </w:hyperlink>
        </w:p>
        <w:p>
          <w:pPr>
            <w:pStyle w:val="Indice3"/>
            <w:tabs>
              <w:tab w:val="right" w:pos="9628" w:leader="dot"/>
            </w:tabs>
            <w:rPr/>
          </w:pPr>
          <w:hyperlink w:anchor="_Toc436831221">
            <w:r>
              <w:rPr>
                <w:webHidden/>
                <w:rStyle w:val="Saltoaindice"/>
                <w:rFonts w:cs="Arial" w:ascii="Arial" w:hAnsi="Arial"/>
                <w:b/>
              </w:rPr>
              <w:t>3.7.1 Startup del Sistema</w:t>
            </w:r>
            <w:r>
              <w:rPr>
                <w:webHidden/>
              </w:rPr>
              <w:fldChar w:fldCharType="begin"/>
            </w:r>
            <w:r>
              <w:rPr>
                <w:webHidden/>
              </w:rPr>
              <w:instrText>PAGEREF _Toc436831221 \h</w:instrText>
            </w:r>
            <w:r>
              <w:rPr>
                <w:webHidden/>
              </w:rPr>
              <w:fldChar w:fldCharType="separate"/>
            </w:r>
            <w:r>
              <w:rPr>
                <w:rStyle w:val="Saltoaindice"/>
                <w:vanish w:val="false"/>
              </w:rPr>
              <w:tab/>
              <w:t>15</w:t>
            </w:r>
            <w:r>
              <w:rPr>
                <w:webHidden/>
              </w:rPr>
              <w:fldChar w:fldCharType="end"/>
            </w:r>
          </w:hyperlink>
        </w:p>
        <w:p>
          <w:pPr>
            <w:pStyle w:val="Indice3"/>
            <w:tabs>
              <w:tab w:val="right" w:pos="9628" w:leader="dot"/>
            </w:tabs>
            <w:rPr/>
          </w:pPr>
          <w:hyperlink w:anchor="_Toc436831222">
            <w:r>
              <w:rPr>
                <w:webHidden/>
                <w:rStyle w:val="Saltoaindice"/>
                <w:rFonts w:cs="Arial" w:ascii="Arial" w:hAnsi="Arial"/>
                <w:b/>
              </w:rPr>
              <w:t>3.7.2 Fallimento del Sistema</w:t>
            </w:r>
            <w:r>
              <w:rPr>
                <w:webHidden/>
              </w:rPr>
              <w:fldChar w:fldCharType="begin"/>
            </w:r>
            <w:r>
              <w:rPr>
                <w:webHidden/>
              </w:rPr>
              <w:instrText>PAGEREF _Toc436831222 \h</w:instrText>
            </w:r>
            <w:r>
              <w:rPr>
                <w:webHidden/>
              </w:rPr>
              <w:fldChar w:fldCharType="separate"/>
            </w:r>
            <w:r>
              <w:rPr>
                <w:rStyle w:val="Saltoaindice"/>
                <w:vanish w:val="false"/>
              </w:rPr>
              <w:tab/>
              <w:t>15</w:t>
            </w:r>
            <w:r>
              <w:rPr>
                <w:webHidden/>
              </w:rPr>
              <w:fldChar w:fldCharType="end"/>
            </w:r>
          </w:hyperlink>
        </w:p>
        <w:p>
          <w:pPr>
            <w:pStyle w:val="Indice3"/>
            <w:tabs>
              <w:tab w:val="right" w:pos="9628" w:leader="dot"/>
            </w:tabs>
            <w:rPr/>
          </w:pPr>
          <w:hyperlink w:anchor="_Toc436831223">
            <w:r>
              <w:rPr>
                <w:webHidden/>
                <w:rStyle w:val="Saltoaindice"/>
                <w:rFonts w:cs="Arial" w:ascii="Arial" w:hAnsi="Arial"/>
                <w:b/>
              </w:rPr>
              <w:t>3.7.3 Terminazione del Sistema</w:t>
            </w:r>
            <w:r>
              <w:rPr>
                <w:webHidden/>
              </w:rPr>
              <w:fldChar w:fldCharType="begin"/>
            </w:r>
            <w:r>
              <w:rPr>
                <w:webHidden/>
              </w:rPr>
              <w:instrText>PAGEREF _Toc436831223 \h</w:instrText>
            </w:r>
            <w:r>
              <w:rPr>
                <w:webHidden/>
              </w:rPr>
              <w:fldChar w:fldCharType="separate"/>
            </w:r>
            <w:r>
              <w:rPr>
                <w:rStyle w:val="Saltoaindice"/>
                <w:vanish w:val="false"/>
              </w:rPr>
              <w:tab/>
              <w:t>15</w:t>
            </w:r>
            <w:r>
              <w:rPr>
                <w:webHidden/>
              </w:rPr>
              <w:fldChar w:fldCharType="end"/>
            </w:r>
          </w:hyperlink>
        </w:p>
        <w:p>
          <w:pPr>
            <w:pStyle w:val="Indice1"/>
            <w:tabs>
              <w:tab w:val="right" w:pos="9628" w:leader="dot"/>
            </w:tabs>
            <w:rPr/>
          </w:pPr>
          <w:hyperlink w:anchor="_Toc436831224">
            <w:r>
              <w:rPr>
                <w:webHidden/>
                <w:rStyle w:val="Saltoaindice"/>
                <w:rFonts w:cs="Arial" w:ascii="Arial" w:hAnsi="Arial"/>
                <w:b/>
              </w:rPr>
              <w:t>4.0 Subsystem Services</w:t>
            </w:r>
            <w:r>
              <w:rPr>
                <w:webHidden/>
              </w:rPr>
              <w:fldChar w:fldCharType="begin"/>
            </w:r>
            <w:r>
              <w:rPr>
                <w:webHidden/>
              </w:rPr>
              <w:instrText>PAGEREF _Toc436831224 \h</w:instrText>
            </w:r>
            <w:r>
              <w:rPr>
                <w:webHidden/>
              </w:rPr>
              <w:fldChar w:fldCharType="separate"/>
            </w:r>
            <w:r>
              <w:rPr>
                <w:rStyle w:val="Saltoaindice"/>
                <w:vanish w:val="false"/>
              </w:rPr>
              <w:tab/>
              <w:t>16</w:t>
            </w:r>
            <w:r>
              <w:rPr>
                <w:webHidden/>
              </w:rPr>
              <w:fldChar w:fldCharType="end"/>
            </w:r>
          </w:hyperlink>
        </w:p>
        <w:p>
          <w:pPr>
            <w:pStyle w:val="Indice2"/>
            <w:tabs>
              <w:tab w:val="right" w:pos="9628" w:leader="dot"/>
            </w:tabs>
            <w:rPr/>
          </w:pPr>
          <w:hyperlink w:anchor="_Toc436831225">
            <w:r>
              <w:rPr>
                <w:webHidden/>
                <w:rStyle w:val="Saltoaindice"/>
                <w:rFonts w:cs="Arial" w:ascii="Arial" w:hAnsi="Arial"/>
                <w:b/>
              </w:rPr>
              <w:t>4.1Gestione Account</w:t>
            </w:r>
            <w:r>
              <w:rPr>
                <w:webHidden/>
              </w:rPr>
              <w:fldChar w:fldCharType="begin"/>
            </w:r>
            <w:r>
              <w:rPr>
                <w:webHidden/>
              </w:rPr>
              <w:instrText>PAGEREF _Toc436831225 \h</w:instrText>
            </w:r>
            <w:r>
              <w:rPr>
                <w:webHidden/>
              </w:rPr>
              <w:fldChar w:fldCharType="separate"/>
            </w:r>
            <w:r>
              <w:rPr>
                <w:rStyle w:val="Saltoaindice"/>
                <w:vanish w:val="false"/>
              </w:rPr>
              <w:tab/>
              <w:t>16</w:t>
            </w:r>
            <w:r>
              <w:rPr>
                <w:webHidden/>
              </w:rPr>
              <w:fldChar w:fldCharType="end"/>
            </w:r>
          </w:hyperlink>
        </w:p>
        <w:p>
          <w:pPr>
            <w:pStyle w:val="Indice2"/>
            <w:tabs>
              <w:tab w:val="right" w:pos="9628" w:leader="dot"/>
            </w:tabs>
            <w:rPr/>
          </w:pPr>
          <w:hyperlink w:anchor="_Toc436831226">
            <w:r>
              <w:rPr>
                <w:webHidden/>
                <w:rStyle w:val="Saltoaindice"/>
                <w:rFonts w:cs="Arial" w:ascii="Arial" w:hAnsi="Arial"/>
                <w:b/>
              </w:rPr>
              <w:t>4.2 Gestione Immobile</w:t>
            </w:r>
            <w:r>
              <w:rPr>
                <w:webHidden/>
              </w:rPr>
              <w:fldChar w:fldCharType="begin"/>
            </w:r>
            <w:r>
              <w:rPr>
                <w:webHidden/>
              </w:rPr>
              <w:instrText>PAGEREF _Toc436831226 \h</w:instrText>
            </w:r>
            <w:r>
              <w:rPr>
                <w:webHidden/>
              </w:rPr>
              <w:fldChar w:fldCharType="separate"/>
            </w:r>
            <w:r>
              <w:rPr>
                <w:rStyle w:val="Saltoaindice"/>
                <w:vanish w:val="false"/>
              </w:rPr>
              <w:tab/>
              <w:t>16</w:t>
            </w:r>
            <w:r>
              <w:rPr>
                <w:webHidden/>
              </w:rPr>
              <w:fldChar w:fldCharType="end"/>
            </w:r>
          </w:hyperlink>
        </w:p>
        <w:p>
          <w:pPr>
            <w:pStyle w:val="Indice2"/>
            <w:tabs>
              <w:tab w:val="right" w:pos="9628" w:leader="dot"/>
            </w:tabs>
            <w:rPr/>
          </w:pPr>
          <w:hyperlink w:anchor="_Toc436831227">
            <w:r>
              <w:rPr>
                <w:webHidden/>
                <w:rStyle w:val="Saltoaindice"/>
                <w:rFonts w:cs="Arial" w:ascii="Arial" w:hAnsi="Arial"/>
                <w:b/>
              </w:rPr>
              <w:t>4.3 Gestione Trattative</w:t>
            </w:r>
            <w:r>
              <w:rPr>
                <w:webHidden/>
              </w:rPr>
              <w:fldChar w:fldCharType="begin"/>
            </w:r>
            <w:r>
              <w:rPr>
                <w:webHidden/>
              </w:rPr>
              <w:instrText>PAGEREF _Toc436831227 \h</w:instrText>
            </w:r>
            <w:r>
              <w:rPr>
                <w:webHidden/>
              </w:rPr>
              <w:fldChar w:fldCharType="separate"/>
            </w:r>
            <w:r>
              <w:rPr>
                <w:rStyle w:val="Saltoaindice"/>
                <w:vanish w:val="false"/>
              </w:rPr>
              <w:tab/>
              <w:t>17</w:t>
            </w:r>
            <w:r>
              <w:rPr>
                <w:webHidden/>
              </w:rPr>
              <w:fldChar w:fldCharType="end"/>
            </w:r>
          </w:hyperlink>
        </w:p>
        <w:p>
          <w:pPr>
            <w:pStyle w:val="Normal"/>
            <w:rPr/>
          </w:pPr>
          <w:r>
            <w:rPr/>
          </w:r>
          <w:r>
            <w:fldChar w:fldCharType="end"/>
          </w:r>
        </w:p>
      </w:sdtContent>
    </w:sdt>
    <w:p>
      <w:pPr>
        <w:pStyle w:val="Normal"/>
        <w:spacing w:lineRule="auto" w:line="276"/>
        <w:jc w:val="both"/>
        <w:rPr>
          <w:rFonts w:ascii="Arial" w:hAnsi="Arial" w:cs="Arial"/>
          <w:b/>
          <w:b/>
          <w:color w:val="000000" w:themeColor="text1"/>
          <w:sz w:val="32"/>
          <w:szCs w:val="20"/>
        </w:rPr>
      </w:pPr>
      <w:r>
        <w:rPr>
          <w:rFonts w:cs="Arial" w:ascii="Arial" w:hAnsi="Arial"/>
          <w:b/>
          <w:color w:val="000000" w:themeColor="text1"/>
          <w:sz w:val="32"/>
          <w:szCs w:val="20"/>
        </w:rPr>
      </w:r>
    </w:p>
    <w:p>
      <w:pPr>
        <w:pStyle w:val="Normal"/>
        <w:spacing w:lineRule="auto" w:line="276"/>
        <w:jc w:val="both"/>
        <w:rPr>
          <w:rFonts w:ascii="Arial" w:hAnsi="Arial" w:cs="Arial"/>
          <w:b/>
          <w:b/>
          <w:color w:val="000000" w:themeColor="text1"/>
          <w:sz w:val="32"/>
          <w:szCs w:val="20"/>
        </w:rPr>
      </w:pPr>
      <w:r>
        <w:rPr>
          <w:rFonts w:cs="Arial" w:ascii="Arial" w:hAnsi="Arial"/>
          <w:b/>
          <w:color w:val="000000" w:themeColor="text1"/>
          <w:sz w:val="32"/>
          <w:szCs w:val="20"/>
        </w:rPr>
      </w:r>
    </w:p>
    <w:p>
      <w:pPr>
        <w:pStyle w:val="Normal"/>
        <w:spacing w:lineRule="auto" w:line="276"/>
        <w:jc w:val="both"/>
        <w:rPr>
          <w:rFonts w:ascii="Arial" w:hAnsi="Arial" w:cs="Arial"/>
          <w:b/>
          <w:b/>
          <w:color w:val="000000" w:themeColor="text1"/>
          <w:sz w:val="32"/>
          <w:szCs w:val="20"/>
        </w:rPr>
      </w:pPr>
      <w:r>
        <w:rPr>
          <w:rFonts w:cs="Arial" w:ascii="Arial" w:hAnsi="Arial"/>
          <w:b/>
          <w:color w:val="000000" w:themeColor="text1"/>
          <w:sz w:val="32"/>
          <w:szCs w:val="20"/>
        </w:rPr>
        <w:t>Revision History</w:t>
      </w:r>
    </w:p>
    <w:tbl>
      <w:tblPr>
        <w:tblStyle w:val="Grigliatabella"/>
        <w:tblW w:w="9628" w:type="dxa"/>
        <w:jc w:val="left"/>
        <w:tblInd w:w="-25" w:type="dxa"/>
        <w:tblCellMar>
          <w:top w:w="0" w:type="dxa"/>
          <w:left w:w="83" w:type="dxa"/>
          <w:bottom w:w="0" w:type="dxa"/>
          <w:right w:w="108" w:type="dxa"/>
        </w:tblCellMar>
        <w:tblLook w:val="04a0"/>
      </w:tblPr>
      <w:tblGrid>
        <w:gridCol w:w="1421"/>
        <w:gridCol w:w="1270"/>
        <w:gridCol w:w="4530"/>
        <w:gridCol w:w="2406"/>
      </w:tblGrid>
      <w:tr>
        <w:trPr/>
        <w:tc>
          <w:tcPr>
            <w:tcW w:w="1421" w:type="dxa"/>
            <w:tcBorders/>
            <w:shd w:color="auto" w:fill="auto" w:val="clear"/>
            <w:tcMar>
              <w:left w:w="83" w:type="dxa"/>
            </w:tcMar>
          </w:tcPr>
          <w:p>
            <w:pPr>
              <w:pStyle w:val="Normal"/>
              <w:spacing w:lineRule="auto" w:line="276" w:before="0" w:after="0"/>
              <w:jc w:val="both"/>
              <w:rPr>
                <w:rFonts w:ascii="Arial" w:hAnsi="Arial" w:cs="Arial"/>
                <w:b/>
                <w:b/>
                <w:color w:val="000000" w:themeColor="text1"/>
                <w:sz w:val="24"/>
                <w:szCs w:val="20"/>
              </w:rPr>
            </w:pPr>
            <w:r>
              <w:rPr>
                <w:rFonts w:cs="Arial" w:ascii="Arial" w:hAnsi="Arial"/>
                <w:b/>
                <w:color w:val="000000" w:themeColor="text1"/>
                <w:sz w:val="24"/>
                <w:szCs w:val="20"/>
              </w:rPr>
              <w:t>Data</w:t>
            </w:r>
          </w:p>
        </w:tc>
        <w:tc>
          <w:tcPr>
            <w:tcW w:w="1270" w:type="dxa"/>
            <w:tcBorders/>
            <w:shd w:color="auto" w:fill="auto" w:val="clear"/>
            <w:tcMar>
              <w:left w:w="83" w:type="dxa"/>
            </w:tcMar>
          </w:tcPr>
          <w:p>
            <w:pPr>
              <w:pStyle w:val="Normal"/>
              <w:spacing w:lineRule="auto" w:line="276" w:before="0" w:after="0"/>
              <w:jc w:val="both"/>
              <w:rPr>
                <w:rFonts w:ascii="Arial" w:hAnsi="Arial" w:cs="Arial"/>
                <w:b/>
                <w:b/>
                <w:color w:val="000000" w:themeColor="text1"/>
                <w:sz w:val="24"/>
                <w:szCs w:val="20"/>
              </w:rPr>
            </w:pPr>
            <w:r>
              <w:rPr>
                <w:rFonts w:cs="Arial" w:ascii="Arial" w:hAnsi="Arial"/>
                <w:b/>
                <w:color w:val="000000" w:themeColor="text1"/>
                <w:sz w:val="24"/>
                <w:szCs w:val="20"/>
              </w:rPr>
              <w:t>Versione</w:t>
            </w:r>
          </w:p>
        </w:tc>
        <w:tc>
          <w:tcPr>
            <w:tcW w:w="4530" w:type="dxa"/>
            <w:tcBorders/>
            <w:shd w:color="auto" w:fill="auto" w:val="clear"/>
            <w:tcMar>
              <w:left w:w="83" w:type="dxa"/>
            </w:tcMar>
          </w:tcPr>
          <w:p>
            <w:pPr>
              <w:pStyle w:val="Normal"/>
              <w:spacing w:lineRule="auto" w:line="276" w:before="0" w:after="0"/>
              <w:jc w:val="both"/>
              <w:rPr>
                <w:rFonts w:ascii="Arial" w:hAnsi="Arial" w:cs="Arial"/>
                <w:b/>
                <w:b/>
                <w:color w:val="000000" w:themeColor="text1"/>
                <w:sz w:val="24"/>
                <w:szCs w:val="20"/>
              </w:rPr>
            </w:pPr>
            <w:r>
              <w:rPr>
                <w:rFonts w:cs="Arial" w:ascii="Arial" w:hAnsi="Arial"/>
                <w:b/>
                <w:color w:val="000000" w:themeColor="text1"/>
                <w:sz w:val="24"/>
                <w:szCs w:val="20"/>
              </w:rPr>
              <w:t>Descrizione</w:t>
            </w:r>
          </w:p>
        </w:tc>
        <w:tc>
          <w:tcPr>
            <w:tcW w:w="2406" w:type="dxa"/>
            <w:tcBorders/>
            <w:shd w:color="auto" w:fill="auto" w:val="clear"/>
            <w:tcMar>
              <w:left w:w="83" w:type="dxa"/>
            </w:tcMar>
          </w:tcPr>
          <w:p>
            <w:pPr>
              <w:pStyle w:val="Normal"/>
              <w:spacing w:lineRule="auto" w:line="276" w:before="0" w:after="0"/>
              <w:jc w:val="both"/>
              <w:rPr>
                <w:rFonts w:ascii="Arial" w:hAnsi="Arial" w:cs="Arial"/>
                <w:b/>
                <w:b/>
                <w:color w:val="000000" w:themeColor="text1"/>
                <w:sz w:val="24"/>
                <w:szCs w:val="20"/>
              </w:rPr>
            </w:pPr>
            <w:r>
              <w:rPr>
                <w:rFonts w:cs="Arial" w:ascii="Arial" w:hAnsi="Arial"/>
                <w:b/>
                <w:color w:val="000000" w:themeColor="text1"/>
                <w:sz w:val="24"/>
                <w:szCs w:val="20"/>
              </w:rPr>
              <w:t>Autore</w:t>
            </w:r>
          </w:p>
        </w:tc>
      </w:tr>
      <w:tr>
        <w:trPr/>
        <w:tc>
          <w:tcPr>
            <w:tcW w:w="1421" w:type="dxa"/>
            <w:tcBorders/>
            <w:shd w:color="auto" w:fill="auto" w:val="clear"/>
            <w:tcMar>
              <w:left w:w="83" w:type="dxa"/>
            </w:tcMar>
          </w:tcPr>
          <w:p>
            <w:pPr>
              <w:pStyle w:val="Normal"/>
              <w:spacing w:lineRule="auto" w:line="276" w:before="0" w:after="0"/>
              <w:jc w:val="both"/>
              <w:rPr/>
            </w:pPr>
            <w:r>
              <w:rPr>
                <w:rFonts w:cs="Arial" w:ascii="Arial" w:hAnsi="Arial"/>
                <w:color w:val="000000" w:themeColor="text1"/>
                <w:sz w:val="24"/>
                <w:szCs w:val="20"/>
              </w:rPr>
              <w:t>1/</w:t>
            </w:r>
            <w:r>
              <w:rPr>
                <w:rFonts w:cs="Arial" w:ascii="Arial" w:hAnsi="Arial"/>
                <w:color w:val="000000" w:themeColor="text1"/>
                <w:sz w:val="24"/>
                <w:szCs w:val="20"/>
              </w:rPr>
              <w:t>12/2015</w:t>
            </w:r>
          </w:p>
        </w:tc>
        <w:tc>
          <w:tcPr>
            <w:tcW w:w="1270" w:type="dxa"/>
            <w:tcBorders/>
            <w:shd w:color="auto" w:fill="auto" w:val="clear"/>
            <w:tcMar>
              <w:left w:w="83" w:type="dxa"/>
            </w:tcMar>
          </w:tcPr>
          <w:p>
            <w:pPr>
              <w:pStyle w:val="Normal"/>
              <w:spacing w:lineRule="auto" w:line="276" w:before="0" w:after="0"/>
              <w:jc w:val="both"/>
              <w:rPr>
                <w:rFonts w:ascii="Arial" w:hAnsi="Arial" w:cs="Arial"/>
                <w:color w:val="000000" w:themeColor="text1"/>
                <w:sz w:val="32"/>
                <w:szCs w:val="20"/>
              </w:rPr>
            </w:pPr>
            <w:r>
              <w:rPr>
                <w:rFonts w:cs="Arial" w:ascii="Arial" w:hAnsi="Arial"/>
                <w:color w:val="000000" w:themeColor="text1"/>
                <w:sz w:val="24"/>
                <w:szCs w:val="20"/>
              </w:rPr>
              <w:t>1.0</w:t>
            </w:r>
          </w:p>
        </w:tc>
        <w:tc>
          <w:tcPr>
            <w:tcW w:w="4530"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Prima versione</w:t>
            </w:r>
          </w:p>
        </w:tc>
        <w:tc>
          <w:tcPr>
            <w:tcW w:w="2406" w:type="dxa"/>
            <w:tcBorders/>
            <w:shd w:color="auto" w:fill="auto" w:val="clear"/>
            <w:tcMar>
              <w:left w:w="83" w:type="dxa"/>
            </w:tcMar>
          </w:tcPr>
          <w:p>
            <w:pPr>
              <w:pStyle w:val="Normal"/>
              <w:spacing w:lineRule="auto" w:line="276" w:before="0" w:after="0"/>
              <w:jc w:val="both"/>
              <w:rPr/>
            </w:pPr>
            <w:bookmarkStart w:id="1" w:name="__DdeLink__969_1380770446"/>
            <w:bookmarkEnd w:id="1"/>
            <w:r>
              <w:rPr>
                <w:rFonts w:cs="Arial" w:ascii="Arial" w:hAnsi="Arial"/>
                <w:color w:val="000000" w:themeColor="text1"/>
                <w:sz w:val="24"/>
                <w:szCs w:val="20"/>
              </w:rPr>
              <w:t>Tutto il gruppo</w:t>
            </w:r>
          </w:p>
        </w:tc>
      </w:tr>
      <w:tr>
        <w:trPr/>
        <w:tc>
          <w:tcPr>
            <w:tcW w:w="1421" w:type="dxa"/>
            <w:tcBorders>
              <w:top w:val="nil"/>
            </w:tcBorders>
            <w:shd w:color="auto" w:fill="auto" w:val="clear"/>
            <w:tcMar>
              <w:left w:w="83" w:type="dxa"/>
            </w:tcMar>
          </w:tcPr>
          <w:p>
            <w:pPr>
              <w:pStyle w:val="Normal"/>
              <w:spacing w:lineRule="auto" w:line="276" w:before="0" w:after="0"/>
              <w:jc w:val="both"/>
              <w:rPr>
                <w:rFonts w:ascii="Arial" w:hAnsi="Arial"/>
                <w:sz w:val="24"/>
                <w:szCs w:val="24"/>
              </w:rPr>
            </w:pPr>
            <w:r>
              <w:rPr>
                <w:rFonts w:ascii="Arial" w:hAnsi="Arial"/>
                <w:sz w:val="24"/>
                <w:szCs w:val="24"/>
              </w:rPr>
              <w:t>2/122015</w:t>
            </w:r>
          </w:p>
        </w:tc>
        <w:tc>
          <w:tcPr>
            <w:tcW w:w="1270" w:type="dxa"/>
            <w:tcBorders>
              <w:top w:val="nil"/>
            </w:tcBorders>
            <w:shd w:color="auto" w:fill="auto" w:val="clear"/>
            <w:tcMar>
              <w:left w:w="83" w:type="dxa"/>
            </w:tcMar>
          </w:tcPr>
          <w:p>
            <w:pPr>
              <w:pStyle w:val="Normal"/>
              <w:spacing w:lineRule="auto" w:line="276" w:before="0" w:after="0"/>
              <w:jc w:val="both"/>
              <w:rPr>
                <w:rFonts w:ascii="Arial" w:hAnsi="Arial"/>
                <w:sz w:val="24"/>
                <w:szCs w:val="24"/>
              </w:rPr>
            </w:pPr>
            <w:r>
              <w:rPr>
                <w:rFonts w:ascii="Arial" w:hAnsi="Arial"/>
                <w:sz w:val="24"/>
                <w:szCs w:val="24"/>
              </w:rPr>
              <w:t>1.1</w:t>
            </w:r>
          </w:p>
        </w:tc>
        <w:tc>
          <w:tcPr>
            <w:tcW w:w="4530" w:type="dxa"/>
            <w:tcBorders>
              <w:top w:val="nil"/>
            </w:tcBorders>
            <w:shd w:color="auto" w:fill="auto" w:val="clear"/>
            <w:tcMar>
              <w:left w:w="83" w:type="dxa"/>
            </w:tcMar>
          </w:tcPr>
          <w:p>
            <w:pPr>
              <w:pStyle w:val="Normal"/>
              <w:spacing w:lineRule="auto" w:line="276" w:before="0" w:after="0"/>
              <w:jc w:val="both"/>
              <w:rPr>
                <w:rFonts w:ascii="Arial" w:hAnsi="Arial"/>
                <w:sz w:val="24"/>
                <w:szCs w:val="24"/>
              </w:rPr>
            </w:pPr>
            <w:r>
              <w:rPr>
                <w:rFonts w:ascii="Arial" w:hAnsi="Arial"/>
                <w:sz w:val="24"/>
                <w:szCs w:val="24"/>
              </w:rPr>
              <w:t xml:space="preserve">Versione senza messaggi </w:t>
            </w:r>
          </w:p>
        </w:tc>
        <w:tc>
          <w:tcPr>
            <w:tcW w:w="2406" w:type="dxa"/>
            <w:tcBorders>
              <w:top w:val="nil"/>
            </w:tcBorders>
            <w:shd w:color="auto" w:fill="auto" w:val="clear"/>
            <w:tcMar>
              <w:left w:w="83" w:type="dxa"/>
            </w:tcMar>
          </w:tcPr>
          <w:p>
            <w:pPr>
              <w:pStyle w:val="Normal"/>
              <w:spacing w:lineRule="auto" w:line="276" w:before="0" w:after="0"/>
              <w:jc w:val="both"/>
              <w:rPr/>
            </w:pPr>
            <w:r>
              <w:rPr>
                <w:rFonts w:cs="Arial" w:ascii="Arial" w:hAnsi="Arial"/>
                <w:color w:val="000000" w:themeColor="text1"/>
                <w:sz w:val="24"/>
                <w:szCs w:val="20"/>
              </w:rPr>
              <w:t>Tutto il gruppo</w:t>
            </w:r>
          </w:p>
        </w:tc>
      </w:tr>
    </w:tbl>
    <w:p>
      <w:pPr>
        <w:pStyle w:val="Normal"/>
        <w:spacing w:lineRule="auto" w:line="276" w:before="0" w:after="0"/>
        <w:jc w:val="both"/>
        <w:rPr>
          <w:rFonts w:ascii="Arial" w:hAnsi="Arial" w:cs="Arial"/>
          <w:b/>
          <w:b/>
          <w:bCs/>
          <w:color w:val="000000" w:themeColor="text1"/>
          <w:sz w:val="40"/>
        </w:rPr>
      </w:pPr>
      <w:r>
        <w:rPr>
          <w:rFonts w:cs="Arial" w:ascii="Arial" w:hAnsi="Arial"/>
          <w:b/>
          <w:bCs/>
          <w:color w:val="000000" w:themeColor="text1"/>
          <w:sz w:val="40"/>
        </w:rPr>
      </w:r>
    </w:p>
    <w:p>
      <w:pPr>
        <w:pStyle w:val="Titolo1"/>
        <w:rPr>
          <w:rFonts w:ascii="Arial" w:hAnsi="Arial" w:cs="Arial"/>
          <w:b/>
          <w:b/>
          <w:bCs/>
          <w:color w:val="000000" w:themeColor="text1"/>
        </w:rPr>
      </w:pPr>
      <w:bookmarkStart w:id="2" w:name="_Toc436831205"/>
      <w:bookmarkEnd w:id="2"/>
      <w:r>
        <w:rPr>
          <w:rFonts w:cs="Arial" w:ascii="Arial" w:hAnsi="Arial"/>
          <w:b/>
          <w:bCs/>
          <w:color w:val="000000" w:themeColor="text1"/>
        </w:rPr>
        <w:t>1.0 Introduction</w:t>
      </w:r>
    </w:p>
    <w:p>
      <w:pPr>
        <w:pStyle w:val="Titolo2"/>
        <w:rPr>
          <w:rFonts w:ascii="Arial" w:hAnsi="Arial" w:cs="Arial"/>
          <w:b/>
          <w:b/>
          <w:bCs/>
          <w:color w:val="000000" w:themeColor="text1"/>
          <w:sz w:val="28"/>
        </w:rPr>
      </w:pPr>
      <w:bookmarkStart w:id="3" w:name="_Toc436831206"/>
      <w:bookmarkEnd w:id="3"/>
      <w:r>
        <w:rPr>
          <w:rFonts w:cs="Arial" w:ascii="Arial" w:hAnsi="Arial"/>
          <w:b/>
          <w:bCs/>
          <w:color w:val="000000" w:themeColor="text1"/>
          <w:sz w:val="28"/>
        </w:rPr>
        <w:t>1.1 Purpose of the system</w:t>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 xml:space="preserve">L'obiettivo del progetto ImmobilUnisa è quello di realizzare un sistema software in grado di </w:t>
      </w:r>
      <w:r>
        <w:rPr>
          <w:rFonts w:cs="Arial" w:ascii="Arial" w:hAnsi="Arial"/>
          <w:bCs/>
          <w:color w:val="000000" w:themeColor="text1"/>
          <w:sz w:val="24"/>
        </w:rPr>
        <w:t>gestire un’agenzia immobiliare e i relativi servizi di compravendita offerti. In particolare il sistema catalogherà gli immobili in vendita, e permetterà agli utenti l’apertura di trattative per l’acquisto o la vendita di un immobile. Inoltre il sistema permetterà l’assegnazione di trattative agli agenti e favorirà la comunicazione tra questi e i clienti.</w:t>
      </w:r>
    </w:p>
    <w:p>
      <w:pPr>
        <w:pStyle w:val="Titolo2"/>
        <w:rPr>
          <w:rFonts w:ascii="Arial" w:hAnsi="Arial" w:cs="Arial"/>
          <w:b/>
          <w:b/>
          <w:bCs/>
          <w:color w:val="000000" w:themeColor="text1"/>
          <w:sz w:val="28"/>
          <w:szCs w:val="24"/>
        </w:rPr>
      </w:pPr>
      <w:bookmarkStart w:id="4" w:name="_Toc436831207"/>
      <w:bookmarkEnd w:id="4"/>
      <w:r>
        <w:rPr>
          <w:rFonts w:cs="Arial" w:ascii="Arial" w:hAnsi="Arial"/>
          <w:b/>
          <w:bCs/>
          <w:color w:val="000000" w:themeColor="text1"/>
          <w:sz w:val="28"/>
          <w:szCs w:val="24"/>
        </w:rPr>
        <w:t>1.2 Design goals</w:t>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Il sistema ImmobilUnisa deve poter immagazzinare determinate informazioni per ogni singolo immobile. In particolare, tra i criteri di scelta fondamentale per la definizione della struttura del sistema, non può quindi mancare un'attenta e sicura gestione dei dati persistenti, oltre alla possibilità di permettere ad un gran numero di persone di connettersi contemporaneamente. Gli obiettivi di design identificati rispecchiano quattro tipologie di categorie ben distinte: Performance, Dependability, Maintenance ed End User Criteria.</w:t>
      </w:r>
    </w:p>
    <w:p>
      <w:pPr>
        <w:pStyle w:val="Normal"/>
        <w:spacing w:lineRule="auto" w:line="276" w:before="240" w:after="0"/>
        <w:jc w:val="both"/>
        <w:rPr/>
      </w:pPr>
      <w:r>
        <w:rPr>
          <w:rFonts w:cs="Arial" w:ascii="Arial" w:hAnsi="Arial"/>
          <w:b/>
          <w:bCs/>
          <w:color w:val="000000" w:themeColor="text1"/>
          <w:sz w:val="24"/>
          <w:szCs w:val="24"/>
        </w:rPr>
        <w:t>Criteri di Performance</w:t>
      </w:r>
    </w:p>
    <w:tbl>
      <w:tblPr>
        <w:tblStyle w:val="Grigliatabella"/>
        <w:tblW w:w="9628" w:type="dxa"/>
        <w:jc w:val="left"/>
        <w:tblInd w:w="-25" w:type="dxa"/>
        <w:tblCellMar>
          <w:top w:w="0" w:type="dxa"/>
          <w:left w:w="83" w:type="dxa"/>
          <w:bottom w:w="0" w:type="dxa"/>
          <w:right w:w="108" w:type="dxa"/>
        </w:tblCellMar>
        <w:tblLook w:val="04a0"/>
      </w:tblPr>
      <w:tblGrid>
        <w:gridCol w:w="3823"/>
        <w:gridCol w:w="5804"/>
      </w:tblGrid>
      <w:tr>
        <w:trPr/>
        <w:tc>
          <w:tcPr>
            <w:tcW w:w="3823" w:type="dxa"/>
            <w:tcBorders/>
            <w:shd w:color="auto" w:fill="auto" w:val="clear"/>
            <w:tcMar>
              <w:left w:w="83" w:type="dxa"/>
            </w:tcMar>
          </w:tcPr>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Throughput</w:t>
            </w:r>
          </w:p>
        </w:tc>
        <w:tc>
          <w:tcPr>
            <w:tcW w:w="5804"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Il sistema sarà capace di servire contemporaneamente un numero diverso di utenti dipendente dalle capacità di elaborazione della macchina (server) sulla quale verrà installato. In particolare si prevede un carico medio di 50 utenti giornalieri. Viene fatta una stima approssimata in quanto non è possibile definire il bacino di utenza che deciderà di utilizzarne i servizi attraverso immobilUnisa. Nonostante tutto, se la domanda dei servizi da parte dei clienti aumentasse, sarà possibile gestirla grazie alla struttura altamente scalabile del sistema.</w:t>
            </w:r>
          </w:p>
        </w:tc>
      </w:tr>
      <w:tr>
        <w:trPr/>
        <w:tc>
          <w:tcPr>
            <w:tcW w:w="3823" w:type="dxa"/>
            <w:tcBorders/>
            <w:shd w:color="auto" w:fill="auto" w:val="clear"/>
            <w:tcMar>
              <w:left w:w="83" w:type="dxa"/>
            </w:tcMar>
          </w:tcPr>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Tempo di risposta</w:t>
            </w:r>
          </w:p>
        </w:tc>
        <w:tc>
          <w:tcPr>
            <w:tcW w:w="5804"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ImmobilUnisa deve garantire tempi di risposta decisamente brevi o quantomeno notificare nel minor tempo possibile eventuali indisponibilità del sistema stesso. Una richiesta di un utente deve essere soddisfatta entro 3 secondi tenendo conto di una velocità media di trasferimento dati di 15-20KBps. Gli accessi in lettura e scrittura alla base di dati del sistema saranno comunque eseguiti tanto più rapidamente quando maggiore è la velocità di elaborazione della macchina (server) sulla quale il sistema verrà installato e la comunicazione client/server (la velocità del sistema varierà in base alla tipologia di connessione posseduta 56K – ADSL – Fibra ottica).</w:t>
            </w:r>
          </w:p>
        </w:tc>
      </w:tr>
      <w:tr>
        <w:trPr/>
        <w:tc>
          <w:tcPr>
            <w:tcW w:w="3823" w:type="dxa"/>
            <w:tcBorders/>
            <w:shd w:color="auto" w:fill="auto" w:val="clear"/>
            <w:tcMar>
              <w:left w:w="83" w:type="dxa"/>
            </w:tcMar>
          </w:tcPr>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Memorizzazione</w:t>
            </w:r>
          </w:p>
        </w:tc>
        <w:tc>
          <w:tcPr>
            <w:tcW w:w="5804"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Per quanto riguarda lo spazio necessario alla memorizzazione dei dati, anche per questo caso non è possibile fare una stima assoluta. Alcuni fattori dipendono strettamente dall’agenzia come: numero di agenti, numero di clienti, numero di immobili (tutte informazioni memorizzate nel sistema). Il sistema dovrà inizialmente essere proposto alla memorizzazione di almeno 200 clienti, 20 agenti, 300 immobili.</w:t>
            </w:r>
          </w:p>
        </w:tc>
      </w:tr>
    </w:tbl>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Criteri di affidabilità</w:t>
      </w:r>
    </w:p>
    <w:tbl>
      <w:tblPr>
        <w:tblStyle w:val="Grigliatabella"/>
        <w:tblW w:w="9628" w:type="dxa"/>
        <w:jc w:val="left"/>
        <w:tblInd w:w="-25" w:type="dxa"/>
        <w:tblCellMar>
          <w:top w:w="0" w:type="dxa"/>
          <w:left w:w="83" w:type="dxa"/>
          <w:bottom w:w="0" w:type="dxa"/>
          <w:right w:w="108" w:type="dxa"/>
        </w:tblCellMar>
        <w:tblLook w:val="04a0"/>
      </w:tblPr>
      <w:tblGrid>
        <w:gridCol w:w="3823"/>
        <w:gridCol w:w="5804"/>
      </w:tblGrid>
      <w:tr>
        <w:trPr/>
        <w:tc>
          <w:tcPr>
            <w:tcW w:w="3823" w:type="dxa"/>
            <w:tcBorders/>
            <w:shd w:color="auto" w:fill="auto" w:val="clear"/>
            <w:tcMar>
              <w:left w:w="83" w:type="dxa"/>
            </w:tcMar>
          </w:tcPr>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Sicurezza</w:t>
            </w:r>
          </w:p>
        </w:tc>
        <w:tc>
          <w:tcPr>
            <w:tcW w:w="5804"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L'accesso al sistema sarà controllato da un apposito sistema di autenticazione, che permetterà ad ogni categoria di utente di eseguire il proprio lavoro senza intaccare o modificare quello altrui.</w:t>
            </w:r>
          </w:p>
        </w:tc>
      </w:tr>
      <w:tr>
        <w:trPr/>
        <w:tc>
          <w:tcPr>
            <w:tcW w:w="3823" w:type="dxa"/>
            <w:tcBorders/>
            <w:shd w:color="auto" w:fill="auto" w:val="clear"/>
            <w:tcMar>
              <w:left w:w="83" w:type="dxa"/>
            </w:tcMar>
          </w:tcPr>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Robustezza</w:t>
            </w:r>
          </w:p>
        </w:tc>
        <w:tc>
          <w:tcPr>
            <w:tcW w:w="5804"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ImmobilUnisa deve gestire eventuali input errati dell'utente senza interrompere il suo completo funzionamento.</w:t>
            </w:r>
          </w:p>
        </w:tc>
      </w:tr>
    </w:tbl>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Criteri di manutenzione</w:t>
      </w:r>
    </w:p>
    <w:tbl>
      <w:tblPr>
        <w:tblStyle w:val="Grigliatabella"/>
        <w:tblW w:w="9628" w:type="dxa"/>
        <w:jc w:val="left"/>
        <w:tblInd w:w="-25" w:type="dxa"/>
        <w:tblCellMar>
          <w:top w:w="0" w:type="dxa"/>
          <w:left w:w="83" w:type="dxa"/>
          <w:bottom w:w="0" w:type="dxa"/>
          <w:right w:w="108" w:type="dxa"/>
        </w:tblCellMar>
        <w:tblLook w:val="04a0"/>
      </w:tblPr>
      <w:tblGrid>
        <w:gridCol w:w="3823"/>
        <w:gridCol w:w="5804"/>
      </w:tblGrid>
      <w:tr>
        <w:trPr/>
        <w:tc>
          <w:tcPr>
            <w:tcW w:w="3823" w:type="dxa"/>
            <w:tcBorders/>
            <w:shd w:color="auto" w:fill="auto" w:val="clear"/>
            <w:tcMar>
              <w:left w:w="83" w:type="dxa"/>
            </w:tcMar>
          </w:tcPr>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Estendibilità</w:t>
            </w:r>
          </w:p>
        </w:tc>
        <w:tc>
          <w:tcPr>
            <w:tcW w:w="5804" w:type="dxa"/>
            <w:tcBorders/>
            <w:shd w:color="auto" w:fill="auto" w:val="clear"/>
            <w:tcMar>
              <w:left w:w="83" w:type="dxa"/>
            </w:tcMar>
          </w:tcPr>
          <w:p>
            <w:pPr>
              <w:pStyle w:val="Normal"/>
              <w:spacing w:lineRule="auto" w:line="276" w:before="0" w:after="0"/>
              <w:jc w:val="both"/>
              <w:rPr>
                <w:rFonts w:ascii="Arial" w:hAnsi="Arial" w:cs="Arial"/>
                <w:b/>
                <w:b/>
                <w:bCs/>
                <w:color w:val="000000" w:themeColor="text1"/>
                <w:sz w:val="24"/>
                <w:szCs w:val="24"/>
              </w:rPr>
            </w:pPr>
            <w:r>
              <w:rPr>
                <w:rFonts w:cs="Arial" w:ascii="Arial" w:hAnsi="Arial"/>
                <w:color w:val="000000" w:themeColor="text1"/>
                <w:sz w:val="24"/>
                <w:szCs w:val="24"/>
              </w:rPr>
              <w:t>Deve essere possibile introdurre nuove funzionalità senza intaccare il design del sistema. A tal proposito il codice dovrà essere di facile comprensione per non creare confusione durante l'aggiunta di nuove funzionalità</w:t>
            </w:r>
          </w:p>
        </w:tc>
      </w:tr>
      <w:tr>
        <w:trPr/>
        <w:tc>
          <w:tcPr>
            <w:tcW w:w="3823" w:type="dxa"/>
            <w:tcBorders/>
            <w:shd w:color="auto" w:fill="auto" w:val="clear"/>
            <w:tcMar>
              <w:left w:w="83" w:type="dxa"/>
            </w:tcMar>
          </w:tcPr>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Modificabilità</w:t>
            </w:r>
          </w:p>
        </w:tc>
        <w:tc>
          <w:tcPr>
            <w:tcW w:w="5804"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Deve essere possibile intervenire sul codice esistente per correggere eventuali bugs, o implementare nuove funzionalità aggiuntive. Per ottenere questo requisito, anche in questo caso bisogna garantire che il codice sia leggibile per facilitare le modifiche o l'aggiunta di nuove funzionalità</w:t>
            </w:r>
          </w:p>
        </w:tc>
      </w:tr>
      <w:tr>
        <w:trPr/>
        <w:tc>
          <w:tcPr>
            <w:tcW w:w="3823" w:type="dxa"/>
            <w:tcBorders/>
            <w:shd w:color="auto" w:fill="auto" w:val="clear"/>
            <w:tcMar>
              <w:left w:w="83" w:type="dxa"/>
            </w:tcMar>
          </w:tcPr>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Leggibilità</w:t>
            </w:r>
          </w:p>
        </w:tc>
        <w:tc>
          <w:tcPr>
            <w:tcW w:w="5804"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Il codice deve essere correttamente strutturato e documentato per semplificare eventuali interventi su di esso. I commenti rappresenteranno il 20-30% delle linee codice prodotto in quanto una percentuale più alta minerebbe alla leggibilità del codice stesso. I commenti saranno brevi e non banali ed avranno uno stile consistente per tutto il codice prodotto. Sarà utilizzata in modo appropriato l'indentazione sia per il codice sia per i commenti.</w:t>
            </w:r>
          </w:p>
        </w:tc>
      </w:tr>
      <w:tr>
        <w:trPr/>
        <w:tc>
          <w:tcPr>
            <w:tcW w:w="3823" w:type="dxa"/>
            <w:tcBorders/>
            <w:shd w:color="auto" w:fill="auto" w:val="clear"/>
            <w:tcMar>
              <w:left w:w="83" w:type="dxa"/>
            </w:tcMar>
          </w:tcPr>
          <w:p>
            <w:pPr>
              <w:pStyle w:val="Normal"/>
              <w:spacing w:lineRule="auto" w:line="276" w:before="0" w:after="0"/>
              <w:jc w:val="both"/>
              <w:rPr/>
            </w:pPr>
            <w:r>
              <w:rPr>
                <w:rFonts w:cs="Arial" w:ascii="Arial" w:hAnsi="Arial"/>
                <w:b/>
                <w:bCs/>
                <w:color w:val="000000" w:themeColor="text1"/>
                <w:sz w:val="24"/>
                <w:szCs w:val="24"/>
              </w:rPr>
              <w:t>Tracciabilità</w:t>
            </w:r>
          </w:p>
        </w:tc>
        <w:tc>
          <w:tcPr>
            <w:tcW w:w="5804"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Le attività di progettazione, definizione e gestione dei requisiti sono alla base di un progetto di successo. Effettuando la tracciabilità dei requisiti sarà possibile ridurre costi e rischi, valutando l'impatto delle modifiche effettuare.</w:t>
            </w:r>
          </w:p>
        </w:tc>
      </w:tr>
    </w:tbl>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Criteri di End User</w:t>
      </w:r>
    </w:p>
    <w:tbl>
      <w:tblPr>
        <w:tblStyle w:val="Grigliatabella"/>
        <w:tblW w:w="9628" w:type="dxa"/>
        <w:jc w:val="left"/>
        <w:tblInd w:w="-25" w:type="dxa"/>
        <w:tblCellMar>
          <w:top w:w="0" w:type="dxa"/>
          <w:left w:w="83" w:type="dxa"/>
          <w:bottom w:w="0" w:type="dxa"/>
          <w:right w:w="108" w:type="dxa"/>
        </w:tblCellMar>
        <w:tblLook w:val="04a0"/>
      </w:tblPr>
      <w:tblGrid>
        <w:gridCol w:w="3823"/>
        <w:gridCol w:w="5804"/>
      </w:tblGrid>
      <w:tr>
        <w:trPr/>
        <w:tc>
          <w:tcPr>
            <w:tcW w:w="3823" w:type="dxa"/>
            <w:tcBorders/>
            <w:shd w:color="auto" w:fill="auto" w:val="clear"/>
            <w:tcMar>
              <w:left w:w="83" w:type="dxa"/>
            </w:tcMar>
          </w:tcPr>
          <w:p>
            <w:pPr>
              <w:pStyle w:val="Normal"/>
              <w:spacing w:lineRule="auto" w:line="276"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Usabilità</w:t>
            </w:r>
          </w:p>
        </w:tc>
        <w:tc>
          <w:tcPr>
            <w:tcW w:w="5804" w:type="dxa"/>
            <w:tcBorders/>
            <w:shd w:color="auto" w:fill="auto" w:val="clear"/>
            <w:tcMar>
              <w:left w:w="83" w:type="dxa"/>
            </w:tcMar>
          </w:tcPr>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Ogni funzione presente ed utilizzabile è resa disponibile tramite interfacce grafiche gradevoli, essenziali e di comprensione immediata, allo scopo di facilitare il compito degli utilizzatori.</w:t>
            </w:r>
          </w:p>
        </w:tc>
      </w:tr>
    </w:tbl>
    <w:p>
      <w:pPr>
        <w:pStyle w:val="Titolo2"/>
        <w:rPr>
          <w:rFonts w:ascii="Arial" w:hAnsi="Arial" w:cs="Arial"/>
          <w:b/>
          <w:b/>
          <w:bCs/>
          <w:color w:val="000000" w:themeColor="text1"/>
          <w:sz w:val="28"/>
          <w:szCs w:val="24"/>
        </w:rPr>
      </w:pPr>
      <w:r>
        <w:rPr>
          <w:rFonts w:cs="Arial" w:ascii="Arial" w:hAnsi="Arial"/>
          <w:b/>
          <w:bCs/>
          <w:color w:val="000000" w:themeColor="text1"/>
          <w:sz w:val="28"/>
          <w:szCs w:val="24"/>
        </w:rPr>
      </w:r>
    </w:p>
    <w:p>
      <w:pPr>
        <w:pStyle w:val="Titolo2"/>
        <w:rPr>
          <w:rFonts w:ascii="Arial" w:hAnsi="Arial" w:cs="Arial"/>
          <w:b/>
          <w:b/>
          <w:bCs/>
          <w:color w:val="000000" w:themeColor="text1"/>
          <w:sz w:val="28"/>
          <w:szCs w:val="24"/>
        </w:rPr>
      </w:pPr>
      <w:bookmarkStart w:id="5" w:name="_Toc436831208"/>
      <w:bookmarkEnd w:id="5"/>
      <w:r>
        <w:rPr>
          <w:rFonts w:cs="Arial" w:ascii="Arial" w:hAnsi="Arial"/>
          <w:b/>
          <w:bCs/>
          <w:color w:val="000000" w:themeColor="text1"/>
          <w:sz w:val="28"/>
          <w:szCs w:val="24"/>
        </w:rPr>
        <w:t>1.3 Overview</w:t>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Gli elementi del modello di system design sui quali si basa l'architettura software proposta sono:</w:t>
      </w:r>
    </w:p>
    <w:p>
      <w:pPr>
        <w:pStyle w:val="ListParagraph"/>
        <w:numPr>
          <w:ilvl w:val="0"/>
          <w:numId w:val="1"/>
        </w:numPr>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Decomposizione del Sistema, nella quale viene descritta la suddivisione del sistema in vari sottosistemi.</w:t>
      </w:r>
    </w:p>
    <w:p>
      <w:pPr>
        <w:pStyle w:val="ListParagraph"/>
        <w:numPr>
          <w:ilvl w:val="0"/>
          <w:numId w:val="1"/>
        </w:numPr>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Mapping hardware/software, in cui vengono prese alcune decisioni per quanto riguarda le piattaforme hardware e software su cui il sistema dovrà girare, una volta decise le piattaforme è necessario mappare le componenti su di esse.</w:t>
      </w:r>
    </w:p>
    <w:p>
      <w:pPr>
        <w:pStyle w:val="ListParagraph"/>
        <w:numPr>
          <w:ilvl w:val="0"/>
          <w:numId w:val="1"/>
        </w:numPr>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Gestione dei dati Persistenti, in cui sono identificati gli oggetti preesistenti e scelto il tipo strutturato da usare per memorizzarli.</w:t>
      </w:r>
    </w:p>
    <w:p>
      <w:pPr>
        <w:pStyle w:val="ListParagraph"/>
        <w:numPr>
          <w:ilvl w:val="0"/>
          <w:numId w:val="1"/>
        </w:numPr>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Controllo degli accessi e sicurezza, che descrive il modello utente del sistema in termini di matrici di accesso.</w:t>
      </w:r>
    </w:p>
    <w:p>
      <w:pPr>
        <w:pStyle w:val="ListParagraph"/>
        <w:numPr>
          <w:ilvl w:val="0"/>
          <w:numId w:val="1"/>
        </w:numPr>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Flusso di controllo globale, che descrive come il controllo globale del software è implementato, come le procedure di richiesta sono avviate e come si sincronizzano I sottosistemi.</w:t>
      </w:r>
    </w:p>
    <w:p>
      <w:pPr>
        <w:pStyle w:val="ListParagraph"/>
        <w:numPr>
          <w:ilvl w:val="0"/>
          <w:numId w:val="1"/>
        </w:numPr>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Condizioni Limite, in cui sono descritte le condizioni limite del sistema le quali includono errore di connessione al DBMS o errore di connessione al Server.</w:t>
      </w:r>
    </w:p>
    <w:p>
      <w:pPr>
        <w:pStyle w:val="Normal"/>
        <w:spacing w:lineRule="auto" w:line="240" w:before="0" w:after="0"/>
        <w:rPr>
          <w:rFonts w:ascii="Arial-BoldMT" w:hAnsi="Arial-BoldMT" w:cs="Arial-BoldMT"/>
          <w:b/>
          <w:b/>
          <w:bCs/>
          <w:color w:val="000000"/>
          <w:sz w:val="32"/>
          <w:szCs w:val="32"/>
        </w:rPr>
      </w:pPr>
      <w:r>
        <w:rPr>
          <w:rFonts w:cs="Arial-BoldMT" w:ascii="Arial-BoldMT" w:hAnsi="Arial-BoldMT"/>
          <w:b/>
          <w:bCs/>
          <w:color w:val="000000"/>
          <w:sz w:val="32"/>
          <w:szCs w:val="32"/>
        </w:rPr>
      </w:r>
    </w:p>
    <w:p>
      <w:pPr>
        <w:pStyle w:val="Normal"/>
        <w:spacing w:lineRule="auto" w:line="240" w:before="0" w:after="0"/>
        <w:jc w:val="both"/>
        <w:rPr>
          <w:rFonts w:ascii="Arial" w:hAnsi="Arial" w:cs="Arial"/>
          <w:b/>
          <w:b/>
          <w:bCs/>
          <w:color w:val="000000"/>
          <w:sz w:val="28"/>
          <w:szCs w:val="28"/>
          <w:lang w:val="en-US"/>
        </w:rPr>
      </w:pPr>
      <w:r>
        <w:rPr>
          <w:rFonts w:cs="Arial" w:ascii="Arial" w:hAnsi="Arial"/>
          <w:b/>
          <w:bCs/>
          <w:color w:val="000000"/>
          <w:sz w:val="28"/>
          <w:szCs w:val="28"/>
          <w:lang w:val="en-US"/>
        </w:rPr>
        <w:t>1.4 Riferimenti</w:t>
      </w:r>
    </w:p>
    <w:p>
      <w:pPr>
        <w:pStyle w:val="ListParagraph"/>
        <w:numPr>
          <w:ilvl w:val="0"/>
          <w:numId w:val="1"/>
        </w:numPr>
        <w:spacing w:lineRule="auto" w:line="240" w:before="0" w:after="0"/>
        <w:jc w:val="both"/>
        <w:rPr>
          <w:rFonts w:ascii="Arial" w:hAnsi="Arial" w:cs="Arial"/>
          <w:b/>
          <w:b/>
          <w:bCs/>
          <w:color w:val="000000"/>
          <w:sz w:val="32"/>
          <w:szCs w:val="32"/>
          <w:lang w:val="en-US"/>
        </w:rPr>
      </w:pPr>
      <w:r>
        <w:rPr>
          <w:rFonts w:cs="Arial" w:ascii="Arial" w:hAnsi="Arial"/>
          <w:color w:val="000000"/>
          <w:sz w:val="24"/>
          <w:szCs w:val="24"/>
          <w:lang w:val="en-US"/>
        </w:rPr>
        <w:t>Bernd Bruegge e Allen H. Dutoit - Object-Oriented Software Engineering– Prentice</w:t>
      </w:r>
    </w:p>
    <w:p>
      <w:pPr>
        <w:pStyle w:val="ListParagraph"/>
        <w:spacing w:lineRule="auto" w:line="240" w:before="0" w:after="0"/>
        <w:jc w:val="both"/>
        <w:rPr>
          <w:rFonts w:ascii="Arial" w:hAnsi="Arial" w:cs="Arial"/>
          <w:color w:val="000000"/>
          <w:sz w:val="24"/>
          <w:szCs w:val="24"/>
          <w:lang w:val="en-US"/>
        </w:rPr>
      </w:pPr>
      <w:r>
        <w:rPr>
          <w:rFonts w:cs="Arial" w:ascii="Arial" w:hAnsi="Arial"/>
          <w:color w:val="000000"/>
          <w:sz w:val="24"/>
          <w:szCs w:val="24"/>
          <w:lang w:val="en-US"/>
        </w:rPr>
        <w:t>Hall.</w:t>
      </w:r>
    </w:p>
    <w:p>
      <w:pPr>
        <w:pStyle w:val="ListParagraph"/>
        <w:numPr>
          <w:ilvl w:val="0"/>
          <w:numId w:val="1"/>
        </w:numPr>
        <w:spacing w:lineRule="auto" w:line="240" w:before="0" w:after="0"/>
        <w:jc w:val="both"/>
        <w:rPr>
          <w:rFonts w:ascii="Arial" w:hAnsi="Arial" w:cs="Arial"/>
          <w:color w:val="000000"/>
          <w:sz w:val="24"/>
          <w:szCs w:val="24"/>
          <w:lang w:val="en-US"/>
        </w:rPr>
      </w:pPr>
      <w:r>
        <w:rPr>
          <w:rFonts w:cs="Arial" w:ascii="Arial" w:hAnsi="Arial"/>
          <w:color w:val="000000"/>
          <w:sz w:val="24"/>
          <w:szCs w:val="24"/>
          <w:lang w:val="en-US"/>
        </w:rPr>
        <w:t>Sommerville, Software Engineering – Addison Wesley.</w:t>
      </w:r>
    </w:p>
    <w:p>
      <w:pPr>
        <w:pStyle w:val="ListParagraph"/>
        <w:numPr>
          <w:ilvl w:val="0"/>
          <w:numId w:val="1"/>
        </w:numPr>
        <w:spacing w:lineRule="auto" w:line="240" w:before="0" w:after="0"/>
        <w:jc w:val="both"/>
        <w:rPr>
          <w:rFonts w:ascii="Arial" w:hAnsi="Arial" w:cs="Arial"/>
          <w:b/>
          <w:b/>
          <w:bCs/>
          <w:color w:val="000000"/>
          <w:sz w:val="32"/>
          <w:szCs w:val="32"/>
        </w:rPr>
      </w:pPr>
      <w:r>
        <w:rPr>
          <w:rFonts w:cs="Arial" w:ascii="Arial" w:hAnsi="Arial"/>
          <w:color w:val="000000"/>
          <w:sz w:val="24"/>
          <w:szCs w:val="24"/>
        </w:rPr>
        <w:t>Documentazione di progetto.</w:t>
      </w:r>
    </w:p>
    <w:p>
      <w:pPr>
        <w:pStyle w:val="ListParagraph"/>
        <w:spacing w:lineRule="auto" w:line="240" w:before="0" w:after="0"/>
        <w:jc w:val="both"/>
        <w:rPr>
          <w:rFonts w:ascii="Arial" w:hAnsi="Arial" w:cs="Arial"/>
          <w:b/>
          <w:b/>
          <w:bCs/>
          <w:color w:val="000000"/>
          <w:sz w:val="32"/>
          <w:szCs w:val="32"/>
        </w:rPr>
      </w:pPr>
      <w:bookmarkStart w:id="6" w:name="_GoBack"/>
      <w:bookmarkStart w:id="7" w:name="_GoBack"/>
      <w:bookmarkEnd w:id="7"/>
      <w:r>
        <w:rPr>
          <w:rFonts w:cs="Arial" w:ascii="Arial" w:hAnsi="Arial"/>
          <w:b/>
          <w:bCs/>
          <w:color w:val="000000"/>
          <w:sz w:val="32"/>
          <w:szCs w:val="32"/>
        </w:rPr>
      </w:r>
    </w:p>
    <w:p>
      <w:pPr>
        <w:pStyle w:val="Titolo1"/>
        <w:jc w:val="both"/>
        <w:rPr>
          <w:rFonts w:ascii="Arial" w:hAnsi="Arial" w:cs="Arial"/>
          <w:b/>
          <w:b/>
          <w:bCs/>
          <w:color w:val="000000" w:themeColor="text1"/>
          <w:szCs w:val="24"/>
        </w:rPr>
      </w:pPr>
      <w:bookmarkStart w:id="8" w:name="_Toc436831209"/>
      <w:bookmarkStart w:id="9" w:name="_Toc413062732"/>
      <w:bookmarkEnd w:id="9"/>
      <w:bookmarkEnd w:id="8"/>
      <w:r>
        <w:rPr>
          <w:rFonts w:cs="Arial" w:ascii="Arial" w:hAnsi="Arial"/>
          <w:b/>
          <w:bCs/>
          <w:color w:val="000000" w:themeColor="text1"/>
          <w:szCs w:val="24"/>
        </w:rPr>
        <w:t>2.0 Current software Architecture</w:t>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Il sistema sarà sviluppato ex-novo, non risulta esserci attualmente un sistema che racchiuda tutte le funzionalità di immobilUnisa.</w:t>
      </w:r>
      <w:r>
        <w:br w:type="page"/>
      </w:r>
    </w:p>
    <w:p>
      <w:pPr>
        <w:pStyle w:val="Titolo1"/>
        <w:rPr>
          <w:rFonts w:ascii="Arial" w:hAnsi="Arial" w:cs="Arial"/>
          <w:b/>
          <w:b/>
          <w:color w:val="000000" w:themeColor="text1"/>
          <w:sz w:val="28"/>
          <w:szCs w:val="28"/>
        </w:rPr>
      </w:pPr>
      <w:bookmarkStart w:id="10" w:name="_Toc436831210"/>
      <w:bookmarkStart w:id="11" w:name="_Toc413062733"/>
      <w:bookmarkEnd w:id="11"/>
      <w:bookmarkEnd w:id="10"/>
      <w:r>
        <w:rPr>
          <w:rFonts w:cs="Arial" w:ascii="Arial" w:hAnsi="Arial"/>
          <w:b/>
          <w:color w:val="000000" w:themeColor="text1"/>
          <w:sz w:val="28"/>
          <w:szCs w:val="28"/>
        </w:rPr>
        <w:t>3.0 Proposed Software Architecture</w:t>
      </w:r>
    </w:p>
    <w:p>
      <w:pPr>
        <w:pStyle w:val="Normal"/>
        <w:spacing w:lineRule="auto" w:line="276" w:before="0" w:after="0"/>
        <w:jc w:val="both"/>
        <w:rPr>
          <w:rFonts w:ascii="Arial" w:hAnsi="Arial" w:cs="Arial"/>
          <w:b/>
          <w:b/>
          <w:color w:val="000000" w:themeColor="text1"/>
          <w:sz w:val="28"/>
          <w:szCs w:val="28"/>
        </w:rPr>
      </w:pPr>
      <w:r>
        <w:rPr>
          <w:rFonts w:cs="Arial" w:ascii="Arial" w:hAnsi="Arial"/>
          <w:b/>
          <w:color w:val="000000" w:themeColor="text1"/>
          <w:sz w:val="28"/>
          <w:szCs w:val="28"/>
        </w:rPr>
      </w:r>
    </w:p>
    <w:p>
      <w:pPr>
        <w:pStyle w:val="Titolo2"/>
        <w:rPr>
          <w:rFonts w:ascii="Arial" w:hAnsi="Arial" w:cs="Arial"/>
          <w:b/>
          <w:b/>
          <w:bCs/>
          <w:color w:val="000000" w:themeColor="text1"/>
          <w:sz w:val="24"/>
          <w:szCs w:val="24"/>
        </w:rPr>
      </w:pPr>
      <w:bookmarkStart w:id="12" w:name="_Toc436831211"/>
      <w:bookmarkEnd w:id="12"/>
      <w:r>
        <w:rPr>
          <w:rFonts w:cs="Arial" w:ascii="Arial" w:hAnsi="Arial"/>
          <w:b/>
          <w:bCs/>
          <w:color w:val="000000" w:themeColor="text1"/>
          <w:sz w:val="24"/>
          <w:szCs w:val="24"/>
        </w:rPr>
        <w:t>3.1 Overview</w:t>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Il sistema ImmobilUnisa è basato su architettura client/server dove il server riceve le richieste da parte dei client e risponde entro i limiti di tempo prestabiliti. La scelta di utilizzo dell’architettura client/server è spiegata nei seguenti punti:</w:t>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 Portabilità: il sistema funzionerà su dispositivi eterogenei, ad esempio notebook, desktop. Inoltre l’architettura scelta permette al sistema di funzionare su una qualsiasi topologia di rete.</w:t>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 Semplicità di gestione delle informazioni: qualsiasi operazione di input coinvolge il server, che quindi ha la caratteristica di gestire il trattamento delle informazioni incaricando la componente dedicata ad eseguire tale compito (ad esempio in una stampa delle informazioni di un immobile è incaricato il gestore dell’output e il DBMS per reperire le informazioni dal database)</w:t>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 Flessibilità: I vari client (amministratore, agente, cliente) hanno un’interfaccia grafica dedicata per svolgere le operazioni ad essi riservate.</w:t>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L’applicazione finale è strutturata su tre livelli:</w:t>
      </w:r>
    </w:p>
    <w:p>
      <w:pPr>
        <w:pStyle w:val="Normal"/>
        <w:spacing w:lineRule="auto" w:line="276" w:before="0" w:after="0"/>
        <w:jc w:val="both"/>
        <w:rPr>
          <w:rFonts w:ascii="Arial" w:hAnsi="Arial" w:cs="Arial"/>
          <w:color w:val="000000" w:themeColor="text1"/>
          <w:sz w:val="24"/>
          <w:szCs w:val="24"/>
          <w:lang w:val="en-US"/>
        </w:rPr>
      </w:pPr>
      <w:r>
        <w:rPr>
          <w:rFonts w:cs="Arial" w:ascii="Arial" w:hAnsi="Arial"/>
          <w:color w:val="000000" w:themeColor="text1"/>
          <w:sz w:val="24"/>
          <w:szCs w:val="24"/>
          <w:lang w:val="en-US"/>
        </w:rPr>
        <w:t>- interface layer</w:t>
      </w:r>
    </w:p>
    <w:p>
      <w:pPr>
        <w:pStyle w:val="Normal"/>
        <w:spacing w:lineRule="auto" w:line="276" w:before="0" w:after="0"/>
        <w:jc w:val="both"/>
        <w:rPr>
          <w:rFonts w:ascii="Arial" w:hAnsi="Arial" w:cs="Arial"/>
          <w:color w:val="000000" w:themeColor="text1"/>
          <w:sz w:val="24"/>
          <w:szCs w:val="24"/>
          <w:lang w:val="en-US"/>
        </w:rPr>
      </w:pPr>
      <w:r>
        <w:rPr>
          <w:rFonts w:cs="Arial" w:ascii="Arial" w:hAnsi="Arial"/>
          <w:color w:val="000000" w:themeColor="text1"/>
          <w:sz w:val="24"/>
          <w:szCs w:val="24"/>
          <w:lang w:val="en-US"/>
        </w:rPr>
        <w:t>- application logic layer</w:t>
      </w:r>
    </w:p>
    <w:p>
      <w:pPr>
        <w:pStyle w:val="Normal"/>
        <w:spacing w:lineRule="auto" w:line="276" w:before="0" w:after="0"/>
        <w:jc w:val="both"/>
        <w:rPr>
          <w:rFonts w:ascii="Arial" w:hAnsi="Arial" w:cs="Arial"/>
          <w:color w:val="000000" w:themeColor="text1"/>
          <w:sz w:val="24"/>
          <w:szCs w:val="24"/>
          <w:lang w:val="en-US"/>
        </w:rPr>
      </w:pPr>
      <w:r>
        <w:rPr>
          <w:rFonts w:cs="Arial" w:ascii="Arial" w:hAnsi="Arial"/>
          <w:color w:val="000000" w:themeColor="text1"/>
          <w:sz w:val="24"/>
          <w:szCs w:val="24"/>
          <w:lang w:val="en-US"/>
        </w:rPr>
        <w:t>- storage layer</w:t>
      </w:r>
    </w:p>
    <w:p>
      <w:pPr>
        <w:pStyle w:val="Normal"/>
        <w:spacing w:lineRule="auto" w:line="276" w:before="0" w:after="0"/>
        <w:jc w:val="both"/>
        <w:rPr>
          <w:rFonts w:ascii="Arial" w:hAnsi="Arial" w:cs="Arial"/>
          <w:color w:val="000000" w:themeColor="text1"/>
          <w:sz w:val="24"/>
          <w:szCs w:val="24"/>
          <w:lang w:val="en-US"/>
        </w:rPr>
      </w:pPr>
      <w:r>
        <w:rPr>
          <w:rFonts w:cs="Arial" w:ascii="Arial" w:hAnsi="Arial"/>
          <w:color w:val="000000" w:themeColor="text1"/>
          <w:sz w:val="24"/>
          <w:szCs w:val="24"/>
          <w:lang w:val="en-US"/>
        </w:rPr>
      </w:r>
    </w:p>
    <w:p>
      <w:pPr>
        <w:pStyle w:val="Normal"/>
        <w:spacing w:lineRule="auto" w:line="276" w:before="0" w:after="0"/>
        <w:jc w:val="both"/>
        <w:rPr>
          <w:rFonts w:ascii="Arial" w:hAnsi="Arial" w:cs="Arial"/>
          <w:color w:val="000000" w:themeColor="text1"/>
          <w:sz w:val="24"/>
          <w:szCs w:val="24"/>
        </w:rPr>
      </w:pPr>
      <w:r>
        <w:rPr>
          <w:rFonts w:cs="Arial" w:ascii="Arial" w:hAnsi="Arial"/>
          <w:color w:val="000000" w:themeColor="text1"/>
          <w:sz w:val="24"/>
          <w:szCs w:val="24"/>
        </w:rPr>
        <w:t>L’applicazione finale lavora quindi su tre strati dove il primo strato si occupa di interfacciarsi con l’utente finale, lo strato intermedio comprende tutto il software applicativo lato client e server che si occupa sia dell’interazione uomo-macchina sia dell’interazione tra software client e software server. Infine il terzo strato si occupa della gestione dei dati sensibili interrogando il DBMS e rispondendo al layer intermedio con i risultati delle query.</w:t>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Titolo2"/>
        <w:rPr>
          <w:rFonts w:ascii="Arial" w:hAnsi="Arial" w:cs="Arial"/>
          <w:b/>
          <w:b/>
          <w:bCs/>
          <w:color w:val="000000" w:themeColor="text1"/>
          <w:sz w:val="28"/>
          <w:szCs w:val="28"/>
        </w:rPr>
      </w:pPr>
      <w:bookmarkStart w:id="13" w:name="_Toc436831212"/>
      <w:bookmarkEnd w:id="13"/>
      <w:r>
        <w:rPr>
          <w:rFonts w:cs="Arial" w:ascii="Arial" w:hAnsi="Arial"/>
          <w:b/>
          <w:bCs/>
          <w:color w:val="000000" w:themeColor="text1"/>
          <w:sz w:val="28"/>
          <w:szCs w:val="28"/>
        </w:rPr>
        <w:t>3.2 Subsystem decomposition</w:t>
      </w:r>
    </w:p>
    <w:p>
      <w:pPr>
        <w:pStyle w:val="Titolo3"/>
        <w:rPr>
          <w:rFonts w:ascii="Arial" w:hAnsi="Arial" w:cs="Arial"/>
          <w:b/>
          <w:b/>
          <w:bCs/>
          <w:color w:val="000000" w:themeColor="text1"/>
        </w:rPr>
      </w:pPr>
      <w:bookmarkStart w:id="14" w:name="_Toc436831213"/>
      <w:bookmarkEnd w:id="14"/>
      <w:r>
        <w:rPr>
          <w:rFonts w:cs="Arial" w:ascii="Arial" w:hAnsi="Arial"/>
          <w:b/>
          <w:bCs/>
          <w:color w:val="000000" w:themeColor="text1"/>
        </w:rPr>
        <w:t>3.2.1 Sottosistema GestioneAccount</w:t>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drawing>
          <wp:anchor behindDoc="1" distT="0" distB="0" distL="0" distR="0" simplePos="0" locked="0" layoutInCell="1" allowOverlap="1" relativeHeight="2">
            <wp:simplePos x="0" y="0"/>
            <wp:positionH relativeFrom="column">
              <wp:posOffset>635</wp:posOffset>
            </wp:positionH>
            <wp:positionV relativeFrom="paragraph">
              <wp:posOffset>5715</wp:posOffset>
            </wp:positionV>
            <wp:extent cx="6115050" cy="7505700"/>
            <wp:effectExtent l="0" t="0" r="0" b="0"/>
            <wp:wrapNone/>
            <wp:docPr id="1" name="shape_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_0" descr=""/>
                    <pic:cNvPicPr>
                      <a:picLocks noChangeAspect="1" noChangeArrowheads="1"/>
                    </pic:cNvPicPr>
                  </pic:nvPicPr>
                  <pic:blipFill>
                    <a:blip r:embed="rId2"/>
                    <a:stretch>
                      <a:fillRect/>
                    </a:stretch>
                  </pic:blipFill>
                  <pic:spPr bwMode="auto">
                    <a:xfrm>
                      <a:off x="0" y="0"/>
                      <a:ext cx="6115050" cy="7505700"/>
                    </a:xfrm>
                    <a:prstGeom prst="rect">
                      <a:avLst/>
                    </a:prstGeom>
                  </pic:spPr>
                </pic:pic>
              </a:graphicData>
            </a:graphic>
          </wp:anchor>
        </w:drawing>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r>
        <w:br w:type="page"/>
      </w:r>
    </w:p>
    <w:p>
      <w:pPr>
        <w:pStyle w:val="Normal"/>
        <w:spacing w:lineRule="auto" w:line="240" w:before="0" w:after="0"/>
        <w:rPr>
          <w:rFonts w:ascii="Arial" w:hAnsi="Arial" w:cs="Arial"/>
          <w:color w:val="000000" w:themeColor="text1"/>
          <w:sz w:val="24"/>
          <w:szCs w:val="24"/>
          <w:lang w:eastAsia="it-IT"/>
        </w:rPr>
      </w:pPr>
      <w:r>
        <w:rPr>
          <w:rFonts w:cs="Arial" w:ascii="Arial" w:hAnsi="Arial"/>
          <w:color w:val="000000" w:themeColor="text1"/>
          <w:sz w:val="24"/>
          <w:szCs w:val="24"/>
          <w:lang w:eastAsia="it-IT"/>
        </w:rPr>
      </w:r>
    </w:p>
    <w:p>
      <w:pPr>
        <w:pStyle w:val="Normal"/>
        <w:spacing w:before="0" w:after="0"/>
        <w:rPr>
          <w:rFonts w:ascii="Arial" w:hAnsi="Arial" w:cs="Arial"/>
          <w:color w:val="000000" w:themeColor="text1"/>
          <w:sz w:val="24"/>
          <w:szCs w:val="24"/>
          <w:lang w:eastAsia="it-IT"/>
        </w:rPr>
      </w:pPr>
      <w:r>
        <w:rPr>
          <w:rFonts w:cs="Arial" w:ascii="Arial" w:hAnsi="Arial"/>
          <w:b/>
          <w:color w:val="000000" w:themeColor="text1"/>
          <w:sz w:val="24"/>
          <w:szCs w:val="24"/>
          <w:lang w:eastAsia="it-IT"/>
        </w:rPr>
        <w:t>3.2.2 Sottosistema GestioneAutenticazione</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Titolo3"/>
        <w:rPr>
          <w:rFonts w:ascii="Arial" w:hAnsi="Arial" w:cs="Arial"/>
          <w:b/>
          <w:b/>
          <w:color w:val="000000" w:themeColor="text1"/>
        </w:rPr>
      </w:pPr>
      <w:r>
        <w:rPr>
          <w:rFonts w:cs="Arial" w:ascii="Arial" w:hAnsi="Arial"/>
          <w:b/>
          <w:color w:val="000000" w:themeColor="text1"/>
        </w:rPr>
        <w:drawing>
          <wp:anchor behindDoc="1" distT="0" distB="0" distL="0" distR="0" simplePos="0" locked="0" layoutInCell="1" allowOverlap="1" relativeHeight="3">
            <wp:simplePos x="0" y="0"/>
            <wp:positionH relativeFrom="column">
              <wp:posOffset>635</wp:posOffset>
            </wp:positionH>
            <wp:positionV relativeFrom="paragraph">
              <wp:posOffset>34290</wp:posOffset>
            </wp:positionV>
            <wp:extent cx="6115050" cy="6924675"/>
            <wp:effectExtent l="0" t="0" r="0" b="0"/>
            <wp:wrapNone/>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6115050" cy="6924675"/>
                    </a:xfrm>
                    <a:prstGeom prst="rect">
                      <a:avLst/>
                    </a:prstGeom>
                  </pic:spPr>
                </pic:pic>
              </a:graphicData>
            </a:graphic>
          </wp:anchor>
        </w:drawing>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Titolo3"/>
        <w:rPr>
          <w:rFonts w:ascii="Arial" w:hAnsi="Arial" w:cs="Arial"/>
          <w:b/>
          <w:b/>
          <w:color w:val="000000" w:themeColor="text1"/>
        </w:rPr>
      </w:pPr>
      <w:bookmarkStart w:id="15" w:name="_Toc436831214"/>
      <w:bookmarkStart w:id="16" w:name="_Toc413062739"/>
      <w:bookmarkEnd w:id="16"/>
      <w:bookmarkEnd w:id="15"/>
      <w:r>
        <w:rPr>
          <w:rFonts w:cs="Arial" w:ascii="Arial" w:hAnsi="Arial"/>
          <w:b/>
          <w:color w:val="000000" w:themeColor="text1"/>
        </w:rPr>
        <w:t>3.2.3 Sottosistema GestioneImmobili</w:t>
      </w:r>
    </w:p>
    <w:p>
      <w:pPr>
        <w:pStyle w:val="Titolo3"/>
        <w:rPr>
          <w:rFonts w:ascii="Arial" w:hAnsi="Arial" w:cs="Arial"/>
          <w:b/>
          <w:b/>
          <w:color w:val="000000" w:themeColor="text1"/>
        </w:rPr>
      </w:pPr>
      <w:r>
        <w:rPr>
          <w:rFonts w:cs="Arial" w:ascii="Arial" w:hAnsi="Arial"/>
          <w:b/>
          <w:color w:val="000000" w:themeColor="text1"/>
        </w:rPr>
        <w:drawing>
          <wp:anchor behindDoc="1" distT="0" distB="0" distL="0" distR="0" simplePos="0" locked="0" layoutInCell="1" allowOverlap="1" relativeHeight="4">
            <wp:simplePos x="0" y="0"/>
            <wp:positionH relativeFrom="column">
              <wp:posOffset>10160</wp:posOffset>
            </wp:positionH>
            <wp:positionV relativeFrom="paragraph">
              <wp:posOffset>180975</wp:posOffset>
            </wp:positionV>
            <wp:extent cx="6105525" cy="7677150"/>
            <wp:effectExtent l="0" t="0" r="0" b="0"/>
            <wp:wrapNone/>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4"/>
                    <a:stretch>
                      <a:fillRect/>
                    </a:stretch>
                  </pic:blipFill>
                  <pic:spPr bwMode="auto">
                    <a:xfrm>
                      <a:off x="0" y="0"/>
                      <a:ext cx="6105525" cy="7677150"/>
                    </a:xfrm>
                    <a:prstGeom prst="rect">
                      <a:avLst/>
                    </a:prstGeom>
                  </pic:spPr>
                </pic:pic>
              </a:graphicData>
            </a:graphic>
          </wp:anchor>
        </w:drawing>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Titolo3"/>
        <w:rPr>
          <w:rFonts w:ascii="Arial" w:hAnsi="Arial" w:cs="Arial"/>
          <w:b/>
          <w:b/>
          <w:color w:val="000000" w:themeColor="text1"/>
        </w:rPr>
      </w:pPr>
      <w:r>
        <w:rPr>
          <w:rFonts w:cs="Arial" w:ascii="Arial" w:hAnsi="Arial"/>
          <w:b/>
          <w:color w:val="000000" w:themeColor="text1"/>
        </w:rPr>
      </w:r>
    </w:p>
    <w:p>
      <w:pPr>
        <w:pStyle w:val="Normal"/>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rPr>
      </w:pPr>
      <w:bookmarkStart w:id="17" w:name="_Toc436831215"/>
      <w:bookmarkEnd w:id="17"/>
      <w:r>
        <w:rPr>
          <w:rFonts w:cs="Arial" w:ascii="Arial" w:hAnsi="Arial"/>
          <w:b/>
          <w:bCs/>
          <w:color w:val="000000" w:themeColor="text1"/>
        </w:rPr>
        <w:t>3.2.4 Sottosistema GestioneTrattative</w:t>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drawing>
          <wp:anchor behindDoc="1" distT="0" distB="0" distL="0" distR="0" simplePos="0" locked="0" layoutInCell="1" allowOverlap="1" relativeHeight="5">
            <wp:simplePos x="0" y="0"/>
            <wp:positionH relativeFrom="column">
              <wp:posOffset>635</wp:posOffset>
            </wp:positionH>
            <wp:positionV relativeFrom="paragraph">
              <wp:posOffset>184785</wp:posOffset>
            </wp:positionV>
            <wp:extent cx="6115050" cy="7800975"/>
            <wp:effectExtent l="0" t="0" r="0" b="0"/>
            <wp:wrapNone/>
            <wp:docPr id="4"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descr=""/>
                    <pic:cNvPicPr>
                      <a:picLocks noChangeAspect="1" noChangeArrowheads="1"/>
                    </pic:cNvPicPr>
                  </pic:nvPicPr>
                  <pic:blipFill>
                    <a:blip r:embed="rId5"/>
                    <a:stretch>
                      <a:fillRect/>
                    </a:stretch>
                  </pic:blipFill>
                  <pic:spPr bwMode="auto">
                    <a:xfrm>
                      <a:off x="0" y="0"/>
                      <a:ext cx="6115050" cy="7800975"/>
                    </a:xfrm>
                    <a:prstGeom prst="rect">
                      <a:avLst/>
                    </a:prstGeom>
                  </pic:spPr>
                </pic:pic>
              </a:graphicData>
            </a:graphic>
          </wp:anchor>
        </w:drawing>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Titolo3"/>
        <w:rPr>
          <w:rFonts w:ascii="Arial" w:hAnsi="Arial" w:cs="Arial"/>
          <w:b/>
          <w:b/>
          <w:bCs/>
          <w:color w:val="000000" w:themeColor="text1"/>
          <w:sz w:val="28"/>
          <w:szCs w:val="28"/>
        </w:rPr>
      </w:pPr>
      <w:r>
        <w:rPr>
          <w:rFonts w:cs="Arial" w:ascii="Arial" w:hAnsi="Arial"/>
          <w:b/>
          <w:bCs/>
          <w:color w:val="000000" w:themeColor="text1"/>
          <w:sz w:val="28"/>
          <w:szCs w:val="28"/>
        </w:rPr>
      </w:r>
    </w:p>
    <w:p>
      <w:pPr>
        <w:pStyle w:val="Normal"/>
        <w:rPr>
          <w:rFonts w:ascii="Arial" w:hAnsi="Arial" w:cs="Arial"/>
          <w:color w:val="000000" w:themeColor="text1"/>
        </w:rPr>
      </w:pPr>
      <w:r>
        <w:rPr>
          <w:rFonts w:cs="Arial" w:ascii="Arial" w:hAnsi="Arial"/>
          <w:color w:val="000000" w:themeColor="text1"/>
        </w:rPr>
      </w:r>
    </w:p>
    <w:p>
      <w:pPr>
        <w:pStyle w:val="Titolo2"/>
        <w:rPr>
          <w:rFonts w:ascii="Arial" w:hAnsi="Arial" w:cs="Arial"/>
          <w:b/>
          <w:b/>
          <w:bCs/>
          <w:color w:val="000000" w:themeColor="text1"/>
          <w:sz w:val="28"/>
          <w:szCs w:val="28"/>
          <w:lang w:eastAsia="it-IT"/>
        </w:rPr>
      </w:pPr>
      <w:bookmarkStart w:id="18" w:name="_Toc436831216"/>
      <w:bookmarkEnd w:id="18"/>
      <w:r>
        <w:rPr>
          <w:rFonts w:cs="Arial" w:ascii="Arial" w:hAnsi="Arial"/>
          <w:b/>
          <w:bCs/>
          <w:color w:val="000000" w:themeColor="text1"/>
          <w:sz w:val="28"/>
          <w:szCs w:val="28"/>
        </w:rPr>
        <w:t>3.3 Hardware/software mapping</w:t>
      </w:r>
    </w:p>
    <w:p>
      <w:pPr>
        <w:pStyle w:val="Normal"/>
        <w:rPr>
          <w:rFonts w:ascii="Arial" w:hAnsi="Arial" w:cs="Arial"/>
          <w:b/>
          <w:b/>
          <w:bCs/>
          <w:color w:val="000000" w:themeColor="text1"/>
          <w:sz w:val="28"/>
          <w:szCs w:val="28"/>
        </w:rPr>
      </w:pPr>
      <w:r>
        <w:rPr/>
        <w:drawing>
          <wp:inline distT="0" distB="0" distL="0" distR="0">
            <wp:extent cx="6119495" cy="5996305"/>
            <wp:effectExtent l="0" t="0" r="0" b="0"/>
            <wp:docPr id="5" name="Immagine1" descr="C:\Users\Gaetano\Dropbox\ProgettoIS\temp\Diagrammi vari\Deployment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C:\Users\Gaetano\Dropbox\ProgettoIS\temp\Diagrammi vari\Deployment Model.bmp"/>
                    <pic:cNvPicPr>
                      <a:picLocks noChangeAspect="1" noChangeArrowheads="1"/>
                    </pic:cNvPicPr>
                  </pic:nvPicPr>
                  <pic:blipFill>
                    <a:blip r:embed="rId6"/>
                    <a:stretch>
                      <a:fillRect/>
                    </a:stretch>
                  </pic:blipFill>
                  <pic:spPr bwMode="auto">
                    <a:xfrm>
                      <a:off x="0" y="0"/>
                      <a:ext cx="6119495" cy="5996305"/>
                    </a:xfrm>
                    <a:prstGeom prst="rect">
                      <a:avLst/>
                    </a:prstGeom>
                  </pic:spPr>
                </pic:pic>
              </a:graphicData>
            </a:graphic>
          </wp:inline>
        </w:drawing>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rPr>
          <w:rFonts w:ascii="Arial" w:hAnsi="Arial" w:cs="Arial"/>
          <w:b/>
          <w:b/>
          <w:bCs/>
          <w:color w:val="000000" w:themeColor="text1"/>
          <w:sz w:val="24"/>
          <w:szCs w:val="24"/>
        </w:rPr>
      </w:pPr>
      <w:r>
        <w:rPr>
          <w:rFonts w:cs="Arial" w:ascii="Arial" w:hAnsi="Arial"/>
          <w:b/>
          <w:bCs/>
          <w:color w:val="000000" w:themeColor="text1"/>
          <w:sz w:val="24"/>
          <w:szCs w:val="24"/>
        </w:rPr>
      </w:r>
    </w:p>
    <w:p>
      <w:pPr>
        <w:pStyle w:val="Normal"/>
        <w:spacing w:lineRule="auto" w:line="240"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Web Server</w:t>
      </w:r>
    </w:p>
    <w:p>
      <w:pPr>
        <w:pStyle w:val="Normal"/>
        <w:spacing w:lineRule="auto" w:line="240" w:before="0" w:after="0"/>
        <w:jc w:val="both"/>
        <w:rPr>
          <w:rFonts w:ascii="Arial" w:hAnsi="Arial" w:cs="Arial"/>
          <w:color w:val="000000" w:themeColor="text1"/>
          <w:sz w:val="24"/>
          <w:szCs w:val="24"/>
        </w:rPr>
      </w:pPr>
      <w:r>
        <w:rPr>
          <w:rFonts w:cs="Arial" w:ascii="Arial" w:hAnsi="Arial"/>
          <w:color w:val="000000" w:themeColor="text1"/>
          <w:sz w:val="24"/>
          <w:szCs w:val="24"/>
        </w:rPr>
        <w:t>Il web server utilizzato è Apache/2.4.10 (Unix), compatibile con i più diffusi sistemi operativi</w:t>
      </w:r>
    </w:p>
    <w:p>
      <w:pPr>
        <w:pStyle w:val="Normal"/>
        <w:spacing w:lineRule="auto" w:line="240" w:before="0" w:after="0"/>
        <w:jc w:val="both"/>
        <w:rPr>
          <w:rFonts w:ascii="Arial" w:hAnsi="Arial" w:cs="Arial"/>
          <w:color w:val="000000" w:themeColor="text1"/>
          <w:sz w:val="24"/>
          <w:szCs w:val="24"/>
        </w:rPr>
      </w:pPr>
      <w:r>
        <w:rPr>
          <w:rFonts w:cs="Arial" w:ascii="Arial" w:hAnsi="Arial"/>
          <w:color w:val="000000" w:themeColor="text1"/>
          <w:sz w:val="24"/>
          <w:szCs w:val="24"/>
        </w:rPr>
        <w:t>(Windows, Linux e Mac). Nel nostro caso è stato utilizzato Windows 7.</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jc w:val="both"/>
        <w:rPr>
          <w:rFonts w:ascii="Arial" w:hAnsi="Arial" w:cs="Arial"/>
          <w:b/>
          <w:b/>
          <w:color w:val="000000" w:themeColor="text1"/>
          <w:sz w:val="24"/>
          <w:szCs w:val="24"/>
        </w:rPr>
      </w:pPr>
      <w:r>
        <w:rPr>
          <w:rFonts w:cs="Arial" w:ascii="Arial" w:hAnsi="Arial"/>
          <w:b/>
          <w:color w:val="000000" w:themeColor="text1"/>
          <w:sz w:val="24"/>
          <w:szCs w:val="24"/>
        </w:rPr>
        <w:t>Interface layer</w:t>
      </w:r>
    </w:p>
    <w:p>
      <w:pPr>
        <w:pStyle w:val="Normal"/>
        <w:spacing w:lineRule="auto" w:line="240" w:before="0" w:after="0"/>
        <w:jc w:val="both"/>
        <w:rPr>
          <w:rFonts w:ascii="Arial" w:hAnsi="Arial" w:cs="Arial"/>
          <w:color w:val="000000" w:themeColor="text1"/>
          <w:sz w:val="24"/>
          <w:szCs w:val="24"/>
        </w:rPr>
      </w:pPr>
      <w:r>
        <w:rPr>
          <w:rFonts w:cs="Arial" w:ascii="Arial" w:hAnsi="Arial"/>
          <w:color w:val="000000" w:themeColor="text1"/>
          <w:sz w:val="24"/>
          <w:szCs w:val="24"/>
        </w:rPr>
        <w:t>Dipende dal web server, nel nostro caso usiamo il linguaggio HTML.</w:t>
      </w:r>
    </w:p>
    <w:p>
      <w:pPr>
        <w:pStyle w:val="Normal"/>
        <w:spacing w:lineRule="auto" w:line="240" w:before="0" w:after="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Application logic layer</w:t>
      </w:r>
    </w:p>
    <w:p>
      <w:pPr>
        <w:pStyle w:val="Normal"/>
        <w:spacing w:lineRule="auto" w:line="240" w:before="0" w:after="0"/>
        <w:jc w:val="both"/>
        <w:rPr>
          <w:rFonts w:ascii="Arial" w:hAnsi="Arial" w:cs="Arial"/>
          <w:color w:val="000000" w:themeColor="text1"/>
          <w:sz w:val="24"/>
          <w:szCs w:val="24"/>
        </w:rPr>
      </w:pPr>
      <w:r>
        <w:rPr>
          <w:rFonts w:cs="Arial" w:ascii="Arial" w:hAnsi="Arial"/>
          <w:bCs/>
          <w:color w:val="000000" w:themeColor="text1"/>
          <w:sz w:val="24"/>
          <w:szCs w:val="24"/>
        </w:rPr>
        <w:t>Tutto il codice dinamico e le funzionalità sono state implementate in PHP, che non vengono direttamente interpretati dal webserver ma che quindi accorgendosi che si tratta di linguaggio PHP lo manda al “Modulo PHP” che lo interpreta e spedisce al webserver il codice HTML risultante, ed esso lo spedisce al browser del client.</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Storage layer</w:t>
      </w:r>
    </w:p>
    <w:p>
      <w:pPr>
        <w:pStyle w:val="Normal"/>
        <w:spacing w:lineRule="auto" w:line="240" w:before="0" w:after="0"/>
        <w:jc w:val="both"/>
        <w:rPr>
          <w:rFonts w:ascii="Arial" w:hAnsi="Arial" w:cs="Arial"/>
          <w:bCs/>
          <w:color w:val="000000" w:themeColor="text1"/>
          <w:sz w:val="24"/>
          <w:szCs w:val="24"/>
        </w:rPr>
      </w:pPr>
      <w:r>
        <w:rPr>
          <w:rFonts w:cs="Arial" w:ascii="Arial" w:hAnsi="Arial"/>
          <w:bCs/>
          <w:color w:val="000000" w:themeColor="text1"/>
          <w:sz w:val="24"/>
          <w:szCs w:val="24"/>
        </w:rPr>
        <w:t>Lo storage layer deve comunicare con il database rispondendo alle richieste dello strato superiore laddove necessitano del trattamento dei dati. Esso si interfaccia tramite le funzioni predefinite in linguaggio PHP.</w:t>
      </w:r>
    </w:p>
    <w:p>
      <w:pPr>
        <w:pStyle w:val="Normal"/>
        <w:spacing w:lineRule="auto" w:line="240" w:before="0" w:after="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jc w:val="both"/>
        <w:rPr>
          <w:rFonts w:ascii="Arial" w:hAnsi="Arial" w:cs="Arial"/>
          <w:b/>
          <w:b/>
          <w:bCs/>
          <w:color w:val="000000" w:themeColor="text1"/>
          <w:sz w:val="24"/>
          <w:szCs w:val="24"/>
        </w:rPr>
      </w:pPr>
      <w:r>
        <w:rPr>
          <w:rFonts w:cs="Arial" w:ascii="Arial" w:hAnsi="Arial"/>
          <w:b/>
          <w:bCs/>
          <w:color w:val="000000" w:themeColor="text1"/>
          <w:sz w:val="24"/>
          <w:szCs w:val="24"/>
        </w:rPr>
        <w:t>Database Server</w:t>
      </w:r>
    </w:p>
    <w:p>
      <w:pPr>
        <w:pStyle w:val="Normal"/>
        <w:spacing w:lineRule="auto" w:line="240" w:before="0" w:after="0"/>
        <w:jc w:val="both"/>
        <w:rPr>
          <w:rFonts w:ascii="Arial" w:hAnsi="Arial" w:cs="Arial"/>
          <w:color w:val="000000" w:themeColor="text1"/>
          <w:sz w:val="24"/>
          <w:szCs w:val="24"/>
        </w:rPr>
      </w:pPr>
      <w:r>
        <w:rPr>
          <w:rFonts w:cs="Arial" w:ascii="Arial" w:hAnsi="Arial"/>
          <w:color w:val="000000" w:themeColor="text1"/>
          <w:sz w:val="24"/>
          <w:szCs w:val="24"/>
        </w:rPr>
        <w:t>Il DBMS usato è MySQL, che si interfaccia con il web server Apache. Le funzioni MySQL fruibili dagli script PHP permettono tale interazione.</w:t>
      </w:r>
    </w:p>
    <w:p>
      <w:pPr>
        <w:pStyle w:val="Normal"/>
        <w:spacing w:lineRule="auto" w:line="240" w:before="0" w:after="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jc w:val="both"/>
        <w:rPr>
          <w:rFonts w:ascii="Arial" w:hAnsi="Arial" w:cs="Arial"/>
          <w:b/>
          <w:b/>
          <w:color w:val="000000" w:themeColor="text1"/>
          <w:sz w:val="24"/>
          <w:szCs w:val="24"/>
        </w:rPr>
      </w:pPr>
      <w:r>
        <w:rPr>
          <w:rFonts w:cs="Arial" w:ascii="Arial" w:hAnsi="Arial"/>
          <w:b/>
          <w:color w:val="000000" w:themeColor="text1"/>
          <w:sz w:val="24"/>
          <w:szCs w:val="24"/>
        </w:rPr>
      </w:r>
    </w:p>
    <w:p>
      <w:pPr>
        <w:pStyle w:val="Titolo2"/>
        <w:jc w:val="both"/>
        <w:rPr>
          <w:rFonts w:ascii="Arial" w:hAnsi="Arial" w:cs="Arial"/>
          <w:b/>
          <w:b/>
          <w:bCs/>
          <w:color w:val="000000" w:themeColor="text1"/>
          <w:sz w:val="24"/>
          <w:szCs w:val="24"/>
        </w:rPr>
      </w:pPr>
      <w:bookmarkStart w:id="19" w:name="_Toc436831217"/>
      <w:bookmarkEnd w:id="19"/>
      <w:r>
        <w:rPr>
          <w:rFonts w:cs="Arial" w:ascii="Arial" w:hAnsi="Arial"/>
          <w:b/>
          <w:bCs/>
          <w:color w:val="000000" w:themeColor="text1"/>
          <w:sz w:val="28"/>
          <w:szCs w:val="28"/>
        </w:rPr>
        <w:t>3.4 Persistent data management</w:t>
      </w:r>
    </w:p>
    <w:p>
      <w:pPr>
        <w:pStyle w:val="Normal"/>
        <w:spacing w:lineRule="auto" w:line="240" w:before="0" w:after="0"/>
        <w:jc w:val="both"/>
        <w:rPr/>
      </w:pPr>
      <w:r>
        <w:rPr>
          <w:rFonts w:cs="Arial" w:ascii="Arial" w:hAnsi="Arial"/>
          <w:color w:val="000000" w:themeColor="text1"/>
          <w:sz w:val="24"/>
          <w:szCs w:val="24"/>
        </w:rPr>
        <w:t>Durante la progettazione ci si è accorti che l’utilizzo di dati salvati su disco fisso potevano portare a problemi di consistenza e velocità sia in caso di guasto sia in caso di molteplici operazioni in contemporanea in quanto il disco fisso ha tempi di accesso elevanti per un sistema multiutenza. Più precisamente, nell’eventualità che il sistema avrebbe smesso di funzionare tutti i dati immessi sarebbero andati persi. Si è quindi ripiegato verso l’utilizzo di un DBMS open source, nel nostro caso MYSQL che è di tipo relazionale ossia consente la conservazione dei dati in tabelle separate anziché in un’unica grande entità. MYSQL ci permette di accedere in modo molto veloce al dato richiesto permettendo un accesso simultaneo concorrente in quanto sfrutta un sistema multithread, dove un thread fisso accetta tutte le richieste di connessione ed un thread attivo opera sul database permettendo ad una sola operazione alla volta per tabella in modo da evitare collisione dei dati.</w:t>
      </w:r>
    </w:p>
    <w:p>
      <w:pPr>
        <w:pStyle w:val="Normal"/>
        <w:spacing w:lineRule="auto" w:line="240" w:before="0" w:after="0"/>
        <w:jc w:val="both"/>
        <w:rPr/>
      </w:pPr>
      <w:r>
        <w:rPr>
          <w:rFonts w:cs="Arial" w:ascii="Arial" w:hAnsi="Arial"/>
          <w:color w:val="000000" w:themeColor="text1"/>
          <w:sz w:val="24"/>
          <w:szCs w:val="24"/>
        </w:rPr>
        <w:t>Il nostro database prevederà le seguenti informazioni archiviate per tabelle:</w:t>
      </w:r>
    </w:p>
    <w:p>
      <w:pPr>
        <w:pStyle w:val="Normal"/>
        <w:spacing w:lineRule="auto" w:line="240" w:before="0" w:after="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bl>
      <w:tblPr>
        <w:tblStyle w:val="Grigliatabella"/>
        <w:tblW w:w="9628" w:type="dxa"/>
        <w:jc w:val="left"/>
        <w:tblInd w:w="-25" w:type="dxa"/>
        <w:tblCellMar>
          <w:top w:w="0" w:type="dxa"/>
          <w:left w:w="83" w:type="dxa"/>
          <w:bottom w:w="0" w:type="dxa"/>
          <w:right w:w="108" w:type="dxa"/>
        </w:tblCellMar>
        <w:tblLook w:val="04a0"/>
      </w:tblPr>
      <w:tblGrid>
        <w:gridCol w:w="4814"/>
        <w:gridCol w:w="4813"/>
      </w:tblGrid>
      <w:tr>
        <w:trPr/>
        <w:tc>
          <w:tcPr>
            <w:tcW w:w="9627" w:type="dxa"/>
            <w:gridSpan w:val="2"/>
            <w:tcBorders/>
            <w:shd w:color="auto" w:fill="auto" w:val="clear"/>
            <w:tcMar>
              <w:left w:w="83" w:type="dxa"/>
            </w:tcMar>
          </w:tcPr>
          <w:p>
            <w:pPr>
              <w:pStyle w:val="Normal"/>
              <w:spacing w:lineRule="auto" w:line="240" w:before="0" w:after="0"/>
              <w:jc w:val="center"/>
              <w:rPr>
                <w:rFonts w:ascii="Arial" w:hAnsi="Arial" w:cs="Arial"/>
                <w:b/>
                <w:b/>
                <w:color w:val="000000" w:themeColor="text1"/>
                <w:sz w:val="24"/>
                <w:szCs w:val="24"/>
              </w:rPr>
            </w:pPr>
            <w:r>
              <w:rPr>
                <w:rFonts w:cs="Arial" w:ascii="Arial" w:hAnsi="Arial"/>
                <w:b/>
                <w:color w:val="000000" w:themeColor="text1"/>
                <w:sz w:val="24"/>
                <w:szCs w:val="24"/>
              </w:rPr>
              <w:t>Cliente</w:t>
            </w:r>
          </w:p>
        </w:tc>
      </w:tr>
      <w:tr>
        <w:trPr/>
        <w:tc>
          <w:tcPr>
            <w:tcW w:w="4814" w:type="dxa"/>
            <w:tcBorders/>
            <w:shd w:color="auto" w:fill="auto" w:val="clear"/>
            <w:tcMar>
              <w:left w:w="83" w:type="dxa"/>
            </w:tcMar>
          </w:tcPr>
          <w:p>
            <w:pPr>
              <w:pStyle w:val="Normal"/>
              <w:spacing w:lineRule="auto" w:line="240" w:before="0" w:after="0"/>
              <w:rPr>
                <w:rFonts w:ascii="Arial" w:hAnsi="Arial" w:cs="Arial"/>
                <w:b/>
                <w:b/>
                <w:color w:val="000000" w:themeColor="text1"/>
                <w:sz w:val="24"/>
                <w:szCs w:val="24"/>
              </w:rPr>
            </w:pPr>
            <w:r>
              <w:rPr>
                <w:rFonts w:cs="Arial" w:ascii="Arial" w:hAnsi="Arial"/>
                <w:b/>
                <w:color w:val="000000" w:themeColor="text1"/>
                <w:sz w:val="24"/>
                <w:szCs w:val="24"/>
              </w:rPr>
              <w:t>Attributo</w:t>
            </w:r>
          </w:p>
        </w:tc>
        <w:tc>
          <w:tcPr>
            <w:tcW w:w="4813" w:type="dxa"/>
            <w:tcBorders/>
            <w:shd w:color="auto" w:fill="auto" w:val="clear"/>
            <w:tcMar>
              <w:left w:w="83" w:type="dxa"/>
            </w:tcMar>
          </w:tcPr>
          <w:p>
            <w:pPr>
              <w:pStyle w:val="Normal"/>
              <w:spacing w:lineRule="auto" w:line="240" w:before="0" w:after="0"/>
              <w:rPr>
                <w:rFonts w:ascii="Arial" w:hAnsi="Arial" w:cs="Arial"/>
                <w:b/>
                <w:b/>
                <w:color w:val="000000" w:themeColor="text1"/>
                <w:sz w:val="24"/>
                <w:szCs w:val="24"/>
              </w:rPr>
            </w:pPr>
            <w:r>
              <w:rPr>
                <w:rFonts w:cs="Arial" w:ascii="Arial" w:hAnsi="Arial"/>
                <w:b/>
                <w:color w:val="000000" w:themeColor="text1"/>
                <w:sz w:val="24"/>
                <w:szCs w:val="24"/>
              </w:rPr>
              <w:t>Vincolo di appartenenza</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codiceFiscale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esatta di 16 caratteri dove il formato è: CCCCCCNNCNNCNNNC</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Con C carattere ed N numero</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dataNascita</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Tipo Date</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Email</w:t>
            </w:r>
          </w:p>
        </w:tc>
        <w:tc>
          <w:tcPr>
            <w:tcW w:w="4813" w:type="dxa"/>
            <w:tcBorders/>
            <w:shd w:color="auto" w:fill="auto" w:val="clear"/>
            <w:tcMar>
              <w:left w:w="83" w:type="dxa"/>
            </w:tcMar>
          </w:tcPr>
          <w:p>
            <w:pPr>
              <w:pStyle w:val="Normal"/>
              <w:spacing w:lineRule="auto" w:line="240" w:before="0" w:after="0"/>
              <w:rPr/>
            </w:pPr>
            <w:r>
              <w:rPr>
                <w:rFonts w:cs="Arial" w:ascii="Arial" w:hAnsi="Arial"/>
                <w:color w:val="000000" w:themeColor="text1"/>
                <w:sz w:val="24"/>
                <w:szCs w:val="24"/>
              </w:rPr>
              <w:t>Stringa di formato: stringa@stringa</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Indirizzo</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massima 50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password</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8 caratteri e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username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5 caratteri e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numTelefono</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massima: 20 caratteri</w:t>
            </w:r>
          </w:p>
        </w:tc>
      </w:tr>
    </w:tbl>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bl>
      <w:tblPr>
        <w:tblStyle w:val="Grigliatabella"/>
        <w:tblW w:w="9628" w:type="dxa"/>
        <w:jc w:val="left"/>
        <w:tblInd w:w="-25" w:type="dxa"/>
        <w:tblCellMar>
          <w:top w:w="0" w:type="dxa"/>
          <w:left w:w="83" w:type="dxa"/>
          <w:bottom w:w="0" w:type="dxa"/>
          <w:right w:w="108" w:type="dxa"/>
        </w:tblCellMar>
        <w:tblLook w:val="04a0"/>
      </w:tblPr>
      <w:tblGrid>
        <w:gridCol w:w="4814"/>
        <w:gridCol w:w="4813"/>
      </w:tblGrid>
      <w:tr>
        <w:trPr/>
        <w:tc>
          <w:tcPr>
            <w:tcW w:w="9627" w:type="dxa"/>
            <w:gridSpan w:val="2"/>
            <w:tcBorders/>
            <w:shd w:color="auto" w:fill="auto" w:val="clear"/>
            <w:tcMar>
              <w:left w:w="83" w:type="dxa"/>
            </w:tcMar>
          </w:tcPr>
          <w:p>
            <w:pPr>
              <w:pStyle w:val="Normal"/>
              <w:spacing w:lineRule="auto" w:line="240" w:before="0" w:after="0"/>
              <w:jc w:val="center"/>
              <w:rPr>
                <w:rFonts w:ascii="Arial" w:hAnsi="Arial" w:cs="Arial"/>
                <w:b/>
                <w:b/>
                <w:color w:val="000000" w:themeColor="text1"/>
                <w:sz w:val="24"/>
                <w:szCs w:val="24"/>
              </w:rPr>
            </w:pPr>
            <w:r>
              <w:rPr>
                <w:rFonts w:cs="Arial" w:ascii="Arial" w:hAnsi="Arial"/>
                <w:b/>
                <w:color w:val="000000" w:themeColor="text1"/>
                <w:sz w:val="24"/>
                <w:szCs w:val="24"/>
              </w:rPr>
              <w:t>Agente</w:t>
            </w:r>
          </w:p>
        </w:tc>
      </w:tr>
      <w:tr>
        <w:trPr/>
        <w:tc>
          <w:tcPr>
            <w:tcW w:w="4814" w:type="dxa"/>
            <w:tcBorders/>
            <w:shd w:color="auto" w:fill="auto" w:val="clear"/>
            <w:tcMar>
              <w:left w:w="83" w:type="dxa"/>
            </w:tcMar>
          </w:tcPr>
          <w:p>
            <w:pPr>
              <w:pStyle w:val="Normal"/>
              <w:spacing w:lineRule="auto" w:line="240" w:before="0" w:after="0"/>
              <w:rPr>
                <w:rFonts w:ascii="Arial" w:hAnsi="Arial" w:cs="Arial"/>
                <w:b/>
                <w:b/>
                <w:color w:val="000000" w:themeColor="text1"/>
                <w:sz w:val="24"/>
                <w:szCs w:val="24"/>
              </w:rPr>
            </w:pPr>
            <w:r>
              <w:rPr>
                <w:rFonts w:cs="Arial" w:ascii="Arial" w:hAnsi="Arial"/>
                <w:b/>
                <w:color w:val="000000" w:themeColor="text1"/>
                <w:sz w:val="24"/>
                <w:szCs w:val="24"/>
              </w:rPr>
              <w:t>Attributo</w:t>
            </w:r>
          </w:p>
        </w:tc>
        <w:tc>
          <w:tcPr>
            <w:tcW w:w="4813" w:type="dxa"/>
            <w:tcBorders/>
            <w:shd w:color="auto" w:fill="auto" w:val="clear"/>
            <w:tcMar>
              <w:left w:w="83" w:type="dxa"/>
            </w:tcMar>
          </w:tcPr>
          <w:p>
            <w:pPr>
              <w:pStyle w:val="Normal"/>
              <w:spacing w:lineRule="auto" w:line="240" w:before="0" w:after="0"/>
              <w:rPr>
                <w:rFonts w:ascii="Arial" w:hAnsi="Arial" w:cs="Arial"/>
                <w:b/>
                <w:b/>
                <w:color w:val="000000" w:themeColor="text1"/>
                <w:sz w:val="24"/>
                <w:szCs w:val="24"/>
              </w:rPr>
            </w:pPr>
            <w:r>
              <w:rPr>
                <w:rFonts w:cs="Arial" w:ascii="Arial" w:hAnsi="Arial"/>
                <w:b/>
                <w:color w:val="000000" w:themeColor="text1"/>
                <w:sz w:val="24"/>
                <w:szCs w:val="24"/>
              </w:rPr>
              <w:t>Vincolo di appartenenza</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codiceFiscale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esatta di 16 caratteri dove il formato è: CCCCCCNNCNNCNNNC</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Con C carattere ed N numero</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dataNascita</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Tipo Date</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Email</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formato: stringa@stringa</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Indirizzo</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massima 50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password</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8 caratteri e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username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5 caratteri e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numTelefono</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numImmobilivenduti</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Tipo Intero</w:t>
            </w:r>
          </w:p>
        </w:tc>
      </w:tr>
    </w:tbl>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bl>
      <w:tblPr>
        <w:tblStyle w:val="Grigliatabella"/>
        <w:tblW w:w="9628" w:type="dxa"/>
        <w:jc w:val="left"/>
        <w:tblInd w:w="-25" w:type="dxa"/>
        <w:tblCellMar>
          <w:top w:w="0" w:type="dxa"/>
          <w:left w:w="83" w:type="dxa"/>
          <w:bottom w:w="0" w:type="dxa"/>
          <w:right w:w="108" w:type="dxa"/>
        </w:tblCellMar>
        <w:tblLook w:val="04a0"/>
      </w:tblPr>
      <w:tblGrid>
        <w:gridCol w:w="4814"/>
        <w:gridCol w:w="4813"/>
      </w:tblGrid>
      <w:tr>
        <w:trPr/>
        <w:tc>
          <w:tcPr>
            <w:tcW w:w="9627" w:type="dxa"/>
            <w:gridSpan w:val="2"/>
            <w:tcBorders/>
            <w:shd w:color="auto" w:fill="auto" w:val="clear"/>
            <w:tcMar>
              <w:left w:w="83" w:type="dxa"/>
            </w:tcMar>
          </w:tcPr>
          <w:p>
            <w:pPr>
              <w:pStyle w:val="Normal"/>
              <w:spacing w:lineRule="auto" w:line="240" w:before="0" w:after="0"/>
              <w:jc w:val="center"/>
              <w:rPr>
                <w:rFonts w:ascii="Arial" w:hAnsi="Arial" w:cs="Arial"/>
                <w:b/>
                <w:b/>
                <w:color w:val="000000" w:themeColor="text1"/>
                <w:sz w:val="24"/>
                <w:szCs w:val="24"/>
              </w:rPr>
            </w:pPr>
            <w:r>
              <w:rPr>
                <w:rFonts w:cs="Arial" w:ascii="Arial" w:hAnsi="Arial"/>
                <w:b/>
                <w:color w:val="000000" w:themeColor="text1"/>
                <w:sz w:val="24"/>
                <w:szCs w:val="24"/>
              </w:rPr>
              <w:t>Amministratore</w:t>
            </w:r>
          </w:p>
        </w:tc>
      </w:tr>
      <w:tr>
        <w:trPr/>
        <w:tc>
          <w:tcPr>
            <w:tcW w:w="4814" w:type="dxa"/>
            <w:tcBorders/>
            <w:shd w:color="auto" w:fill="auto" w:val="clear"/>
            <w:tcMar>
              <w:left w:w="83" w:type="dxa"/>
            </w:tcMar>
          </w:tcPr>
          <w:p>
            <w:pPr>
              <w:pStyle w:val="Normal"/>
              <w:spacing w:lineRule="auto" w:line="240" w:before="0" w:after="0"/>
              <w:rPr>
                <w:rFonts w:ascii="Arial" w:hAnsi="Arial" w:cs="Arial"/>
                <w:b/>
                <w:b/>
                <w:color w:val="000000" w:themeColor="text1"/>
                <w:sz w:val="24"/>
                <w:szCs w:val="24"/>
              </w:rPr>
            </w:pPr>
            <w:r>
              <w:rPr>
                <w:rFonts w:cs="Arial" w:ascii="Arial" w:hAnsi="Arial"/>
                <w:b/>
                <w:color w:val="000000" w:themeColor="text1"/>
                <w:sz w:val="24"/>
                <w:szCs w:val="24"/>
              </w:rPr>
              <w:t>Attributo</w:t>
            </w:r>
          </w:p>
        </w:tc>
        <w:tc>
          <w:tcPr>
            <w:tcW w:w="4813" w:type="dxa"/>
            <w:tcBorders/>
            <w:shd w:color="auto" w:fill="auto" w:val="clear"/>
            <w:tcMar>
              <w:left w:w="83" w:type="dxa"/>
            </w:tcMar>
          </w:tcPr>
          <w:p>
            <w:pPr>
              <w:pStyle w:val="Normal"/>
              <w:spacing w:lineRule="auto" w:line="240" w:before="0" w:after="0"/>
              <w:rPr>
                <w:rFonts w:ascii="Arial" w:hAnsi="Arial" w:cs="Arial"/>
                <w:b/>
                <w:b/>
                <w:color w:val="000000" w:themeColor="text1"/>
                <w:sz w:val="24"/>
                <w:szCs w:val="24"/>
              </w:rPr>
            </w:pPr>
            <w:r>
              <w:rPr>
                <w:rFonts w:cs="Arial" w:ascii="Arial" w:hAnsi="Arial"/>
                <w:b/>
                <w:color w:val="000000" w:themeColor="text1"/>
                <w:sz w:val="24"/>
                <w:szCs w:val="24"/>
              </w:rPr>
              <w:t>Vincolo di appartenenza</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codiceFiscale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esatta di 16 caratteri dove il formato è: CCCCCCNNCNNCNNNC</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Con C carattere ed N numero</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dataNascita</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Tipo Date</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Email</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formato: stringa@stringa</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Indirizzo</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massima 50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password</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8 caratteri e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username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5 caratteri e lunghezza massima 20 caratteri</w:t>
            </w:r>
          </w:p>
        </w:tc>
      </w:tr>
    </w:tbl>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bl>
      <w:tblPr>
        <w:tblStyle w:val="Grigliatabella"/>
        <w:tblW w:w="9628" w:type="dxa"/>
        <w:jc w:val="left"/>
        <w:tblInd w:w="-25" w:type="dxa"/>
        <w:tblCellMar>
          <w:top w:w="0" w:type="dxa"/>
          <w:left w:w="83" w:type="dxa"/>
          <w:bottom w:w="0" w:type="dxa"/>
          <w:right w:w="108" w:type="dxa"/>
        </w:tblCellMar>
        <w:tblLook w:val="04a0"/>
      </w:tblPr>
      <w:tblGrid>
        <w:gridCol w:w="4814"/>
        <w:gridCol w:w="4813"/>
      </w:tblGrid>
      <w:tr>
        <w:trPr/>
        <w:tc>
          <w:tcPr>
            <w:tcW w:w="9627" w:type="dxa"/>
            <w:gridSpan w:val="2"/>
            <w:tcBorders/>
            <w:shd w:color="auto" w:fill="auto" w:val="clear"/>
            <w:tcMar>
              <w:left w:w="83" w:type="dxa"/>
            </w:tcMar>
          </w:tcPr>
          <w:p>
            <w:pPr>
              <w:pStyle w:val="Normal"/>
              <w:spacing w:lineRule="auto" w:line="240" w:before="0" w:after="0"/>
              <w:jc w:val="center"/>
              <w:rPr>
                <w:rFonts w:ascii="Arial" w:hAnsi="Arial" w:cs="Arial"/>
                <w:b/>
                <w:b/>
                <w:color w:val="000000" w:themeColor="text1"/>
                <w:sz w:val="24"/>
                <w:szCs w:val="24"/>
              </w:rPr>
            </w:pPr>
            <w:r>
              <w:rPr>
                <w:rFonts w:cs="Arial" w:ascii="Arial" w:hAnsi="Arial"/>
                <w:b/>
                <w:color w:val="000000" w:themeColor="text1"/>
                <w:sz w:val="24"/>
                <w:szCs w:val="24"/>
              </w:rPr>
              <w:t>Trattativa</w:t>
            </w:r>
          </w:p>
        </w:tc>
      </w:tr>
      <w:tr>
        <w:trPr/>
        <w:tc>
          <w:tcPr>
            <w:tcW w:w="4814" w:type="dxa"/>
            <w:tcBorders/>
            <w:shd w:color="auto" w:fill="auto" w:val="clear"/>
            <w:tcMar>
              <w:left w:w="83" w:type="dxa"/>
            </w:tcMar>
          </w:tcPr>
          <w:p>
            <w:pPr>
              <w:pStyle w:val="Normal"/>
              <w:spacing w:lineRule="auto" w:line="240" w:before="0" w:after="0"/>
              <w:rPr>
                <w:rFonts w:ascii="Arial" w:hAnsi="Arial" w:cs="Arial"/>
                <w:b/>
                <w:b/>
                <w:color w:val="000000" w:themeColor="text1"/>
                <w:sz w:val="24"/>
                <w:szCs w:val="24"/>
              </w:rPr>
            </w:pPr>
            <w:r>
              <w:rPr>
                <w:rFonts w:cs="Arial" w:ascii="Arial" w:hAnsi="Arial"/>
                <w:b/>
                <w:color w:val="000000" w:themeColor="text1"/>
                <w:sz w:val="24"/>
                <w:szCs w:val="24"/>
              </w:rPr>
              <w:t>Attributo</w:t>
            </w:r>
          </w:p>
        </w:tc>
        <w:tc>
          <w:tcPr>
            <w:tcW w:w="4813" w:type="dxa"/>
            <w:tcBorders/>
            <w:shd w:color="auto" w:fill="auto" w:val="clear"/>
            <w:tcMar>
              <w:left w:w="83" w:type="dxa"/>
            </w:tcMar>
          </w:tcPr>
          <w:p>
            <w:pPr>
              <w:pStyle w:val="Normal"/>
              <w:spacing w:lineRule="auto" w:line="240" w:before="0" w:after="0"/>
              <w:rPr>
                <w:rFonts w:ascii="Arial" w:hAnsi="Arial" w:cs="Arial"/>
                <w:b/>
                <w:b/>
                <w:color w:val="000000" w:themeColor="text1"/>
                <w:sz w:val="24"/>
                <w:szCs w:val="24"/>
              </w:rPr>
            </w:pPr>
            <w:r>
              <w:rPr>
                <w:rFonts w:cs="Arial" w:ascii="Arial" w:hAnsi="Arial"/>
                <w:b/>
                <w:color w:val="000000" w:themeColor="text1"/>
                <w:sz w:val="24"/>
                <w:szCs w:val="24"/>
              </w:rPr>
              <w:t>Vincolo di appartenenza</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acquirente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5 caratteri e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venditore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5 caratteri e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Immobile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Tipo Intero</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dataSottomissione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Tipo Date</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Agente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5 caratteri e lunghezza massima 20 caratteri</w:t>
            </w:r>
          </w:p>
        </w:tc>
      </w:tr>
    </w:tbl>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bl>
      <w:tblPr>
        <w:tblStyle w:val="Grigliatabella"/>
        <w:tblW w:w="9628" w:type="dxa"/>
        <w:jc w:val="left"/>
        <w:tblInd w:w="-25" w:type="dxa"/>
        <w:tblCellMar>
          <w:top w:w="0" w:type="dxa"/>
          <w:left w:w="83" w:type="dxa"/>
          <w:bottom w:w="0" w:type="dxa"/>
          <w:right w:w="108" w:type="dxa"/>
        </w:tblCellMar>
        <w:tblLook w:val="04a0"/>
      </w:tblPr>
      <w:tblGrid>
        <w:gridCol w:w="4814"/>
        <w:gridCol w:w="4813"/>
      </w:tblGrid>
      <w:tr>
        <w:trPr/>
        <w:tc>
          <w:tcPr>
            <w:tcW w:w="9627" w:type="dxa"/>
            <w:gridSpan w:val="2"/>
            <w:tcBorders/>
            <w:shd w:color="auto" w:fill="auto" w:val="clear"/>
            <w:tcMar>
              <w:left w:w="83" w:type="dxa"/>
            </w:tcMar>
          </w:tcPr>
          <w:p>
            <w:pPr>
              <w:pStyle w:val="Normal"/>
              <w:spacing w:lineRule="auto" w:line="240" w:before="0" w:after="0"/>
              <w:jc w:val="center"/>
              <w:rPr>
                <w:rFonts w:ascii="Arial" w:hAnsi="Arial" w:cs="Arial"/>
                <w:b/>
                <w:b/>
                <w:color w:val="000000" w:themeColor="text1"/>
                <w:sz w:val="24"/>
                <w:szCs w:val="24"/>
              </w:rPr>
            </w:pPr>
            <w:r>
              <w:rPr>
                <w:rFonts w:cs="Arial" w:ascii="Arial" w:hAnsi="Arial"/>
                <w:b/>
                <w:color w:val="000000" w:themeColor="text1"/>
                <w:sz w:val="24"/>
                <w:szCs w:val="24"/>
              </w:rPr>
              <w:t>Immobile</w:t>
            </w:r>
          </w:p>
        </w:tc>
      </w:tr>
      <w:tr>
        <w:trPr/>
        <w:tc>
          <w:tcPr>
            <w:tcW w:w="4814" w:type="dxa"/>
            <w:tcBorders/>
            <w:shd w:color="auto" w:fill="auto" w:val="clear"/>
            <w:tcMar>
              <w:left w:w="83" w:type="dxa"/>
            </w:tcMar>
          </w:tcPr>
          <w:p>
            <w:pPr>
              <w:pStyle w:val="Normal"/>
              <w:spacing w:lineRule="auto" w:line="240" w:before="0" w:after="0"/>
              <w:rPr>
                <w:rFonts w:ascii="Arial" w:hAnsi="Arial" w:cs="Arial"/>
                <w:b/>
                <w:b/>
                <w:color w:val="000000" w:themeColor="text1"/>
                <w:sz w:val="24"/>
                <w:szCs w:val="24"/>
              </w:rPr>
            </w:pPr>
            <w:r>
              <w:rPr>
                <w:rFonts w:cs="Arial" w:ascii="Arial" w:hAnsi="Arial"/>
                <w:b/>
                <w:color w:val="000000" w:themeColor="text1"/>
                <w:sz w:val="24"/>
                <w:szCs w:val="24"/>
              </w:rPr>
              <w:t>Attributo</w:t>
            </w:r>
          </w:p>
        </w:tc>
        <w:tc>
          <w:tcPr>
            <w:tcW w:w="4813" w:type="dxa"/>
            <w:tcBorders/>
            <w:shd w:color="auto" w:fill="auto" w:val="clear"/>
            <w:tcMar>
              <w:left w:w="83" w:type="dxa"/>
            </w:tcMar>
          </w:tcPr>
          <w:p>
            <w:pPr>
              <w:pStyle w:val="Normal"/>
              <w:spacing w:lineRule="auto" w:line="240" w:before="0" w:after="0"/>
              <w:rPr>
                <w:rFonts w:ascii="Arial" w:hAnsi="Arial" w:cs="Arial"/>
                <w:b/>
                <w:b/>
                <w:color w:val="000000" w:themeColor="text1"/>
                <w:sz w:val="24"/>
                <w:szCs w:val="24"/>
              </w:rPr>
            </w:pPr>
            <w:r>
              <w:rPr>
                <w:rFonts w:cs="Arial" w:ascii="Arial" w:hAnsi="Arial"/>
                <w:b/>
                <w:color w:val="000000" w:themeColor="text1"/>
                <w:sz w:val="24"/>
                <w:szCs w:val="24"/>
              </w:rPr>
              <w:t>Vincolo di appartenenza</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approvato</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Tipo Boolean</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Contratto</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descrizione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massima di 500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immagine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2 caratteri e lunghezza massima 200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metraturaInterna</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5 caratteri e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Prezzo</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Tipo Double</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proprietario</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minima 5 caratteri e lunghezza massima 20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Tipo</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Stringa di lunghezza massima 30 caratteri</w:t>
            </w:r>
          </w:p>
        </w:tc>
      </w:tr>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r>
    </w:tbl>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Titolo2"/>
        <w:jc w:val="both"/>
        <w:rPr>
          <w:rFonts w:ascii="Arial" w:hAnsi="Arial" w:cs="Arial"/>
          <w:b/>
          <w:b/>
          <w:color w:val="000000" w:themeColor="text1"/>
          <w:sz w:val="28"/>
          <w:szCs w:val="28"/>
        </w:rPr>
      </w:pPr>
      <w:bookmarkStart w:id="20" w:name="_Toc436831218"/>
      <w:bookmarkEnd w:id="20"/>
      <w:r>
        <w:rPr>
          <w:rFonts w:cs="Arial" w:ascii="Arial" w:hAnsi="Arial"/>
          <w:b/>
          <w:color w:val="000000" w:themeColor="text1"/>
          <w:sz w:val="28"/>
          <w:szCs w:val="28"/>
        </w:rPr>
        <w:t>3.5 Access Control and Security</w:t>
      </w:r>
    </w:p>
    <w:p>
      <w:pPr>
        <w:pStyle w:val="Normal"/>
        <w:spacing w:lineRule="auto" w:line="240" w:before="0" w:after="0"/>
        <w:jc w:val="both"/>
        <w:rPr>
          <w:rFonts w:ascii="Arial" w:hAnsi="Arial" w:cs="Arial"/>
          <w:color w:val="000000" w:themeColor="text1"/>
          <w:sz w:val="24"/>
          <w:szCs w:val="24"/>
        </w:rPr>
      </w:pPr>
      <w:r>
        <w:rPr>
          <w:rFonts w:cs="Arial" w:ascii="Arial" w:hAnsi="Arial"/>
          <w:color w:val="000000" w:themeColor="text1"/>
          <w:sz w:val="24"/>
        </w:rPr>
        <w:t xml:space="preserve">Il sistema ImmobilUnisa permette l’accesso a più tipologie di utente: Amministratore, Cliente e Agente. Ogni tipo di utente accede a funzionalità differenti, risulta quindi necessario </w:t>
      </w:r>
      <w:r>
        <w:rPr>
          <w:rFonts w:cs="Arial" w:ascii="Arial" w:hAnsi="Arial"/>
          <w:color w:val="000000" w:themeColor="text1"/>
          <w:sz w:val="24"/>
          <w:szCs w:val="24"/>
        </w:rPr>
        <w:t xml:space="preserve">definire una politica di controllo degli accessi e di sicurezza. Il sistema presenta quindi un servizio di autenticazione che richiede l’inserimento di un username e di una password. In seguito all’autenticazione di un utente, il sistema reindirizza questo alla home page da cui potrà accedere solo alle funzioni permesse alla tipologia di utente a cui appartiene. Le seguenti matrici degli accessi di tipo CAPABILITY mostrano le operazioni che ogni tipo di attore può effettuare sulle classi del sistema: </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bl>
      <w:tblPr>
        <w:tblStyle w:val="Grigliatabella"/>
        <w:tblpPr w:bottomFromText="0" w:horzAnchor="text" w:leftFromText="141" w:rightFromText="141" w:tblpX="0" w:tblpY="1" w:topFromText="0" w:vertAnchor="text"/>
        <w:tblW w:w="9638" w:type="dxa"/>
        <w:jc w:val="left"/>
        <w:tblInd w:w="83" w:type="dxa"/>
        <w:tblCellMar>
          <w:top w:w="0" w:type="dxa"/>
          <w:left w:w="78" w:type="dxa"/>
          <w:bottom w:w="0" w:type="dxa"/>
          <w:right w:w="108" w:type="dxa"/>
        </w:tblCellMar>
        <w:tblLook w:val="04a0"/>
      </w:tblPr>
      <w:tblGrid>
        <w:gridCol w:w="4414"/>
        <w:gridCol w:w="5223"/>
      </w:tblGrid>
      <w:tr>
        <w:trPr/>
        <w:tc>
          <w:tcPr>
            <w:tcW w:w="9637" w:type="dxa"/>
            <w:gridSpan w:val="2"/>
            <w:tcBorders/>
            <w:shd w:color="auto" w:fill="auto" w:val="clear"/>
            <w:tcMar>
              <w:left w:w="78" w:type="dxa"/>
            </w:tcMar>
          </w:tcPr>
          <w:p>
            <w:pPr>
              <w:pStyle w:val="Normal"/>
              <w:spacing w:lineRule="auto" w:line="240" w:before="0" w:after="0"/>
              <w:jc w:val="center"/>
              <w:rPr>
                <w:rFonts w:ascii="Arial" w:hAnsi="Arial"/>
                <w:b/>
                <w:b/>
                <w:bCs/>
                <w:sz w:val="24"/>
                <w:szCs w:val="24"/>
              </w:rPr>
            </w:pPr>
            <w:r>
              <w:rPr>
                <w:rFonts w:ascii="Arial" w:hAnsi="Arial"/>
                <w:b/>
                <w:bCs/>
                <w:sz w:val="24"/>
                <w:szCs w:val="24"/>
              </w:rPr>
              <w:t>Amministratore</w:t>
            </w:r>
          </w:p>
        </w:tc>
      </w:tr>
      <w:tr>
        <w:trPr/>
        <w:tc>
          <w:tcPr>
            <w:tcW w:w="4414" w:type="dxa"/>
            <w:tcBorders>
              <w:top w:val="nil"/>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Agente</w:t>
            </w:r>
          </w:p>
        </w:tc>
        <w:tc>
          <w:tcPr>
            <w:tcW w:w="5223" w:type="dxa"/>
            <w:tcBorders>
              <w:top w:val="nil"/>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Crea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Modifica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Cancella</w:t>
            </w:r>
          </w:p>
        </w:tc>
      </w:tr>
      <w:tr>
        <w:trPr/>
        <w:tc>
          <w:tcPr>
            <w:tcW w:w="4414" w:type="dxa"/>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 xml:space="preserve">Immobile </w:t>
            </w:r>
          </w:p>
        </w:tc>
        <w:tc>
          <w:tcPr>
            <w:tcW w:w="5223" w:type="dxa"/>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Assegna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Visualizza</w:t>
            </w:r>
          </w:p>
        </w:tc>
      </w:tr>
      <w:tr>
        <w:trPr/>
        <w:tc>
          <w:tcPr>
            <w:tcW w:w="4414" w:type="dxa"/>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Trattativa</w:t>
            </w:r>
          </w:p>
        </w:tc>
        <w:tc>
          <w:tcPr>
            <w:tcW w:w="5223" w:type="dxa"/>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 xml:space="preserve">Assegna </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Visualizza</w:t>
            </w:r>
          </w:p>
        </w:tc>
      </w:tr>
    </w:tbl>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bl>
      <w:tblPr>
        <w:tblStyle w:val="Grigliatabella"/>
        <w:tblpPr w:bottomFromText="0" w:horzAnchor="margin" w:leftFromText="141" w:rightFromText="141" w:tblpX="0" w:tblpY="5" w:topFromText="0" w:vertAnchor="text"/>
        <w:tblW w:w="9638" w:type="dxa"/>
        <w:jc w:val="left"/>
        <w:tblInd w:w="83" w:type="dxa"/>
        <w:tblCellMar>
          <w:top w:w="0" w:type="dxa"/>
          <w:left w:w="78" w:type="dxa"/>
          <w:bottom w:w="0" w:type="dxa"/>
          <w:right w:w="108" w:type="dxa"/>
        </w:tblCellMar>
        <w:tblLook w:val="04a0"/>
      </w:tblPr>
      <w:tblGrid>
        <w:gridCol w:w="4393"/>
        <w:gridCol w:w="5244"/>
      </w:tblGrid>
      <w:tr>
        <w:trPr/>
        <w:tc>
          <w:tcPr>
            <w:tcW w:w="9637" w:type="dxa"/>
            <w:gridSpan w:val="2"/>
            <w:tcBorders/>
            <w:shd w:color="auto" w:fill="auto" w:val="clear"/>
            <w:tcMar>
              <w:left w:w="78" w:type="dxa"/>
            </w:tcMar>
          </w:tcPr>
          <w:p>
            <w:pPr>
              <w:pStyle w:val="Normal"/>
              <w:spacing w:lineRule="auto" w:line="240" w:before="0" w:after="0"/>
              <w:jc w:val="center"/>
              <w:rPr>
                <w:rFonts w:ascii="Arial" w:hAnsi="Arial"/>
                <w:b/>
                <w:b/>
                <w:bCs/>
                <w:sz w:val="24"/>
                <w:szCs w:val="24"/>
              </w:rPr>
            </w:pPr>
            <w:r>
              <w:rPr>
                <w:rFonts w:ascii="Arial" w:hAnsi="Arial"/>
                <w:b/>
                <w:bCs/>
                <w:sz w:val="24"/>
                <w:szCs w:val="24"/>
              </w:rPr>
              <w:t>Agente</w:t>
            </w:r>
          </w:p>
        </w:tc>
      </w:tr>
      <w:tr>
        <w:trPr/>
        <w:tc>
          <w:tcPr>
            <w:tcW w:w="4393" w:type="dxa"/>
            <w:tcBorders>
              <w:top w:val="nil"/>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Cliente</w:t>
            </w:r>
          </w:p>
        </w:tc>
        <w:tc>
          <w:tcPr>
            <w:tcW w:w="5244" w:type="dxa"/>
            <w:tcBorders>
              <w:top w:val="nil"/>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Crea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Modifica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Cancella</w:t>
            </w:r>
          </w:p>
        </w:tc>
      </w:tr>
      <w:tr>
        <w:trPr/>
        <w:tc>
          <w:tcPr>
            <w:tcW w:w="4393" w:type="dxa"/>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Immobile</w:t>
            </w:r>
          </w:p>
        </w:tc>
        <w:tc>
          <w:tcPr>
            <w:tcW w:w="5244" w:type="dxa"/>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Visualizza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Crea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Approva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Elimina</w:t>
            </w:r>
          </w:p>
        </w:tc>
      </w:tr>
      <w:tr>
        <w:trPr/>
        <w:tc>
          <w:tcPr>
            <w:tcW w:w="4393" w:type="dxa"/>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Trattativa</w:t>
            </w:r>
          </w:p>
        </w:tc>
        <w:tc>
          <w:tcPr>
            <w:tcW w:w="5244" w:type="dxa"/>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Approva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Visualizza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Elimina</w:t>
            </w:r>
          </w:p>
        </w:tc>
      </w:tr>
    </w:tbl>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bl>
      <w:tblPr>
        <w:tblStyle w:val="Grigliatabella"/>
        <w:tblpPr w:bottomFromText="0" w:horzAnchor="margin" w:leftFromText="141" w:rightFromText="141" w:tblpX="0" w:tblpY="10" w:topFromText="0" w:vertAnchor="text"/>
        <w:tblW w:w="9638" w:type="dxa"/>
        <w:jc w:val="left"/>
        <w:tblInd w:w="83" w:type="dxa"/>
        <w:tblCellMar>
          <w:top w:w="0" w:type="dxa"/>
          <w:left w:w="78" w:type="dxa"/>
          <w:bottom w:w="0" w:type="dxa"/>
          <w:right w:w="108" w:type="dxa"/>
        </w:tblCellMar>
        <w:tblLook w:val="04a0"/>
      </w:tblPr>
      <w:tblGrid>
        <w:gridCol w:w="4393"/>
        <w:gridCol w:w="5244"/>
      </w:tblGrid>
      <w:tr>
        <w:trPr/>
        <w:tc>
          <w:tcPr>
            <w:tcW w:w="9637" w:type="dxa"/>
            <w:gridSpan w:val="2"/>
            <w:tcBorders/>
            <w:shd w:color="auto" w:fill="auto" w:val="clear"/>
            <w:tcMar>
              <w:left w:w="78" w:type="dxa"/>
            </w:tcMar>
          </w:tcPr>
          <w:p>
            <w:pPr>
              <w:pStyle w:val="Normal"/>
              <w:spacing w:lineRule="auto" w:line="240" w:before="0" w:after="0"/>
              <w:jc w:val="center"/>
              <w:rPr/>
            </w:pPr>
            <w:r>
              <w:rPr>
                <w:rFonts w:cs="Arial" w:ascii="Arial" w:hAnsi="Arial"/>
                <w:b/>
                <w:color w:val="000000" w:themeColor="text1"/>
                <w:sz w:val="24"/>
                <w:szCs w:val="24"/>
              </w:rPr>
              <w:t>Cliente</w:t>
            </w:r>
          </w:p>
        </w:tc>
      </w:tr>
      <w:tr>
        <w:trPr/>
        <w:tc>
          <w:tcPr>
            <w:tcW w:w="4393" w:type="dxa"/>
            <w:tcBorders>
              <w:top w:val="nil"/>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Immobile</w:t>
            </w:r>
          </w:p>
        </w:tc>
        <w:tc>
          <w:tcPr>
            <w:tcW w:w="5244" w:type="dxa"/>
            <w:tcBorders>
              <w:top w:val="nil"/>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Crea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Visualizza</w:t>
            </w:r>
          </w:p>
        </w:tc>
      </w:tr>
      <w:tr>
        <w:trPr/>
        <w:tc>
          <w:tcPr>
            <w:tcW w:w="4393" w:type="dxa"/>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Trattativa</w:t>
            </w:r>
          </w:p>
        </w:tc>
        <w:tc>
          <w:tcPr>
            <w:tcW w:w="5244" w:type="dxa"/>
            <w:tcBorders/>
            <w:shd w:color="auto" w:fill="auto" w:val="clear"/>
            <w:tcMar>
              <w:left w:w="78" w:type="dxa"/>
            </w:tcM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Crea</w:t>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t>Visualizza</w:t>
            </w:r>
          </w:p>
        </w:tc>
      </w:tr>
    </w:tbl>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p>
      <w:pPr>
        <w:pStyle w:val="Titolo2"/>
        <w:jc w:val="both"/>
        <w:rPr>
          <w:rFonts w:ascii="Arial" w:hAnsi="Arial" w:cs="Arial"/>
          <w:b/>
          <w:b/>
          <w:bCs/>
          <w:color w:val="000000" w:themeColor="text1"/>
          <w:sz w:val="28"/>
          <w:szCs w:val="28"/>
        </w:rPr>
      </w:pPr>
      <w:bookmarkStart w:id="21" w:name="_Toc436831219"/>
      <w:bookmarkEnd w:id="21"/>
      <w:r>
        <w:rPr>
          <w:rFonts w:cs="Arial" w:ascii="Arial" w:hAnsi="Arial"/>
          <w:b/>
          <w:bCs/>
          <w:color w:val="000000" w:themeColor="text1"/>
          <w:sz w:val="28"/>
          <w:szCs w:val="28"/>
        </w:rPr>
        <w:t>3.6 Global software control</w:t>
      </w:r>
    </w:p>
    <w:p>
      <w:pPr>
        <w:pStyle w:val="Normal"/>
        <w:spacing w:lineRule="auto" w:line="240" w:before="0" w:after="0"/>
        <w:jc w:val="both"/>
        <w:rPr>
          <w:rFonts w:ascii="Arial" w:hAnsi="Arial" w:cs="Arial"/>
          <w:b/>
          <w:b/>
          <w:bCs/>
          <w:color w:val="000000" w:themeColor="text1"/>
          <w:sz w:val="28"/>
          <w:szCs w:val="28"/>
        </w:rPr>
      </w:pPr>
      <w:r>
        <w:rPr>
          <w:rFonts w:cs="Arial" w:ascii="Arial" w:hAnsi="Arial"/>
          <w:b/>
          <w:bCs/>
          <w:color w:val="000000" w:themeColor="text1"/>
          <w:sz w:val="28"/>
          <w:szCs w:val="28"/>
        </w:rPr>
      </w:r>
    </w:p>
    <w:p>
      <w:pPr>
        <w:pStyle w:val="Normal"/>
        <w:spacing w:lineRule="auto" w:line="240" w:before="0" w:after="0"/>
        <w:jc w:val="both"/>
        <w:rPr>
          <w:rFonts w:ascii="Arial" w:hAnsi="Arial" w:cs="Arial"/>
          <w:bCs/>
          <w:color w:val="000000" w:themeColor="text1"/>
          <w:sz w:val="24"/>
        </w:rPr>
      </w:pPr>
      <w:r>
        <w:rPr>
          <w:rFonts w:cs="Arial" w:ascii="Arial" w:hAnsi="Arial"/>
          <w:bCs/>
          <w:color w:val="000000" w:themeColor="text1"/>
          <w:sz w:val="24"/>
        </w:rPr>
        <w:t>Il controllo globale sul software è basato sul modello centralizzato “event-driven” dove il client/server comunicheranno tramite chiamata generata da un evento, è stato scelto questo modello in quanto dai diagrammi di flusso degli eventi si può notare la struttura lineare dell’intero sistema, dove genericamente le iterazioni sono un susseguirsi di eventi generati dal client, e dalle risposte del server a quegli stessi eventi. Più precisamente quando il client tramite web browser genera un evento, ci sarà un modulo php specifico per ogni determinato evento che sarà usato dal server per generare la risposta da reinviare al client.</w:t>
      </w:r>
    </w:p>
    <w:p>
      <w:pPr>
        <w:pStyle w:val="Normal"/>
        <w:spacing w:lineRule="auto" w:line="240" w:before="0" w:after="0"/>
        <w:jc w:val="both"/>
        <w:rPr>
          <w:rFonts w:ascii="Arial" w:hAnsi="Arial" w:cs="Arial"/>
          <w:b/>
          <w:b/>
          <w:color w:val="000000" w:themeColor="text1"/>
          <w:sz w:val="24"/>
          <w:szCs w:val="24"/>
        </w:rPr>
      </w:pPr>
      <w:r>
        <w:rPr>
          <w:rFonts w:cs="Arial" w:ascii="Arial" w:hAnsi="Arial"/>
          <w:b/>
          <w:color w:val="000000" w:themeColor="text1"/>
          <w:sz w:val="24"/>
          <w:szCs w:val="24"/>
        </w:rPr>
      </w:r>
    </w:p>
    <w:p>
      <w:pPr>
        <w:pStyle w:val="Normal"/>
        <w:spacing w:lineRule="auto" w:line="240" w:before="0" w:after="0"/>
        <w:jc w:val="both"/>
        <w:rPr>
          <w:rFonts w:ascii="Arial" w:hAnsi="Arial" w:cs="Arial"/>
          <w:b/>
          <w:b/>
          <w:color w:val="000000" w:themeColor="text1"/>
          <w:sz w:val="24"/>
          <w:szCs w:val="24"/>
        </w:rPr>
      </w:pPr>
      <w:r>
        <w:rPr>
          <w:rFonts w:cs="Arial" w:ascii="Arial" w:hAnsi="Arial"/>
          <w:b/>
          <w:color w:val="000000" w:themeColor="text1"/>
          <w:sz w:val="24"/>
          <w:szCs w:val="24"/>
        </w:rPr>
      </w:r>
    </w:p>
    <w:p>
      <w:pPr>
        <w:pStyle w:val="Titolo2"/>
        <w:jc w:val="both"/>
        <w:rPr>
          <w:rFonts w:ascii="Arial" w:hAnsi="Arial" w:cs="Arial"/>
          <w:b/>
          <w:b/>
          <w:color w:val="000000" w:themeColor="text1"/>
          <w:sz w:val="28"/>
          <w:szCs w:val="28"/>
        </w:rPr>
      </w:pPr>
      <w:bookmarkStart w:id="22" w:name="_Toc436831220"/>
      <w:bookmarkEnd w:id="22"/>
      <w:r>
        <w:rPr>
          <w:rFonts w:cs="Arial" w:ascii="Arial" w:hAnsi="Arial"/>
          <w:b/>
          <w:color w:val="000000" w:themeColor="text1"/>
          <w:sz w:val="28"/>
          <w:szCs w:val="28"/>
        </w:rPr>
        <w:t>3.7 Boundary Condition</w:t>
      </w:r>
    </w:p>
    <w:p>
      <w:pPr>
        <w:pStyle w:val="Titolo3"/>
        <w:jc w:val="both"/>
        <w:rPr>
          <w:rFonts w:ascii="Arial" w:hAnsi="Arial" w:cs="Arial"/>
          <w:b/>
          <w:b/>
          <w:color w:val="000000" w:themeColor="text1"/>
        </w:rPr>
      </w:pPr>
      <w:bookmarkStart w:id="23" w:name="_Toc436831221"/>
      <w:bookmarkEnd w:id="23"/>
      <w:r>
        <w:rPr>
          <w:rFonts w:cs="Arial" w:ascii="Arial" w:hAnsi="Arial"/>
          <w:b/>
          <w:color w:val="000000" w:themeColor="text1"/>
        </w:rPr>
        <w:t>3.7.1 Startup del Sistema</w:t>
      </w:r>
    </w:p>
    <w:p>
      <w:pPr>
        <w:pStyle w:val="Normal"/>
        <w:jc w:val="both"/>
        <w:rPr>
          <w:rFonts w:ascii="Arial" w:hAnsi="Arial" w:cs="Arial"/>
          <w:color w:val="000000" w:themeColor="text1"/>
          <w:sz w:val="24"/>
        </w:rPr>
      </w:pPr>
      <w:r>
        <w:rPr>
          <w:rFonts w:cs="Arial" w:ascii="Arial" w:hAnsi="Arial"/>
          <w:color w:val="000000" w:themeColor="text1"/>
          <w:sz w:val="24"/>
        </w:rPr>
        <w:t>Allo startup del client, il sistema non dovrà caricare nessun dato dal database. Infatti verrà mostrata un’interfaccia di login in cui l’utente dovrà inserire i propri dati di accesso. In seguito alla sottomissione dei dati, il sistema verificherà la validità di questi, e nel caso in cui i dati sono corretti, l’utente verrà reindirizzato alla sua homepage.</w:t>
      </w:r>
    </w:p>
    <w:p>
      <w:pPr>
        <w:pStyle w:val="Titolo3"/>
        <w:jc w:val="both"/>
        <w:rPr>
          <w:rFonts w:ascii="Arial" w:hAnsi="Arial" w:cs="Arial"/>
          <w:b/>
          <w:b/>
          <w:color w:val="000000" w:themeColor="text1"/>
        </w:rPr>
      </w:pPr>
      <w:bookmarkStart w:id="24" w:name="_Toc436831222"/>
      <w:bookmarkEnd w:id="24"/>
      <w:r>
        <w:rPr>
          <w:rFonts w:cs="Arial" w:ascii="Arial" w:hAnsi="Arial"/>
          <w:b/>
          <w:color w:val="000000" w:themeColor="text1"/>
        </w:rPr>
        <w:t>3.7.2 Fallimento del Sistema</w:t>
      </w:r>
    </w:p>
    <w:p>
      <w:pPr>
        <w:pStyle w:val="Normal"/>
        <w:jc w:val="both"/>
        <w:rPr>
          <w:rFonts w:ascii="Arial" w:hAnsi="Arial" w:cs="Arial"/>
          <w:color w:val="000000" w:themeColor="text1"/>
          <w:sz w:val="24"/>
        </w:rPr>
      </w:pPr>
      <w:r>
        <w:rPr>
          <w:rFonts w:cs="Arial" w:ascii="Arial" w:hAnsi="Arial"/>
          <w:color w:val="000000" w:themeColor="text1"/>
          <w:sz w:val="24"/>
        </w:rPr>
        <w:t xml:space="preserve">Nel caso si verifichi un crash nel sistema, si cercherà di effettuare il riavvio di esso o un ripristino ad una configurazione precedente. I crash del sistema non comportano il rischio di perdita dei dati, in quanto questi vengono gestiti dal DBMS. Tuttavia, per evitare che guasti al supporto di memorizzazione del database server comportino la perdita dei dati, verranno create periodicamente copie di backup del database.  </w:t>
      </w:r>
    </w:p>
    <w:p>
      <w:pPr>
        <w:pStyle w:val="Normal"/>
        <w:jc w:val="both"/>
        <w:rPr>
          <w:rFonts w:ascii="Arial" w:hAnsi="Arial" w:cs="Arial"/>
          <w:color w:val="000000" w:themeColor="text1"/>
          <w:sz w:val="24"/>
        </w:rPr>
      </w:pPr>
      <w:r>
        <w:rPr>
          <w:rFonts w:cs="Arial" w:ascii="Arial" w:hAnsi="Arial"/>
          <w:color w:val="000000" w:themeColor="text1"/>
          <w:sz w:val="24"/>
        </w:rPr>
        <w:t>In caso di crash del sistema possiamo distinguere tre casi:</w:t>
      </w:r>
    </w:p>
    <w:p>
      <w:pPr>
        <w:pStyle w:val="ListParagraph"/>
        <w:numPr>
          <w:ilvl w:val="0"/>
          <w:numId w:val="1"/>
        </w:numPr>
        <w:jc w:val="both"/>
        <w:rPr>
          <w:rFonts w:ascii="Arial" w:hAnsi="Arial" w:cs="Arial"/>
          <w:color w:val="000000" w:themeColor="text1"/>
          <w:sz w:val="24"/>
        </w:rPr>
      </w:pPr>
      <w:r>
        <w:rPr>
          <w:rFonts w:cs="Arial" w:ascii="Arial" w:hAnsi="Arial"/>
          <w:color w:val="000000" w:themeColor="text1"/>
          <w:sz w:val="24"/>
        </w:rPr>
        <w:t>Crash del client: se il crash si verifica nel client, il sistema potrà comunque continuare a funzionare.</w:t>
      </w:r>
    </w:p>
    <w:p>
      <w:pPr>
        <w:pStyle w:val="ListParagraph"/>
        <w:numPr>
          <w:ilvl w:val="0"/>
          <w:numId w:val="1"/>
        </w:numPr>
        <w:jc w:val="both"/>
        <w:rPr>
          <w:rFonts w:ascii="Arial" w:hAnsi="Arial" w:cs="Arial"/>
          <w:color w:val="000000" w:themeColor="text1"/>
          <w:sz w:val="24"/>
        </w:rPr>
      </w:pPr>
      <w:r>
        <w:rPr>
          <w:rFonts w:cs="Arial" w:ascii="Arial" w:hAnsi="Arial"/>
          <w:color w:val="000000" w:themeColor="text1"/>
          <w:sz w:val="24"/>
        </w:rPr>
        <w:t>Crash del server: il sistema risulta inutilizzabile in quanto non può più comunicare con il database.</w:t>
      </w:r>
    </w:p>
    <w:p>
      <w:pPr>
        <w:pStyle w:val="ListParagraph"/>
        <w:numPr>
          <w:ilvl w:val="0"/>
          <w:numId w:val="1"/>
        </w:numPr>
        <w:jc w:val="both"/>
        <w:rPr>
          <w:rFonts w:ascii="Arial" w:hAnsi="Arial" w:cs="Arial"/>
          <w:color w:val="000000" w:themeColor="text1"/>
          <w:sz w:val="24"/>
        </w:rPr>
      </w:pPr>
      <w:r>
        <w:rPr>
          <w:rFonts w:cs="Arial" w:ascii="Arial" w:hAnsi="Arial"/>
          <w:color w:val="000000" w:themeColor="text1"/>
          <w:sz w:val="24"/>
        </w:rPr>
        <w:t>Crash del database server: il sistema risulta inutilizzabile in quanto non è più possibile accedere ai dati.</w:t>
      </w:r>
    </w:p>
    <w:p>
      <w:pPr>
        <w:pStyle w:val="Normal"/>
        <w:ind w:left="360" w:hanging="0"/>
        <w:jc w:val="both"/>
        <w:rPr>
          <w:rFonts w:ascii="Arial" w:hAnsi="Arial" w:cs="Arial"/>
          <w:color w:val="000000" w:themeColor="text1"/>
          <w:sz w:val="24"/>
        </w:rPr>
      </w:pPr>
      <w:r>
        <w:rPr>
          <w:rFonts w:cs="Arial" w:ascii="Arial" w:hAnsi="Arial"/>
          <w:color w:val="000000" w:themeColor="text1"/>
          <w:sz w:val="24"/>
        </w:rPr>
        <w:t>In ogni caso il guasto verrà segnalato in maniera opportuna.</w:t>
      </w:r>
    </w:p>
    <w:p>
      <w:pPr>
        <w:pStyle w:val="Normal"/>
        <w:jc w:val="both"/>
        <w:rPr>
          <w:rFonts w:ascii="Arial" w:hAnsi="Arial" w:cs="Arial"/>
          <w:b/>
          <w:b/>
          <w:color w:val="000000" w:themeColor="text1"/>
          <w:sz w:val="24"/>
        </w:rPr>
      </w:pPr>
      <w:r>
        <w:rPr>
          <w:rFonts w:cs="Arial" w:ascii="Arial" w:hAnsi="Arial"/>
          <w:b/>
          <w:color w:val="000000" w:themeColor="text1"/>
          <w:sz w:val="24"/>
        </w:rPr>
      </w:r>
    </w:p>
    <w:p>
      <w:pPr>
        <w:pStyle w:val="Titolo3"/>
        <w:jc w:val="both"/>
        <w:rPr>
          <w:rFonts w:ascii="Arial" w:hAnsi="Arial" w:cs="Arial"/>
          <w:b/>
          <w:b/>
          <w:color w:val="000000" w:themeColor="text1"/>
        </w:rPr>
      </w:pPr>
      <w:bookmarkStart w:id="25" w:name="_Toc436831223"/>
      <w:bookmarkEnd w:id="25"/>
      <w:r>
        <w:rPr>
          <w:rFonts w:cs="Arial" w:ascii="Arial" w:hAnsi="Arial"/>
          <w:b/>
          <w:color w:val="000000" w:themeColor="text1"/>
        </w:rPr>
        <w:t>3.7.3 Terminazione del Sistema</w:t>
      </w:r>
    </w:p>
    <w:p>
      <w:pPr>
        <w:pStyle w:val="Normal"/>
        <w:jc w:val="both"/>
        <w:rPr>
          <w:rFonts w:ascii="Arial" w:hAnsi="Arial" w:cs="Arial"/>
          <w:color w:val="000000" w:themeColor="text1"/>
          <w:sz w:val="24"/>
        </w:rPr>
      </w:pPr>
      <w:r>
        <w:rPr>
          <w:rFonts w:cs="Arial" w:ascii="Arial" w:hAnsi="Arial"/>
          <w:color w:val="000000" w:themeColor="text1"/>
          <w:sz w:val="24"/>
        </w:rPr>
        <w:t>La terminazione avviene solo quando vengono terminati tutti i sottosistemi. Per non incorrere in problemi, prima di disattivare il server e il database server, è consigliabile disattivare prima tutti i client. Ogni sottosistema potrà essere disattivato tramite la funzione di logout presente in ogni area utente del sistema.</w:t>
      </w:r>
    </w:p>
    <w:p>
      <w:pPr>
        <w:pStyle w:val="Normal"/>
        <w:rPr>
          <w:rFonts w:ascii="Arial" w:hAnsi="Arial" w:cs="Arial"/>
          <w:b/>
          <w:b/>
          <w:color w:val="000000" w:themeColor="text1"/>
          <w:sz w:val="24"/>
        </w:rPr>
      </w:pPr>
      <w:r>
        <w:rPr>
          <w:rFonts w:cs="Arial" w:ascii="Arial" w:hAnsi="Arial"/>
          <w:b/>
          <w:color w:val="000000" w:themeColor="text1"/>
          <w:sz w:val="24"/>
        </w:rPr>
      </w:r>
    </w:p>
    <w:p>
      <w:pPr>
        <w:pStyle w:val="Normal"/>
        <w:rPr>
          <w:rFonts w:ascii="Arial" w:hAnsi="Arial" w:cs="Arial"/>
          <w:b/>
          <w:b/>
          <w:color w:val="000000" w:themeColor="text1"/>
          <w:sz w:val="24"/>
        </w:rPr>
      </w:pPr>
      <w:r>
        <w:rPr>
          <w:rFonts w:cs="Arial" w:ascii="Arial" w:hAnsi="Arial"/>
          <w:b/>
          <w:color w:val="000000" w:themeColor="text1"/>
          <w:sz w:val="24"/>
        </w:rPr>
      </w:r>
    </w:p>
    <w:p>
      <w:pPr>
        <w:pStyle w:val="Titolo1"/>
        <w:rPr>
          <w:rFonts w:ascii="Arial" w:hAnsi="Arial" w:cs="Arial"/>
          <w:b/>
          <w:b/>
          <w:color w:val="000000" w:themeColor="text1"/>
          <w:sz w:val="28"/>
          <w:szCs w:val="28"/>
        </w:rPr>
      </w:pPr>
      <w:bookmarkStart w:id="26" w:name="_Toc436831224"/>
      <w:bookmarkEnd w:id="26"/>
      <w:r>
        <w:rPr>
          <w:rFonts w:cs="Arial" w:ascii="Arial" w:hAnsi="Arial"/>
          <w:b/>
          <w:color w:val="000000" w:themeColor="text1"/>
          <w:sz w:val="28"/>
          <w:szCs w:val="28"/>
        </w:rPr>
        <w:t>4.0 Subsystem Services</w:t>
      </w:r>
    </w:p>
    <w:p>
      <w:pPr>
        <w:pStyle w:val="Titolo2"/>
        <w:rPr>
          <w:rFonts w:ascii="Arial" w:hAnsi="Arial" w:cs="Arial"/>
          <w:b/>
          <w:b/>
          <w:color w:val="000000" w:themeColor="text1"/>
          <w:sz w:val="24"/>
        </w:rPr>
      </w:pPr>
      <w:bookmarkStart w:id="27" w:name="_Toc436831225"/>
      <w:bookmarkEnd w:id="27"/>
      <w:r>
        <w:rPr>
          <w:rFonts w:cs="Arial" w:ascii="Arial" w:hAnsi="Arial"/>
          <w:b/>
          <w:color w:val="000000" w:themeColor="text1"/>
          <w:sz w:val="24"/>
        </w:rPr>
        <w:t>4.1Gestione Account</w:t>
      </w:r>
    </w:p>
    <w:tbl>
      <w:tblPr>
        <w:tblStyle w:val="Grigliatabella"/>
        <w:tblW w:w="9628" w:type="dxa"/>
        <w:jc w:val="left"/>
        <w:tblInd w:w="-25" w:type="dxa"/>
        <w:tblCellMar>
          <w:top w:w="0" w:type="dxa"/>
          <w:left w:w="83" w:type="dxa"/>
          <w:bottom w:w="0" w:type="dxa"/>
          <w:right w:w="108" w:type="dxa"/>
        </w:tblCellMar>
        <w:tblLook w:val="04a0"/>
      </w:tblPr>
      <w:tblGrid>
        <w:gridCol w:w="4814"/>
        <w:gridCol w:w="4813"/>
      </w:tblGrid>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Descrizione: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 xml:space="preserve">Sottosistema che gestisce le operazioni relative alle tre tipologie di account ognuna con i rispettivi diritti. </w:t>
            </w:r>
          </w:p>
        </w:tc>
      </w:tr>
    </w:tbl>
    <w:p>
      <w:pPr>
        <w:pStyle w:val="Normal"/>
        <w:rPr>
          <w:rFonts w:ascii="Arial" w:hAnsi="Arial" w:cs="Arial"/>
          <w:color w:val="000000" w:themeColor="text1"/>
          <w:sz w:val="24"/>
        </w:rPr>
      </w:pPr>
      <w:r>
        <w:rPr>
          <w:rFonts w:cs="Arial" w:ascii="Arial" w:hAnsi="Arial"/>
          <w:color w:val="000000" w:themeColor="text1"/>
          <w:sz w:val="24"/>
        </w:rPr>
      </w:r>
    </w:p>
    <w:tbl>
      <w:tblPr>
        <w:tblStyle w:val="Grigliatabella"/>
        <w:tblpPr w:bottomFromText="0" w:horzAnchor="text" w:leftFromText="141" w:rightFromText="141" w:tblpX="0" w:tblpY="9" w:topFromText="0" w:vertAnchor="text"/>
        <w:tblW w:w="9638" w:type="dxa"/>
        <w:jc w:val="left"/>
        <w:tblInd w:w="83" w:type="dxa"/>
        <w:tblCellMar>
          <w:top w:w="0" w:type="dxa"/>
          <w:left w:w="78" w:type="dxa"/>
          <w:bottom w:w="0" w:type="dxa"/>
          <w:right w:w="108" w:type="dxa"/>
        </w:tblCellMar>
        <w:tblLook w:val="04a0"/>
      </w:tblPr>
      <w:tblGrid>
        <w:gridCol w:w="4819"/>
        <w:gridCol w:w="4818"/>
      </w:tblGrid>
      <w:tr>
        <w:trPr/>
        <w:tc>
          <w:tcPr>
            <w:tcW w:w="9637" w:type="dxa"/>
            <w:gridSpan w:val="2"/>
            <w:tcBorders/>
            <w:shd w:color="auto" w:fill="auto" w:val="clear"/>
            <w:tcMar>
              <w:left w:w="78" w:type="dxa"/>
            </w:tcMar>
          </w:tcPr>
          <w:p>
            <w:pPr>
              <w:pStyle w:val="Normal"/>
              <w:spacing w:lineRule="auto" w:line="240" w:before="0" w:after="0"/>
              <w:jc w:val="center"/>
              <w:rPr/>
            </w:pPr>
            <w:r>
              <w:rPr>
                <w:rFonts w:cs="Arial" w:ascii="Arial" w:hAnsi="Arial"/>
                <w:b/>
                <w:color w:val="000000" w:themeColor="text1"/>
                <w:sz w:val="24"/>
              </w:rPr>
              <w:t>Servizi</w:t>
            </w:r>
          </w:p>
        </w:tc>
      </w:tr>
      <w:tr>
        <w:trPr/>
        <w:tc>
          <w:tcPr>
            <w:tcW w:w="4819" w:type="dxa"/>
            <w:tcBorders>
              <w:top w:val="nil"/>
            </w:tcBorders>
            <w:shd w:color="auto" w:fill="auto" w:val="clear"/>
            <w:tcMar>
              <w:left w:w="78" w:type="dxa"/>
            </w:tcMar>
          </w:tcPr>
          <w:p>
            <w:pPr>
              <w:pStyle w:val="Normal"/>
              <w:spacing w:lineRule="auto" w:line="240" w:before="0" w:after="0"/>
              <w:rPr>
                <w:rFonts w:ascii="Arial" w:hAnsi="Arial" w:cs="Arial"/>
                <w:b/>
                <w:b/>
                <w:color w:val="000000" w:themeColor="text1"/>
                <w:sz w:val="24"/>
              </w:rPr>
            </w:pPr>
            <w:r>
              <w:rPr>
                <w:rFonts w:cs="Arial" w:ascii="Arial" w:hAnsi="Arial"/>
                <w:b/>
                <w:color w:val="000000" w:themeColor="text1"/>
                <w:sz w:val="24"/>
              </w:rPr>
              <w:t>Servizio</w:t>
            </w:r>
          </w:p>
        </w:tc>
        <w:tc>
          <w:tcPr>
            <w:tcW w:w="4818" w:type="dxa"/>
            <w:tcBorders>
              <w:top w:val="nil"/>
            </w:tcBorders>
            <w:shd w:color="auto" w:fill="auto" w:val="clear"/>
            <w:tcMar>
              <w:left w:w="78" w:type="dxa"/>
            </w:tcMar>
          </w:tcPr>
          <w:p>
            <w:pPr>
              <w:pStyle w:val="Normal"/>
              <w:spacing w:lineRule="auto" w:line="240" w:before="0" w:after="0"/>
              <w:rPr>
                <w:rFonts w:ascii="Arial" w:hAnsi="Arial" w:cs="Arial"/>
                <w:b/>
                <w:b/>
                <w:color w:val="000000" w:themeColor="text1"/>
                <w:sz w:val="24"/>
              </w:rPr>
            </w:pPr>
            <w:r>
              <w:rPr>
                <w:rFonts w:cs="Arial" w:ascii="Arial" w:hAnsi="Arial"/>
                <w:b/>
                <w:color w:val="000000" w:themeColor="text1"/>
                <w:sz w:val="24"/>
              </w:rPr>
              <w:t>Descrizione</w:t>
            </w:r>
          </w:p>
        </w:tc>
      </w:tr>
      <w:tr>
        <w:trPr/>
        <w:tc>
          <w:tcPr>
            <w:tcW w:w="4819"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Crea Account</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creare un nuovo account all’interno di un database.</w:t>
            </w:r>
          </w:p>
        </w:tc>
      </w:tr>
      <w:tr>
        <w:trPr/>
        <w:tc>
          <w:tcPr>
            <w:tcW w:w="4819"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Modifica Account</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modificare i dati relativi ad un account nel database.</w:t>
            </w:r>
          </w:p>
        </w:tc>
      </w:tr>
      <w:tr>
        <w:trPr/>
        <w:tc>
          <w:tcPr>
            <w:tcW w:w="4819"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Elimina Account</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eliminare un account dal database.</w:t>
            </w:r>
          </w:p>
        </w:tc>
      </w:tr>
      <w:tr>
        <w:trPr/>
        <w:tc>
          <w:tcPr>
            <w:tcW w:w="4819"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Visualizza Account</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visualizzare i dati relativi ad un account.</w:t>
            </w:r>
          </w:p>
        </w:tc>
      </w:tr>
    </w:tbl>
    <w:p>
      <w:pPr>
        <w:pStyle w:val="Normal"/>
        <w:rPr>
          <w:rFonts w:ascii="Arial" w:hAnsi="Arial" w:cs="Arial"/>
          <w:color w:val="000000" w:themeColor="text1"/>
          <w:sz w:val="24"/>
        </w:rPr>
      </w:pPr>
      <w:r>
        <w:rPr>
          <w:rFonts w:cs="Arial" w:ascii="Arial" w:hAnsi="Arial"/>
          <w:color w:val="000000" w:themeColor="text1"/>
          <w:sz w:val="24"/>
        </w:rPr>
      </w:r>
    </w:p>
    <w:p>
      <w:pPr>
        <w:pStyle w:val="Titolo2"/>
        <w:rPr>
          <w:rFonts w:ascii="Arial" w:hAnsi="Arial" w:cs="Arial"/>
          <w:b/>
          <w:b/>
          <w:color w:val="000000" w:themeColor="text1"/>
          <w:sz w:val="24"/>
        </w:rPr>
      </w:pPr>
      <w:bookmarkStart w:id="28" w:name="_Toc436831226"/>
      <w:bookmarkEnd w:id="28"/>
      <w:r>
        <w:rPr>
          <w:rFonts w:cs="Arial" w:ascii="Arial" w:hAnsi="Arial"/>
          <w:b/>
          <w:color w:val="000000" w:themeColor="text1"/>
          <w:sz w:val="24"/>
        </w:rPr>
        <w:t>4.2 Gestione Immobile</w:t>
      </w:r>
    </w:p>
    <w:tbl>
      <w:tblPr>
        <w:tblStyle w:val="Grigliatabella"/>
        <w:tblW w:w="9628" w:type="dxa"/>
        <w:jc w:val="left"/>
        <w:tblInd w:w="-25" w:type="dxa"/>
        <w:tblCellMar>
          <w:top w:w="0" w:type="dxa"/>
          <w:left w:w="83" w:type="dxa"/>
          <w:bottom w:w="0" w:type="dxa"/>
          <w:right w:w="108" w:type="dxa"/>
        </w:tblCellMar>
        <w:tblLook w:val="04a0"/>
      </w:tblPr>
      <w:tblGrid>
        <w:gridCol w:w="4814"/>
        <w:gridCol w:w="4813"/>
      </w:tblGrid>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Descrizione: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Sottosistema che gestisce le operazioni relative agli immobili.</w:t>
            </w:r>
          </w:p>
        </w:tc>
      </w:tr>
    </w:tbl>
    <w:p>
      <w:pPr>
        <w:pStyle w:val="Normal"/>
        <w:rPr>
          <w:rFonts w:ascii="Arial" w:hAnsi="Arial" w:cs="Arial"/>
          <w:color w:val="000000" w:themeColor="text1"/>
          <w:sz w:val="24"/>
        </w:rPr>
      </w:pPr>
      <w:r>
        <w:rPr>
          <w:rFonts w:cs="Arial" w:ascii="Arial" w:hAnsi="Arial"/>
          <w:color w:val="000000" w:themeColor="text1"/>
          <w:sz w:val="24"/>
        </w:rPr>
      </w:r>
    </w:p>
    <w:tbl>
      <w:tblPr>
        <w:tblStyle w:val="Grigliatabella"/>
        <w:tblpPr w:bottomFromText="0" w:horzAnchor="text" w:leftFromText="141" w:rightFromText="141" w:tblpX="0" w:tblpY="9" w:topFromText="0" w:vertAnchor="text"/>
        <w:tblW w:w="9638" w:type="dxa"/>
        <w:jc w:val="left"/>
        <w:tblInd w:w="83" w:type="dxa"/>
        <w:tblCellMar>
          <w:top w:w="0" w:type="dxa"/>
          <w:left w:w="78" w:type="dxa"/>
          <w:bottom w:w="0" w:type="dxa"/>
          <w:right w:w="108" w:type="dxa"/>
        </w:tblCellMar>
        <w:tblLook w:val="04a0"/>
      </w:tblPr>
      <w:tblGrid>
        <w:gridCol w:w="4819"/>
        <w:gridCol w:w="4818"/>
      </w:tblGrid>
      <w:tr>
        <w:trPr/>
        <w:tc>
          <w:tcPr>
            <w:tcW w:w="9637" w:type="dxa"/>
            <w:gridSpan w:val="2"/>
            <w:tcBorders/>
            <w:shd w:color="auto" w:fill="auto" w:val="clear"/>
            <w:tcMar>
              <w:left w:w="78" w:type="dxa"/>
            </w:tcMar>
          </w:tcPr>
          <w:p>
            <w:pPr>
              <w:pStyle w:val="Normal"/>
              <w:spacing w:lineRule="auto" w:line="240" w:before="0" w:after="0"/>
              <w:jc w:val="center"/>
              <w:rPr/>
            </w:pPr>
            <w:r>
              <w:rPr>
                <w:rFonts w:cs="Arial" w:ascii="Arial" w:hAnsi="Arial"/>
                <w:b/>
                <w:color w:val="000000" w:themeColor="text1"/>
                <w:sz w:val="24"/>
              </w:rPr>
              <w:t>Servizi</w:t>
            </w:r>
          </w:p>
        </w:tc>
      </w:tr>
      <w:tr>
        <w:trPr/>
        <w:tc>
          <w:tcPr>
            <w:tcW w:w="4819" w:type="dxa"/>
            <w:tcBorders>
              <w:top w:val="nil"/>
            </w:tcBorders>
            <w:shd w:color="auto" w:fill="auto" w:val="clear"/>
            <w:tcMar>
              <w:left w:w="78" w:type="dxa"/>
            </w:tcMar>
          </w:tcPr>
          <w:p>
            <w:pPr>
              <w:pStyle w:val="Normal"/>
              <w:spacing w:lineRule="auto" w:line="240" w:before="0" w:after="0"/>
              <w:rPr/>
            </w:pPr>
            <w:r>
              <w:rPr>
                <w:rFonts w:cs="Arial" w:ascii="Arial" w:hAnsi="Arial"/>
                <w:b/>
                <w:color w:val="000000" w:themeColor="text1"/>
                <w:sz w:val="24"/>
              </w:rPr>
              <w:t>Servizio</w:t>
            </w:r>
          </w:p>
        </w:tc>
        <w:tc>
          <w:tcPr>
            <w:tcW w:w="4818" w:type="dxa"/>
            <w:tcBorders>
              <w:top w:val="nil"/>
            </w:tcBorders>
            <w:shd w:color="auto" w:fill="auto" w:val="clear"/>
            <w:tcMar>
              <w:left w:w="78" w:type="dxa"/>
            </w:tcMar>
          </w:tcPr>
          <w:p>
            <w:pPr>
              <w:pStyle w:val="Normal"/>
              <w:spacing w:lineRule="auto" w:line="240" w:before="0" w:after="0"/>
              <w:rPr>
                <w:rFonts w:ascii="Arial" w:hAnsi="Arial" w:cs="Arial"/>
                <w:b/>
                <w:b/>
                <w:color w:val="000000" w:themeColor="text1"/>
                <w:sz w:val="24"/>
              </w:rPr>
            </w:pPr>
            <w:r>
              <w:rPr>
                <w:rFonts w:cs="Arial" w:ascii="Arial" w:hAnsi="Arial"/>
                <w:b/>
                <w:color w:val="000000" w:themeColor="text1"/>
                <w:sz w:val="24"/>
              </w:rPr>
              <w:t>Descrizione</w:t>
            </w:r>
          </w:p>
        </w:tc>
      </w:tr>
      <w:tr>
        <w:trPr/>
        <w:tc>
          <w:tcPr>
            <w:tcW w:w="4819" w:type="dxa"/>
            <w:tcBorders/>
            <w:shd w:color="auto" w:fill="auto" w:val="clear"/>
            <w:tcMar>
              <w:left w:w="78" w:type="dxa"/>
            </w:tcMar>
          </w:tcPr>
          <w:p>
            <w:pPr>
              <w:pStyle w:val="Normal"/>
              <w:spacing w:lineRule="auto" w:line="240" w:before="0" w:after="0"/>
              <w:rPr/>
            </w:pPr>
            <w:r>
              <w:rPr>
                <w:rFonts w:cs="Arial" w:ascii="Arial" w:hAnsi="Arial"/>
                <w:color w:val="000000" w:themeColor="text1"/>
                <w:sz w:val="24"/>
              </w:rPr>
              <w:t>Crea Immobile</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creare un nuovo immobile all’interno di un database.</w:t>
            </w:r>
          </w:p>
        </w:tc>
      </w:tr>
      <w:tr>
        <w:trPr/>
        <w:tc>
          <w:tcPr>
            <w:tcW w:w="4819" w:type="dxa"/>
            <w:tcBorders/>
            <w:shd w:color="auto" w:fill="auto" w:val="clear"/>
            <w:tcMar>
              <w:left w:w="78" w:type="dxa"/>
            </w:tcMar>
          </w:tcPr>
          <w:p>
            <w:pPr>
              <w:pStyle w:val="Normal"/>
              <w:spacing w:lineRule="auto" w:line="240" w:before="0" w:after="0"/>
              <w:rPr/>
            </w:pPr>
            <w:r>
              <w:rPr>
                <w:rFonts w:cs="Arial" w:ascii="Arial" w:hAnsi="Arial"/>
                <w:color w:val="000000" w:themeColor="text1"/>
                <w:sz w:val="24"/>
              </w:rPr>
              <w:t>Modifica Immobile</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modificare i dati relativi ad un immobile nel database.</w:t>
            </w:r>
          </w:p>
        </w:tc>
      </w:tr>
      <w:tr>
        <w:trPr/>
        <w:tc>
          <w:tcPr>
            <w:tcW w:w="4819" w:type="dxa"/>
            <w:tcBorders/>
            <w:shd w:color="auto" w:fill="auto" w:val="clear"/>
            <w:tcMar>
              <w:left w:w="78" w:type="dxa"/>
            </w:tcMar>
          </w:tcPr>
          <w:p>
            <w:pPr>
              <w:pStyle w:val="Normal"/>
              <w:spacing w:lineRule="auto" w:line="240" w:before="0" w:after="0"/>
              <w:rPr/>
            </w:pPr>
            <w:r>
              <w:rPr>
                <w:rFonts w:cs="Arial" w:ascii="Arial" w:hAnsi="Arial"/>
                <w:color w:val="000000" w:themeColor="text1"/>
                <w:sz w:val="24"/>
              </w:rPr>
              <w:t>Elimina Immobile</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eliminare un immobile dal database.</w:t>
            </w:r>
          </w:p>
        </w:tc>
      </w:tr>
      <w:tr>
        <w:trPr/>
        <w:tc>
          <w:tcPr>
            <w:tcW w:w="4819" w:type="dxa"/>
            <w:tcBorders/>
            <w:shd w:color="auto" w:fill="auto" w:val="clear"/>
            <w:tcMar>
              <w:left w:w="78" w:type="dxa"/>
            </w:tcMar>
          </w:tcPr>
          <w:p>
            <w:pPr>
              <w:pStyle w:val="Normal"/>
              <w:spacing w:lineRule="auto" w:line="240" w:before="0" w:after="0"/>
              <w:rPr/>
            </w:pPr>
            <w:r>
              <w:rPr>
                <w:rFonts w:cs="Arial" w:ascii="Arial" w:hAnsi="Arial"/>
                <w:color w:val="000000" w:themeColor="text1"/>
                <w:sz w:val="24"/>
              </w:rPr>
              <w:t>Visualizza Immobile</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visualizzare i dati relativi ad un immobile.</w:t>
            </w:r>
          </w:p>
        </w:tc>
      </w:tr>
      <w:tr>
        <w:trPr/>
        <w:tc>
          <w:tcPr>
            <w:tcW w:w="4819" w:type="dxa"/>
            <w:tcBorders/>
            <w:shd w:color="auto" w:fill="auto" w:val="clear"/>
            <w:tcMar>
              <w:left w:w="78" w:type="dxa"/>
            </w:tcMar>
          </w:tcPr>
          <w:p>
            <w:pPr>
              <w:pStyle w:val="Normal"/>
              <w:spacing w:lineRule="auto" w:line="240" w:before="0" w:after="0"/>
              <w:rPr/>
            </w:pPr>
            <w:r>
              <w:rPr>
                <w:rFonts w:cs="Arial" w:ascii="Arial" w:hAnsi="Arial"/>
                <w:color w:val="000000" w:themeColor="text1"/>
                <w:sz w:val="24"/>
              </w:rPr>
              <w:t>Assegna Immobile</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all’amministratore di assegnare un immobile ad un agente per permetterne l’approvazione.</w:t>
            </w:r>
          </w:p>
        </w:tc>
      </w:tr>
      <w:tr>
        <w:trPr/>
        <w:tc>
          <w:tcPr>
            <w:tcW w:w="4819" w:type="dxa"/>
            <w:tcBorders/>
            <w:shd w:color="auto" w:fill="auto" w:val="clear"/>
            <w:tcMar>
              <w:left w:w="78" w:type="dxa"/>
            </w:tcMar>
          </w:tcPr>
          <w:p>
            <w:pPr>
              <w:pStyle w:val="Normal"/>
              <w:spacing w:lineRule="auto" w:line="240" w:before="0" w:after="0"/>
              <w:rPr/>
            </w:pPr>
            <w:r>
              <w:rPr>
                <w:rFonts w:cs="Arial" w:ascii="Arial" w:hAnsi="Arial"/>
                <w:color w:val="000000" w:themeColor="text1"/>
                <w:sz w:val="24"/>
              </w:rPr>
              <w:t>Approva Immobile</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all’agente di approvare un immobile a lui assegnato.</w:t>
            </w:r>
          </w:p>
        </w:tc>
      </w:tr>
    </w:tbl>
    <w:p>
      <w:pPr>
        <w:pStyle w:val="Normal"/>
        <w:rPr>
          <w:rFonts w:ascii="Arial" w:hAnsi="Arial" w:cs="Arial"/>
          <w:b/>
          <w:b/>
          <w:color w:val="000000" w:themeColor="text1"/>
          <w:sz w:val="24"/>
        </w:rPr>
      </w:pPr>
      <w:r>
        <w:rPr>
          <w:rFonts w:cs="Arial" w:ascii="Arial" w:hAnsi="Arial"/>
          <w:b/>
          <w:color w:val="000000" w:themeColor="text1"/>
          <w:sz w:val="24"/>
        </w:rPr>
      </w:r>
    </w:p>
    <w:p>
      <w:pPr>
        <w:pStyle w:val="Normal"/>
        <w:rPr>
          <w:rFonts w:ascii="Arial" w:hAnsi="Arial" w:cs="Arial"/>
          <w:b/>
          <w:b/>
          <w:color w:val="000000" w:themeColor="text1"/>
          <w:sz w:val="24"/>
        </w:rPr>
      </w:pPr>
      <w:r>
        <w:rPr>
          <w:rFonts w:cs="Arial" w:ascii="Arial" w:hAnsi="Arial"/>
          <w:b/>
          <w:color w:val="000000" w:themeColor="text1"/>
          <w:sz w:val="24"/>
        </w:rPr>
      </w:r>
    </w:p>
    <w:p>
      <w:pPr>
        <w:pStyle w:val="Normal"/>
        <w:rPr>
          <w:rFonts w:ascii="Arial" w:hAnsi="Arial" w:cs="Arial"/>
          <w:b/>
          <w:b/>
          <w:color w:val="000000" w:themeColor="text1"/>
          <w:sz w:val="24"/>
        </w:rPr>
      </w:pPr>
      <w:r>
        <w:rPr>
          <w:rFonts w:cs="Arial" w:ascii="Arial" w:hAnsi="Arial"/>
          <w:b/>
          <w:color w:val="000000" w:themeColor="text1"/>
          <w:sz w:val="24"/>
        </w:rPr>
      </w:r>
    </w:p>
    <w:p>
      <w:pPr>
        <w:pStyle w:val="Normal"/>
        <w:rPr>
          <w:rFonts w:ascii="Arial" w:hAnsi="Arial" w:cs="Arial"/>
          <w:b/>
          <w:b/>
          <w:color w:val="000000" w:themeColor="text1"/>
          <w:sz w:val="24"/>
        </w:rPr>
      </w:pPr>
      <w:r>
        <w:rPr>
          <w:rFonts w:cs="Arial" w:ascii="Arial" w:hAnsi="Arial"/>
          <w:b/>
          <w:color w:val="000000" w:themeColor="text1"/>
          <w:sz w:val="24"/>
        </w:rPr>
      </w:r>
    </w:p>
    <w:p>
      <w:pPr>
        <w:pStyle w:val="Normal"/>
        <w:rPr>
          <w:rFonts w:ascii="Arial" w:hAnsi="Arial" w:cs="Arial"/>
          <w:b/>
          <w:b/>
          <w:color w:val="000000" w:themeColor="text1"/>
          <w:sz w:val="24"/>
        </w:rPr>
      </w:pPr>
      <w:r>
        <w:rPr>
          <w:rFonts w:cs="Arial" w:ascii="Arial" w:hAnsi="Arial"/>
          <w:b/>
          <w:color w:val="000000" w:themeColor="text1"/>
          <w:sz w:val="24"/>
        </w:rPr>
      </w:r>
    </w:p>
    <w:p>
      <w:pPr>
        <w:pStyle w:val="Normal"/>
        <w:rPr>
          <w:rFonts w:ascii="Arial" w:hAnsi="Arial" w:cs="Arial"/>
          <w:b/>
          <w:b/>
          <w:color w:val="000000" w:themeColor="text1"/>
          <w:sz w:val="24"/>
        </w:rPr>
      </w:pPr>
      <w:r>
        <w:rPr>
          <w:rFonts w:cs="Arial" w:ascii="Arial" w:hAnsi="Arial"/>
          <w:b/>
          <w:color w:val="000000" w:themeColor="text1"/>
          <w:sz w:val="24"/>
        </w:rPr>
      </w:r>
    </w:p>
    <w:p>
      <w:pPr>
        <w:pStyle w:val="Titolo2"/>
        <w:rPr>
          <w:rFonts w:ascii="Arial" w:hAnsi="Arial" w:cs="Arial"/>
          <w:b/>
          <w:b/>
          <w:color w:val="000000" w:themeColor="text1"/>
          <w:sz w:val="24"/>
        </w:rPr>
      </w:pPr>
      <w:bookmarkStart w:id="29" w:name="_Toc436831227"/>
      <w:bookmarkEnd w:id="29"/>
      <w:r>
        <w:rPr>
          <w:rFonts w:cs="Arial" w:ascii="Arial" w:hAnsi="Arial"/>
          <w:b/>
          <w:color w:val="000000" w:themeColor="text1"/>
          <w:sz w:val="24"/>
        </w:rPr>
        <w:t>4.3 Gestione Trattative</w:t>
      </w:r>
    </w:p>
    <w:tbl>
      <w:tblPr>
        <w:tblStyle w:val="Grigliatabella"/>
        <w:tblW w:w="9628" w:type="dxa"/>
        <w:jc w:val="left"/>
        <w:tblInd w:w="-25" w:type="dxa"/>
        <w:tblCellMar>
          <w:top w:w="0" w:type="dxa"/>
          <w:left w:w="83" w:type="dxa"/>
          <w:bottom w:w="0" w:type="dxa"/>
          <w:right w:w="108" w:type="dxa"/>
        </w:tblCellMar>
        <w:tblLook w:val="04a0"/>
      </w:tblPr>
      <w:tblGrid>
        <w:gridCol w:w="4814"/>
        <w:gridCol w:w="4813"/>
      </w:tblGrid>
      <w:tr>
        <w:trPr/>
        <w:tc>
          <w:tcPr>
            <w:tcW w:w="4814" w:type="dxa"/>
            <w:tcBorders/>
            <w:shd w:color="auto" w:fill="auto" w:val="clear"/>
            <w:tcMar>
              <w:left w:w="83"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Descrizione:</w:t>
            </w:r>
          </w:p>
        </w:tc>
        <w:tc>
          <w:tcPr>
            <w:tcW w:w="4813" w:type="dxa"/>
            <w:tcBorders/>
            <w:shd w:color="auto" w:fill="auto" w:val="clear"/>
            <w:tcMar>
              <w:left w:w="83"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Sottosistema che gestisce le operazioni relative alle trattative.</w:t>
            </w:r>
          </w:p>
        </w:tc>
      </w:tr>
    </w:tbl>
    <w:p>
      <w:pPr>
        <w:pStyle w:val="Normal"/>
        <w:rPr>
          <w:rFonts w:ascii="Arial" w:hAnsi="Arial" w:cs="Arial"/>
          <w:color w:val="000000" w:themeColor="text1"/>
          <w:sz w:val="24"/>
        </w:rPr>
      </w:pPr>
      <w:r>
        <w:rPr>
          <w:rFonts w:cs="Arial" w:ascii="Arial" w:hAnsi="Arial"/>
          <w:color w:val="000000" w:themeColor="text1"/>
          <w:sz w:val="24"/>
        </w:rPr>
      </w:r>
    </w:p>
    <w:tbl>
      <w:tblPr>
        <w:tblStyle w:val="Grigliatabella"/>
        <w:tblpPr w:bottomFromText="0" w:horzAnchor="text" w:leftFromText="141" w:rightFromText="141" w:tblpX="0" w:tblpY="9" w:topFromText="0" w:vertAnchor="text"/>
        <w:tblW w:w="9638" w:type="dxa"/>
        <w:jc w:val="left"/>
        <w:tblInd w:w="83" w:type="dxa"/>
        <w:tblCellMar>
          <w:top w:w="0" w:type="dxa"/>
          <w:left w:w="78" w:type="dxa"/>
          <w:bottom w:w="0" w:type="dxa"/>
          <w:right w:w="108" w:type="dxa"/>
        </w:tblCellMar>
        <w:tblLook w:val="04a0"/>
      </w:tblPr>
      <w:tblGrid>
        <w:gridCol w:w="4819"/>
        <w:gridCol w:w="4818"/>
      </w:tblGrid>
      <w:tr>
        <w:trPr/>
        <w:tc>
          <w:tcPr>
            <w:tcW w:w="9637" w:type="dxa"/>
            <w:gridSpan w:val="2"/>
            <w:tcBorders/>
            <w:shd w:color="auto" w:fill="auto" w:val="clear"/>
            <w:tcMar>
              <w:left w:w="78" w:type="dxa"/>
            </w:tcMar>
          </w:tcPr>
          <w:p>
            <w:pPr>
              <w:pStyle w:val="Normal"/>
              <w:spacing w:lineRule="auto" w:line="240" w:before="0" w:after="0"/>
              <w:jc w:val="center"/>
              <w:rPr/>
            </w:pPr>
            <w:r>
              <w:rPr>
                <w:rFonts w:cs="Arial" w:ascii="Arial" w:hAnsi="Arial"/>
                <w:b/>
                <w:color w:val="000000" w:themeColor="text1"/>
                <w:sz w:val="24"/>
              </w:rPr>
              <w:t>Servizi</w:t>
            </w:r>
          </w:p>
        </w:tc>
      </w:tr>
      <w:tr>
        <w:trPr/>
        <w:tc>
          <w:tcPr>
            <w:tcW w:w="4819" w:type="dxa"/>
            <w:tcBorders>
              <w:top w:val="nil"/>
            </w:tcBorders>
            <w:shd w:color="auto" w:fill="auto" w:val="clear"/>
            <w:tcMar>
              <w:left w:w="78" w:type="dxa"/>
            </w:tcMar>
          </w:tcPr>
          <w:p>
            <w:pPr>
              <w:pStyle w:val="Normal"/>
              <w:spacing w:lineRule="auto" w:line="240" w:before="0" w:after="0"/>
              <w:rPr>
                <w:rFonts w:ascii="Arial" w:hAnsi="Arial" w:cs="Arial"/>
                <w:b/>
                <w:b/>
                <w:color w:val="000000" w:themeColor="text1"/>
                <w:sz w:val="24"/>
              </w:rPr>
            </w:pPr>
            <w:r>
              <w:rPr>
                <w:rFonts w:cs="Arial" w:ascii="Arial" w:hAnsi="Arial"/>
                <w:b/>
                <w:color w:val="000000" w:themeColor="text1"/>
                <w:sz w:val="24"/>
              </w:rPr>
              <w:t>Servizio</w:t>
            </w:r>
          </w:p>
        </w:tc>
        <w:tc>
          <w:tcPr>
            <w:tcW w:w="4818" w:type="dxa"/>
            <w:tcBorders>
              <w:top w:val="nil"/>
            </w:tcBorders>
            <w:shd w:color="auto" w:fill="auto" w:val="clear"/>
            <w:tcMar>
              <w:left w:w="78" w:type="dxa"/>
            </w:tcMar>
          </w:tcPr>
          <w:p>
            <w:pPr>
              <w:pStyle w:val="Normal"/>
              <w:spacing w:lineRule="auto" w:line="240" w:before="0" w:after="0"/>
              <w:rPr>
                <w:rFonts w:ascii="Arial" w:hAnsi="Arial" w:cs="Arial"/>
                <w:b/>
                <w:b/>
                <w:color w:val="000000" w:themeColor="text1"/>
                <w:sz w:val="24"/>
              </w:rPr>
            </w:pPr>
            <w:r>
              <w:rPr>
                <w:rFonts w:cs="Arial" w:ascii="Arial" w:hAnsi="Arial"/>
                <w:b/>
                <w:color w:val="000000" w:themeColor="text1"/>
                <w:sz w:val="24"/>
              </w:rPr>
              <w:t>Descrizione</w:t>
            </w:r>
          </w:p>
        </w:tc>
      </w:tr>
      <w:tr>
        <w:trPr/>
        <w:tc>
          <w:tcPr>
            <w:tcW w:w="4819"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Crea Trattativa</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creare una nuova trattativa relativa ad un immobile.</w:t>
            </w:r>
          </w:p>
        </w:tc>
      </w:tr>
      <w:tr>
        <w:trPr/>
        <w:tc>
          <w:tcPr>
            <w:tcW w:w="4819"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Assegna Trattativa</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ad un amministratore di assegnare una trattativa ad un agente per permetterne l’approvazione.</w:t>
            </w:r>
          </w:p>
        </w:tc>
      </w:tr>
      <w:tr>
        <w:trPr/>
        <w:tc>
          <w:tcPr>
            <w:tcW w:w="4819"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Elimina Trattativa</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eliminare una trattativa dal database.</w:t>
            </w:r>
          </w:p>
        </w:tc>
      </w:tr>
      <w:tr>
        <w:trPr/>
        <w:tc>
          <w:tcPr>
            <w:tcW w:w="4819"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Visualizza Trattativa</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di visualizzare i dati relativi ad una trattativa.</w:t>
            </w:r>
          </w:p>
        </w:tc>
      </w:tr>
      <w:tr>
        <w:trPr/>
        <w:tc>
          <w:tcPr>
            <w:tcW w:w="4819"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Approva Trattativa</w:t>
            </w:r>
          </w:p>
        </w:tc>
        <w:tc>
          <w:tcPr>
            <w:tcW w:w="4818" w:type="dxa"/>
            <w:tcBorders/>
            <w:shd w:color="auto" w:fill="auto" w:val="clear"/>
            <w:tcMar>
              <w:left w:w="78" w:type="dxa"/>
            </w:tcMar>
          </w:tcPr>
          <w:p>
            <w:pPr>
              <w:pStyle w:val="Normal"/>
              <w:spacing w:lineRule="auto" w:line="240" w:before="0" w:after="0"/>
              <w:rPr>
                <w:rFonts w:ascii="Arial" w:hAnsi="Arial" w:cs="Arial"/>
                <w:color w:val="000000" w:themeColor="text1"/>
                <w:sz w:val="24"/>
              </w:rPr>
            </w:pPr>
            <w:r>
              <w:rPr>
                <w:rFonts w:cs="Arial" w:ascii="Arial" w:hAnsi="Arial"/>
                <w:color w:val="000000" w:themeColor="text1"/>
                <w:sz w:val="24"/>
              </w:rPr>
              <w:t>Permette ad un agente di approvare una trattativa che gli è stata assegnata.</w:t>
            </w:r>
          </w:p>
        </w:tc>
      </w:tr>
    </w:tbl>
    <w:p>
      <w:pPr>
        <w:pStyle w:val="Normal"/>
        <w:rPr>
          <w:rFonts w:ascii="Arial" w:hAnsi="Arial" w:cs="Arial"/>
          <w:b/>
          <w:b/>
          <w:color w:val="000000" w:themeColor="text1"/>
          <w:sz w:val="24"/>
        </w:rPr>
      </w:pPr>
      <w:r>
        <w:rPr>
          <w:rFonts w:cs="Arial" w:ascii="Arial" w:hAnsi="Arial"/>
          <w:b/>
          <w:color w:val="000000" w:themeColor="text1"/>
          <w:sz w:val="24"/>
        </w:rPr>
      </w:r>
    </w:p>
    <w:p>
      <w:pPr>
        <w:pStyle w:val="Normal"/>
        <w:rPr>
          <w:rFonts w:ascii="Arial" w:hAnsi="Arial" w:cs="Arial"/>
          <w:color w:val="000000" w:themeColor="text1"/>
          <w:sz w:val="24"/>
        </w:rPr>
      </w:pPr>
      <w:bookmarkStart w:id="30" w:name="_Toc413062753"/>
      <w:bookmarkStart w:id="31" w:name="_Toc413062753"/>
      <w:bookmarkEnd w:id="31"/>
      <w:r>
        <w:rPr>
          <w:rFonts w:cs="Arial" w:ascii="Arial" w:hAnsi="Arial"/>
          <w:color w:val="000000" w:themeColor="text1"/>
          <w:sz w:val="24"/>
        </w:rPr>
      </w:r>
    </w:p>
    <w:p>
      <w:pPr>
        <w:pStyle w:val="Normal"/>
        <w:spacing w:lineRule="auto" w:line="276" w:before="0" w:after="0"/>
        <w:jc w:val="both"/>
        <w:rPr>
          <w:rFonts w:ascii="Arial-BoldMT" w:hAnsi="Arial-BoldMT"/>
          <w:b/>
          <w:b/>
        </w:rPr>
      </w:pPr>
      <w:r>
        <w:rPr>
          <w:rFonts w:ascii="Arial-BoldMT" w:hAnsi="Arial-BoldMT"/>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b/>
          <w:b/>
        </w:rPr>
      </w:pPr>
      <w:r>
        <w:rPr>
          <w:rFonts w:cs="Arial" w:ascii="Arial" w:hAnsi="Arial"/>
          <w:b/>
        </w:rPr>
      </w:r>
    </w:p>
    <w:p>
      <w:pPr>
        <w:pStyle w:val="Normal"/>
        <w:spacing w:lineRule="auto" w:line="276" w:before="0" w:after="0"/>
        <w:jc w:val="both"/>
        <w:rPr>
          <w:rFonts w:ascii="Arial" w:hAnsi="Arial" w:cs="Arial"/>
        </w:rPr>
      </w:pPr>
      <w:r>
        <w:rPr>
          <w:rFonts w:cs="Arial" w:ascii="Arial" w:hAnsi="Arial"/>
          <w:b/>
        </w:rPr>
        <w:t>Glossario</w:t>
      </w:r>
    </w:p>
    <w:p>
      <w:pPr>
        <w:pStyle w:val="Normal"/>
        <w:jc w:val="both"/>
        <w:rPr>
          <w:rFonts w:ascii="Arial" w:hAnsi="Arial" w:cs="Arial"/>
        </w:rPr>
      </w:pPr>
      <w:r>
        <w:rPr>
          <w:rFonts w:cs="Arial" w:ascii="Arial" w:hAnsi="Arial"/>
          <w:b/>
        </w:rPr>
        <w:t xml:space="preserve">ImmobilUnisa: </w:t>
      </w:r>
      <w:r>
        <w:rPr>
          <w:rFonts w:cs="Arial" w:ascii="Arial" w:hAnsi="Arial"/>
        </w:rPr>
        <w:t>Nome del prodotto software che verrà sviluppato.</w:t>
      </w:r>
    </w:p>
    <w:p>
      <w:pPr>
        <w:pStyle w:val="Normal"/>
        <w:jc w:val="both"/>
        <w:rPr>
          <w:rFonts w:ascii="Arial" w:hAnsi="Arial" w:cs="Arial"/>
        </w:rPr>
      </w:pPr>
      <w:r>
        <w:rPr>
          <w:rFonts w:cs="Arial" w:ascii="Arial" w:hAnsi="Arial"/>
          <w:b/>
        </w:rPr>
        <w:t>GUI:</w:t>
      </w:r>
      <w:r>
        <w:rPr>
          <w:rFonts w:cs="Arial" w:ascii="Arial" w:hAnsi="Arial"/>
        </w:rPr>
        <w:t>Acronimo di “Graphics User Interface”, ovvero un interfaccia grafica per l’utente utilizzatore.</w:t>
      </w:r>
    </w:p>
    <w:p>
      <w:pPr>
        <w:pStyle w:val="Normal"/>
        <w:jc w:val="both"/>
        <w:rPr>
          <w:rFonts w:ascii="Arial" w:hAnsi="Arial" w:cs="Arial"/>
        </w:rPr>
      </w:pPr>
      <w:r>
        <w:rPr>
          <w:rFonts w:cs="Arial" w:ascii="Arial" w:hAnsi="Arial"/>
          <w:b/>
        </w:rPr>
        <w:t xml:space="preserve">Amministratore: </w:t>
      </w:r>
      <w:r>
        <w:rPr>
          <w:rFonts w:cs="Arial" w:ascii="Arial" w:hAnsi="Arial"/>
        </w:rPr>
        <w:t>Il termine identifica la persona che amministra il sistema, cioè la persona che ha privilegi totali sul sistema e che può essere identificato come titolare dell’azienda.</w:t>
      </w:r>
    </w:p>
    <w:p>
      <w:pPr>
        <w:pStyle w:val="Normal"/>
        <w:jc w:val="both"/>
        <w:rPr>
          <w:rFonts w:ascii="Arial" w:hAnsi="Arial" w:cs="Arial"/>
        </w:rPr>
      </w:pPr>
      <w:r>
        <w:rPr>
          <w:rFonts w:cs="Arial" w:ascii="Arial" w:hAnsi="Arial"/>
          <w:b/>
        </w:rPr>
        <w:t xml:space="preserve">Agente: </w:t>
      </w:r>
      <w:r>
        <w:rPr>
          <w:rFonts w:cs="Arial" w:ascii="Arial" w:hAnsi="Arial"/>
        </w:rPr>
        <w:t>Identifica la persona che si occupa di approvare le registrazioni dei clienti verificando la coerenza dei dati. Inoltre deve approvare l’inserimento dei dati relativi ad un immobile inserito da un cliente, e con quest’ultimo se è venditore, deve interloquire per la gestione degli appuntamenti per la vendita.</w:t>
      </w:r>
    </w:p>
    <w:p>
      <w:pPr>
        <w:pStyle w:val="Normal"/>
        <w:jc w:val="both"/>
        <w:rPr>
          <w:rFonts w:ascii="Arial" w:hAnsi="Arial" w:cs="Arial"/>
        </w:rPr>
      </w:pPr>
      <w:r>
        <w:rPr>
          <w:rFonts w:cs="Arial" w:ascii="Arial" w:hAnsi="Arial"/>
          <w:b/>
        </w:rPr>
        <w:t xml:space="preserve">Cliente: </w:t>
      </w:r>
      <w:r>
        <w:rPr>
          <w:rFonts w:cs="Arial" w:ascii="Arial" w:hAnsi="Arial"/>
        </w:rPr>
        <w:t>Esso può essere Acquirente o venditore (oppure entrambi).</w:t>
      </w:r>
    </w:p>
    <w:p>
      <w:pPr>
        <w:pStyle w:val="Normal"/>
        <w:jc w:val="both"/>
        <w:rPr>
          <w:rFonts w:ascii="Arial" w:hAnsi="Arial" w:cs="Arial"/>
        </w:rPr>
      </w:pPr>
      <w:r>
        <w:rPr>
          <w:rFonts w:cs="Arial" w:ascii="Arial" w:hAnsi="Arial"/>
          <w:b/>
        </w:rPr>
        <w:t xml:space="preserve">Cliente venditore: </w:t>
      </w:r>
      <w:r>
        <w:rPr>
          <w:rFonts w:cs="Arial" w:ascii="Arial" w:hAnsi="Arial"/>
        </w:rPr>
        <w:t>persona registrata al sistema che può inserire nuovi immobili e verificare le trattative attive sui propri immobili approvati.</w:t>
      </w:r>
    </w:p>
    <w:p>
      <w:pPr>
        <w:pStyle w:val="Normal"/>
        <w:jc w:val="both"/>
        <w:rPr>
          <w:rFonts w:ascii="Arial" w:hAnsi="Arial" w:cs="Arial"/>
        </w:rPr>
      </w:pPr>
      <w:r>
        <w:rPr>
          <w:rFonts w:cs="Arial" w:ascii="Arial" w:hAnsi="Arial"/>
          <w:b/>
        </w:rPr>
        <w:t xml:space="preserve">Cliente acquirente: </w:t>
      </w:r>
      <w:r>
        <w:rPr>
          <w:rFonts w:cs="Arial" w:ascii="Arial" w:hAnsi="Arial"/>
        </w:rPr>
        <w:t>persona che può sfogliare una lista di immobili inseriti nel sistema, e se interessato, può decidere di acquistare tramite apertura di trattativa solo se registrato alsistema.</w:t>
      </w:r>
    </w:p>
    <w:p>
      <w:pPr>
        <w:pStyle w:val="Normal"/>
        <w:jc w:val="both"/>
        <w:rPr>
          <w:rFonts w:ascii="Arial" w:hAnsi="Arial" w:cs="Arial"/>
        </w:rPr>
      </w:pPr>
      <w:r>
        <w:rPr>
          <w:rFonts w:cs="Arial" w:ascii="Arial" w:hAnsi="Arial"/>
          <w:b/>
        </w:rPr>
        <w:t xml:space="preserve">Trattativa: </w:t>
      </w:r>
      <w:r>
        <w:rPr>
          <w:rFonts w:cs="Arial" w:ascii="Arial" w:hAnsi="Arial"/>
        </w:rPr>
        <w:t>è un messaggio di conferma che indica che un cliente acquirente è deciso ad acquistare un immobile, la trattative è assegnata ad un solo Agente il quale deve portarla avanti e concluderla se possibile in modo da eliminarla non appena l’immobile è stato venduto.</w:t>
      </w:r>
    </w:p>
    <w:p>
      <w:pPr>
        <w:pStyle w:val="Normal"/>
        <w:jc w:val="both"/>
        <w:rPr>
          <w:rFonts w:ascii="Arial" w:hAnsi="Arial" w:cs="Arial"/>
        </w:rPr>
      </w:pPr>
      <w:r>
        <w:rPr>
          <w:rFonts w:cs="Arial" w:ascii="Arial" w:hAnsi="Arial"/>
          <w:b/>
        </w:rPr>
        <w:t xml:space="preserve">Immobile: </w:t>
      </w:r>
      <w:r>
        <w:rPr>
          <w:rFonts w:cs="Arial" w:ascii="Arial" w:hAnsi="Arial"/>
        </w:rPr>
        <w:t>è un locale abitativo o commerciale che viene messo in vendita sul sistema da un cliente loggato. Esso può essere approvato se coerente con i dati che lo descrivono oppure non approvato e quindi eliminato dal sistema.</w:t>
      </w:r>
    </w:p>
    <w:p>
      <w:pPr>
        <w:pStyle w:val="Normal"/>
        <w:spacing w:before="0" w:after="160"/>
        <w:jc w:val="both"/>
        <w:rPr/>
      </w:pPr>
      <w:r>
        <w:rPr>
          <w:rFonts w:cs="Arial" w:ascii="Arial" w:hAnsi="Arial"/>
          <w:b/>
        </w:rPr>
        <w:t xml:space="preserve">Login: </w:t>
      </w:r>
      <w:r>
        <w:rPr>
          <w:rFonts w:cs="Arial" w:ascii="Arial" w:hAnsi="Arial"/>
        </w:rPr>
        <w:t>Operazione di verifica di identità che viene effettuata online, cioè quando un utente immette le proprie credenziali generate durante la fase di registrazione.</w:t>
      </w:r>
    </w:p>
    <w:sectPr>
      <w:headerReference w:type="default" r:id="rId7"/>
      <w:type w:val="nextPage"/>
      <w:pgSz w:w="11906" w:h="16838"/>
      <w:pgMar w:left="1134" w:right="1134"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Tahoma">
    <w:charset w:val="00"/>
    <w:family w:val="roman"/>
    <w:pitch w:val="variable"/>
  </w:font>
  <w:font w:name="Arial-BoldMT">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t>Progetto: immobilUnisa                                     Versione 1.</w:t>
    </w:r>
    <w:r>
      <w:rPr/>
      <w:t>1</w:t>
    </w:r>
    <w:r>
      <w:rPr/>
      <w:t xml:space="preserve">                                                           2/12/2015</w:t>
    </w:r>
  </w:p>
  <w:p>
    <w:pPr>
      <w:pStyle w:val="Intestazione"/>
      <w:rPr/>
    </w:pPr>
    <w:r>
      <w:rPr/>
    </w:r>
  </w:p>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4559"/>
    <w:pPr>
      <w:widowControl/>
      <w:bidi w:val="0"/>
      <w:spacing w:before="0" w:after="160" w:lineRule="auto" w:line="259"/>
      <w:jc w:val="left"/>
    </w:pPr>
    <w:rPr>
      <w:rFonts w:ascii="Calibri" w:hAnsi="Calibri" w:eastAsia="Calibri" w:cs=""/>
      <w:color w:val="00000A"/>
      <w:sz w:val="22"/>
      <w:szCs w:val="22"/>
      <w:lang w:val="it-IT" w:eastAsia="en-US" w:bidi="ar-SA"/>
    </w:rPr>
  </w:style>
  <w:style w:type="paragraph" w:styleId="Titolo1">
    <w:name w:val="Titolo 1"/>
    <w:basedOn w:val="Normal"/>
    <w:link w:val="Titolo1Carattere"/>
    <w:uiPriority w:val="9"/>
    <w:qFormat/>
    <w:rsid w:val="009b04b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olo2">
    <w:name w:val="Titolo 2"/>
    <w:basedOn w:val="Normal"/>
    <w:link w:val="Titolo2Carattere"/>
    <w:uiPriority w:val="9"/>
    <w:unhideWhenUsed/>
    <w:qFormat/>
    <w:rsid w:val="009b04b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olo3">
    <w:name w:val="Titolo 3"/>
    <w:basedOn w:val="Normal"/>
    <w:link w:val="Titolo3Carattere"/>
    <w:uiPriority w:val="9"/>
    <w:unhideWhenUsed/>
    <w:qFormat/>
    <w:rsid w:val="009b04b6"/>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IntestazioneCarattere" w:customStyle="1">
    <w:name w:val="Intestazione Carattere"/>
    <w:basedOn w:val="DefaultParagraphFont"/>
    <w:link w:val="Intestazione"/>
    <w:uiPriority w:val="99"/>
    <w:qFormat/>
    <w:rsid w:val="00506d5c"/>
    <w:rPr/>
  </w:style>
  <w:style w:type="character" w:styleId="PidipaginaCarattere" w:customStyle="1">
    <w:name w:val="Piè di pagina Carattere"/>
    <w:basedOn w:val="DefaultParagraphFont"/>
    <w:link w:val="Pidipagina"/>
    <w:uiPriority w:val="99"/>
    <w:qFormat/>
    <w:rsid w:val="00506d5c"/>
    <w:rPr/>
  </w:style>
  <w:style w:type="character" w:styleId="Titolo1Carattere" w:customStyle="1">
    <w:name w:val="Titolo 1 Carattere"/>
    <w:basedOn w:val="DefaultParagraphFont"/>
    <w:link w:val="Titolo1"/>
    <w:uiPriority w:val="9"/>
    <w:qFormat/>
    <w:rsid w:val="009b04b6"/>
    <w:rPr>
      <w:rFonts w:ascii="Calibri Light" w:hAnsi="Calibri Light" w:eastAsia="" w:cs="" w:asciiTheme="majorHAnsi" w:cstheme="majorBidi" w:eastAsiaTheme="majorEastAsia" w:hAnsiTheme="majorHAnsi"/>
      <w:color w:val="2E74B5" w:themeColor="accent1" w:themeShade="bf"/>
      <w:sz w:val="32"/>
      <w:szCs w:val="32"/>
    </w:rPr>
  </w:style>
  <w:style w:type="character" w:styleId="CollegamentoInternet">
    <w:name w:val="Collegamento Internet"/>
    <w:basedOn w:val="DefaultParagraphFont"/>
    <w:uiPriority w:val="99"/>
    <w:unhideWhenUsed/>
    <w:rsid w:val="00a01c20"/>
    <w:rPr>
      <w:color w:val="0563C1" w:themeColor="hyperlink"/>
      <w:u w:val="single"/>
    </w:rPr>
  </w:style>
  <w:style w:type="character" w:styleId="Titolo2Carattere" w:customStyle="1">
    <w:name w:val="Titolo 2 Carattere"/>
    <w:basedOn w:val="DefaultParagraphFont"/>
    <w:link w:val="Titolo2"/>
    <w:uiPriority w:val="9"/>
    <w:qFormat/>
    <w:rsid w:val="009b04b6"/>
    <w:rPr>
      <w:rFonts w:ascii="Calibri Light" w:hAnsi="Calibri Light" w:eastAsia="" w:cs="" w:asciiTheme="majorHAnsi" w:cstheme="majorBidi" w:eastAsiaTheme="majorEastAsia" w:hAnsiTheme="majorHAnsi"/>
      <w:color w:val="2E74B5" w:themeColor="accent1" w:themeShade="bf"/>
      <w:sz w:val="26"/>
      <w:szCs w:val="26"/>
    </w:rPr>
  </w:style>
  <w:style w:type="character" w:styleId="Titolo3Carattere" w:customStyle="1">
    <w:name w:val="Titolo 3 Carattere"/>
    <w:basedOn w:val="DefaultParagraphFont"/>
    <w:link w:val="Titolo3"/>
    <w:uiPriority w:val="9"/>
    <w:qFormat/>
    <w:rsid w:val="009b04b6"/>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customStyle="1">
    <w:name w:val="ListLabel 1"/>
    <w:qFormat/>
    <w:rsid w:val="00504559"/>
    <w:rPr>
      <w:rFonts w:cs="Courier New"/>
    </w:rPr>
  </w:style>
  <w:style w:type="character" w:styleId="ListLabel2" w:customStyle="1">
    <w:name w:val="ListLabel 2"/>
    <w:qFormat/>
    <w:rsid w:val="00504559"/>
    <w:rPr>
      <w:rFonts w:ascii="Arial" w:hAnsi="Arial" w:eastAsia="Calibri" w:cs="Arial"/>
      <w:sz w:val="24"/>
    </w:rPr>
  </w:style>
  <w:style w:type="character" w:styleId="Saltoaindice" w:customStyle="1">
    <w:name w:val="Salto a indice"/>
    <w:qFormat/>
    <w:rsid w:val="00504559"/>
    <w:rPr/>
  </w:style>
  <w:style w:type="character" w:styleId="TestofumettoCarattere" w:customStyle="1">
    <w:name w:val="Testo fumetto Carattere"/>
    <w:basedOn w:val="DefaultParagraphFont"/>
    <w:link w:val="Testofumetto"/>
    <w:uiPriority w:val="99"/>
    <w:semiHidden/>
    <w:qFormat/>
    <w:rsid w:val="004e59cc"/>
    <w:rPr>
      <w:rFonts w:ascii="Tahoma" w:hAnsi="Tahoma" w:cs="Tahoma"/>
      <w:sz w:val="16"/>
      <w:szCs w:val="16"/>
    </w:rPr>
  </w:style>
  <w:style w:type="character" w:styleId="ListLabel3" w:customStyle="1">
    <w:name w:val="ListLabel 3"/>
    <w:qFormat/>
    <w:rsid w:val="002f77ae"/>
    <w:rPr>
      <w:rFonts w:ascii="Arial" w:hAnsi="Arial" w:cs="Symbol"/>
      <w:sz w:val="24"/>
    </w:rPr>
  </w:style>
  <w:style w:type="character" w:styleId="ListLabel4" w:customStyle="1">
    <w:name w:val="ListLabel 4"/>
    <w:qFormat/>
    <w:rsid w:val="002f77ae"/>
    <w:rPr>
      <w:rFonts w:cs="Courier New"/>
    </w:rPr>
  </w:style>
  <w:style w:type="character" w:styleId="ListLabel5" w:customStyle="1">
    <w:name w:val="ListLabel 5"/>
    <w:qFormat/>
    <w:rsid w:val="002f77ae"/>
    <w:rPr>
      <w:rFonts w:cs="Wingdings"/>
    </w:rPr>
  </w:style>
  <w:style w:type="character" w:styleId="ListLabel6" w:customStyle="1">
    <w:name w:val="ListLabel 6"/>
    <w:qFormat/>
    <w:rsid w:val="002f77ae"/>
    <w:rPr>
      <w:rFonts w:ascii="Arial-BoldMT" w:hAnsi="Arial-BoldMT" w:cs="Arial"/>
      <w:b/>
      <w:sz w:val="32"/>
    </w:rPr>
  </w:style>
  <w:style w:type="character" w:styleId="ListLabel7" w:customStyle="1">
    <w:name w:val="ListLabel 7"/>
    <w:qFormat/>
    <w:rsid w:val="002f77ae"/>
    <w:rPr>
      <w:rFonts w:ascii="Arial" w:hAnsi="Arial" w:cs="Symbol"/>
      <w:sz w:val="24"/>
    </w:rPr>
  </w:style>
  <w:style w:type="character" w:styleId="ListLabel8" w:customStyle="1">
    <w:name w:val="ListLabel 8"/>
    <w:qFormat/>
    <w:rsid w:val="002f77ae"/>
    <w:rPr>
      <w:rFonts w:cs="Courier New"/>
    </w:rPr>
  </w:style>
  <w:style w:type="character" w:styleId="ListLabel9" w:customStyle="1">
    <w:name w:val="ListLabel 9"/>
    <w:qFormat/>
    <w:rsid w:val="002f77ae"/>
    <w:rPr>
      <w:rFonts w:cs="Wingdings"/>
    </w:rPr>
  </w:style>
  <w:style w:type="character" w:styleId="ListLabel10" w:customStyle="1">
    <w:name w:val="ListLabel 10"/>
    <w:qFormat/>
    <w:rsid w:val="002f77ae"/>
    <w:rPr>
      <w:rFonts w:ascii="Arial-BoldMT" w:hAnsi="Arial-BoldMT" w:cs="Arial"/>
      <w:b/>
      <w:sz w:val="32"/>
    </w:rPr>
  </w:style>
  <w:style w:type="character" w:styleId="ListLabel11" w:customStyle="1">
    <w:name w:val="ListLabel 11"/>
    <w:qFormat/>
    <w:rsid w:val="002f77ae"/>
    <w:rPr>
      <w:rFonts w:cs="Symbol"/>
      <w:sz w:val="24"/>
    </w:rPr>
  </w:style>
  <w:style w:type="character" w:styleId="ListLabel12" w:customStyle="1">
    <w:name w:val="ListLabel 12"/>
    <w:qFormat/>
    <w:rsid w:val="002f77ae"/>
    <w:rPr>
      <w:rFonts w:cs="Courier New"/>
    </w:rPr>
  </w:style>
  <w:style w:type="character" w:styleId="ListLabel13" w:customStyle="1">
    <w:name w:val="ListLabel 13"/>
    <w:qFormat/>
    <w:rsid w:val="002f77ae"/>
    <w:rPr>
      <w:rFonts w:cs="Wingdings"/>
    </w:rPr>
  </w:style>
  <w:style w:type="character" w:styleId="ListLabel14" w:customStyle="1">
    <w:name w:val="ListLabel 14"/>
    <w:qFormat/>
    <w:rsid w:val="002f77ae"/>
    <w:rPr>
      <w:rFonts w:ascii="Arial" w:hAnsi="Arial" w:cs="Arial"/>
      <w:b/>
      <w:sz w:val="24"/>
    </w:rPr>
  </w:style>
  <w:style w:type="character" w:styleId="ListLabel15" w:customStyle="1">
    <w:name w:val="ListLabel 15"/>
    <w:qFormat/>
    <w:rsid w:val="002f77ae"/>
    <w:rPr>
      <w:rFonts w:ascii="Arial" w:hAnsi="Arial" w:cs="Arial"/>
      <w:b/>
      <w:sz w:val="24"/>
    </w:rPr>
  </w:style>
  <w:style w:type="character" w:styleId="ListLabel16" w:customStyle="1">
    <w:name w:val="ListLabel 16"/>
    <w:qFormat/>
    <w:rsid w:val="002f77ae"/>
    <w:rPr>
      <w:rFonts w:cs="Courier New"/>
    </w:rPr>
  </w:style>
  <w:style w:type="character" w:styleId="ListLabel17" w:customStyle="1">
    <w:name w:val="ListLabel 17"/>
    <w:qFormat/>
    <w:rsid w:val="002f77ae"/>
    <w:rPr>
      <w:rFonts w:cs="Wingdings"/>
    </w:rPr>
  </w:style>
  <w:style w:type="character" w:styleId="ListLabel18" w:customStyle="1">
    <w:name w:val="ListLabel 18"/>
    <w:qFormat/>
    <w:rsid w:val="002f77ae"/>
    <w:rPr>
      <w:rFonts w:cs="Symbol"/>
      <w:sz w:val="24"/>
    </w:rPr>
  </w:style>
  <w:style w:type="character" w:styleId="ListLabel19">
    <w:name w:val="ListLabel 19"/>
    <w:qFormat/>
    <w:rPr>
      <w:rFonts w:ascii="Arial" w:hAnsi="Arial" w:cs="Arial"/>
      <w:b/>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paragraph" w:styleId="Titolo">
    <w:name w:val="Titolo"/>
    <w:basedOn w:val="Normal"/>
    <w:next w:val="Corpodeltesto"/>
    <w:qFormat/>
    <w:pPr>
      <w:keepNext/>
      <w:spacing w:before="240" w:after="120"/>
    </w:pPr>
    <w:rPr>
      <w:rFonts w:ascii="Liberation Sans" w:hAnsi="Liberation Sans" w:eastAsia="Microsoft YaHei" w:cs="Mang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1"/>
    <w:rsid w:val="00504559"/>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customStyle="1">
    <w:name w:val="Indice"/>
    <w:basedOn w:val="Normal"/>
    <w:qFormat/>
    <w:rsid w:val="00504559"/>
    <w:pPr>
      <w:suppressLineNumbers/>
    </w:pPr>
    <w:rPr>
      <w:rFonts w:cs="Mangal"/>
    </w:rPr>
  </w:style>
  <w:style w:type="paragraph" w:styleId="Titoloprincipale" w:customStyle="1">
    <w:name w:val="Titolo principale"/>
    <w:basedOn w:val="Normal"/>
    <w:rsid w:val="00504559"/>
    <w:pPr/>
    <w:rPr/>
  </w:style>
  <w:style w:type="paragraph" w:styleId="Corpodeltesto1" w:customStyle="1">
    <w:name w:val="Corpo del testo1"/>
    <w:basedOn w:val="Normal"/>
    <w:qFormat/>
    <w:rsid w:val="00504559"/>
    <w:pPr>
      <w:spacing w:lineRule="auto" w:line="288" w:before="0" w:after="140"/>
    </w:pPr>
    <w:rPr/>
  </w:style>
  <w:style w:type="paragraph" w:styleId="Caption">
    <w:name w:val="caption"/>
    <w:basedOn w:val="Normal"/>
    <w:qFormat/>
    <w:rsid w:val="00504559"/>
    <w:pPr>
      <w:suppressLineNumbers/>
      <w:spacing w:before="120" w:after="120"/>
    </w:pPr>
    <w:rPr>
      <w:rFonts w:cs="Mangal"/>
      <w:i/>
      <w:iCs/>
      <w:sz w:val="24"/>
      <w:szCs w:val="24"/>
    </w:rPr>
  </w:style>
  <w:style w:type="paragraph" w:styleId="ListParagraph">
    <w:name w:val="List Paragraph"/>
    <w:basedOn w:val="Normal"/>
    <w:uiPriority w:val="34"/>
    <w:qFormat/>
    <w:rsid w:val="00691d2b"/>
    <w:pPr>
      <w:spacing w:before="0" w:after="160"/>
      <w:ind w:left="720" w:hanging="0"/>
      <w:contextualSpacing/>
    </w:pPr>
    <w:rPr/>
  </w:style>
  <w:style w:type="paragraph" w:styleId="Intestazione">
    <w:name w:val="Intestazione"/>
    <w:basedOn w:val="Normal"/>
    <w:link w:val="IntestazioneCarattere"/>
    <w:uiPriority w:val="99"/>
    <w:unhideWhenUsed/>
    <w:rsid w:val="00506d5c"/>
    <w:pPr>
      <w:tabs>
        <w:tab w:val="center" w:pos="4819" w:leader="none"/>
        <w:tab w:val="right" w:pos="9638" w:leader="none"/>
      </w:tabs>
      <w:spacing w:lineRule="auto" w:line="240" w:before="0" w:after="0"/>
    </w:pPr>
    <w:rPr/>
  </w:style>
  <w:style w:type="paragraph" w:styleId="Pidipagina">
    <w:name w:val="Piè di pagina"/>
    <w:basedOn w:val="Normal"/>
    <w:link w:val="PidipaginaCarattere"/>
    <w:uiPriority w:val="99"/>
    <w:unhideWhenUsed/>
    <w:rsid w:val="00506d5c"/>
    <w:pPr>
      <w:tabs>
        <w:tab w:val="center" w:pos="4819" w:leader="none"/>
        <w:tab w:val="right" w:pos="9638" w:leader="none"/>
      </w:tabs>
      <w:spacing w:lineRule="auto" w:line="240" w:before="0" w:after="0"/>
    </w:pPr>
    <w:rPr/>
  </w:style>
  <w:style w:type="paragraph" w:styleId="Indexheading">
    <w:name w:val="index heading"/>
    <w:basedOn w:val="Titolo1"/>
    <w:uiPriority w:val="39"/>
    <w:unhideWhenUsed/>
    <w:qFormat/>
    <w:rsid w:val="009b04b6"/>
    <w:pPr/>
    <w:rPr>
      <w:lang w:eastAsia="it-IT"/>
    </w:rPr>
  </w:style>
  <w:style w:type="paragraph" w:styleId="Index1">
    <w:name w:val="index 1"/>
    <w:basedOn w:val="Normal"/>
    <w:autoRedefine/>
    <w:uiPriority w:val="39"/>
    <w:unhideWhenUsed/>
    <w:qFormat/>
    <w:rsid w:val="009b04b6"/>
    <w:pPr>
      <w:spacing w:before="0" w:after="100"/>
    </w:pPr>
    <w:rPr/>
  </w:style>
  <w:style w:type="paragraph" w:styleId="Index2">
    <w:name w:val="index 2"/>
    <w:basedOn w:val="Normal"/>
    <w:autoRedefine/>
    <w:uiPriority w:val="39"/>
    <w:unhideWhenUsed/>
    <w:qFormat/>
    <w:rsid w:val="009b04b6"/>
    <w:pPr>
      <w:spacing w:before="0" w:after="100"/>
      <w:ind w:left="220" w:hanging="0"/>
    </w:pPr>
    <w:rPr/>
  </w:style>
  <w:style w:type="paragraph" w:styleId="Index3">
    <w:name w:val="index 3"/>
    <w:basedOn w:val="Normal"/>
    <w:autoRedefine/>
    <w:uiPriority w:val="39"/>
    <w:unhideWhenUsed/>
    <w:qFormat/>
    <w:rsid w:val="009b04b6"/>
    <w:pPr>
      <w:spacing w:before="0" w:after="100"/>
      <w:ind w:left="440" w:hanging="0"/>
    </w:pPr>
    <w:rPr/>
  </w:style>
  <w:style w:type="paragraph" w:styleId="Quotations" w:customStyle="1">
    <w:name w:val="Quotations"/>
    <w:basedOn w:val="Normal"/>
    <w:qFormat/>
    <w:rsid w:val="00504559"/>
    <w:pPr/>
    <w:rPr/>
  </w:style>
  <w:style w:type="paragraph" w:styleId="Sottotitolo">
    <w:name w:val="Sottotitolo"/>
    <w:basedOn w:val="Titoloprincipale"/>
    <w:rsid w:val="00504559"/>
    <w:pPr/>
    <w:rPr/>
  </w:style>
  <w:style w:type="paragraph" w:styleId="BalloonText">
    <w:name w:val="Balloon Text"/>
    <w:basedOn w:val="Normal"/>
    <w:link w:val="TestofumettoCarattere"/>
    <w:uiPriority w:val="99"/>
    <w:semiHidden/>
    <w:unhideWhenUsed/>
    <w:qFormat/>
    <w:rsid w:val="004e59cc"/>
    <w:pPr>
      <w:spacing w:lineRule="auto" w:line="240" w:before="0" w:after="0"/>
    </w:pPr>
    <w:rPr>
      <w:rFonts w:ascii="Tahoma" w:hAnsi="Tahoma" w:cs="Tahoma"/>
      <w:sz w:val="16"/>
      <w:szCs w:val="16"/>
    </w:rPr>
  </w:style>
  <w:style w:type="paragraph" w:styleId="Contenutotabella" w:customStyle="1">
    <w:name w:val="Contenuto tabella"/>
    <w:basedOn w:val="Normal"/>
    <w:qFormat/>
    <w:rsid w:val="002f77ae"/>
    <w:pPr/>
    <w:rPr/>
  </w:style>
  <w:style w:type="paragraph" w:styleId="Titolotabella" w:customStyle="1">
    <w:name w:val="Titolo tabella"/>
    <w:basedOn w:val="Contenutotabella"/>
    <w:qFormat/>
    <w:rsid w:val="002f77ae"/>
    <w:pPr/>
    <w:rPr/>
  </w:style>
  <w:style w:type="paragraph" w:styleId="Indice1">
    <w:name w:val="Indice 1"/>
    <w:basedOn w:val="Normal"/>
    <w:autoRedefine/>
    <w:uiPriority w:val="39"/>
    <w:unhideWhenUsed/>
    <w:rsid w:val="00a01c20"/>
    <w:pPr>
      <w:spacing w:before="0" w:after="100"/>
    </w:pPr>
    <w:rPr/>
  </w:style>
  <w:style w:type="paragraph" w:styleId="Indice2">
    <w:name w:val="Indice 2"/>
    <w:basedOn w:val="Normal"/>
    <w:autoRedefine/>
    <w:uiPriority w:val="39"/>
    <w:unhideWhenUsed/>
    <w:rsid w:val="00a01c20"/>
    <w:pPr>
      <w:spacing w:before="0" w:after="100"/>
      <w:ind w:left="220" w:hanging="0"/>
    </w:pPr>
    <w:rPr/>
  </w:style>
  <w:style w:type="paragraph" w:styleId="Indice3">
    <w:name w:val="Indice 3"/>
    <w:basedOn w:val="Normal"/>
    <w:autoRedefine/>
    <w:uiPriority w:val="39"/>
    <w:unhideWhenUsed/>
    <w:rsid w:val="00a01c20"/>
    <w:pPr>
      <w:spacing w:before="0" w:after="100"/>
      <w:ind w:left="440" w:hanging="0"/>
    </w:pPr>
    <w:rPr/>
  </w:style>
  <w:style w:type="numbering" w:styleId="NoList" w:default="1">
    <w:name w:val="No List"/>
    <w:uiPriority w:val="99"/>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table" w:styleId="Grigliatabella">
    <w:name w:val="Table Grid"/>
    <w:basedOn w:val="Tabellanormale"/>
    <w:uiPriority w:val="39"/>
    <w:rsid w:val="00691d2b"/>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2CB99-4590-415A-9274-B7281373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LibreOffice/5.0.3.2$Windows_x86 LibreOffice_project/e5f16313668ac592c1bfb310f4390624e3dbfb75</Application>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2015-11-30T09:23:00Z</dcterms:created>
  <dc:creator>Gaetano Viola</dc:creator>
  <dc:language>it-IT</dc:language>
  <cp:lastPrinted>2015-03-02T15:40:00Z</cp:lastPrinted>
  <dcterms:modified xsi:type="dcterms:W3CDTF">2015-12-02T15:10:32Z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