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62D3F" w:rsidRPr="009E666E" w14:paraId="7F4E0FCB" w14:textId="77777777" w:rsidTr="00BB2860">
        <w:tc>
          <w:tcPr>
            <w:tcW w:w="8494" w:type="dxa"/>
          </w:tcPr>
          <w:p w14:paraId="14FB147F" w14:textId="77777777" w:rsidR="00362D3F" w:rsidRPr="009E666E" w:rsidRDefault="00362D3F" w:rsidP="00BB2860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9E666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Asignatura: </w:t>
            </w:r>
            <w:r w:rsidRPr="009E666E">
              <w:rPr>
                <w:rFonts w:ascii="Times New Roman" w:hAnsi="Times New Roman" w:cs="Times New Roman"/>
                <w:sz w:val="20"/>
                <w:szCs w:val="20"/>
              </w:rPr>
              <w:t>Computabilidad y Algoritmia</w:t>
            </w:r>
          </w:p>
        </w:tc>
      </w:tr>
      <w:tr w:rsidR="00362D3F" w:rsidRPr="009E666E" w14:paraId="325580AD" w14:textId="77777777" w:rsidTr="00BB2860">
        <w:tc>
          <w:tcPr>
            <w:tcW w:w="8494" w:type="dxa"/>
          </w:tcPr>
          <w:p w14:paraId="70C0DFC5" w14:textId="7E246042" w:rsidR="00362D3F" w:rsidRPr="009E666E" w:rsidRDefault="00362D3F" w:rsidP="00BB2860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9E666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Práctica #0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4</w:t>
            </w:r>
            <w:r w:rsidRPr="009E666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Autómatas Finitos</w:t>
            </w:r>
          </w:p>
        </w:tc>
      </w:tr>
      <w:tr w:rsidR="00362D3F" w:rsidRPr="009E666E" w14:paraId="5F3F943A" w14:textId="77777777" w:rsidTr="00BB2860">
        <w:tc>
          <w:tcPr>
            <w:tcW w:w="8494" w:type="dxa"/>
          </w:tcPr>
          <w:p w14:paraId="15364D49" w14:textId="77777777" w:rsidR="00362D3F" w:rsidRPr="009E666E" w:rsidRDefault="00362D3F" w:rsidP="00BB2860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9E666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Nombre: </w:t>
            </w:r>
            <w:r w:rsidRPr="009E666E">
              <w:rPr>
                <w:rFonts w:ascii="Times New Roman" w:hAnsi="Times New Roman" w:cs="Times New Roman"/>
                <w:sz w:val="20"/>
                <w:szCs w:val="20"/>
              </w:rPr>
              <w:t>Giuseppe Fuentes Moreno</w:t>
            </w:r>
          </w:p>
        </w:tc>
      </w:tr>
      <w:tr w:rsidR="00362D3F" w:rsidRPr="009E666E" w14:paraId="4CC1AEE1" w14:textId="77777777" w:rsidTr="00BB2860">
        <w:tc>
          <w:tcPr>
            <w:tcW w:w="8494" w:type="dxa"/>
          </w:tcPr>
          <w:p w14:paraId="25266371" w14:textId="77777777" w:rsidR="00362D3F" w:rsidRPr="009E666E" w:rsidRDefault="00362D3F" w:rsidP="00BB286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E666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Correo: </w:t>
            </w:r>
            <w:r w:rsidRPr="009E666E">
              <w:rPr>
                <w:rFonts w:ascii="Times New Roman" w:hAnsi="Times New Roman" w:cs="Times New Roman"/>
                <w:sz w:val="20"/>
                <w:szCs w:val="20"/>
              </w:rPr>
              <w:t>alu0101644080@ull.edu.es</w:t>
            </w:r>
          </w:p>
        </w:tc>
      </w:tr>
    </w:tbl>
    <w:p w14:paraId="3D5EDCDC" w14:textId="77777777" w:rsidR="00362D3F" w:rsidRPr="009E666E" w:rsidRDefault="00362D3F" w:rsidP="00362D3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4BA5B5" w14:textId="060DBCDA" w:rsidR="00362D3F" w:rsidRDefault="00362D3F" w:rsidP="00362D3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3E66C6">
        <w:rPr>
          <w:rFonts w:ascii="Times New Roman" w:hAnsi="Times New Roman" w:cs="Times New Roman"/>
          <w:b/>
          <w:bCs/>
          <w:sz w:val="28"/>
          <w:szCs w:val="28"/>
        </w:rPr>
        <w:t xml:space="preserve">Ejercicios </w:t>
      </w:r>
      <w:r>
        <w:rPr>
          <w:rFonts w:ascii="Times New Roman" w:hAnsi="Times New Roman" w:cs="Times New Roman"/>
          <w:b/>
          <w:bCs/>
          <w:sz w:val="28"/>
          <w:szCs w:val="28"/>
        </w:rPr>
        <w:t>sobre autómatas finitos deterministas.</w:t>
      </w:r>
    </w:p>
    <w:p w14:paraId="6CA19360" w14:textId="19A5C66F" w:rsidR="00362D3F" w:rsidRPr="00336282" w:rsidRDefault="00336282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1. </w:t>
      </w:r>
      <w:r w:rsidR="00362D3F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binarias con número de </w:t>
      </w:r>
      <m:oMath>
        <m:r>
          <w:rPr>
            <w:rFonts w:ascii="Cambria Math" w:hAnsi="Cambria Math" w:cs="Times New Roman"/>
            <w:sz w:val="22"/>
            <w:szCs w:val="22"/>
          </w:rPr>
          <m:t>“1’s”</m:t>
        </m:r>
      </m:oMath>
      <w:r w:rsidR="00362D3F" w:rsidRPr="00336282">
        <w:rPr>
          <w:rFonts w:ascii="Times New Roman" w:hAnsi="Times New Roman" w:cs="Times New Roman"/>
          <w:sz w:val="22"/>
          <w:szCs w:val="22"/>
        </w:rPr>
        <w:t xml:space="preserve"> par.</w:t>
      </w:r>
    </w:p>
    <w:p w14:paraId="4C600E34" w14:textId="27205236" w:rsidR="00362D3F" w:rsidRPr="00336282" w:rsidRDefault="00362D3F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El autómata funciona como un interruptor que rastrea la paridad. El estado inicial y de aceptación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representa un conteo par, mientras que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registra el conteo impar.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1C0DCAC4" w14:textId="1B0A683C" w:rsidR="00362D3F" w:rsidRPr="00336282" w:rsidRDefault="00362D3F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Los 0s son irrelevantes para el conteo y se absorben mediante bucles en el mismo estado. Sin embargo, cada lectura de una 1 fuerza a la máquina a saltar al estado opuesto, alternando la memoria entre par e impar. </w:t>
      </w:r>
    </w:p>
    <w:p w14:paraId="2F17E2BD" w14:textId="470CB14A" w:rsidR="00362D3F" w:rsidRDefault="00362D3F" w:rsidP="00336282">
      <w:pPr>
        <w:pStyle w:val="Prrafodelista"/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62D3F">
        <w:rPr>
          <w:rFonts w:ascii="Times New Roman" w:eastAsia="Times New Roman" w:hAnsi="Times New Roman" w:cs="Times New Roman"/>
          <w:noProof/>
          <w:color w:val="1F1F1F"/>
          <w:kern w:val="0"/>
          <w:sz w:val="22"/>
          <w:szCs w:val="22"/>
          <w:lang w:eastAsia="es-ES"/>
          <w14:ligatures w14:val="none"/>
        </w:rPr>
        <w:drawing>
          <wp:inline distT="0" distB="0" distL="0" distR="0" wp14:anchorId="4CFA2E83" wp14:editId="45C38CCE">
            <wp:extent cx="2311400" cy="1386840"/>
            <wp:effectExtent l="0" t="0" r="0" b="3810"/>
            <wp:docPr id="2060559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5979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14CE" w14:textId="65D52752" w:rsidR="004F3E19" w:rsidRPr="00336282" w:rsidRDefault="004F3E19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4F3E19">
        <w:rPr>
          <w:noProof/>
          <w:lang w:eastAsia="es-ES"/>
        </w:rPr>
        <w:drawing>
          <wp:inline distT="0" distB="0" distL="0" distR="0" wp14:anchorId="3D526C9A" wp14:editId="068386A3">
            <wp:extent cx="5400040" cy="760730"/>
            <wp:effectExtent l="0" t="0" r="0" b="1270"/>
            <wp:docPr id="586577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5778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AF8D" w14:textId="69B2F2B7" w:rsidR="00362D3F" w:rsidRPr="00336282" w:rsidRDefault="004F3E19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4F3E19">
        <w:rPr>
          <w:noProof/>
        </w:rPr>
        <w:drawing>
          <wp:inline distT="0" distB="0" distL="0" distR="0" wp14:anchorId="1116466D" wp14:editId="11F60279">
            <wp:extent cx="5400040" cy="744855"/>
            <wp:effectExtent l="0" t="0" r="0" b="0"/>
            <wp:docPr id="22690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093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0BA1A" w14:textId="402F45A4" w:rsidR="004F3E19" w:rsidRPr="00336282" w:rsidRDefault="00336282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2. </w:t>
      </w:r>
      <w:r w:rsidR="004F3E19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Σ = {a, b}</m:t>
        </m:r>
      </m:oMath>
      <w:r w:rsidR="004F3E19" w:rsidRPr="00336282">
        <w:rPr>
          <w:rFonts w:ascii="Times New Roman" w:hAnsi="Times New Roman" w:cs="Times New Roman"/>
          <w:sz w:val="22"/>
          <w:szCs w:val="22"/>
        </w:rPr>
        <w:t xml:space="preserve"> que tengan un número impar de “a’s” y longitud par.</w:t>
      </w:r>
      <w:r w:rsidR="004F3E19"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</w:t>
      </w:r>
    </w:p>
    <w:p w14:paraId="4D538B2B" w14:textId="77777777" w:rsidR="004F3E19" w:rsidRPr="00336282" w:rsidRDefault="004F3E19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El autómata de cuatro estados modela simultáneamente la paridad de las 'a's y de la longitud de la cadena. Mientras que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representa el caso par/par,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es el único estado de aceptación para un número impar de 'a's y longitud par. Las transiciones con 'a' invierten ambas paridades a la vez, y las de 'b' alternan únicamente la longitud.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303DC233" w14:textId="0C8B923F" w:rsidR="004F3E19" w:rsidRDefault="004F3E19" w:rsidP="00336282">
      <w:pPr>
        <w:pStyle w:val="Prrafodelista"/>
        <w:jc w:val="center"/>
        <w:rPr>
          <w:rFonts w:ascii="Times New Roman" w:hAnsi="Times New Roman" w:cs="Times New Roman"/>
          <w:sz w:val="22"/>
          <w:szCs w:val="22"/>
        </w:rPr>
      </w:pPr>
      <w:r w:rsidRPr="004F3E1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ACE1035" wp14:editId="390A2674">
            <wp:extent cx="2461260" cy="1802130"/>
            <wp:effectExtent l="0" t="0" r="0" b="7620"/>
            <wp:docPr id="1800567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6761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F319" w14:textId="351D3E59" w:rsidR="00345E7D" w:rsidRPr="00336282" w:rsidRDefault="00345E7D" w:rsidP="00336282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164D5298" w14:textId="77777777" w:rsidR="00345E7D" w:rsidRDefault="00345E7D" w:rsidP="004F3E19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04A20D18" w14:textId="77777777" w:rsidR="00345E7D" w:rsidRDefault="00345E7D" w:rsidP="004F3E19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5567DD79" w14:textId="35185287" w:rsidR="00345E7D" w:rsidRPr="00336282" w:rsidRDefault="00345E7D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345E7D">
        <w:rPr>
          <w:noProof/>
        </w:rPr>
        <w:drawing>
          <wp:inline distT="0" distB="0" distL="0" distR="0" wp14:anchorId="0122CC62" wp14:editId="1D5D0B0E">
            <wp:extent cx="5400040" cy="612775"/>
            <wp:effectExtent l="0" t="0" r="0" b="0"/>
            <wp:docPr id="1222986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864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9A2E" w14:textId="35C99B5A" w:rsidR="00345E7D" w:rsidRPr="00336282" w:rsidRDefault="00345E7D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345E7D">
        <w:rPr>
          <w:noProof/>
        </w:rPr>
        <w:drawing>
          <wp:inline distT="0" distB="0" distL="0" distR="0" wp14:anchorId="12598DEF" wp14:editId="66375D2D">
            <wp:extent cx="5400040" cy="579120"/>
            <wp:effectExtent l="0" t="0" r="0" b="0"/>
            <wp:docPr id="1621778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78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D043" w14:textId="6AC00F7A" w:rsidR="00E33750" w:rsidRPr="00336282" w:rsidRDefault="00336282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3. </w:t>
      </w:r>
      <w:r w:rsidR="00345E7D" w:rsidRPr="00336282">
        <w:rPr>
          <w:rFonts w:ascii="Times New Roman" w:hAnsi="Times New Roman" w:cs="Times New Roman"/>
          <w:sz w:val="22"/>
          <w:szCs w:val="22"/>
        </w:rPr>
        <w:t>Diseñar un autómata finito determinista que reconozca cadenas sobre el alfabeto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Σ = {a, b} </m:t>
        </m:r>
      </m:oMath>
      <w:r w:rsidR="00345E7D" w:rsidRPr="00336282">
        <w:rPr>
          <w:rFonts w:ascii="Times New Roman" w:hAnsi="Times New Roman" w:cs="Times New Roman"/>
          <w:sz w:val="22"/>
          <w:szCs w:val="22"/>
        </w:rPr>
        <w:t>que tengan longitud impar y terminen en “a”.</w:t>
      </w:r>
    </w:p>
    <w:p w14:paraId="42345F6D" w14:textId="0343997F" w:rsidR="00E33750" w:rsidRPr="00336282" w:rsidRDefault="00E33750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336282">
        <w:rPr>
          <w:rFonts w:ascii="Times New Roman" w:hAnsi="Times New Roman" w:cs="Times New Roman"/>
          <w:sz w:val="22"/>
          <w:szCs w:val="22"/>
        </w:rPr>
        <w:t xml:space="preserve">El autómata de tres estados modela la paridad de la longitud de la cadena mediante el estado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(longitud par), aceptando únicamente en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las palabras con longitud impar que terminan en la letra 'a'. El estado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gestiona las palabras de longitud impar que terminan en 'b' (rechazándolas), de modo que las transiciones desde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o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con cualquier nuevo carácter devuelven el flujo a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para restaurar la paridad par.</w:t>
      </w:r>
    </w:p>
    <w:p w14:paraId="384F936E" w14:textId="02F1DC20" w:rsidR="00345E7D" w:rsidRPr="004458A4" w:rsidRDefault="004458A4" w:rsidP="00336282">
      <w:pPr>
        <w:pStyle w:val="Prrafodelista"/>
        <w:jc w:val="center"/>
        <w:rPr>
          <w:rFonts w:ascii="Times New Roman" w:hAnsi="Times New Roman" w:cs="Times New Roman"/>
          <w:sz w:val="22"/>
          <w:szCs w:val="22"/>
        </w:rPr>
      </w:pPr>
      <w:r w:rsidRPr="00345E7D">
        <w:rPr>
          <w:noProof/>
        </w:rPr>
        <w:drawing>
          <wp:inline distT="0" distB="0" distL="0" distR="0" wp14:anchorId="0B1ACFCF" wp14:editId="44B8DC8D">
            <wp:extent cx="1828958" cy="1607959"/>
            <wp:effectExtent l="0" t="0" r="0" b="0"/>
            <wp:docPr id="307922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2254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95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3842F" w14:textId="0B8AA3AF" w:rsidR="00345E7D" w:rsidRPr="00336282" w:rsidRDefault="00345E7D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345E7D">
        <w:rPr>
          <w:noProof/>
        </w:rPr>
        <w:drawing>
          <wp:inline distT="0" distB="0" distL="0" distR="0" wp14:anchorId="60B638A7" wp14:editId="3C24C050">
            <wp:extent cx="5400040" cy="618490"/>
            <wp:effectExtent l="0" t="0" r="0" b="0"/>
            <wp:docPr id="175994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404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E754" w14:textId="6E9E445C" w:rsidR="00345E7D" w:rsidRPr="00336282" w:rsidRDefault="00345E7D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345E7D">
        <w:rPr>
          <w:noProof/>
        </w:rPr>
        <w:drawing>
          <wp:inline distT="0" distB="0" distL="0" distR="0" wp14:anchorId="48B1619A" wp14:editId="45E9DA7D">
            <wp:extent cx="5400040" cy="586105"/>
            <wp:effectExtent l="0" t="0" r="0" b="4445"/>
            <wp:docPr id="675070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0701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9DF9A" w14:textId="7EE49444" w:rsidR="00361895" w:rsidRPr="00336282" w:rsidRDefault="00336282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4. </w:t>
      </w:r>
      <w:r w:rsidR="00361895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{a, b}</m:t>
        </m:r>
      </m:oMath>
      <w:r w:rsidR="00361895" w:rsidRPr="00336282">
        <w:rPr>
          <w:rFonts w:ascii="Times New Roman" w:hAnsi="Times New Roman" w:cs="Times New Roman"/>
          <w:sz w:val="22"/>
          <w:szCs w:val="22"/>
        </w:rPr>
        <w:t xml:space="preserve"> que contengan al menos una a y terminen en b.</w:t>
      </w:r>
    </w:p>
    <w:p w14:paraId="60C4A94B" w14:textId="77777777" w:rsidR="001E6C73" w:rsidRPr="00336282" w:rsidRDefault="001E6C73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Este autómata de cuatro estados reconoce cadenas que contienen al menos una 'a' y terminan en 'b'. El estado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ignora las 'b' iniciales hasta leer la primera 'a' para pasar a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mientras que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actúa como el único estado de aceptación para las palabras que terminan en 'b'. Los estados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y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3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alternan dinámicamente según el último carácter leído, garantizando que cualquier extensión de la cadena mantenga el estado de aceptación si y solo si finaliza con 'b'.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50878303" w14:textId="77777777" w:rsidR="001E6C73" w:rsidRDefault="001E6C73" w:rsidP="001E6C73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33D146EE" w14:textId="4FA5DD74" w:rsidR="001E6C73" w:rsidRDefault="001E6C73" w:rsidP="00336282">
      <w:pPr>
        <w:pStyle w:val="Prrafodelista"/>
        <w:ind w:left="1416"/>
        <w:jc w:val="center"/>
        <w:rPr>
          <w:rFonts w:ascii="Times New Roman" w:hAnsi="Times New Roman" w:cs="Times New Roman"/>
          <w:sz w:val="22"/>
          <w:szCs w:val="22"/>
        </w:rPr>
      </w:pPr>
      <w:r w:rsidRPr="001E6C73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2943EB72" wp14:editId="4696FA1B">
            <wp:extent cx="3764606" cy="990686"/>
            <wp:effectExtent l="0" t="0" r="7620" b="0"/>
            <wp:docPr id="1808080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8093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606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94EE7" w14:textId="31400680" w:rsidR="001E6C73" w:rsidRDefault="001E6C73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1E6C7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0461B25" wp14:editId="4034B384">
            <wp:extent cx="5400040" cy="600710"/>
            <wp:effectExtent l="0" t="0" r="0" b="8890"/>
            <wp:docPr id="1947070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700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CF4E" w14:textId="3FF130F6" w:rsidR="001E6C73" w:rsidRDefault="001E6C73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1E6C7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2F02B67" wp14:editId="72291997">
            <wp:extent cx="5400040" cy="568325"/>
            <wp:effectExtent l="0" t="0" r="0" b="3175"/>
            <wp:docPr id="854755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55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49AB" w14:textId="311C69C1" w:rsidR="001E6C73" w:rsidRPr="00336282" w:rsidRDefault="00336282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5. </w:t>
      </w:r>
      <w:r w:rsidR="001E6C73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w sobre el alfabeto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{x, y} </m:t>
        </m:r>
      </m:oMath>
      <w:r w:rsidR="001E6C73" w:rsidRPr="00336282">
        <w:rPr>
          <w:rFonts w:ascii="Times New Roman" w:hAnsi="Times New Roman" w:cs="Times New Roman"/>
          <w:sz w:val="22"/>
          <w:szCs w:val="22"/>
        </w:rPr>
        <w:t xml:space="preserve">tales que </w:t>
      </w:r>
      <m:oMath>
        <m:r>
          <w:rPr>
            <w:rFonts w:ascii="Cambria Math" w:hAnsi="Cambria Math" w:cs="Times New Roman"/>
            <w:sz w:val="22"/>
            <w:szCs w:val="22"/>
          </w:rPr>
          <m:t>1 ≤ |w| ≤ 3</m:t>
        </m:r>
      </m:oMath>
      <w:r w:rsidR="001E6C73" w:rsidRPr="00336282">
        <w:rPr>
          <w:rFonts w:ascii="Times New Roman" w:hAnsi="Times New Roman" w:cs="Times New Roman"/>
          <w:sz w:val="22"/>
          <w:szCs w:val="22"/>
        </w:rPr>
        <w:t>.</w:t>
      </w:r>
    </w:p>
    <w:p w14:paraId="64E086A6" w14:textId="77777777" w:rsidR="001E6C73" w:rsidRPr="00336282" w:rsidRDefault="001E6C73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Este autómata finito de cinco estados reconoce cadenas sobre el alfabeto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x,y</m:t>
            </m:r>
          </m:e>
        </m:d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que contienen </w:t>
      </w:r>
      <w:r w:rsidRPr="00336282">
        <w:rPr>
          <w:rFonts w:ascii="Times New Roman" w:eastAsia="Times New Roman" w:hAnsi="Times New Roman" w:cs="Times New Roman"/>
          <w:b/>
          <w:bCs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>exactamente una, dos o tres letras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(ya que los estados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y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3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están marcados como estados de aceptación). La máquina avanza secuencialmente un estado por cada símbolo leído (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x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o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y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), aceptando las palabras con longitudes de 1, 2 o 3 caracteres, pero rechazando aquellas con cuatro o más transiciones al caer en el estado final no aceptador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4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>.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34118E7C" w14:textId="77777777" w:rsidR="001E6C73" w:rsidRDefault="001E6C73" w:rsidP="001E6C73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46416627" w14:textId="57C42E1F" w:rsidR="001E6C73" w:rsidRDefault="001E6C73" w:rsidP="00336282">
      <w:pPr>
        <w:ind w:left="708"/>
        <w:jc w:val="center"/>
        <w:rPr>
          <w:rFonts w:ascii="Times New Roman" w:hAnsi="Times New Roman" w:cs="Times New Roman"/>
          <w:sz w:val="22"/>
          <w:szCs w:val="22"/>
        </w:rPr>
      </w:pPr>
      <w:r w:rsidRPr="001E6C7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2A4A75" wp14:editId="1D773343">
            <wp:extent cx="4435224" cy="769687"/>
            <wp:effectExtent l="0" t="0" r="3810" b="0"/>
            <wp:docPr id="89210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024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C1BF5" w14:textId="0CD85387" w:rsidR="00995736" w:rsidRDefault="00995736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995736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2092208" wp14:editId="6BAE32A8">
            <wp:extent cx="5400040" cy="573405"/>
            <wp:effectExtent l="0" t="0" r="0" b="0"/>
            <wp:docPr id="968719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192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9E69" w14:textId="4B7723D5" w:rsidR="00995736" w:rsidRDefault="00995736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995736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4A66D75" wp14:editId="4E177826">
            <wp:extent cx="5400040" cy="578485"/>
            <wp:effectExtent l="0" t="0" r="0" b="0"/>
            <wp:docPr id="1977535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350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0970" w14:textId="08B22F62" w:rsidR="00E33750" w:rsidRPr="00336282" w:rsidRDefault="00336282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6. </w:t>
      </w:r>
      <w:r w:rsidR="00995736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{a, b, c}</m:t>
        </m:r>
      </m:oMath>
      <w:r w:rsidR="00995736" w:rsidRPr="00336282">
        <w:rPr>
          <w:rFonts w:ascii="Times New Roman" w:hAnsi="Times New Roman" w:cs="Times New Roman"/>
          <w:sz w:val="22"/>
          <w:szCs w:val="22"/>
        </w:rPr>
        <w:t xml:space="preserve"> que no contengan cc como subcadena.</w:t>
      </w:r>
    </w:p>
    <w:p w14:paraId="732AEE0B" w14:textId="65A2110B" w:rsidR="00E33750" w:rsidRPr="00336282" w:rsidRDefault="00E33750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Este autómata de tres estados reconoce cadenas sobre el alfabeto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a,b,c</m:t>
            </m:r>
          </m:e>
        </m:d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donde tanto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como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actúan como estados de aceptación. Permite leer libremente letras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a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y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b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al inicio, transita a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al leer una letra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c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(aceptando dicha cadena o permitiendo regresar a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con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a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o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b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), y desvía al estado trampa no aceptador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si tras un salto con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c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se vuelve a procesar otra letra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c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>.</w:t>
      </w:r>
    </w:p>
    <w:p w14:paraId="3404AD88" w14:textId="77777777" w:rsidR="009A568A" w:rsidRDefault="009A568A" w:rsidP="009A568A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55D9A075" w14:textId="0F6BB32D" w:rsidR="009A568A" w:rsidRPr="009A568A" w:rsidRDefault="009A568A" w:rsidP="00336282">
      <w:pPr>
        <w:ind w:left="708"/>
        <w:jc w:val="center"/>
        <w:rPr>
          <w:rFonts w:ascii="Times New Roman" w:hAnsi="Times New Roman" w:cs="Times New Roman"/>
          <w:sz w:val="22"/>
          <w:szCs w:val="22"/>
        </w:rPr>
      </w:pPr>
      <w:r w:rsidRPr="009A568A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4535B47B" wp14:editId="00501E13">
            <wp:extent cx="1661304" cy="1714649"/>
            <wp:effectExtent l="0" t="0" r="0" b="0"/>
            <wp:docPr id="44209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921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B429E" w14:textId="59E7A381" w:rsidR="009A568A" w:rsidRDefault="009A568A" w:rsidP="00336282">
      <w:pPr>
        <w:tabs>
          <w:tab w:val="left" w:pos="1668"/>
        </w:tabs>
        <w:rPr>
          <w:rFonts w:ascii="Times New Roman" w:hAnsi="Times New Roman" w:cs="Times New Roman"/>
          <w:sz w:val="22"/>
          <w:szCs w:val="22"/>
        </w:rPr>
      </w:pPr>
      <w:r w:rsidRPr="009A568A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79B0CD58" wp14:editId="21477065">
            <wp:extent cx="5400040" cy="588010"/>
            <wp:effectExtent l="0" t="0" r="0" b="2540"/>
            <wp:docPr id="1364788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883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4133" w14:textId="6ECC0332" w:rsidR="009A568A" w:rsidRDefault="009A568A" w:rsidP="00336282">
      <w:pPr>
        <w:tabs>
          <w:tab w:val="left" w:pos="1668"/>
        </w:tabs>
        <w:rPr>
          <w:rFonts w:ascii="Times New Roman" w:hAnsi="Times New Roman" w:cs="Times New Roman"/>
          <w:sz w:val="22"/>
          <w:szCs w:val="22"/>
        </w:rPr>
      </w:pPr>
      <w:r w:rsidRPr="009A568A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3A3912C" wp14:editId="11A479A4">
            <wp:extent cx="5400040" cy="594995"/>
            <wp:effectExtent l="0" t="0" r="0" b="0"/>
            <wp:docPr id="614566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662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D3F9" w14:textId="74ED1ED7" w:rsidR="009A568A" w:rsidRPr="00336282" w:rsidRDefault="00336282" w:rsidP="00336282">
      <w:pPr>
        <w:tabs>
          <w:tab w:val="left" w:pos="1668"/>
        </w:tabs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7. </w:t>
      </w:r>
      <w:r w:rsidR="009A568A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{0, 1}</m:t>
        </m:r>
      </m:oMath>
      <w:r w:rsidR="009A568A" w:rsidRPr="00336282">
        <w:rPr>
          <w:rFonts w:ascii="Times New Roman" w:hAnsi="Times New Roman" w:cs="Times New Roman"/>
          <w:sz w:val="22"/>
          <w:szCs w:val="22"/>
        </w:rPr>
        <w:t xml:space="preserve"> que tengan como máximo tres unos.</w:t>
      </w:r>
    </w:p>
    <w:p w14:paraId="20040365" w14:textId="77777777" w:rsidR="004C590A" w:rsidRPr="00336282" w:rsidRDefault="004C590A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Este autómata finito determinista de cinco estados reconoce cadenas sobre el alfabeto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0,1</m:t>
            </m:r>
          </m:e>
        </m:d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que tienen </w:t>
      </w:r>
      <w:r w:rsidRPr="00336282">
        <w:rPr>
          <w:rFonts w:ascii="Times New Roman" w:eastAsia="Times New Roman" w:hAnsi="Times New Roman" w:cs="Times New Roman"/>
          <w:b/>
          <w:bCs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>como máximo tres unos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. Los estados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y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3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están marcados como estados de aceptación, lo que permite validar palabras con cero, uno, dos o tres unos respectivamente. Las transiciones con el dígito 0 se mantienen mediante bucles en cada estado, mientras que las transiciones con el dígito 1 hacen avanzar la cuenta secuencialmente, bloqueando y rechazando cualquier cadena que intente introducir un cuarto uno al desviarse hacia el estado trampa no aceptador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4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>.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484C12B8" w14:textId="77777777" w:rsidR="004C590A" w:rsidRDefault="004C590A" w:rsidP="004C590A">
      <w:pPr>
        <w:pStyle w:val="Prrafodelista"/>
        <w:tabs>
          <w:tab w:val="left" w:pos="1668"/>
        </w:tabs>
        <w:jc w:val="both"/>
        <w:rPr>
          <w:rFonts w:ascii="Times New Roman" w:hAnsi="Times New Roman" w:cs="Times New Roman"/>
          <w:sz w:val="22"/>
          <w:szCs w:val="22"/>
        </w:rPr>
      </w:pPr>
    </w:p>
    <w:p w14:paraId="3F63704D" w14:textId="021800BF" w:rsidR="004C590A" w:rsidRDefault="004C590A" w:rsidP="00336282">
      <w:pPr>
        <w:pStyle w:val="Prrafodelista"/>
        <w:tabs>
          <w:tab w:val="left" w:pos="1668"/>
        </w:tabs>
        <w:jc w:val="center"/>
        <w:rPr>
          <w:rFonts w:ascii="Times New Roman" w:hAnsi="Times New Roman" w:cs="Times New Roman"/>
          <w:sz w:val="22"/>
          <w:szCs w:val="22"/>
        </w:rPr>
      </w:pPr>
      <w:r w:rsidRPr="004C590A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DE1485F" wp14:editId="76A24C10">
            <wp:extent cx="4648603" cy="1059272"/>
            <wp:effectExtent l="0" t="0" r="0" b="7620"/>
            <wp:docPr id="2095500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007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105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0FDC5" w14:textId="2451D41A" w:rsidR="004C590A" w:rsidRPr="00336282" w:rsidRDefault="004C590A" w:rsidP="00336282">
      <w:pPr>
        <w:tabs>
          <w:tab w:val="left" w:pos="1668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4C590A">
        <w:rPr>
          <w:noProof/>
        </w:rPr>
        <w:drawing>
          <wp:inline distT="0" distB="0" distL="0" distR="0" wp14:anchorId="7242A7C8" wp14:editId="2D57396D">
            <wp:extent cx="5400040" cy="576580"/>
            <wp:effectExtent l="0" t="0" r="0" b="0"/>
            <wp:docPr id="1706109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095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43C5" w14:textId="60A884D0" w:rsidR="004C590A" w:rsidRPr="00336282" w:rsidRDefault="004C590A" w:rsidP="00336282">
      <w:pPr>
        <w:tabs>
          <w:tab w:val="left" w:pos="1668"/>
        </w:tabs>
        <w:jc w:val="both"/>
        <w:rPr>
          <w:rFonts w:ascii="Times New Roman" w:hAnsi="Times New Roman" w:cs="Times New Roman"/>
          <w:sz w:val="22"/>
          <w:szCs w:val="22"/>
        </w:rPr>
      </w:pPr>
      <w:r w:rsidRPr="004C590A">
        <w:rPr>
          <w:noProof/>
        </w:rPr>
        <w:drawing>
          <wp:inline distT="0" distB="0" distL="0" distR="0" wp14:anchorId="3BFC08EA" wp14:editId="267B9725">
            <wp:extent cx="5400040" cy="587375"/>
            <wp:effectExtent l="0" t="0" r="0" b="3175"/>
            <wp:docPr id="6195333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333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09DE" w14:textId="7150A133" w:rsidR="004C590A" w:rsidRPr="00336282" w:rsidRDefault="00336282" w:rsidP="00336282">
      <w:pPr>
        <w:tabs>
          <w:tab w:val="left" w:pos="1668"/>
        </w:tabs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8. </w:t>
      </w:r>
      <w:r w:rsidR="004C590A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{a, b}</m:t>
        </m:r>
      </m:oMath>
      <w:r w:rsidR="004C590A" w:rsidRPr="00336282">
        <w:rPr>
          <w:rFonts w:ascii="Times New Roman" w:hAnsi="Times New Roman" w:cs="Times New Roman"/>
          <w:sz w:val="22"/>
          <w:szCs w:val="22"/>
        </w:rPr>
        <w:t xml:space="preserve"> que contengan un número de “a’s” múltiplo de 3.</w:t>
      </w:r>
    </w:p>
    <w:p w14:paraId="4AD210BF" w14:textId="77777777" w:rsidR="007305C4" w:rsidRPr="00336282" w:rsidRDefault="007305C4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Este autómata finito determinista de tres estados reconoce cadenas sobre el alfabeto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a,b</m:t>
            </m:r>
          </m:e>
        </m:d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que contienen un número de 'a's múltiplo de 3. El estado inicial y de aceptación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valida los conteos con residuo cero, mientras que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y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representan los residuos uno y dos, respectivamente. Las letras 'b' se procesan mediante bucles en cada estado sin modificar el conteo, y cada aparición de 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lastRenderedPageBreak/>
        <w:t xml:space="preserve">la letra 'a' provoca una transición cíclica que avanza de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a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de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a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y de regreso a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al completar cada múltiplo.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6C31D23C" w14:textId="77777777" w:rsidR="007305C4" w:rsidRDefault="007305C4" w:rsidP="007305C4">
      <w:pPr>
        <w:pStyle w:val="Prrafodelista"/>
        <w:tabs>
          <w:tab w:val="left" w:pos="1668"/>
        </w:tabs>
        <w:jc w:val="both"/>
        <w:rPr>
          <w:rFonts w:ascii="Times New Roman" w:hAnsi="Times New Roman" w:cs="Times New Roman"/>
          <w:sz w:val="22"/>
          <w:szCs w:val="22"/>
        </w:rPr>
      </w:pPr>
    </w:p>
    <w:p w14:paraId="558F3171" w14:textId="0B4FDBEB" w:rsidR="004C590A" w:rsidRDefault="004C590A" w:rsidP="00336282">
      <w:pPr>
        <w:pStyle w:val="Prrafodelista"/>
        <w:tabs>
          <w:tab w:val="left" w:pos="1668"/>
        </w:tabs>
        <w:ind w:left="1416"/>
        <w:jc w:val="center"/>
        <w:rPr>
          <w:rFonts w:ascii="Times New Roman" w:hAnsi="Times New Roman" w:cs="Times New Roman"/>
          <w:sz w:val="22"/>
          <w:szCs w:val="22"/>
        </w:rPr>
      </w:pPr>
      <w:r w:rsidRPr="004C590A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807E5A4" wp14:editId="524243C9">
            <wp:extent cx="2720576" cy="1767993"/>
            <wp:effectExtent l="0" t="0" r="3810" b="3810"/>
            <wp:docPr id="1968722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72285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63F7" w14:textId="460CF53C" w:rsidR="004C590A" w:rsidRDefault="004C590A" w:rsidP="00336282">
      <w:r w:rsidRPr="004C590A">
        <w:rPr>
          <w:noProof/>
        </w:rPr>
        <w:drawing>
          <wp:inline distT="0" distB="0" distL="0" distR="0" wp14:anchorId="7A28CF0B" wp14:editId="69856449">
            <wp:extent cx="5400040" cy="594995"/>
            <wp:effectExtent l="0" t="0" r="0" b="0"/>
            <wp:docPr id="25803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303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6D56" w14:textId="3E4EC8D8" w:rsidR="007305C4" w:rsidRDefault="007305C4" w:rsidP="00336282">
      <w:r w:rsidRPr="007305C4">
        <w:rPr>
          <w:noProof/>
        </w:rPr>
        <w:drawing>
          <wp:inline distT="0" distB="0" distL="0" distR="0" wp14:anchorId="6F7BDE48" wp14:editId="5F404DC2">
            <wp:extent cx="5400040" cy="578485"/>
            <wp:effectExtent l="0" t="0" r="0" b="0"/>
            <wp:docPr id="1602226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261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C707" w14:textId="1C12A3F6" w:rsidR="004E4D4F" w:rsidRPr="00336282" w:rsidRDefault="00336282" w:rsidP="0033628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9. </w:t>
      </w:r>
      <w:r w:rsidR="004E4D4F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{0, 1}</m:t>
        </m:r>
      </m:oMath>
      <w:r w:rsidR="004E4D4F" w:rsidRPr="00336282">
        <w:rPr>
          <w:rFonts w:ascii="Times New Roman" w:hAnsi="Times New Roman" w:cs="Times New Roman"/>
          <w:sz w:val="22"/>
          <w:szCs w:val="22"/>
        </w:rPr>
        <w:t xml:space="preserve"> con una longitud que no sea múltiplo de 3.</w:t>
      </w:r>
    </w:p>
    <w:p w14:paraId="354B0962" w14:textId="53FCF7B5" w:rsidR="004E4D4F" w:rsidRPr="00336282" w:rsidRDefault="004E4D4F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336282">
        <w:rPr>
          <w:rFonts w:ascii="Times New Roman" w:hAnsi="Times New Roman" w:cs="Times New Roman"/>
          <w:sz w:val="22"/>
          <w:szCs w:val="22"/>
        </w:rPr>
        <w:t xml:space="preserve">Este autómata finito determinista de tres estados reconoce cadenas sobre el alfabeto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0,1</m:t>
            </m:r>
          </m:e>
        </m:d>
      </m:oMath>
      <w:r w:rsidRPr="00336282">
        <w:rPr>
          <w:rFonts w:ascii="Times New Roman" w:hAnsi="Times New Roman" w:cs="Times New Roman"/>
          <w:sz w:val="22"/>
          <w:szCs w:val="22"/>
        </w:rPr>
        <w:t xml:space="preserve"> cuya longitud no sea múltiplo de 3. El estado inicial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representa una longitud con residuo cero (múltiplo de 3) y no es de aceptación, mientras que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 son estados de aceptación que representan los residuos uno y dos. Cada carácter leído (ya sea 0 o 1) hace avanzar secuencialmente el ciclo entre los estados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→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→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→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</m:oMath>
      <w:r w:rsidRPr="00336282">
        <w:rPr>
          <w:rFonts w:ascii="Times New Roman" w:hAnsi="Times New Roman" w:cs="Times New Roman"/>
          <w:sz w:val="22"/>
          <w:szCs w:val="22"/>
        </w:rPr>
        <w:t xml:space="preserve">, aceptando todas las longitudes excepto aquellas que caen exactamente en el estado inicial. </w:t>
      </w:r>
    </w:p>
    <w:p w14:paraId="46114034" w14:textId="07A47E57" w:rsidR="004E4D4F" w:rsidRPr="00336282" w:rsidRDefault="004E4D4F" w:rsidP="00336282">
      <w:pPr>
        <w:ind w:left="708"/>
        <w:jc w:val="center"/>
        <w:rPr>
          <w:rFonts w:ascii="Times New Roman" w:hAnsi="Times New Roman" w:cs="Times New Roman"/>
          <w:sz w:val="22"/>
          <w:szCs w:val="22"/>
        </w:rPr>
      </w:pPr>
      <w:r w:rsidRPr="004E4D4F">
        <w:rPr>
          <w:noProof/>
        </w:rPr>
        <w:drawing>
          <wp:inline distT="0" distB="0" distL="0" distR="0" wp14:anchorId="0910056A" wp14:editId="1B00C579">
            <wp:extent cx="1379340" cy="1440305"/>
            <wp:effectExtent l="0" t="0" r="0" b="7620"/>
            <wp:docPr id="983175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7503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340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8EA4" w14:textId="3D34D35C" w:rsidR="004E4D4F" w:rsidRDefault="004E4D4F" w:rsidP="00336282">
      <w:r w:rsidRPr="004E4D4F">
        <w:rPr>
          <w:noProof/>
        </w:rPr>
        <w:drawing>
          <wp:inline distT="0" distB="0" distL="0" distR="0" wp14:anchorId="1F3F3802" wp14:editId="64C92BE7">
            <wp:extent cx="5400040" cy="577215"/>
            <wp:effectExtent l="0" t="0" r="0" b="0"/>
            <wp:docPr id="58465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657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A372" w14:textId="77DC9BFA" w:rsidR="004E4D4F" w:rsidRDefault="004E4D4F" w:rsidP="00336282">
      <w:r w:rsidRPr="004E4D4F">
        <w:rPr>
          <w:noProof/>
        </w:rPr>
        <w:drawing>
          <wp:inline distT="0" distB="0" distL="0" distR="0" wp14:anchorId="6558BC0E" wp14:editId="702C9CBD">
            <wp:extent cx="5400040" cy="584835"/>
            <wp:effectExtent l="0" t="0" r="0" b="5715"/>
            <wp:docPr id="770861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610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D850" w14:textId="267CA417" w:rsidR="004E4D4F" w:rsidRPr="00336282" w:rsidRDefault="00336282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10. </w:t>
      </w:r>
      <w:r w:rsidR="004E4D4F" w:rsidRPr="00336282">
        <w:rPr>
          <w:rFonts w:ascii="Times New Roman" w:hAnsi="Times New Roman" w:cs="Times New Roman"/>
          <w:sz w:val="22"/>
          <w:szCs w:val="22"/>
        </w:rPr>
        <w:t xml:space="preserve">Diseñar un autómata finito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{x, y, z}</m:t>
        </m:r>
      </m:oMath>
      <w:r w:rsidR="004E4D4F" w:rsidRPr="00336282">
        <w:rPr>
          <w:rFonts w:ascii="Times New Roman" w:hAnsi="Times New Roman" w:cs="Times New Roman"/>
          <w:sz w:val="22"/>
          <w:szCs w:val="22"/>
        </w:rPr>
        <w:t xml:space="preserve"> que no contengan dos símbolos iguales consecutivos.</w:t>
      </w:r>
    </w:p>
    <w:p w14:paraId="2297D7FE" w14:textId="17FCEEAD" w:rsidR="009E12A3" w:rsidRPr="00336282" w:rsidRDefault="009E12A3" w:rsidP="003362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Este autómata finito determinista de cinco estados reconoce cadenas sobre el alfabeto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x,y,z</m:t>
            </m:r>
          </m:e>
        </m:d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que no contengan dos símbolos iguales consecutivos. El estado inicial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marca el inicio de la secuencia, mientras que los estados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y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3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actúan como estados de aceptación que recuerdan el último símbolo leído (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x,y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o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z</m:t>
        </m:r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respectivamente). Las transiciones permiten alternar libremente entre símbolos distintos, y el estado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4</m:t>
            </m:r>
          </m:sub>
        </m:sSub>
      </m:oMath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funciona como un estado trampa que bloquea y rechaza la cadena en cuanto se procesan dos símbolos iguales de forma consecutiva.</w:t>
      </w:r>
      <w:r w:rsidRPr="00336282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4778084E" w14:textId="2FDF6471" w:rsidR="009E12A3" w:rsidRDefault="009E12A3" w:rsidP="00336282">
      <w:pPr>
        <w:pStyle w:val="Prrafodelista"/>
        <w:jc w:val="center"/>
        <w:rPr>
          <w:rFonts w:ascii="Times New Roman" w:hAnsi="Times New Roman" w:cs="Times New Roman"/>
          <w:sz w:val="22"/>
          <w:szCs w:val="22"/>
        </w:rPr>
      </w:pPr>
      <w:r w:rsidRPr="009E12A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AD7E067" wp14:editId="3C269999">
            <wp:extent cx="2133600" cy="2197735"/>
            <wp:effectExtent l="0" t="0" r="0" b="0"/>
            <wp:docPr id="2079173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7305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E3844" w14:textId="3E5F94E6" w:rsidR="009E12A3" w:rsidRDefault="009E12A3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9E12A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73E019A9" wp14:editId="73838F44">
            <wp:extent cx="5400040" cy="589280"/>
            <wp:effectExtent l="0" t="0" r="0" b="1270"/>
            <wp:docPr id="858160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606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B495" w14:textId="002DB9B6" w:rsidR="009E12A3" w:rsidRDefault="009E12A3" w:rsidP="00336282">
      <w:pPr>
        <w:jc w:val="both"/>
        <w:rPr>
          <w:rFonts w:ascii="Times New Roman" w:hAnsi="Times New Roman" w:cs="Times New Roman"/>
          <w:sz w:val="22"/>
          <w:szCs w:val="22"/>
        </w:rPr>
      </w:pPr>
      <w:r w:rsidRPr="009E12A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753A1E08" wp14:editId="5E016C88">
            <wp:extent cx="5400040" cy="608965"/>
            <wp:effectExtent l="0" t="0" r="0" b="635"/>
            <wp:docPr id="1058220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209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BC8C" w14:textId="48116610" w:rsidR="009E12A3" w:rsidRDefault="009E12A3" w:rsidP="009E12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3E66C6">
        <w:rPr>
          <w:rFonts w:ascii="Times New Roman" w:hAnsi="Times New Roman" w:cs="Times New Roman"/>
          <w:b/>
          <w:bCs/>
          <w:sz w:val="28"/>
          <w:szCs w:val="28"/>
        </w:rPr>
        <w:t xml:space="preserve">Ejercicios </w:t>
      </w:r>
      <w:r>
        <w:rPr>
          <w:rFonts w:ascii="Times New Roman" w:hAnsi="Times New Roman" w:cs="Times New Roman"/>
          <w:b/>
          <w:bCs/>
          <w:sz w:val="28"/>
          <w:szCs w:val="28"/>
        </w:rPr>
        <w:t>sobre autómatas finitos indeterminados.</w:t>
      </w:r>
    </w:p>
    <w:p w14:paraId="1DCE3AB4" w14:textId="66773471" w:rsidR="009E12A3" w:rsidRPr="00B61EB1" w:rsidRDefault="00B61EB1" w:rsidP="00B61EB1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1. </w:t>
      </w:r>
      <w:r w:rsidR="00FA710E" w:rsidRPr="00B61EB1">
        <w:rPr>
          <w:rFonts w:ascii="Times New Roman" w:hAnsi="Times New Roman" w:cs="Times New Roman"/>
          <w:sz w:val="22"/>
          <w:szCs w:val="22"/>
        </w:rPr>
        <w:t xml:space="preserve">Diseñar un autómata finito no determinista que reconozca cadenas sobre el alfabeto </w:t>
      </w:r>
      <m:oMath>
        <m:r>
          <w:rPr>
            <w:rFonts w:ascii="Cambria Math" w:hAnsi="Cambria Math" w:cs="Times New Roman"/>
            <w:sz w:val="22"/>
            <w:szCs w:val="22"/>
          </w:rPr>
          <m:t>Σ = {a, b}</m:t>
        </m:r>
      </m:oMath>
      <w:r w:rsidR="00FA710E" w:rsidRPr="00B61EB1">
        <w:rPr>
          <w:rFonts w:ascii="Times New Roman" w:hAnsi="Times New Roman" w:cs="Times New Roman"/>
          <w:sz w:val="22"/>
          <w:szCs w:val="22"/>
        </w:rPr>
        <w:t xml:space="preserve"> que contengan la subcadena “ab”. A partir del NFA diseñado, obtenga un DFA mínimo equivalente.</w:t>
      </w:r>
    </w:p>
    <w:p w14:paraId="4C582028" w14:textId="77777777" w:rsidR="00FA710E" w:rsidRPr="00B61EB1" w:rsidRDefault="00FA710E" w:rsidP="00B61EB1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</w:pPr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Este autómata finito no determinista (NFA) de tres estados reconoce cadenas sobre el alfabeto </w:t>
      </w:r>
      <m:oMath>
        <m:d>
          <m:dPr>
            <m:begChr m:val="{"/>
            <m:endChr m:val="}"/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a,b</m:t>
            </m:r>
          </m:e>
        </m:d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que contienen la subcadena "ab". El estado inicial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0</m:t>
            </m:r>
          </m:sub>
        </m:sSub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procesa cualquier prefijo de letras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a</m:t>
        </m:r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o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b</m:t>
        </m:r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mediante un bucle, y transita a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 al leer una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a</m:t>
        </m:r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. Desde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1</m:t>
            </m:r>
          </m:sub>
        </m:sSub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al leer una </w:t>
      </w:r>
      <m:oMath>
        <m:r>
          <w:rPr>
            <w:rFonts w:ascii="Cambria Math" w:eastAsia="Times New Roman" w:hAnsi="Cambria Math" w:cs="Times New Roman"/>
            <w:color w:val="1F1F1F"/>
            <w:kern w:val="0"/>
            <w:sz w:val="22"/>
            <w:szCs w:val="22"/>
            <w:lang w:eastAsia="es-ES"/>
            <w14:ligatures w14:val="none"/>
          </w:rPr>
          <m:t>b</m:t>
        </m:r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 xml:space="preserve">, se alcanza el estado de aceptación </w:t>
      </w:r>
      <m:oMath>
        <m:sSub>
          <m:sSubPr>
            <m:ctrlP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color w:val="1F1F1F"/>
                <w:kern w:val="0"/>
                <w:sz w:val="22"/>
                <w:szCs w:val="22"/>
                <w:lang w:eastAsia="es-ES"/>
                <w14:ligatures w14:val="none"/>
              </w:rPr>
              <m:t>2</m:t>
            </m:r>
          </m:sub>
        </m:sSub>
      </m:oMath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bdr w:val="none" w:sz="0" w:space="0" w:color="auto" w:frame="1"/>
          <w:lang w:eastAsia="es-ES"/>
          <w14:ligatures w14:val="none"/>
        </w:rPr>
        <w:t>, el cual cuenta con un bucle para ambos símbolos para permitir cualquier sufijo posterior.</w:t>
      </w:r>
      <w:r w:rsidRPr="00B61EB1">
        <w:rPr>
          <w:rFonts w:ascii="Times New Roman" w:eastAsia="Times New Roman" w:hAnsi="Times New Roman" w:cs="Times New Roman"/>
          <w:color w:val="1F1F1F"/>
          <w:kern w:val="0"/>
          <w:sz w:val="22"/>
          <w:szCs w:val="22"/>
          <w:lang w:eastAsia="es-ES"/>
          <w14:ligatures w14:val="none"/>
        </w:rPr>
        <w:t xml:space="preserve"> </w:t>
      </w:r>
    </w:p>
    <w:p w14:paraId="551B9429" w14:textId="2CA8DC19" w:rsidR="00FA710E" w:rsidRDefault="00B61EB1" w:rsidP="00FA710E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  <w:r w:rsidRPr="00FA710E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5408" behindDoc="0" locked="0" layoutInCell="1" allowOverlap="1" wp14:anchorId="1263EA07" wp14:editId="69FC450A">
            <wp:simplePos x="0" y="0"/>
            <wp:positionH relativeFrom="column">
              <wp:posOffset>1076325</wp:posOffset>
            </wp:positionH>
            <wp:positionV relativeFrom="paragraph">
              <wp:posOffset>113030</wp:posOffset>
            </wp:positionV>
            <wp:extent cx="2895851" cy="1036410"/>
            <wp:effectExtent l="0" t="0" r="0" b="0"/>
            <wp:wrapThrough wrapText="bothSides">
              <wp:wrapPolygon edited="0">
                <wp:start x="0" y="0"/>
                <wp:lineTo x="0" y="21044"/>
                <wp:lineTo x="21458" y="21044"/>
                <wp:lineTo x="21458" y="0"/>
                <wp:lineTo x="0" y="0"/>
              </wp:wrapPolygon>
            </wp:wrapThrough>
            <wp:docPr id="92962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2149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F0960C" w14:textId="080115AA" w:rsidR="00FA710E" w:rsidRDefault="00FA710E" w:rsidP="00FA710E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45037A0D" w14:textId="77777777" w:rsidR="00FA710E" w:rsidRDefault="00FA710E" w:rsidP="00FA710E">
      <w:pPr>
        <w:pStyle w:val="Prrafodelista"/>
        <w:ind w:left="1416"/>
        <w:jc w:val="both"/>
        <w:rPr>
          <w:rFonts w:ascii="Times New Roman" w:hAnsi="Times New Roman" w:cs="Times New Roman"/>
          <w:sz w:val="22"/>
          <w:szCs w:val="22"/>
        </w:rPr>
      </w:pPr>
    </w:p>
    <w:p w14:paraId="69CADE25" w14:textId="77777777" w:rsidR="00FA710E" w:rsidRDefault="00FA710E" w:rsidP="00FA710E">
      <w:pPr>
        <w:pStyle w:val="Prrafodelista"/>
        <w:ind w:left="1416"/>
        <w:jc w:val="both"/>
        <w:rPr>
          <w:rFonts w:ascii="Times New Roman" w:hAnsi="Times New Roman" w:cs="Times New Roman"/>
          <w:sz w:val="22"/>
          <w:szCs w:val="22"/>
        </w:rPr>
      </w:pPr>
    </w:p>
    <w:p w14:paraId="175DF74F" w14:textId="7645D5CC" w:rsidR="00FA710E" w:rsidRDefault="00FA710E" w:rsidP="00FA710E">
      <w:pPr>
        <w:pStyle w:val="Prrafodelista"/>
        <w:ind w:left="1416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</w:p>
    <w:p w14:paraId="4923C4FF" w14:textId="18976889" w:rsidR="00FA710E" w:rsidRDefault="00FA710E" w:rsidP="00B61EB1">
      <w:pPr>
        <w:jc w:val="both"/>
        <w:rPr>
          <w:rFonts w:ascii="Times New Roman" w:hAnsi="Times New Roman" w:cs="Times New Roman"/>
          <w:sz w:val="22"/>
          <w:szCs w:val="22"/>
        </w:rPr>
      </w:pPr>
      <w:r w:rsidRPr="00FA710E">
        <w:rPr>
          <w:noProof/>
        </w:rPr>
        <w:lastRenderedPageBreak/>
        <w:drawing>
          <wp:inline distT="0" distB="0" distL="0" distR="0" wp14:anchorId="03920B44" wp14:editId="5C7B3177">
            <wp:extent cx="5400040" cy="580390"/>
            <wp:effectExtent l="0" t="0" r="0" b="0"/>
            <wp:docPr id="1918599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995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C8DB" w14:textId="11D4845F" w:rsidR="00FA710E" w:rsidRDefault="00B61EB1" w:rsidP="00B61EB1">
      <w:pPr>
        <w:jc w:val="both"/>
        <w:rPr>
          <w:rFonts w:ascii="Times New Roman" w:hAnsi="Times New Roman" w:cs="Times New Roman"/>
          <w:sz w:val="22"/>
          <w:szCs w:val="22"/>
        </w:rPr>
      </w:pPr>
      <w:r w:rsidRPr="00B61EB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0E6D9E0" wp14:editId="679389DB">
            <wp:extent cx="5400040" cy="577850"/>
            <wp:effectExtent l="0" t="0" r="0" b="0"/>
            <wp:docPr id="20270919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919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7C38B" w14:textId="0153D942" w:rsidR="00B61EB1" w:rsidRDefault="00B61EB1" w:rsidP="00B61EB1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Aplicamos el algoritmo de construcción de subconjuntos:</w:t>
      </w:r>
    </w:p>
    <w:p w14:paraId="109F4E0D" w14:textId="77777777" w:rsidR="00B61EB1" w:rsidRDefault="00B61EB1" w:rsidP="00B61EB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El DFA equivalente </w:t>
      </w:r>
      <m:oMath>
        <m:r>
          <w:rPr>
            <w:rFonts w:ascii="Cambria Math" w:hAnsi="Cambria Math" w:cs="Times New Roman"/>
            <w:sz w:val="22"/>
            <w:szCs w:val="22"/>
          </w:rPr>
          <m:t>→M'=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Q',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a,b</m:t>
                </m:r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,δ',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',F'</m:t>
            </m:r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donde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={∅,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</w:p>
    <w:p w14:paraId="79D449C1" w14:textId="64F231DE" w:rsidR="00B61EB1" w:rsidRPr="00B61EB1" w:rsidRDefault="00B61EB1" w:rsidP="00B61EB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∅,a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∅,b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=∅</m:t>
          </m:r>
        </m:oMath>
      </m:oMathPara>
    </w:p>
    <w:p w14:paraId="7585FEDB" w14:textId="20680771" w:rsidR="005A24C2" w:rsidRPr="005A24C2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; </m:t>
          </m:r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,b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0</m:t>
              </m:r>
            </m:sub>
          </m:sSub>
        </m:oMath>
      </m:oMathPara>
    </w:p>
    <w:p w14:paraId="2250DBDC" w14:textId="483C7579" w:rsidR="005A24C2" w:rsidRPr="005A24C2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; </m:t>
          </m:r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,b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</m:oMath>
      </m:oMathPara>
    </w:p>
    <w:p w14:paraId="797D4D4A" w14:textId="77777777" w:rsidR="005A24C2" w:rsidRPr="005A24C2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</m:t>
          </m:r>
        </m:oMath>
      </m:oMathPara>
    </w:p>
    <w:p w14:paraId="0970DADF" w14:textId="6529F79E" w:rsidR="005A24C2" w:rsidRPr="005A24C2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;  </m:t>
          </m:r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,b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  </m:t>
          </m:r>
        </m:oMath>
      </m:oMathPara>
    </w:p>
    <w:p w14:paraId="77DC941E" w14:textId="43B8535C" w:rsidR="005A24C2" w:rsidRPr="005A24C2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;  </m:t>
          </m:r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,b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  </m:t>
          </m:r>
        </m:oMath>
      </m:oMathPara>
    </w:p>
    <w:p w14:paraId="6880A14B" w14:textId="6A2311A5" w:rsidR="005A24C2" w:rsidRPr="005A24C2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;  </m:t>
          </m:r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,b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 </m:t>
          </m:r>
        </m:oMath>
      </m:oMathPara>
    </w:p>
    <w:p w14:paraId="5E9D0C13" w14:textId="15E43150" w:rsidR="005A24C2" w:rsidRPr="005A24C2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;  </m:t>
          </m:r>
          <m:r>
            <w:rPr>
              <w:rFonts w:ascii="Cambria Math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,b</m:t>
              </m: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</m:t>
          </m:r>
        </m:oMath>
      </m:oMathPara>
    </w:p>
    <w:p w14:paraId="6CB1B97F" w14:textId="79755457" w:rsidR="005A24C2" w:rsidRPr="005A24C2" w:rsidRDefault="00587B57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 xml:space="preserve">Los estados accesibles desde el estado inicial son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 xml:space="preserve"> 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e>
            </m:d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.</m:t>
        </m:r>
      </m:oMath>
    </w:p>
    <w:p w14:paraId="77C35BC5" w14:textId="34E2E95F" w:rsidR="005A24C2" w:rsidRPr="005A24C2" w:rsidRDefault="00587B57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50022FB2" wp14:editId="3257D2E2">
            <wp:extent cx="2123119" cy="2164080"/>
            <wp:effectExtent l="0" t="0" r="0" b="7620"/>
            <wp:docPr id="340275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7541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3119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0F0A5B34" wp14:editId="5BD2ECE7">
            <wp:extent cx="2270957" cy="2430991"/>
            <wp:effectExtent l="0" t="0" r="0" b="7620"/>
            <wp:docPr id="1945839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397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0957" cy="243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3038" w14:textId="661DA891" w:rsidR="005A24C2" w:rsidRDefault="00587B57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Aplicamos el algoritmo de minimización sobre el DFA anterior:</w:t>
      </w:r>
    </w:p>
    <w:p w14:paraId="06409FDE" w14:textId="52822110" w:rsidR="00587B57" w:rsidRDefault="00587B57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 xml:space="preserve">La primera partición contiene dos conjuntos de estados; el que contiene los estados de aceptación y el que contiene el resto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={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}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C05CAAE" w14:textId="14FCAA7F" w:rsidR="00587B57" w:rsidRDefault="00587B57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 xml:space="preserve">Se recorre en bucle el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donde se consideran cada uno de los símbolos del alfabeto.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todos los estados del conjunto transitan a un estado del </w:t>
      </w:r>
      <w:r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mismo conjunto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w:rPr>
            <w:rFonts w:ascii="Cambria Math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 xml:space="preserve"> ∪ </m:t>
        </m:r>
        <m:r>
          <w:rPr>
            <w:rFonts w:ascii="Cambria Math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={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}⊆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sucede lo mismo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w:rPr>
            <w:rFonts w:ascii="Cambria Math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 xml:space="preserve"> ∪ </m:t>
        </m:r>
        <m:r>
          <w:rPr>
            <w:rFonts w:ascii="Cambria Math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={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}⊆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>. Todos los estados permanecen en el mismo conjunto.</w:t>
      </w:r>
    </w:p>
    <w:p w14:paraId="36448935" w14:textId="64B3C3F6" w:rsidR="00587B57" w:rsidRPr="005A24C2" w:rsidRDefault="00587B57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ambos estados transitan a estados del mismo conjunto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w:rPr>
            <w:rFonts w:ascii="Cambria Math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 xml:space="preserve"> ∪ </m:t>
        </m:r>
        <m:r>
          <w:rPr>
            <w:rFonts w:ascii="Cambria Math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={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}⊆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no sucede lo mismo,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transita a un estado de otro conjunto. Se 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={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}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. El DFA mínimo tendrá tres estados.</w:t>
      </w:r>
    </w:p>
    <w:p w14:paraId="56FE6103" w14:textId="350E4791" w:rsidR="005A24C2" w:rsidRPr="005A24C2" w:rsidRDefault="00587B57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anchor distT="0" distB="0" distL="114300" distR="114300" simplePos="0" relativeHeight="251667456" behindDoc="0" locked="0" layoutInCell="1" allowOverlap="1" wp14:anchorId="13A041F6" wp14:editId="674537B8">
            <wp:simplePos x="0" y="0"/>
            <wp:positionH relativeFrom="column">
              <wp:posOffset>-310515</wp:posOffset>
            </wp:positionH>
            <wp:positionV relativeFrom="paragraph">
              <wp:posOffset>45720</wp:posOffset>
            </wp:positionV>
            <wp:extent cx="2484755" cy="830580"/>
            <wp:effectExtent l="0" t="0" r="0" b="7620"/>
            <wp:wrapThrough wrapText="bothSides">
              <wp:wrapPolygon edited="0">
                <wp:start x="0" y="0"/>
                <wp:lineTo x="0" y="21303"/>
                <wp:lineTo x="21363" y="21303"/>
                <wp:lineTo x="21363" y="0"/>
                <wp:lineTo x="0" y="0"/>
              </wp:wrapPolygon>
            </wp:wrapThrough>
            <wp:docPr id="1958116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1628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75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anchor distT="0" distB="0" distL="114300" distR="114300" simplePos="0" relativeHeight="251666432" behindDoc="0" locked="0" layoutInCell="1" allowOverlap="1" wp14:anchorId="6538EC4A" wp14:editId="1E88E565">
            <wp:simplePos x="0" y="0"/>
            <wp:positionH relativeFrom="column">
              <wp:posOffset>2280285</wp:posOffset>
            </wp:positionH>
            <wp:positionV relativeFrom="paragraph">
              <wp:posOffset>0</wp:posOffset>
            </wp:positionV>
            <wp:extent cx="3486150" cy="876300"/>
            <wp:effectExtent l="0" t="0" r="0" b="0"/>
            <wp:wrapThrough wrapText="bothSides">
              <wp:wrapPolygon edited="0">
                <wp:start x="0" y="0"/>
                <wp:lineTo x="0" y="21130"/>
                <wp:lineTo x="21482" y="21130"/>
                <wp:lineTo x="21482" y="0"/>
                <wp:lineTo x="0" y="0"/>
              </wp:wrapPolygon>
            </wp:wrapThrough>
            <wp:docPr id="1790519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51977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AA16E7" w14:textId="059B4949" w:rsidR="005A24C2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>2.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Diseñar un autómata finito no determinista que reconozca cadenas sobre el alfabeto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Σ = {a, b}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que contengan la subcadena “aba”. A partir del NFA diseñado, obteng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a </w:t>
      </w:r>
      <w:r w:rsidRPr="00587B57">
        <w:rPr>
          <w:rFonts w:ascii="Times New Roman" w:eastAsiaTheme="minorEastAsia" w:hAnsi="Times New Roman" w:cs="Times New Roman"/>
          <w:sz w:val="22"/>
          <w:szCs w:val="22"/>
        </w:rPr>
        <w:t>un DFA mínimo equivalente.</w:t>
      </w:r>
    </w:p>
    <w:p w14:paraId="3AEE0EE9" w14:textId="36892E98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Este autómata finito no determinista de cuatro estados reconoce cadenas sobre el alfabeto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a,b</m:t>
            </m:r>
          </m:e>
        </m:d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que contienen la subcadena "aba". El estado inicial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procesa libremente cualquier prefijo de letras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y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mediante un bucle, mientras que al leer una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puede transicionar a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para iniciar la secuencia objetivo. Desde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, que retiene letras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adicionales en un bucle, la lectura de una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lleva al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, y finalmente el salto con una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alcanza el estado de aceptación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>, el cual cuenta con un bucle universal para consumir cualquier sufijo posterior.</w:t>
      </w:r>
    </w:p>
    <w:p w14:paraId="77BE30F4" w14:textId="47CD4B5E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anchor distT="0" distB="0" distL="114300" distR="114300" simplePos="0" relativeHeight="251668480" behindDoc="0" locked="0" layoutInCell="1" allowOverlap="1" wp14:anchorId="7AAD0D7F" wp14:editId="1B099828">
            <wp:simplePos x="0" y="0"/>
            <wp:positionH relativeFrom="column">
              <wp:posOffset>977265</wp:posOffset>
            </wp:positionH>
            <wp:positionV relativeFrom="paragraph">
              <wp:posOffset>-1270</wp:posOffset>
            </wp:positionV>
            <wp:extent cx="3375953" cy="1005927"/>
            <wp:effectExtent l="0" t="0" r="0" b="3810"/>
            <wp:wrapThrough wrapText="bothSides">
              <wp:wrapPolygon edited="0">
                <wp:start x="0" y="0"/>
                <wp:lineTo x="0" y="21273"/>
                <wp:lineTo x="21454" y="21273"/>
                <wp:lineTo x="21454" y="0"/>
                <wp:lineTo x="0" y="0"/>
              </wp:wrapPolygon>
            </wp:wrapThrough>
            <wp:docPr id="992277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277135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35BAED" w14:textId="77777777" w:rsidR="005A24C2" w:rsidRPr="00B61EB1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</w:p>
    <w:p w14:paraId="73134017" w14:textId="308F142A" w:rsidR="005A24C2" w:rsidRPr="00B61EB1" w:rsidRDefault="005A24C2" w:rsidP="005A24C2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 </m:t>
          </m:r>
        </m:oMath>
      </m:oMathPara>
    </w:p>
    <w:p w14:paraId="0D9079D2" w14:textId="77F9C458" w:rsidR="00B61EB1" w:rsidRDefault="00587B57" w:rsidP="00B61EB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43EE6200" wp14:editId="6E331C30">
            <wp:extent cx="5400040" cy="590550"/>
            <wp:effectExtent l="0" t="0" r="0" b="0"/>
            <wp:docPr id="82283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36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F9A3" w14:textId="01E25162" w:rsidR="00587B57" w:rsidRDefault="00587B57" w:rsidP="00B61EB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6258BF97" wp14:editId="64106EA6">
            <wp:extent cx="5400040" cy="588645"/>
            <wp:effectExtent l="0" t="0" r="0" b="1905"/>
            <wp:docPr id="1288963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6360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D2509" w14:textId="77777777" w:rsidR="00587B57" w:rsidRDefault="00587B57" w:rsidP="00587B57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Aplicamos el algoritmo de construcción de subconjuntos:</w:t>
      </w:r>
    </w:p>
    <w:p w14:paraId="7C73F3B3" w14:textId="12964E87" w:rsidR="00587B57" w:rsidRPr="00587B57" w:rsidRDefault="00587B57" w:rsidP="00587B57">
      <w:pPr>
        <w:jc w:val="both"/>
        <w:rPr>
          <w:rFonts w:ascii="Cambria Math" w:eastAsiaTheme="minorEastAsia" w:hAnsi="Cambria Math"/>
          <w:i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>El DFA equivalente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/>
            <w:sz w:val="22"/>
            <w:szCs w:val="22"/>
          </w:rPr>
          <m:t>M'=</m:t>
        </m:r>
        <m:d>
          <m:dPr>
            <m:ctrlPr>
              <w:rPr>
                <w:rFonts w:ascii="Cambria Math" w:eastAsiaTheme="minorEastAsia" w:hAnsi="Cambria Math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a,b</m:t>
                </m:r>
              </m:e>
            </m:d>
            <m:r>
              <w:rPr>
                <w:rFonts w:ascii="Cambria Math" w:eastAsiaTheme="minorEastAsia" w:hAnsi="Cambria Math"/>
                <w:sz w:val="22"/>
                <w:szCs w:val="22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δ</m:t>
                </m:r>
              </m:e>
              <m:sup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2"/>
                <w:szCs w:val="22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'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>donde</w:t>
      </w:r>
      <w:r w:rsidRPr="00587B57">
        <w:rPr>
          <w:rFonts w:ascii="Cambria Math" w:eastAsiaTheme="minorEastAsia" w:hAnsi="Cambria Math"/>
          <w:i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/>
            <w:sz w:val="22"/>
            <w:szCs w:val="22"/>
          </w:rPr>
          <m:t>Q'=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2"/>
                <w:szCs w:val="22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2"/>
                    <w:szCs w:val="22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∅,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</m:e>
              <m:e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2"/>
                    <w:szCs w:val="22"/>
                  </w:rPr>
                  <m:t>,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2"/>
                        <w:szCs w:val="22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e>
                </m:d>
              </m:e>
            </m:eqArr>
          </m:e>
        </m:d>
      </m:oMath>
    </w:p>
    <w:p w14:paraId="075904F4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∅,a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∅,b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=∅</m:t>
          </m:r>
        </m:oMath>
      </m:oMathPara>
    </w:p>
    <w:p w14:paraId="19F08068" w14:textId="3A7AD4CC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e>
        </m:d>
      </m:oMath>
    </w:p>
    <w:p w14:paraId="46121B1F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w:lastRenderedPageBreak/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</w:p>
    <w:p w14:paraId="78537045" w14:textId="77777777" w:rsid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=∅</m:t>
        </m:r>
      </m:oMath>
    </w:p>
    <w:p w14:paraId="0F639905" w14:textId="56E7090F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7AF20358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</w:p>
    <w:p w14:paraId="31773F74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e>
        </m:d>
      </m:oMath>
    </w:p>
    <w:p w14:paraId="46CA21FA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</w:p>
    <w:p w14:paraId="53864FAE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</w:p>
    <w:p w14:paraId="62ABBA93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</w:p>
    <w:p w14:paraId="7121769C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</w:p>
    <w:p w14:paraId="2BD03D61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</w:p>
    <w:p w14:paraId="6ECF6BB5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</w:p>
    <w:p w14:paraId="2663E4CF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</w:p>
    <w:p w14:paraId="614D9BF5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</w:p>
    <w:p w14:paraId="79650022" w14:textId="77777777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587B57">
        <w:rPr>
          <w:rFonts w:ascii="Cambria Math" w:eastAsiaTheme="minorEastAsia" w:hAnsi="Cambria Math" w:cs="Times New Roman"/>
          <w:i/>
          <w:sz w:val="22"/>
          <w:szCs w:val="22"/>
        </w:rPr>
        <w:t xml:space="preserve">;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</w:p>
    <w:p w14:paraId="32C31B67" w14:textId="22D230BA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2"/>
              <w:szCs w:val="22"/>
            </w:rPr>
            <m:t>Los estados accesibles desde el estado inicial son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</m:oMath>
      </m:oMathPara>
    </w:p>
    <w:p w14:paraId="2F6BFEDC" w14:textId="138888A4" w:rsid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  <w:r w:rsidRPr="00587B57">
        <w:rPr>
          <w:rFonts w:ascii="Cambria Math" w:eastAsiaTheme="minorEastAsia" w:hAnsi="Cambria Math" w:cs="Times New Roman"/>
          <w:i/>
          <w:noProof/>
          <w:sz w:val="22"/>
          <w:szCs w:val="22"/>
        </w:rPr>
        <w:drawing>
          <wp:inline distT="0" distB="0" distL="0" distR="0" wp14:anchorId="7F20CB1D" wp14:editId="259F73DF">
            <wp:extent cx="1973580" cy="2820799"/>
            <wp:effectExtent l="0" t="0" r="7620" b="0"/>
            <wp:docPr id="754065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06553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79667" cy="282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7B57">
        <w:rPr>
          <w:rFonts w:ascii="Cambria Math" w:eastAsiaTheme="minorEastAsia" w:hAnsi="Cambria Math" w:cs="Times New Roman"/>
          <w:i/>
          <w:noProof/>
          <w:sz w:val="22"/>
          <w:szCs w:val="22"/>
        </w:rPr>
        <w:drawing>
          <wp:inline distT="0" distB="0" distL="0" distR="0" wp14:anchorId="77EEC1B5" wp14:editId="16EB112A">
            <wp:extent cx="1854032" cy="2651760"/>
            <wp:effectExtent l="0" t="0" r="0" b="0"/>
            <wp:docPr id="600095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9542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8386" cy="265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3CA8" w14:textId="530D8AE1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Aplicamos el algoritmo de minimización sobre el DFA anterior:</w:t>
      </w:r>
    </w:p>
    <w:p w14:paraId="5C8A7A27" w14:textId="43EE979C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iCs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La primera partición contiene dos conjuntos de estados; el que contiene los estados de aceptación y el que contiene el resto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→Π=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</w:t>
      </w:r>
    </w:p>
    <w:p w14:paraId="21E75436" w14:textId="333B0F11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iCs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Se recorre en bucle el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donde se consideran cada uno de los símbolos del alfabeto. Para el símbolo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todos los estados del conjunto transitan a un estado del mismo conjunto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Para el símbolo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</w:t>
      </w:r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lastRenderedPageBreak/>
        <w:t xml:space="preserve">sucede lo mismo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Todos los estados permanecen en el mismo conjunto. </w:t>
      </w:r>
    </w:p>
    <w:p w14:paraId="1E397CCE" w14:textId="7BBDDF61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iCs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Para el símbolo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todos los estados transitan a estados del mismo conjunto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Para el símbolo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no sucede lo mismo,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). Se 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</w:t>
      </w:r>
    </w:p>
    <w:p w14:paraId="1E759B2B" w14:textId="52C75401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iCs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Para el símbolo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ambos estados transitan a estados del mismo conjunto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Para el símbolo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no sucede lo mismo,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). Se 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iCs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</m:e>
        </m:d>
      </m:oMath>
      <w:r w:rsidRPr="00587B57">
        <w:rPr>
          <w:rFonts w:ascii="Times New Roman" w:eastAsiaTheme="minorEastAsia" w:hAnsi="Times New Roman" w:cs="Times New Roman"/>
          <w:iCs/>
          <w:sz w:val="22"/>
          <w:szCs w:val="22"/>
        </w:rPr>
        <w:t xml:space="preserve">. El DFA mínimo tendrá cuatro estados. </w:t>
      </w:r>
    </w:p>
    <w:p w14:paraId="6FD5E658" w14:textId="62F25D2A" w:rsidR="00587B57" w:rsidRPr="00587B57" w:rsidRDefault="00587B57" w:rsidP="00587B57">
      <w:pPr>
        <w:jc w:val="both"/>
        <w:rPr>
          <w:rFonts w:ascii="Cambria Math" w:eastAsiaTheme="minorEastAsia" w:hAnsi="Cambria Math" w:cs="Times New Roman"/>
          <w:i/>
          <w:sz w:val="22"/>
          <w:szCs w:val="22"/>
        </w:rPr>
      </w:pPr>
    </w:p>
    <w:p w14:paraId="686EB185" w14:textId="7FEF636C" w:rsidR="00587B57" w:rsidRDefault="00587B57" w:rsidP="00B61EB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6FDCACE8" wp14:editId="79D9D216">
            <wp:extent cx="2430495" cy="2095500"/>
            <wp:effectExtent l="0" t="0" r="8255" b="0"/>
            <wp:docPr id="1534183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382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35282" cy="209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1DC617C1" wp14:editId="215A25C3">
            <wp:extent cx="2247900" cy="1912809"/>
            <wp:effectExtent l="0" t="0" r="0" b="0"/>
            <wp:docPr id="267805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0504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51572" cy="191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9280" w14:textId="73AB0490" w:rsidR="00587B57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>3. Diseñar un autómata finito no determinista que reconozca cadenas sobre el alfabeto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Σ = {a, b}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que contengan exactamente dos “b’s”. A partir del NFA diseñado,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87B57">
        <w:rPr>
          <w:rFonts w:ascii="Times New Roman" w:eastAsiaTheme="minorEastAsia" w:hAnsi="Times New Roman" w:cs="Times New Roman"/>
          <w:sz w:val="22"/>
          <w:szCs w:val="22"/>
        </w:rPr>
        <w:t>obtenga un DFA mínimo equivalente.</w:t>
      </w:r>
    </w:p>
    <w:p w14:paraId="4A2D2126" w14:textId="3AEBDAC7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Este autómata finito no determinista de cuatro estados reconoce cadenas sobre el alfabeto que contienen </w:t>
      </w:r>
      <w:r w:rsidRPr="00587B57">
        <w:rPr>
          <w:rFonts w:ascii="Times New Roman" w:eastAsiaTheme="minorEastAsia" w:hAnsi="Times New Roman" w:cs="Times New Roman"/>
          <w:b/>
          <w:bCs/>
          <w:sz w:val="22"/>
          <w:szCs w:val="22"/>
        </w:rPr>
        <w:t>exactamente dos letras 'b'</w:t>
      </w: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. El estado inicial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permite procesar cualquier número de letras 'a' al inicio mediante un bucle y transita mediante una transición vacía (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λ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) hacia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. Desde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(que también cuenta con un bucle para aceptar 'a's previas o intermedias), la lectura de la primera 'b' lleva al autómata a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. Posteriormente, la lectura de la segunda 'b' conduce al estado de aceptación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>, el cual dispone de un bucle para la letra 'a' que permite consumir cualquier sufijo final, bloqueando cualquier intento de introducir una tercera 'b'.</w:t>
      </w:r>
    </w:p>
    <w:p w14:paraId="3E6995F7" w14:textId="715B86C7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anchor distT="0" distB="0" distL="114300" distR="114300" simplePos="0" relativeHeight="251669504" behindDoc="0" locked="0" layoutInCell="1" allowOverlap="1" wp14:anchorId="3A7F06A7" wp14:editId="7FE78EBB">
            <wp:simplePos x="0" y="0"/>
            <wp:positionH relativeFrom="column">
              <wp:posOffset>1137285</wp:posOffset>
            </wp:positionH>
            <wp:positionV relativeFrom="paragraph">
              <wp:posOffset>-2540</wp:posOffset>
            </wp:positionV>
            <wp:extent cx="3314987" cy="1005927"/>
            <wp:effectExtent l="0" t="0" r="0" b="3810"/>
            <wp:wrapThrough wrapText="bothSides">
              <wp:wrapPolygon edited="0">
                <wp:start x="0" y="0"/>
                <wp:lineTo x="0" y="21273"/>
                <wp:lineTo x="21476" y="21273"/>
                <wp:lineTo x="21476" y="0"/>
                <wp:lineTo x="0" y="0"/>
              </wp:wrapPolygon>
            </wp:wrapThrough>
            <wp:docPr id="686740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40373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Theme="minorEastAsia" w:hAnsi="Times New Roman" w:cs="Times New Roman"/>
          <w:sz w:val="22"/>
          <w:szCs w:val="22"/>
        </w:rPr>
        <w:tab/>
      </w:r>
    </w:p>
    <w:p w14:paraId="61C6D854" w14:textId="77777777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1F695AED" w14:textId="381DC68C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lastRenderedPageBreak/>
        <w:drawing>
          <wp:anchor distT="0" distB="0" distL="114300" distR="114300" simplePos="0" relativeHeight="251670528" behindDoc="0" locked="0" layoutInCell="1" allowOverlap="1" wp14:anchorId="00426EC7" wp14:editId="2A221D51">
            <wp:simplePos x="0" y="0"/>
            <wp:positionH relativeFrom="column">
              <wp:posOffset>1905</wp:posOffset>
            </wp:positionH>
            <wp:positionV relativeFrom="paragraph">
              <wp:posOffset>589915</wp:posOffset>
            </wp:positionV>
            <wp:extent cx="5400040" cy="589280"/>
            <wp:effectExtent l="0" t="0" r="0" b="1270"/>
            <wp:wrapThrough wrapText="bothSides">
              <wp:wrapPolygon edited="0">
                <wp:start x="0" y="0"/>
                <wp:lineTo x="0" y="20948"/>
                <wp:lineTo x="21488" y="20948"/>
                <wp:lineTo x="21488" y="0"/>
                <wp:lineTo x="0" y="0"/>
              </wp:wrapPolygon>
            </wp:wrapThrough>
            <wp:docPr id="191598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8063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Theme="minorEastAsia" w:hAnsi="Times New Roman" w:cs="Times New Roman"/>
          <w:sz w:val="22"/>
          <w:szCs w:val="22"/>
        </w:rPr>
        <w:tab/>
      </w: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3472CEE5" wp14:editId="3DF34152">
            <wp:extent cx="5400040" cy="580390"/>
            <wp:effectExtent l="0" t="0" r="0" b="0"/>
            <wp:docPr id="958014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1421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1A60" w14:textId="0E9B8C10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 xml:space="preserve">Aplicamos el algoritmo de construcción de subconjuntos con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ε-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trancisiones:</w:t>
      </w:r>
    </w:p>
    <w:p w14:paraId="6DB8E138" w14:textId="34E7F1D4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A=ε-clausura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71D0BFC0" w14:textId="5F8913EC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={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}</m:t>
          </m:r>
        </m:oMath>
      </m:oMathPara>
    </w:p>
    <w:p w14:paraId="1986E6A9" w14:textId="26ABF556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=A</m:t>
          </m:r>
        </m:oMath>
      </m:oMathPara>
    </w:p>
    <w:p w14:paraId="0104E648" w14:textId="787F8194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={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}</m:t>
          </m:r>
        </m:oMath>
      </m:oMathPara>
    </w:p>
    <w:p w14:paraId="34031599" w14:textId="471F5589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δ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'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A,b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=B=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39702017" w14:textId="1F90E671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={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}</m:t>
          </m:r>
        </m:oMath>
      </m:oMathPara>
    </w:p>
    <w:p w14:paraId="1D8BE321" w14:textId="40A58F9A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</m:t>
          </m:r>
        </m:oMath>
      </m:oMathPara>
    </w:p>
    <w:p w14:paraId="15192FF5" w14:textId="6B30F470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={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}</m:t>
          </m:r>
        </m:oMath>
      </m:oMathPara>
    </w:p>
    <w:p w14:paraId="02518979" w14:textId="59C3402D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δ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'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B,b</m:t>
                  </m:r>
                </m:e>
              </m:d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=C=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5900D70B" w14:textId="71121E7D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={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}</m:t>
          </m:r>
        </m:oMath>
      </m:oMathPara>
    </w:p>
    <w:p w14:paraId="1046B2D1" w14:textId="2F347B41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</m:t>
          </m:r>
        </m:oMath>
      </m:oMathPara>
    </w:p>
    <w:p w14:paraId="79C0155F" w14:textId="4A8B5C35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El DFA equivalente posee tres estados.</w:t>
      </w:r>
    </w:p>
    <w:p w14:paraId="17989410" w14:textId="0C12A854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646D8319" wp14:editId="584B4281">
            <wp:extent cx="2613887" cy="1044030"/>
            <wp:effectExtent l="0" t="0" r="0" b="3810"/>
            <wp:docPr id="854185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855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7B57">
        <w:rPr>
          <w:noProof/>
        </w:rPr>
        <w:t xml:space="preserve"> </w:t>
      </w: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2D39FB1C" wp14:editId="24632F19">
            <wp:extent cx="2491956" cy="1059272"/>
            <wp:effectExtent l="0" t="0" r="3810" b="7620"/>
            <wp:docPr id="1333315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157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105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AF88" w14:textId="77777777" w:rsidR="00587B57" w:rsidRDefault="00587B57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Aplicamos el algoritmo de minimización sobre el DFA anterior:</w:t>
      </w:r>
    </w:p>
    <w:p w14:paraId="02B33A7A" w14:textId="18A93185" w:rsidR="00587B57" w:rsidRPr="00587B57" w:rsidRDefault="00587B57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La primera partición contiene dos conjuntos de estados; el que contiene los estados de aceptación y el que contiene el resto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</m:e>
        </m:d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</w:p>
    <w:p w14:paraId="4264BD60" w14:textId="0B24AA62" w:rsidR="00587B57" w:rsidRPr="00587B57" w:rsidRDefault="00587B57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Al estar el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formado por un único estado, no es posible dividirlo más, por lo que permanece inalterado en el mismo conjunto. </w:t>
      </w:r>
    </w:p>
    <w:p w14:paraId="2DC1D89A" w14:textId="232986CA" w:rsidR="00587B57" w:rsidRDefault="00587B57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ambos estados transitan a estados del mismo conjunto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no sucede lo mismo,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). Se </w:t>
      </w:r>
      <w:r w:rsidRPr="00587B57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</m:e>
        </m:d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. El DFA mínimo tendrá tres estados. </w:t>
      </w:r>
    </w:p>
    <w:p w14:paraId="2297176E" w14:textId="6B42A2B2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421BE66F" wp14:editId="436412EE">
            <wp:extent cx="2613887" cy="937341"/>
            <wp:effectExtent l="0" t="0" r="0" b="0"/>
            <wp:docPr id="1534103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0383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76686EA9" wp14:editId="1F6A4E18">
            <wp:extent cx="2491956" cy="1059272"/>
            <wp:effectExtent l="0" t="0" r="3810" b="7620"/>
            <wp:docPr id="603627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157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105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0300D" w14:textId="42693A3B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>4. Diseñar un autómata finito no determinista que reconozca cadenas sobre el alfabeto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Σ = {a, b}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que empiecen por “a” o contengan la subcadena “bb”. A partir del NFA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87B57">
        <w:rPr>
          <w:rFonts w:ascii="Times New Roman" w:eastAsiaTheme="minorEastAsia" w:hAnsi="Times New Roman" w:cs="Times New Roman"/>
          <w:sz w:val="22"/>
          <w:szCs w:val="22"/>
        </w:rPr>
        <w:t>diseñado, obtenga un DFA mínimo equivalente.</w:t>
      </w:r>
    </w:p>
    <w:p w14:paraId="6A7594F2" w14:textId="450AD4E4" w:rsidR="00587B57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Este autómata finito no determinista reconoce cadenas sobre el alfabeto que empiezan por la letra "a" o contienen la subcadena "bb". Desde el estado inicial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, la máquina puede transicionar directamente con una "a" hacia el estado de aceptación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para validar las cadenas que comienzan con dicho carácter, o bien avanzar mediante una transición vacía (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λ</m:t>
        </m:r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) hacia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para procesar prefijos iniciales arbitrarios. Estando en esta ruta alternativa, la lectura consecutiva de dos letras "b" a través de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 alcanza el estado de aceptación final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4</m:t>
            </m:r>
          </m:sub>
        </m:sSub>
      </m:oMath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, incorporando bucles en los estados de aceptación para procesar cualquier sufijo restante. </w:t>
      </w:r>
    </w:p>
    <w:p w14:paraId="6BD70A1C" w14:textId="4B96152E" w:rsidR="00587B57" w:rsidRPr="00587B57" w:rsidRDefault="00587B57" w:rsidP="00587B57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anchor distT="0" distB="0" distL="114300" distR="114300" simplePos="0" relativeHeight="251671552" behindDoc="0" locked="0" layoutInCell="1" allowOverlap="1" wp14:anchorId="0862C642" wp14:editId="05D4987E">
            <wp:simplePos x="0" y="0"/>
            <wp:positionH relativeFrom="column">
              <wp:posOffset>1289685</wp:posOffset>
            </wp:positionH>
            <wp:positionV relativeFrom="paragraph">
              <wp:posOffset>-1905</wp:posOffset>
            </wp:positionV>
            <wp:extent cx="2910840" cy="1591673"/>
            <wp:effectExtent l="0" t="0" r="3810" b="8890"/>
            <wp:wrapThrough wrapText="bothSides">
              <wp:wrapPolygon edited="0">
                <wp:start x="0" y="0"/>
                <wp:lineTo x="0" y="21462"/>
                <wp:lineTo x="21487" y="21462"/>
                <wp:lineTo x="21487" y="0"/>
                <wp:lineTo x="0" y="0"/>
              </wp:wrapPolygon>
            </wp:wrapThrough>
            <wp:docPr id="1062524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2468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1591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4BA82" w14:textId="3C220677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47050B34" w14:textId="7777777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6B982EF8" w14:textId="47EAC1DC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ab/>
      </w:r>
    </w:p>
    <w:p w14:paraId="0FA914BF" w14:textId="37C3F574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73AC2646" wp14:editId="7075DCED">
            <wp:extent cx="5400040" cy="589915"/>
            <wp:effectExtent l="0" t="0" r="0" b="635"/>
            <wp:docPr id="264140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4043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3A47" w14:textId="6E8CC137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28DD3C64" wp14:editId="6E0478F7">
            <wp:extent cx="5400040" cy="595630"/>
            <wp:effectExtent l="0" t="0" r="0" b="0"/>
            <wp:docPr id="6605947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9474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BC8E6" w14:textId="77777777" w:rsid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 xml:space="preserve">Aplicamos el algoritmo de construcción de subconjuntos con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ε-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trancisiones:</w:t>
      </w:r>
    </w:p>
    <w:p w14:paraId="6C725020" w14:textId="38B36022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A=ε-clausura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4AFB9AC9" w14:textId="7D3B4599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6213FD5E" w14:textId="3DB4377C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7AED2833" w14:textId="0517750C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059B28AB" w14:textId="5CD4D383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2C73ECD5" w14:textId="13C3C44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2D560FDB" w14:textId="1272A023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w:lastRenderedPageBreak/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</m:t>
          </m:r>
        </m:oMath>
      </m:oMathPara>
    </w:p>
    <w:p w14:paraId="2F072406" w14:textId="757FA323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3FFDBDEA" w14:textId="28B2026C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=D=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2F3EB00E" w14:textId="515BB6FA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56A43BED" w14:textId="50525C4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=E=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75905F2B" w14:textId="138FC61F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15474507" w14:textId="127EC503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=F=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5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4AAB795F" w14:textId="3DEF28BA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7A1522E3" w14:textId="24566651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</m:t>
          </m:r>
        </m:oMath>
      </m:oMathPara>
    </w:p>
    <w:p w14:paraId="4A2B24EE" w14:textId="2E57B4CF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23FC8E88" w14:textId="46271DD2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=G=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6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0838272C" w14:textId="35974A31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512CD2A4" w14:textId="74A5874E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=E</m:t>
          </m:r>
        </m:oMath>
      </m:oMathPara>
    </w:p>
    <w:p w14:paraId="07BF4E4E" w14:textId="20305FDB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155BF40C" w14:textId="33B109F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</m:t>
          </m:r>
        </m:oMath>
      </m:oMathPara>
    </w:p>
    <w:p w14:paraId="4D75F9D3" w14:textId="6994C368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F,a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451411E1" w14:textId="3024E582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F,a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=H=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7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1E02268C" w14:textId="7FD4B29C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F,b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78B66094" w14:textId="2B28660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F,b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=F</m:t>
          </m:r>
        </m:oMath>
      </m:oMathPara>
    </w:p>
    <w:p w14:paraId="3C7C2C0C" w14:textId="729E271B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G,a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193EF920" w14:textId="4030857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G,a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=I=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8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1565AB2C" w14:textId="686805BD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G,b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7864861B" w14:textId="6917F743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G,b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=G</m:t>
          </m:r>
        </m:oMath>
      </m:oMathPara>
    </w:p>
    <w:p w14:paraId="2ECDE341" w14:textId="6621CAF3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H,a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67018C15" w14:textId="20CF963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H,a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=H</m:t>
          </m:r>
        </m:oMath>
      </m:oMathPara>
    </w:p>
    <w:p w14:paraId="4AF91E22" w14:textId="2852A95B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H,b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45074430" w14:textId="41AFD63E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H,b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=F</m:t>
          </m:r>
        </m:oMath>
      </m:oMathPara>
    </w:p>
    <w:p w14:paraId="3851284D" w14:textId="7E4DD223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I,a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09739956" w14:textId="5241CD16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I,a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=I</m:t>
          </m:r>
        </m:oMath>
      </m:oMathPara>
    </w:p>
    <w:p w14:paraId="2B58D90B" w14:textId="1BB6B46E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I,b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1A29369F" w14:textId="2ACC5548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w:lastRenderedPageBreak/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I,b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=G</m:t>
          </m:r>
        </m:oMath>
      </m:oMathPara>
    </w:p>
    <w:p w14:paraId="25C0B9C6" w14:textId="7777777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  <w:r w:rsidRPr="00587B57">
        <w:rPr>
          <w:rFonts w:ascii="Times New Roman" w:eastAsiaTheme="minorEastAsia" w:hAnsi="Times New Roman" w:cs="Times New Roman"/>
          <w:sz w:val="22"/>
          <w:szCs w:val="22"/>
        </w:rPr>
        <w:t xml:space="preserve">El DFA equivalente posee nueve estados. </w:t>
      </w:r>
    </w:p>
    <w:p w14:paraId="1F918A05" w14:textId="4545D02D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5365919" w14:textId="7777777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5D682AD2" w14:textId="77777777" w:rsidR="00587B57" w:rsidRPr="00587B57" w:rsidRDefault="00587B57" w:rsidP="00587B57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6CC7ACB2" w14:textId="1E01F83E" w:rsidR="00587B57" w:rsidRDefault="00587B57" w:rsidP="00DC1B46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798AAFC7" wp14:editId="7441CEA4">
            <wp:extent cx="3200674" cy="3246120"/>
            <wp:effectExtent l="0" t="0" r="0" b="0"/>
            <wp:docPr id="358096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866" cy="3268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A9A30" w14:textId="60983730" w:rsidR="00DC1B46" w:rsidRDefault="00FE198F" w:rsidP="00DC1B46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FE198F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4A8A132A" wp14:editId="58DE2385">
            <wp:extent cx="3284220" cy="3541303"/>
            <wp:effectExtent l="0" t="0" r="0" b="2540"/>
            <wp:docPr id="1733883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8358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86038" cy="354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BF303" w14:textId="77777777" w:rsidR="00404239" w:rsidRPr="00404239" w:rsidRDefault="00404239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Aplicamos el algoritmo de minimización sobre el DFA anterior: </w:t>
      </w:r>
    </w:p>
    <w:p w14:paraId="685680F8" w14:textId="5E3A0675" w:rsidR="00404239" w:rsidRPr="00404239" w:rsidRDefault="00404239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04239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La primera partición contiene dos conjuntos de estados; el que contiene los estados de aceptación y el que contiene el resto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7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8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</m:e>
            </m:d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</w:p>
    <w:p w14:paraId="599EA3DA" w14:textId="547D77DF" w:rsidR="00404239" w:rsidRPr="00404239" w:rsidRDefault="00404239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Se recorre en bucle el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donde se consideran cada uno de los símbolos del alfabeto.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todos los estados del conjunto transitan a un estado del mismo conjunto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8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sucede lo mismo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8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. Todos los estados permanecen en el mismo conjunto. </w:t>
      </w:r>
    </w:p>
    <w:p w14:paraId="3600C267" w14:textId="59DC25FC" w:rsidR="00404239" w:rsidRPr="00404239" w:rsidRDefault="00404239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no sucede lo mismo,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). Se 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7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8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</m:e>
            </m:d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</w:p>
    <w:p w14:paraId="562ECBF3" w14:textId="03661B25" w:rsidR="00404239" w:rsidRPr="00404239" w:rsidRDefault="00404239" w:rsidP="00404239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ambos estados transitan a estados del mismo conjunto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no sucede lo mismo,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5</m:t>
            </m:r>
          </m:sub>
        </m:sSub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 xml:space="preserve">). Se 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7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8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</m:e>
            </m:d>
          </m:e>
        </m:d>
      </m:oMath>
      <w:r w:rsidRPr="00404239">
        <w:rPr>
          <w:rFonts w:ascii="Times New Roman" w:eastAsiaTheme="minorEastAsia" w:hAnsi="Times New Roman" w:cs="Times New Roman"/>
          <w:sz w:val="22"/>
          <w:szCs w:val="22"/>
        </w:rPr>
        <w:t>. El DFA mínimo tendrá cuatro estados.</w:t>
      </w:r>
    </w:p>
    <w:p w14:paraId="7862DE4A" w14:textId="77777777" w:rsidR="00404239" w:rsidRDefault="00404239" w:rsidP="00404239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25DA4DE9" w14:textId="69733BB2" w:rsidR="00404239" w:rsidRDefault="00404239" w:rsidP="00404239">
      <w:pPr>
        <w:rPr>
          <w:rFonts w:ascii="Times New Roman" w:eastAsiaTheme="minorEastAsia" w:hAnsi="Times New Roman" w:cs="Times New Roman"/>
          <w:sz w:val="22"/>
          <w:szCs w:val="22"/>
        </w:rPr>
      </w:pPr>
      <w:r w:rsidRPr="00404239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75864C20" wp14:editId="44F304E2">
            <wp:extent cx="2572927" cy="1866900"/>
            <wp:effectExtent l="0" t="0" r="0" b="0"/>
            <wp:docPr id="15847159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596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76693" cy="186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4239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04C6156D" wp14:editId="3E30B071">
            <wp:extent cx="2042337" cy="1935648"/>
            <wp:effectExtent l="0" t="0" r="0" b="7620"/>
            <wp:docPr id="1265462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46238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19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9741" w14:textId="30D59C62" w:rsidR="00DC1B46" w:rsidRDefault="00DC1B46" w:rsidP="00DC1B46">
      <w:pPr>
        <w:rPr>
          <w:rFonts w:ascii="Times New Roman" w:eastAsiaTheme="minorEastAsia" w:hAnsi="Times New Roman" w:cs="Times New Roman"/>
          <w:sz w:val="22"/>
          <w:szCs w:val="22"/>
        </w:rPr>
      </w:pPr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5. 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>Diseñar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 un 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>autómata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 finito no determinista que reconozca cadenas sobre el alfabeto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Σ = {a, b}</m:t>
        </m:r>
      </m:oMath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 que tengan un 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>número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 par de “a’s” o una longitud impar. A partir 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>de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l 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NFA 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>diseñado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, obtenga un DFA 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>mínimo</w:t>
      </w:r>
      <w:r w:rsidRPr="00DC1B46">
        <w:rPr>
          <w:rFonts w:ascii="Times New Roman" w:eastAsiaTheme="minorEastAsia" w:hAnsi="Times New Roman" w:cs="Times New Roman"/>
          <w:sz w:val="22"/>
          <w:szCs w:val="22"/>
        </w:rPr>
        <w:t xml:space="preserve"> equivalente.</w:t>
      </w:r>
    </w:p>
    <w:p w14:paraId="141B2DD7" w14:textId="1482990C" w:rsidR="00FD06C1" w:rsidRPr="00FD06C1" w:rsidRDefault="00FD06C1" w:rsidP="00FD06C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Este autómata finito no determinista reconoce cadenas sobre el alfabeto que tienen un número par de "a"s o una longitud impar. Desde el estado inicial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>, el autómata se bifurca mediante transiciones vacías (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λ</m:t>
        </m:r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) hacia dos ramas paralelas. La rama superior, compuesta por los estados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, se encarga de validar aquellas cadenas que contienen un número par de letras "a", donde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 actúa como estado de aceptación y permite bucles de la letra "b". En paralelo, la rama inferior formada por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4</m:t>
            </m:r>
          </m:sub>
        </m:sSub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 alterna sus estados con cada símbolo procesado para reconocer las cadenas con una longitud total impar, siendo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4</m:t>
            </m:r>
          </m:sub>
        </m:sSub>
      </m:oMath>
      <w:r w:rsidRPr="00FD06C1">
        <w:rPr>
          <w:rFonts w:ascii="Times New Roman" w:eastAsiaTheme="minorEastAsia" w:hAnsi="Times New Roman" w:cs="Times New Roman"/>
          <w:sz w:val="22"/>
          <w:szCs w:val="22"/>
        </w:rPr>
        <w:t xml:space="preserve"> el estado de aceptación de esta sección. </w:t>
      </w:r>
    </w:p>
    <w:p w14:paraId="7B5AF312" w14:textId="77777777" w:rsidR="00FD06C1" w:rsidRDefault="00FD06C1" w:rsidP="00DC1B46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76784E56" w14:textId="3853781E" w:rsidR="00DC1B46" w:rsidRDefault="00DC1B46" w:rsidP="00DC1B46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DC1B46">
        <w:rPr>
          <w:rFonts w:ascii="Times New Roman" w:eastAsiaTheme="minorEastAsia" w:hAnsi="Times New Roman" w:cs="Times New Roman"/>
          <w:sz w:val="22"/>
          <w:szCs w:val="22"/>
        </w:rPr>
        <w:lastRenderedPageBreak/>
        <w:drawing>
          <wp:inline distT="0" distB="0" distL="0" distR="0" wp14:anchorId="7533E259" wp14:editId="033E0C38">
            <wp:extent cx="1805940" cy="1812083"/>
            <wp:effectExtent l="0" t="0" r="3810" b="0"/>
            <wp:docPr id="2006916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91659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06952" cy="181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F5E5" w14:textId="19B4731A" w:rsidR="00FD06C1" w:rsidRDefault="00FD06C1" w:rsidP="00DC1B46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FD06C1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3AB058E1" wp14:editId="41F18149">
            <wp:extent cx="5400040" cy="602615"/>
            <wp:effectExtent l="0" t="0" r="0" b="6985"/>
            <wp:docPr id="6291213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2130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060FE" w14:textId="7503A0F2" w:rsidR="00FD06C1" w:rsidRDefault="00FD06C1" w:rsidP="00DC1B46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FD06C1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2742653E" wp14:editId="6CFF270E">
            <wp:extent cx="5400040" cy="576580"/>
            <wp:effectExtent l="0" t="0" r="0" b="0"/>
            <wp:docPr id="1045686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860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A6B3" w14:textId="28361089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Aplicamos el algoritmo de construcción de subconjuntos con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ε</m:t>
        </m:r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-transiciones: </w:t>
      </w:r>
    </w:p>
    <w:p w14:paraId="148CDD1F" w14:textId="34574880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A=ε-clausura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7B0BBBA9" w14:textId="199D879C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0C2B3497" w14:textId="5F4D2BDC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708D316F" w14:textId="490321AA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73AE7272" w14:textId="77A30B40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06697AD3" w14:textId="042DFE62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1799AA6D" w14:textId="128A1CA2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=D=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7D2BCCCB" w14:textId="26826353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145C869A" w14:textId="03C63BC9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=E=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3CA4895A" w14:textId="3CB6A029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0F361F82" w14:textId="4274D834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=E</m:t>
          </m:r>
        </m:oMath>
      </m:oMathPara>
    </w:p>
    <w:p w14:paraId="2A638197" w14:textId="2017DBD0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466F3CA5" w14:textId="022D9F44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=D</m:t>
          </m:r>
        </m:oMath>
      </m:oMathPara>
    </w:p>
    <w:p w14:paraId="34766806" w14:textId="79520054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3D817F1A" w14:textId="06DE6F49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</m:t>
          </m:r>
        </m:oMath>
      </m:oMathPara>
    </w:p>
    <w:p w14:paraId="2BF5E8E1" w14:textId="169D32AA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13F3D0D0" w14:textId="33A53A67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D,b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</m:t>
          </m:r>
        </m:oMath>
      </m:oMathPara>
    </w:p>
    <w:p w14:paraId="0B9E8392" w14:textId="6AB74C59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5B2A40DE" w14:textId="535CD7C4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w:lastRenderedPageBreak/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</m:t>
          </m:r>
        </m:oMath>
      </m:oMathPara>
    </w:p>
    <w:p w14:paraId="7F0773C3" w14:textId="52AD5F80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5BF10E5A" w14:textId="00765E5C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E,b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</m:t>
          </m:r>
        </m:oMath>
      </m:oMathPara>
    </w:p>
    <w:p w14:paraId="49C07F1E" w14:textId="77777777" w:rsidR="004305E5" w:rsidRPr="004305E5" w:rsidRDefault="004305E5" w:rsidP="004305E5">
      <w:pPr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t>El DFA equivalente posee cinco estados.</w:t>
      </w:r>
    </w:p>
    <w:p w14:paraId="31001F2D" w14:textId="77777777" w:rsidR="004305E5" w:rsidRDefault="004305E5" w:rsidP="00DC1B46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</w:p>
    <w:p w14:paraId="39EF021E" w14:textId="7A81E9EB" w:rsidR="00FD06C1" w:rsidRDefault="00004FB4" w:rsidP="00FD06C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004FB4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34845188" wp14:editId="5038CF39">
            <wp:extent cx="2019300" cy="2083683"/>
            <wp:effectExtent l="0" t="0" r="0" b="0"/>
            <wp:docPr id="12172572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25722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020956" cy="208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4FB4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28CA453D" wp14:editId="1A5353B4">
            <wp:extent cx="1996863" cy="2034540"/>
            <wp:effectExtent l="0" t="0" r="3810" b="3810"/>
            <wp:docPr id="147744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44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01996" cy="20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90D6" w14:textId="77777777" w:rsidR="004305E5" w:rsidRPr="004305E5" w:rsidRDefault="004305E5" w:rsidP="004305E5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Aplicamos el algoritmo de minimización sobre el DFA anterior: </w:t>
      </w:r>
    </w:p>
    <w:p w14:paraId="51622E65" w14:textId="2505CEED" w:rsidR="004305E5" w:rsidRPr="004305E5" w:rsidRDefault="004305E5" w:rsidP="004305E5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La primera partición contiene dos conjuntos de estados; el que contiene los estados de aceptación y el que contiene el resto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</m:e>
            </m:d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</w:p>
    <w:p w14:paraId="3E9AAB90" w14:textId="30DC1964" w:rsidR="004305E5" w:rsidRPr="004305E5" w:rsidRDefault="004305E5" w:rsidP="004305E5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Al estar el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4</m:t>
                </m:r>
              </m:sub>
            </m:sSub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formado por un único estado, no es posible dividirlo más, por lo que permanece inalterado en el mismo conjunto. </w:t>
      </w:r>
    </w:p>
    <w:p w14:paraId="4EB4891B" w14:textId="0DF329EA" w:rsidR="004305E5" w:rsidRPr="004305E5" w:rsidRDefault="004305E5" w:rsidP="004305E5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no todos los estados transitan a estados del mismo conjunto,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4</m:t>
            </m:r>
          </m:sub>
        </m:sSub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).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no sucede lo mismo tampoco,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4</m:t>
            </m:r>
          </m:sub>
        </m:sSub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). Los estados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sí transitan a estados del mismo conjunto en ambos casos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y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. Se 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</m:e>
            </m:d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</w:p>
    <w:p w14:paraId="7EFCA9D2" w14:textId="28F58231" w:rsidR="004305E5" w:rsidRPr="004305E5" w:rsidRDefault="004305E5" w:rsidP="004305E5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ambos estados transitan a estados del mismo conjunto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 xml:space="preserve"> sucede lo mismo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4305E5">
        <w:rPr>
          <w:rFonts w:ascii="Times New Roman" w:eastAsiaTheme="minorEastAsia" w:hAnsi="Times New Roman" w:cs="Times New Roman"/>
          <w:sz w:val="22"/>
          <w:szCs w:val="22"/>
        </w:rPr>
        <w:t>. Todos los estados permanecen en el mismo conjunto. El DFA mínimo tendrá cuatro estados.</w:t>
      </w:r>
    </w:p>
    <w:p w14:paraId="267FA74E" w14:textId="0A1659F3" w:rsidR="004305E5" w:rsidRDefault="004305E5" w:rsidP="00FD06C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4305E5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0355D37D" wp14:editId="0E9F1285">
            <wp:extent cx="1730829" cy="1615440"/>
            <wp:effectExtent l="0" t="0" r="3175" b="3810"/>
            <wp:docPr id="86552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2304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33294" cy="161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2E6B" w:rsidRPr="00152E6B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16857BF9" wp14:editId="36EB56FF">
            <wp:extent cx="1826688" cy="1501140"/>
            <wp:effectExtent l="0" t="0" r="2540" b="3810"/>
            <wp:docPr id="1222467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6738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831495" cy="150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3D04" w14:textId="77777777" w:rsidR="00C46E88" w:rsidRDefault="00C46E88" w:rsidP="00FD06C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</w:p>
    <w:p w14:paraId="7F1260E6" w14:textId="3C58DCBA" w:rsidR="004305E5" w:rsidRDefault="003937B8" w:rsidP="003937B8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6. 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>Diseñar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 un 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>autómata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 finito no determinista que reconozca cadenas sobre el alfabeto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{0, 1}</m:t>
        </m:r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 que tengan exactamente dos ceros. A partir del NFA 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>diseñado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>, obtenga un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DFA 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>mínimo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 equivalente.</w:t>
      </w:r>
    </w:p>
    <w:p w14:paraId="138D234E" w14:textId="2E292CB6" w:rsidR="003937B8" w:rsidRPr="003937B8" w:rsidRDefault="003937B8" w:rsidP="003937B8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Este autómata finito no determinista reconoce cadenas sobre el alfabeto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0,1</m:t>
            </m:r>
          </m:e>
        </m:d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 que contienen </w:t>
      </w:r>
      <w:r w:rsidRPr="003937B8">
        <w:rPr>
          <w:rFonts w:ascii="Times New Roman" w:eastAsiaTheme="minorEastAsia" w:hAnsi="Times New Roman" w:cs="Times New Roman"/>
          <w:b/>
          <w:bCs/>
          <w:sz w:val="22"/>
          <w:szCs w:val="22"/>
        </w:rPr>
        <w:t>exactamente dos ceros</w:t>
      </w:r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. Desde el estado inicial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>, una transición vacía (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λ</m:t>
        </m:r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) conduce a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, el cual procesa cualquier cantidad de unos previos mediante un bucle. La lectura del primer cero transiciona al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, que permite aceptar unos intermedios, y posteriormente la lectura del segundo cero alcanza el estado de aceptación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. Finalmente,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 cuenta con un bucle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1</m:t>
        </m:r>
      </m:oMath>
      <w:r w:rsidRPr="003937B8">
        <w:rPr>
          <w:rFonts w:ascii="Times New Roman" w:eastAsiaTheme="minorEastAsia" w:hAnsi="Times New Roman" w:cs="Times New Roman"/>
          <w:sz w:val="22"/>
          <w:szCs w:val="22"/>
        </w:rPr>
        <w:t xml:space="preserve"> que procesa cualquier sufijo posterior, garantizando que solo se acepten aquellas cadenas con exactamente dos ceros. </w:t>
      </w:r>
    </w:p>
    <w:p w14:paraId="400F49AA" w14:textId="77777777" w:rsidR="003937B8" w:rsidRDefault="003937B8" w:rsidP="003937B8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</w:p>
    <w:p w14:paraId="21D11E60" w14:textId="73C06CB5" w:rsidR="003937B8" w:rsidRDefault="00F05D93" w:rsidP="003937B8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381750B8" wp14:editId="71806B26">
            <wp:extent cx="3932261" cy="922100"/>
            <wp:effectExtent l="0" t="0" r="0" b="0"/>
            <wp:docPr id="896431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318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FE79" w14:textId="4AC0BE79" w:rsidR="003937B8" w:rsidRDefault="003937B8" w:rsidP="003937B8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3937B8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7B51120E" wp14:editId="699268CB">
            <wp:extent cx="5400040" cy="589280"/>
            <wp:effectExtent l="0" t="0" r="0" b="1270"/>
            <wp:docPr id="1544984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8433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5D93" w:rsidRPr="003937B8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5F58174D" wp14:editId="72747102">
            <wp:extent cx="5400040" cy="589280"/>
            <wp:effectExtent l="0" t="0" r="0" b="1270"/>
            <wp:docPr id="1821304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30465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8D597" w14:textId="698B9EF4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Aplicamos el algoritmo de construcción de subconjuntos con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ε</m:t>
        </m:r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>-transiciones:</w:t>
      </w:r>
    </w:p>
    <w:p w14:paraId="42C6E06A" w14:textId="047BD936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A=ε-clausura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629C2530" w14:textId="10A1DAFC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</m:e>
          </m:d>
        </m:oMath>
      </m:oMathPara>
    </w:p>
    <w:p w14:paraId="1B4B84BF" w14:textId="1C91A0B2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=A</m:t>
          </m:r>
        </m:oMath>
      </m:oMathPara>
    </w:p>
    <w:p w14:paraId="3B3052DA" w14:textId="69866978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A,0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47E74944" w14:textId="42169274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A,0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0EF287E7" w14:textId="77E0A2B0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</m:oMath>
      </m:oMathPara>
    </w:p>
    <w:p w14:paraId="0954665D" w14:textId="382746AA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=B</m:t>
          </m:r>
        </m:oMath>
      </m:oMathPara>
    </w:p>
    <w:p w14:paraId="05E7AF2B" w14:textId="2D2ED238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B,0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2437ACA3" w14:textId="17266D7D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B,0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'</m:t>
          </m:r>
        </m:oMath>
      </m:oMathPara>
    </w:p>
    <w:p w14:paraId="06E69C8B" w14:textId="7879CB4F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δ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5810443B" w14:textId="6FCE63A9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→δ'</m:t>
          </m:r>
          <m:d>
            <m:d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C,1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=C</m:t>
          </m:r>
        </m:oMath>
      </m:oMathPara>
    </w:p>
    <w:p w14:paraId="03166D12" w14:textId="77777777" w:rsid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t>El DFA equivalente posee tres estados.</w:t>
      </w:r>
    </w:p>
    <w:p w14:paraId="0D492413" w14:textId="4BD110EE" w:rsidR="00F05D93" w:rsidRP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lastRenderedPageBreak/>
        <w:drawing>
          <wp:inline distT="0" distB="0" distL="0" distR="0" wp14:anchorId="0B3B7888" wp14:editId="0588A2E9">
            <wp:extent cx="2529167" cy="929640"/>
            <wp:effectExtent l="0" t="0" r="5080" b="3810"/>
            <wp:docPr id="328667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6792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35481" cy="93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5D93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2E834A30" wp14:editId="491C644F">
            <wp:extent cx="2528570" cy="821943"/>
            <wp:effectExtent l="0" t="0" r="5080" b="0"/>
            <wp:docPr id="860085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8549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535986" cy="82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E7778" w14:textId="7EC99BA1" w:rsidR="00F05D93" w:rsidRPr="00F05D93" w:rsidRDefault="00F05D93" w:rsidP="00F05D93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La primera partición contiene dos conjuntos de estados; el que contiene los estados de aceptación y el que contiene el resto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</m:t>
        </m:r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</m:e>
        </m:d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</w:p>
    <w:p w14:paraId="2A1A9C3E" w14:textId="588EF13D" w:rsidR="00F05D93" w:rsidRPr="00F05D93" w:rsidRDefault="00F05D93" w:rsidP="00F05D93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Al estar el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 formado por un único estado, no es posible dividirlo más, por lo que permanece inalterado en el mismo conjunto. </w:t>
      </w:r>
    </w:p>
    <w:p w14:paraId="59E8AD38" w14:textId="4593F79C" w:rsidR="00F05D93" w:rsidRPr="00F05D93" w:rsidRDefault="00F05D93" w:rsidP="00F05D93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1</m:t>
        </m:r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 ambos estados transitan a estados del mismo conjunto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,1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,1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</m:t>
                </m:r>
              </m:sub>
            </m:sSub>
          </m:e>
        </m:d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0</m:t>
        </m:r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 no sucede lo mismo, ya que el estado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). Se divide el conjunto y actualiza la partición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Π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</m:e>
        </m:d>
      </m:oMath>
      <w:r w:rsidRPr="00F05D93">
        <w:rPr>
          <w:rFonts w:ascii="Times New Roman" w:eastAsiaTheme="minorEastAsia" w:hAnsi="Times New Roman" w:cs="Times New Roman"/>
          <w:sz w:val="22"/>
          <w:szCs w:val="22"/>
        </w:rPr>
        <w:t xml:space="preserve">. El DFA mínimo tendrá tres estados. </w:t>
      </w:r>
    </w:p>
    <w:p w14:paraId="29E33E02" w14:textId="40947E36" w:rsidR="00F05D93" w:rsidRDefault="00F05D93" w:rsidP="00F05D9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05D93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1EBCAB01" wp14:editId="46F90DD2">
            <wp:extent cx="2529167" cy="929640"/>
            <wp:effectExtent l="0" t="0" r="5080" b="3810"/>
            <wp:docPr id="1308575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6792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35481" cy="93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5D93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1BBAA39A" wp14:editId="62231772">
            <wp:extent cx="2528570" cy="821943"/>
            <wp:effectExtent l="0" t="0" r="5080" b="0"/>
            <wp:docPr id="378457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8549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535986" cy="82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D98D" w14:textId="3F19A998" w:rsidR="00F05D93" w:rsidRDefault="002509FD" w:rsidP="002509FD">
      <w:pPr>
        <w:rPr>
          <w:rFonts w:ascii="Times New Roman" w:eastAsiaTheme="minorEastAsia" w:hAnsi="Times New Roman" w:cs="Times New Roman"/>
          <w:sz w:val="22"/>
          <w:szCs w:val="22"/>
        </w:rPr>
      </w:pPr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7. 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>Diseñar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 un 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>autómata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 finito no determinista que reconozca cadenas sobre el alfabeto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Σ = {a, b}</m:t>
        </m:r>
      </m:oMath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 que contengan la subcadena “aa” o la subcadena “bb”. A partir del NFA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>diseñado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, obtenga un DFA 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>mínimo</w:t>
      </w:r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 equivalente.</w:t>
      </w:r>
    </w:p>
    <w:p w14:paraId="1B7331C3" w14:textId="0D4F8E34" w:rsidR="002509FD" w:rsidRPr="002509FD" w:rsidRDefault="002509FD" w:rsidP="002509FD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Este autómata finito no determinista reconoce cadenas sobre el alfabeto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Σ</m:t>
        </m:r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a,b</m:t>
            </m:r>
          </m:e>
        </m:d>
      </m:oMath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 que contienen la subcadena "aa" o la subcadena "bb". Desde el estado inicial 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sub>
        </m:sSub>
      </m:oMath>
      <w:r w:rsidRPr="002509FD">
        <w:rPr>
          <w:rFonts w:ascii="Times New Roman" w:eastAsiaTheme="minorEastAsia" w:hAnsi="Times New Roman" w:cs="Times New Roman"/>
          <w:sz w:val="22"/>
          <w:szCs w:val="22"/>
        </w:rPr>
        <w:t>, la máquina se bifurca mediante transiciones vacías (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λ</m:t>
        </m:r>
      </m:oMath>
      <w:r w:rsidRPr="002509FD">
        <w:rPr>
          <w:rFonts w:ascii="Times New Roman" w:eastAsiaTheme="minorEastAsia" w:hAnsi="Times New Roman" w:cs="Times New Roman"/>
          <w:sz w:val="22"/>
          <w:szCs w:val="22"/>
        </w:rPr>
        <w:t>) hacia dos ramas paralelas. La rama superior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6</m:t>
            </m:r>
          </m:sub>
        </m:sSub>
      </m:oMath>
      <w:r w:rsidRPr="002509FD">
        <w:rPr>
          <w:rFonts w:ascii="Times New Roman" w:eastAsiaTheme="minorEastAsia" w:hAnsi="Times New Roman" w:cs="Times New Roman"/>
          <w:sz w:val="22"/>
          <w:szCs w:val="22"/>
        </w:rPr>
        <w:t>) se encarga de detectar la presencia de la subcadena "aa", mientras que la rama inferior (</w:t>
      </w:r>
      <m:oMath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4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5</m:t>
            </m:r>
          </m:sub>
        </m:sSub>
      </m:oMath>
      <w:r w:rsidRPr="002509FD">
        <w:rPr>
          <w:rFonts w:ascii="Times New Roman" w:eastAsiaTheme="minorEastAsia" w:hAnsi="Times New Roman" w:cs="Times New Roman"/>
          <w:sz w:val="22"/>
          <w:szCs w:val="22"/>
        </w:rPr>
        <w:t xml:space="preserve">) valida la presencia de la subcadena "bb". Ambas rutas incorporan bucles para procesar cualquier combinación previa o posterior de símbolos en el alfabeto. </w:t>
      </w:r>
    </w:p>
    <w:p w14:paraId="0B772D87" w14:textId="77777777" w:rsidR="002509FD" w:rsidRDefault="002509FD" w:rsidP="002509FD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55FF118A" w14:textId="6B8E3C72" w:rsidR="002509FD" w:rsidRDefault="002509FD" w:rsidP="002509FD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2509FD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4AB1C392" wp14:editId="467D3832">
            <wp:extent cx="3154680" cy="1684480"/>
            <wp:effectExtent l="0" t="0" r="7620" b="0"/>
            <wp:docPr id="1529376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7606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61381" cy="168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7E0C" w14:textId="587B7806" w:rsidR="002509FD" w:rsidRDefault="002509FD" w:rsidP="002509FD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2509FD">
        <w:rPr>
          <w:rFonts w:ascii="Times New Roman" w:eastAsiaTheme="minorEastAsia" w:hAnsi="Times New Roman" w:cs="Times New Roman"/>
          <w:sz w:val="22"/>
          <w:szCs w:val="22"/>
        </w:rPr>
        <w:drawing>
          <wp:inline distT="0" distB="0" distL="0" distR="0" wp14:anchorId="13B8764B" wp14:editId="5970B3D6">
            <wp:extent cx="5400040" cy="594995"/>
            <wp:effectExtent l="0" t="0" r="0" b="0"/>
            <wp:docPr id="81058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8455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D5C1" w14:textId="0FDC0E74" w:rsidR="002509FD" w:rsidRDefault="002509FD" w:rsidP="002509FD">
      <w:pPr>
        <w:jc w:val="center"/>
      </w:pPr>
      <w:r w:rsidRPr="002509FD">
        <w:lastRenderedPageBreak/>
        <w:drawing>
          <wp:inline distT="0" distB="0" distL="0" distR="0" wp14:anchorId="082325B3" wp14:editId="25C8B8AC">
            <wp:extent cx="5400040" cy="794385"/>
            <wp:effectExtent l="0" t="0" r="0" b="5715"/>
            <wp:docPr id="1395756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5699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F1C8" w14:textId="25DE8FA1" w:rsidR="00911DEC" w:rsidRPr="00911DEC" w:rsidRDefault="00911DEC" w:rsidP="00911DEC">
      <w:pPr>
        <w:rPr>
          <w:rFonts w:ascii="Times New Roman" w:hAnsi="Times New Roman" w:cs="Times New Roman"/>
          <w:sz w:val="22"/>
          <w:szCs w:val="22"/>
        </w:rPr>
      </w:pPr>
      <w:r w:rsidRPr="00911DEC">
        <w:rPr>
          <w:rFonts w:ascii="Times New Roman" w:hAnsi="Times New Roman" w:cs="Times New Roman"/>
          <w:sz w:val="22"/>
          <w:szCs w:val="22"/>
        </w:rPr>
        <w:t xml:space="preserve">Aplicamos el algoritmo de construcción de subconjuntos con </w:t>
      </w:r>
      <m:oMath>
        <m:r>
          <w:rPr>
            <w:rFonts w:ascii="Cambria Math" w:hAnsi="Cambria Math" w:cs="Times New Roman"/>
            <w:sz w:val="22"/>
            <w:szCs w:val="22"/>
          </w:rPr>
          <m:t>ε</m:t>
        </m:r>
      </m:oMath>
      <w:r w:rsidRPr="00911DEC">
        <w:rPr>
          <w:rFonts w:ascii="Times New Roman" w:hAnsi="Times New Roman" w:cs="Times New Roman"/>
          <w:sz w:val="22"/>
          <w:szCs w:val="22"/>
        </w:rPr>
        <w:t xml:space="preserve">-transiciones: </w:t>
      </w:r>
    </w:p>
    <w:p w14:paraId="0614C847" w14:textId="6638E72E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A=ε-clausura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47670A72" w14:textId="3009CBCB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A,a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3D3B4DCF" w14:textId="1F798A34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A,a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=B=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6BB70319" w14:textId="2C89045F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A,b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39F0DA01" w14:textId="189BD00B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A,b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=C=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25752ACD" w14:textId="48DB1AB1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B,a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46AB761B" w14:textId="323F7E40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B,a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=D=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2C542346" w14:textId="6072E170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B,b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</m:e>
          </m:d>
        </m:oMath>
      </m:oMathPara>
    </w:p>
    <w:p w14:paraId="2AE9AC4E" w14:textId="11B4CEEC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B,b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=C</m:t>
          </m:r>
        </m:oMath>
      </m:oMathPara>
    </w:p>
    <w:p w14:paraId="3A519144" w14:textId="5521EE03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C,a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</m:e>
          </m:d>
        </m:oMath>
      </m:oMathPara>
    </w:p>
    <w:p w14:paraId="33F4AD46" w14:textId="430D4C3A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C,a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=B</m:t>
          </m:r>
        </m:oMath>
      </m:oMathPara>
    </w:p>
    <w:p w14:paraId="7E8B0952" w14:textId="3AA76653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C,b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</m:oMath>
      </m:oMathPara>
    </w:p>
    <w:p w14:paraId="7D51C567" w14:textId="3F4E51DD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C,b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=E=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1003E628" w14:textId="5205B06E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D,a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53AE7701" w14:textId="1358D590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D,a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=D</m:t>
          </m:r>
        </m:oMath>
      </m:oMathPara>
    </w:p>
    <w:p w14:paraId="511F49BE" w14:textId="76256321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D,b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6F7FD67F" w14:textId="54DB24F3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D,b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=F=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5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1387418C" w14:textId="05BE7B14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E,a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</m:oMath>
      </m:oMathPara>
    </w:p>
    <w:p w14:paraId="453709DD" w14:textId="33134803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E,a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=G=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6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6081105C" w14:textId="603A2E68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E,b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</m:oMath>
      </m:oMathPara>
    </w:p>
    <w:p w14:paraId="6A0F1AA6" w14:textId="4C22003E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E,b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=E</m:t>
          </m:r>
        </m:oMath>
      </m:oMathPara>
    </w:p>
    <w:p w14:paraId="0CD605AD" w14:textId="6F05C9F7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F,a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4823D2AC" w14:textId="6B3BC51D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F,a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=D</m:t>
          </m:r>
        </m:oMath>
      </m:oMathPara>
    </w:p>
    <w:p w14:paraId="10C7011E" w14:textId="47CEFFE5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F,b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73394060" w14:textId="0D531811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F,b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=H=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7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7A18BC3A" w14:textId="40EADDFD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G,a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34E10097" w14:textId="150D7915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w:lastRenderedPageBreak/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G,a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=I=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8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'</m:t>
          </m:r>
        </m:oMath>
      </m:oMathPara>
    </w:p>
    <w:p w14:paraId="29532E5B" w14:textId="1F442A0A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G,b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</m:oMath>
      </m:oMathPara>
    </w:p>
    <w:p w14:paraId="31D0D513" w14:textId="3BA76115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G,b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=E</m:t>
          </m:r>
        </m:oMath>
      </m:oMathPara>
    </w:p>
    <w:p w14:paraId="0408CF92" w14:textId="40B00472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H,a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3C1D94D6" w14:textId="1145E006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H,a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=I</m:t>
          </m:r>
        </m:oMath>
      </m:oMathPara>
    </w:p>
    <w:p w14:paraId="70AC5F60" w14:textId="4C7DCD9D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H,b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1FD3E9D3" w14:textId="0BF03A9D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H,b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=H</m:t>
          </m:r>
        </m:oMath>
      </m:oMathPara>
    </w:p>
    <w:p w14:paraId="11B08E37" w14:textId="02DBFCCC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I,a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3297E5D1" w14:textId="12C669F0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I,a</m:t>
              </m:r>
            </m:e>
          </m:d>
          <m:r>
            <w:rPr>
              <w:rFonts w:ascii="Cambria Math" w:hAnsi="Cambria Math"/>
              <w:sz w:val="22"/>
              <w:szCs w:val="22"/>
            </w:rPr>
            <m:t>=I</m:t>
          </m:r>
        </m:oMath>
      </m:oMathPara>
    </w:p>
    <w:p w14:paraId="512F0B1C" w14:textId="65B2ADE7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δ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I,b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</m:oMath>
      </m:oMathPara>
    </w:p>
    <w:p w14:paraId="187811E9" w14:textId="4ABD92B9" w:rsidR="00911DEC" w:rsidRPr="00911DEC" w:rsidRDefault="00911DEC" w:rsidP="00911DEC">
      <w:pPr>
        <w:jc w:val="center"/>
        <w:rPr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</w:rPr>
            <m:t>ε-clausura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6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5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6</m:t>
                  </m:r>
                </m:sub>
              </m:sSub>
            </m:e>
          </m:d>
          <m:r>
            <w:rPr>
              <w:rFonts w:ascii="Cambria Math" w:hAnsi="Cambria Math"/>
              <w:sz w:val="22"/>
              <w:szCs w:val="22"/>
            </w:rPr>
            <m:t>→δ'</m:t>
          </m:r>
          <m:d>
            <m:dPr>
              <m:ctrlPr>
                <w:rPr>
                  <w:rFonts w:ascii="Cambria Math" w:hAnsi="Cambria Math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I,b</m:t>
              </m:r>
            </m:e>
          </m:d>
          <m:r>
            <w:rPr>
              <w:rFonts w:ascii="Cambria Math" w:hAnsi="Cambria Math"/>
              <w:sz w:val="22"/>
              <w:szCs w:val="22"/>
            </w:rPr>
            <m:t>=H</m:t>
          </m:r>
        </m:oMath>
      </m:oMathPara>
    </w:p>
    <w:p w14:paraId="5153E233" w14:textId="77777777" w:rsidR="00911DEC" w:rsidRPr="00911DEC" w:rsidRDefault="00911DEC" w:rsidP="00911DEC">
      <w:pPr>
        <w:rPr>
          <w:rFonts w:ascii="Times New Roman" w:hAnsi="Times New Roman" w:cs="Times New Roman"/>
          <w:sz w:val="22"/>
          <w:szCs w:val="22"/>
        </w:rPr>
      </w:pPr>
      <w:r w:rsidRPr="00911DEC">
        <w:rPr>
          <w:rFonts w:ascii="Times New Roman" w:hAnsi="Times New Roman" w:cs="Times New Roman"/>
          <w:sz w:val="22"/>
          <w:szCs w:val="22"/>
        </w:rPr>
        <w:t xml:space="preserve">El DFA equivalente posee nueve estados. </w:t>
      </w:r>
    </w:p>
    <w:p w14:paraId="3E62688A" w14:textId="470C23CC" w:rsidR="00911DEC" w:rsidRDefault="00072B63" w:rsidP="002509FD">
      <w:pPr>
        <w:jc w:val="center"/>
      </w:pPr>
      <w:r w:rsidRPr="00072B63">
        <w:drawing>
          <wp:inline distT="0" distB="0" distL="0" distR="0" wp14:anchorId="37C6324F" wp14:editId="018321D7">
            <wp:extent cx="3032760" cy="2320990"/>
            <wp:effectExtent l="0" t="0" r="0" b="3175"/>
            <wp:docPr id="984748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7481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036232" cy="232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16EB" w14:textId="0498D331" w:rsidR="00072B63" w:rsidRPr="00072B63" w:rsidRDefault="00911DEC" w:rsidP="00072B63">
      <w:pPr>
        <w:jc w:val="center"/>
      </w:pPr>
      <w:r w:rsidRPr="00911DEC">
        <w:drawing>
          <wp:inline distT="0" distB="0" distL="0" distR="0" wp14:anchorId="6DAB45F5" wp14:editId="566E6B61">
            <wp:extent cx="3468106" cy="2766060"/>
            <wp:effectExtent l="0" t="0" r="0" b="0"/>
            <wp:docPr id="1712854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5463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77000" cy="277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D9540" w14:textId="593A9350" w:rsidR="00072B63" w:rsidRPr="00072B63" w:rsidRDefault="00072B63" w:rsidP="00072B63">
      <w:pPr>
        <w:jc w:val="both"/>
        <w:rPr>
          <w:rFonts w:ascii="Times New Roman" w:hAnsi="Times New Roman" w:cs="Times New Roman"/>
          <w:sz w:val="22"/>
          <w:szCs w:val="22"/>
        </w:rPr>
      </w:pPr>
      <w:r w:rsidRPr="00072B63">
        <w:rPr>
          <w:rFonts w:ascii="Times New Roman" w:hAnsi="Times New Roman" w:cs="Times New Roman"/>
          <w:sz w:val="22"/>
          <w:szCs w:val="22"/>
        </w:rPr>
        <w:lastRenderedPageBreak/>
        <w:t xml:space="preserve">Aplicamos el algoritmo de minimización sobre el DFA anterior: </w:t>
      </w:r>
    </w:p>
    <w:p w14:paraId="26038760" w14:textId="311164CC" w:rsidR="00072B63" w:rsidRPr="00072B63" w:rsidRDefault="00072B63" w:rsidP="00072B63">
      <w:pPr>
        <w:jc w:val="both"/>
        <w:rPr>
          <w:rFonts w:ascii="Times New Roman" w:hAnsi="Times New Roman" w:cs="Times New Roman"/>
          <w:sz w:val="22"/>
          <w:szCs w:val="22"/>
        </w:rPr>
      </w:pPr>
      <w:r w:rsidRPr="00072B63">
        <w:rPr>
          <w:rFonts w:ascii="Times New Roman" w:hAnsi="Times New Roman" w:cs="Times New Roman"/>
          <w:sz w:val="22"/>
          <w:szCs w:val="22"/>
        </w:rPr>
        <w:t xml:space="preserve">La primera partición contiene dos conjuntos de estados; el que contiene los estados de aceptación y el que contiene el resto </w:t>
      </w:r>
      <m:oMath>
        <m:r>
          <w:rPr>
            <w:rFonts w:ascii="Cambria Math" w:hAnsi="Cambria Math" w:cs="Times New Roman"/>
            <w:sz w:val="22"/>
            <w:szCs w:val="22"/>
          </w:rPr>
          <m:t>→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Π</m:t>
        </m:r>
        <m:r>
          <w:rPr>
            <w:rFonts w:ascii="Cambria Math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7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8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03B54135" w14:textId="37324AF1" w:rsidR="00072B63" w:rsidRPr="00072B63" w:rsidRDefault="00072B63" w:rsidP="00072B63">
      <w:pPr>
        <w:jc w:val="both"/>
        <w:rPr>
          <w:rFonts w:ascii="Times New Roman" w:hAnsi="Times New Roman" w:cs="Times New Roman"/>
          <w:sz w:val="22"/>
          <w:szCs w:val="22"/>
        </w:rPr>
      </w:pPr>
      <w:r w:rsidRPr="00072B63">
        <w:rPr>
          <w:rFonts w:ascii="Times New Roman" w:hAnsi="Times New Roman" w:cs="Times New Roman"/>
          <w:sz w:val="22"/>
          <w:szCs w:val="22"/>
        </w:rPr>
        <w:t xml:space="preserve">Se recorre en bucle el conjunto de la partición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 donde se consideran cada uno de los símbolos del alfabeto. Para el símbolo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072B63">
        <w:rPr>
          <w:rFonts w:ascii="Times New Roman" w:hAnsi="Times New Roman" w:cs="Times New Roman"/>
          <w:sz w:val="22"/>
          <w:szCs w:val="22"/>
        </w:rPr>
        <w:t xml:space="preserve"> todos los estados del conjunto transitan a un estado del mismo conjunto </w:t>
      </w:r>
      <m:oMath>
        <m:r>
          <w:rPr>
            <w:rFonts w:ascii="Cambria Math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8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,a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  <m:r>
          <w:rPr>
            <w:rFonts w:ascii="Cambria Math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072B63">
        <w:rPr>
          <w:rFonts w:ascii="Times New Roman" w:hAnsi="Times New Roman" w:cs="Times New Roman"/>
          <w:sz w:val="22"/>
          <w:szCs w:val="22"/>
        </w:rPr>
        <w:t xml:space="preserve"> sucede lo mismo </w:t>
      </w:r>
      <m:oMath>
        <m:r>
          <w:rPr>
            <w:rFonts w:ascii="Cambria Math" w:hAnsi="Cambria Math" w:cs="Times New Roman"/>
            <w:sz w:val="22"/>
            <w:szCs w:val="22"/>
          </w:rPr>
          <m:t>→δ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∪δ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8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,b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7</m:t>
                </m:r>
              </m:sub>
            </m:sSub>
          </m:e>
        </m:d>
        <m:r>
          <w:rPr>
            <w:rFonts w:ascii="Cambria Math" w:hAnsi="Cambria Math" w:cs="Times New Roman"/>
            <w:sz w:val="22"/>
            <w:szCs w:val="22"/>
          </w:rPr>
          <m:t>⊆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5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7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8</m:t>
                </m:r>
              </m:sub>
            </m:sSub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. Todos los estados permanecen en el mismo conjunto. </w:t>
      </w:r>
    </w:p>
    <w:p w14:paraId="3C028C75" w14:textId="1F71C217" w:rsidR="00072B63" w:rsidRPr="00072B63" w:rsidRDefault="00072B63" w:rsidP="00072B63">
      <w:pPr>
        <w:jc w:val="both"/>
        <w:rPr>
          <w:rFonts w:ascii="Times New Roman" w:hAnsi="Times New Roman" w:cs="Times New Roman"/>
          <w:sz w:val="22"/>
          <w:szCs w:val="22"/>
        </w:rPr>
      </w:pPr>
      <w:r w:rsidRPr="00072B63">
        <w:rPr>
          <w:rFonts w:ascii="Times New Roman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072B63">
        <w:rPr>
          <w:rFonts w:ascii="Times New Roman" w:hAnsi="Times New Roman" w:cs="Times New Roman"/>
          <w:sz w:val="22"/>
          <w:szCs w:val="22"/>
        </w:rPr>
        <w:t xml:space="preserve"> no todos los estados transitan a estados del mismo conjunto, ya que el estado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072B63">
        <w:rPr>
          <w:rFonts w:ascii="Times New Roman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</m:oMath>
      <w:r w:rsidRPr="00072B63">
        <w:rPr>
          <w:rFonts w:ascii="Times New Roman" w:hAnsi="Times New Roman" w:cs="Times New Roman"/>
          <w:sz w:val="22"/>
          <w:szCs w:val="22"/>
        </w:rPr>
        <w:t xml:space="preserve">). Se divide el conjunto y actualiza la partición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Π</m:t>
        </m:r>
        <m:r>
          <w:rPr>
            <w:rFonts w:ascii="Cambria Math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7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8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48D346CF" w14:textId="558B48C6" w:rsidR="00072B63" w:rsidRPr="00072B63" w:rsidRDefault="00072B63" w:rsidP="00072B63">
      <w:pPr>
        <w:jc w:val="both"/>
        <w:rPr>
          <w:rFonts w:ascii="Times New Roman" w:hAnsi="Times New Roman" w:cs="Times New Roman"/>
          <w:sz w:val="22"/>
          <w:szCs w:val="22"/>
        </w:rPr>
      </w:pPr>
      <w:r w:rsidRPr="00072B63">
        <w:rPr>
          <w:rFonts w:ascii="Times New Roman" w:hAnsi="Times New Roman" w:cs="Times New Roman"/>
          <w:sz w:val="22"/>
          <w:szCs w:val="22"/>
        </w:rPr>
        <w:t xml:space="preserve">Ahora se recorre el siguiente conjunto de la partición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q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. Para el símbolo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072B63">
        <w:rPr>
          <w:rFonts w:ascii="Times New Roman" w:hAnsi="Times New Roman" w:cs="Times New Roman"/>
          <w:sz w:val="22"/>
          <w:szCs w:val="22"/>
        </w:rPr>
        <w:t xml:space="preserve"> no todos los estados transitan a estados del mismo conjunto, ya que el estado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</m:oMath>
      <w:r w:rsidRPr="00072B63">
        <w:rPr>
          <w:rFonts w:ascii="Times New Roman" w:hAnsi="Times New Roman" w:cs="Times New Roman"/>
          <w:sz w:val="22"/>
          <w:szCs w:val="22"/>
        </w:rPr>
        <w:t xml:space="preserve"> transita a un estado de otro conjunto (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sub>
        </m:sSub>
      </m:oMath>
      <w:r w:rsidRPr="00072B63">
        <w:rPr>
          <w:rFonts w:ascii="Times New Roman" w:hAnsi="Times New Roman" w:cs="Times New Roman"/>
          <w:sz w:val="22"/>
          <w:szCs w:val="22"/>
        </w:rPr>
        <w:t xml:space="preserve">). Se divide el conjunto y actualiza la partición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Π</m:t>
        </m:r>
        <m:r>
          <w:rPr>
            <w:rFonts w:ascii="Cambria Math" w:hAnsi="Cambria Math" w:cs="Times New Roman"/>
            <w:sz w:val="22"/>
            <w:szCs w:val="22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3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5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7</m:t>
                    </m:r>
                  </m:sub>
                </m:s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8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2</m:t>
                    </m:r>
                  </m:sub>
                </m:sSub>
              </m:e>
            </m:d>
          </m:e>
        </m:d>
      </m:oMath>
      <w:r w:rsidRPr="00072B63">
        <w:rPr>
          <w:rFonts w:ascii="Times New Roman" w:hAnsi="Times New Roman" w:cs="Times New Roman"/>
          <w:sz w:val="22"/>
          <w:szCs w:val="22"/>
        </w:rPr>
        <w:t xml:space="preserve">. El DFA mínimo tendrá cuatro estados. </w:t>
      </w:r>
    </w:p>
    <w:p w14:paraId="565F4EAE" w14:textId="77777777" w:rsidR="00072B63" w:rsidRDefault="00072B63" w:rsidP="002509FD">
      <w:pPr>
        <w:jc w:val="center"/>
      </w:pPr>
    </w:p>
    <w:p w14:paraId="742B243F" w14:textId="2E4C77BF" w:rsidR="00072B63" w:rsidRPr="002509FD" w:rsidRDefault="00072B63" w:rsidP="00072B63">
      <w:r w:rsidRPr="00072B63">
        <w:drawing>
          <wp:inline distT="0" distB="0" distL="0" distR="0" wp14:anchorId="693FF929" wp14:editId="56468A36">
            <wp:extent cx="1813717" cy="1889924"/>
            <wp:effectExtent l="0" t="0" r="0" b="0"/>
            <wp:docPr id="100379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985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813717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4FB4" w:rsidRPr="00004FB4">
        <w:drawing>
          <wp:inline distT="0" distB="0" distL="0" distR="0" wp14:anchorId="469A961B" wp14:editId="337D5ABB">
            <wp:extent cx="2408129" cy="1836579"/>
            <wp:effectExtent l="0" t="0" r="0" b="0"/>
            <wp:docPr id="838342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4222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2B63" w:rsidRPr="002509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E7D3C"/>
    <w:multiLevelType w:val="hybridMultilevel"/>
    <w:tmpl w:val="7466D9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AE5221"/>
    <w:multiLevelType w:val="hybridMultilevel"/>
    <w:tmpl w:val="1E1A33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118656">
    <w:abstractNumId w:val="0"/>
  </w:num>
  <w:num w:numId="2" w16cid:durableId="4894414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D3F"/>
    <w:rsid w:val="00004FB4"/>
    <w:rsid w:val="00072B63"/>
    <w:rsid w:val="00152E6B"/>
    <w:rsid w:val="001C241D"/>
    <w:rsid w:val="001D1A64"/>
    <w:rsid w:val="001E6C73"/>
    <w:rsid w:val="002402C6"/>
    <w:rsid w:val="002509FD"/>
    <w:rsid w:val="00295441"/>
    <w:rsid w:val="00336282"/>
    <w:rsid w:val="00345E7D"/>
    <w:rsid w:val="00361895"/>
    <w:rsid w:val="00362D3F"/>
    <w:rsid w:val="00374E41"/>
    <w:rsid w:val="003937B8"/>
    <w:rsid w:val="003F6A3E"/>
    <w:rsid w:val="00404239"/>
    <w:rsid w:val="004305E5"/>
    <w:rsid w:val="0044000B"/>
    <w:rsid w:val="004458A4"/>
    <w:rsid w:val="004C590A"/>
    <w:rsid w:val="004E4D4F"/>
    <w:rsid w:val="004F3E19"/>
    <w:rsid w:val="00587B57"/>
    <w:rsid w:val="005A24C2"/>
    <w:rsid w:val="006C42B3"/>
    <w:rsid w:val="007305C4"/>
    <w:rsid w:val="00911DEC"/>
    <w:rsid w:val="00995736"/>
    <w:rsid w:val="009A568A"/>
    <w:rsid w:val="009E12A3"/>
    <w:rsid w:val="00AA648A"/>
    <w:rsid w:val="00B61EB1"/>
    <w:rsid w:val="00C46E88"/>
    <w:rsid w:val="00DC1B46"/>
    <w:rsid w:val="00E33750"/>
    <w:rsid w:val="00F05D93"/>
    <w:rsid w:val="00F7663A"/>
    <w:rsid w:val="00FA710E"/>
    <w:rsid w:val="00FD06C1"/>
    <w:rsid w:val="00FE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3D907"/>
  <w15:chartTrackingRefBased/>
  <w15:docId w15:val="{198FB53B-3A62-4C22-8078-77BD83244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D3F"/>
  </w:style>
  <w:style w:type="paragraph" w:styleId="Ttulo1">
    <w:name w:val="heading 1"/>
    <w:basedOn w:val="Normal"/>
    <w:next w:val="Normal"/>
    <w:link w:val="Ttulo1Car"/>
    <w:uiPriority w:val="9"/>
    <w:qFormat/>
    <w:rsid w:val="00362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62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2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2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2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2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2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2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2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62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2D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2D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2D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2D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2D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2D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2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2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2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2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2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2D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2D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2D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2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2D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2D3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62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362D3F"/>
    <w:rPr>
      <w:rFonts w:ascii="Courier New" w:eastAsia="Times New Roman" w:hAnsi="Courier New" w:cs="Courier New"/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B61EB1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87B57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911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math-inline">
    <w:name w:val="math-inline"/>
    <w:basedOn w:val="Fuentedeprrafopredeter"/>
    <w:rsid w:val="00911D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1</Pages>
  <Words>4723</Words>
  <Characters>25979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Giuseppe Fuentes Moreno</dc:creator>
  <cp:keywords/>
  <dc:description/>
  <cp:lastModifiedBy>Giuseppe Fuentes Moreno</cp:lastModifiedBy>
  <cp:revision>5</cp:revision>
  <dcterms:created xsi:type="dcterms:W3CDTF">2026-10-09T14:56:00Z</dcterms:created>
  <dcterms:modified xsi:type="dcterms:W3CDTF">2026-10-10T20:28:00Z</dcterms:modified>
</cp:coreProperties>
</file>