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0ECC1EB" w:rsidR="00547F36" w:rsidRPr="001E6010" w:rsidRDefault="008242EB">
            <w:pPr>
              <w:pStyle w:val="Informazionisullostudente"/>
            </w:pPr>
            <w:r>
              <w:t>Giuseppe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7C2E333" w:rsidR="00547F36" w:rsidRPr="001E6010" w:rsidRDefault="008242EB">
            <w:pPr>
              <w:pStyle w:val="Informazionisullostudente"/>
            </w:pPr>
            <w:r>
              <w:t>Nobile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8242EB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E1A3B05" w:rsidR="00547F36" w:rsidRPr="001E6010" w:rsidRDefault="008242EB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01DB6917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595B5492" w14:textId="0C02ABEB" w:rsidR="0013029D" w:rsidRDefault="0013029D" w:rsidP="0013029D">
      <w:pPr>
        <w:pStyle w:val="ListParagraph"/>
        <w:ind w:left="1080"/>
      </w:pPr>
      <w:r>
        <w:t>Si può fare facendo restituire una tupla o con la parola chiave out nei parametri in input del metodo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0F56F40E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6A42A0D8" w14:textId="66CED2A1" w:rsidR="008242EB" w:rsidRDefault="008242EB" w:rsidP="008242EB">
      <w:pPr>
        <w:pStyle w:val="ListParagraph"/>
        <w:ind w:left="1080"/>
      </w:pPr>
      <w:r>
        <w:t>CASTING IMPLICITO: in genere viene fatto in automatico dal programma, per esempio quando si deve convertire un tipo più piccolo in uno più grande (</w:t>
      </w:r>
      <w:r w:rsidR="00AB2E5C">
        <w:t xml:space="preserve">es.:   </w:t>
      </w:r>
      <w:r>
        <w:t>int -&gt; double)</w:t>
      </w:r>
    </w:p>
    <w:p w14:paraId="2D184167" w14:textId="5459AFCC" w:rsidR="008242EB" w:rsidRDefault="008242EB" w:rsidP="008242EB">
      <w:pPr>
        <w:pStyle w:val="ListParagraph"/>
        <w:ind w:left="1080"/>
      </w:pPr>
      <w:r>
        <w:t>CASTING ESPLICITO: richiede la scrittura di espressioni di conversione da parte del programmatore, eseguito quando si rischia di perdere informazioni con la conversione di tipi (</w:t>
      </w:r>
      <w:r w:rsidR="00AB2E5C">
        <w:t xml:space="preserve">es.: </w:t>
      </w:r>
      <w:r>
        <w:t>double -&gt; int)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D71E93B" w:rsidR="006234C7" w:rsidRDefault="003A4A56" w:rsidP="006234C7">
      <w:pPr>
        <w:pStyle w:val="ListParagraph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760D772A" w14:textId="27735590" w:rsidR="008242EB" w:rsidRDefault="00AB2E5C" w:rsidP="008242EB">
      <w:pPr>
        <w:pStyle w:val="ListParagraph"/>
        <w:ind w:left="1080"/>
      </w:pPr>
      <w:r>
        <w:t>Viene utilizzata quando vogliamo creare delle classi, dei metodi o delle proprietà statiche. Una classe statica è utile quando ci serve solo un’ istanza di un oggetto, una propeirtà statica è utile quando sappiamo che quelle proprietà rimarranno invariate, mentre un metodo possiamo definirlo crearlo statico quando è un’istanza della classe e non dell’oggetto (es.: Console.WriteLine())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DA18B54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396B0622" w14:textId="4A7C1E81" w:rsidR="008242EB" w:rsidRDefault="00AB2E5C" w:rsidP="008242EB">
      <w:pPr>
        <w:pStyle w:val="ListParagraph"/>
        <w:ind w:left="1080"/>
      </w:pPr>
      <w:r>
        <w:t>Si può implementare in due modi:</w:t>
      </w:r>
    </w:p>
    <w:p w14:paraId="16AB1262" w14:textId="6B2523E0" w:rsidR="00AB2E5C" w:rsidRDefault="00AB2E5C" w:rsidP="00AB2E5C">
      <w:pPr>
        <w:pStyle w:val="ListParagraph"/>
        <w:numPr>
          <w:ilvl w:val="0"/>
          <w:numId w:val="26"/>
        </w:numPr>
      </w:pPr>
      <w:r>
        <w:t>Come Publisher, dove invia notifiche a tutti i suoi Subcriber</w:t>
      </w:r>
    </w:p>
    <w:p w14:paraId="0ADE2810" w14:textId="618A462D" w:rsidR="00AB2E5C" w:rsidRDefault="00AB2E5C" w:rsidP="00AB2E5C">
      <w:pPr>
        <w:pStyle w:val="ListParagraph"/>
        <w:numPr>
          <w:ilvl w:val="0"/>
          <w:numId w:val="26"/>
        </w:numPr>
      </w:pPr>
      <w:r>
        <w:t>Come Subscriber, dove riceve notifiche dal Publisher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27B556C" w:rsidR="006234C7" w:rsidRDefault="00696719" w:rsidP="00482857">
      <w:pPr>
        <w:pStyle w:val="ListParagraph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178F9C1C" w14:textId="2C934C2D" w:rsidR="006234C7" w:rsidRDefault="00AB2E5C" w:rsidP="008242EB">
      <w:pPr>
        <w:pStyle w:val="ListParagraph"/>
        <w:ind w:left="1080"/>
      </w:pPr>
      <w:r>
        <w:t>Serve a fare operazioni su un insieme di oggetti in sequenza, utilizzando un enumeratore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ListParagraph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ListParagraph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ListParagraph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ListParagraph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6A07" w14:textId="77777777" w:rsidR="00DE34F8" w:rsidRDefault="00DE34F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7FEE3A8" w14:textId="77777777" w:rsidR="00DE34F8" w:rsidRDefault="00DE34F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5061" w14:textId="77777777" w:rsidR="00AC20D7" w:rsidRDefault="00AC2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2E62" w14:textId="77777777" w:rsidR="00AC20D7" w:rsidRDefault="00AC2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2C3F" w14:textId="77777777" w:rsidR="00DE34F8" w:rsidRDefault="00DE34F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BA44CE1" w14:textId="77777777" w:rsidR="00DE34F8" w:rsidRDefault="00DE34F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18CB" w14:textId="77777777" w:rsidR="00AC20D7" w:rsidRDefault="00AC2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68F3" w14:textId="77777777" w:rsidR="00AC20D7" w:rsidRDefault="00AC2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3464" w14:textId="77777777" w:rsidR="00AC20D7" w:rsidRDefault="00AC2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97EE7"/>
    <w:multiLevelType w:val="hybridMultilevel"/>
    <w:tmpl w:val="9E14E998"/>
    <w:lvl w:ilvl="0" w:tplc="0570D9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23D31"/>
    <w:rsid w:val="0013029D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2558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242EB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AB2E5C"/>
    <w:rsid w:val="00AC20D7"/>
    <w:rsid w:val="00AF6181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E34F8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G. Nobile (c)</cp:lastModifiedBy>
  <cp:revision>3</cp:revision>
  <cp:lastPrinted>2004-01-22T16:32:00Z</cp:lastPrinted>
  <dcterms:created xsi:type="dcterms:W3CDTF">2021-09-17T08:44:00Z</dcterms:created>
  <dcterms:modified xsi:type="dcterms:W3CDTF">2021-09-17T10:50:00Z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