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73" w:rsidRPr="00AE16AA" w:rsidRDefault="00CE3A73" w:rsidP="001264AF">
      <w:pPr>
        <w:spacing w:after="0" w:line="249" w:lineRule="auto"/>
        <w:rPr>
          <w:rFonts w:ascii="Arial" w:hAnsi="Arial" w:cs="Arial"/>
          <w:sz w:val="24"/>
          <w:szCs w:val="24"/>
        </w:rPr>
      </w:pPr>
      <w:r w:rsidRPr="00AE16AA">
        <w:rPr>
          <w:rFonts w:ascii="Arial" w:hAnsi="Arial" w:cs="Arial"/>
          <w:b/>
          <w:sz w:val="24"/>
          <w:szCs w:val="24"/>
        </w:rPr>
        <w:t>SOTTOSISTEMA PER L’I/O DEL KERNEL</w:t>
      </w:r>
    </w:p>
    <w:p w:rsidR="00CE3A73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Il </w:t>
      </w:r>
      <w:r w:rsidRPr="00AE16AA">
        <w:rPr>
          <w:rFonts w:ascii="Arial" w:hAnsi="Arial" w:cs="Arial"/>
          <w:b/>
          <w:sz w:val="20"/>
          <w:szCs w:val="20"/>
        </w:rPr>
        <w:t>kernel</w:t>
      </w:r>
      <w:r w:rsidRPr="00AE16AA">
        <w:rPr>
          <w:rFonts w:ascii="Arial" w:hAnsi="Arial" w:cs="Arial"/>
          <w:sz w:val="20"/>
          <w:szCs w:val="20"/>
        </w:rPr>
        <w:t xml:space="preserve"> fornisce m</w:t>
      </w:r>
      <w:r w:rsidR="001264AF" w:rsidRPr="00AE16AA">
        <w:rPr>
          <w:rFonts w:ascii="Arial" w:hAnsi="Arial" w:cs="Arial"/>
          <w:sz w:val="20"/>
          <w:szCs w:val="20"/>
        </w:rPr>
        <w:t>olti servizi riguardanti l’I/O  -</w:t>
      </w:r>
      <w:r w:rsidRPr="00AE16AA">
        <w:rPr>
          <w:rFonts w:ascii="Arial" w:hAnsi="Arial" w:cs="Arial"/>
          <w:sz w:val="20"/>
          <w:szCs w:val="20"/>
        </w:rPr>
        <w:t>scheduling dell’I</w:t>
      </w:r>
      <w:r w:rsidR="001264AF" w:rsidRPr="00AE16AA">
        <w:rPr>
          <w:rFonts w:ascii="Arial" w:hAnsi="Arial" w:cs="Arial"/>
          <w:sz w:val="20"/>
          <w:szCs w:val="20"/>
        </w:rPr>
        <w:t>/O , gestione del buffer, delle cache , delle code , uso esclusivo dei dispositivi , gestione degli errori- sono offerti dal sottosistema per l'I/O del kernel e sono realizzati a partire dai dispositivi  e dai relativi driver.</w:t>
      </w:r>
    </w:p>
    <w:p w:rsidR="00CE3A73" w:rsidRPr="00AE16AA" w:rsidRDefault="00CE3A73" w:rsidP="001264AF">
      <w:pPr>
        <w:pStyle w:val="Titolo2"/>
        <w:tabs>
          <w:tab w:val="center" w:pos="1572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Scheduling di IO </w:t>
      </w:r>
    </w:p>
    <w:p w:rsidR="001264AF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Fare lo </w:t>
      </w:r>
      <w:r w:rsidRPr="00AE16AA">
        <w:rPr>
          <w:rFonts w:ascii="Arial" w:hAnsi="Arial" w:cs="Arial"/>
          <w:b/>
          <w:sz w:val="20"/>
          <w:szCs w:val="20"/>
        </w:rPr>
        <w:t>scheduling</w:t>
      </w:r>
      <w:r w:rsidRPr="00AE16AA">
        <w:rPr>
          <w:rFonts w:ascii="Arial" w:hAnsi="Arial" w:cs="Arial"/>
          <w:sz w:val="20"/>
          <w:szCs w:val="20"/>
        </w:rPr>
        <w:t xml:space="preserve"> di un insieme di richieste di I</w:t>
      </w:r>
      <w:r w:rsidR="001264AF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significa stabilirne un ordine d’esecuzione efficace.</w:t>
      </w:r>
    </w:p>
    <w:p w:rsidR="001264AF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Lo scheduling può migliorare le prestazioni complessive del sistema , distribuire equamente gli accessi dei processi ai dispositivi e ridurre il tempo d’attesa media per il completamento di un’operazione di I</w:t>
      </w:r>
      <w:r w:rsidR="001264AF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O.</w:t>
      </w:r>
    </w:p>
    <w:p w:rsidR="001264AF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 I progettisti di SO realizzano lo scheduling mantenendo una </w:t>
      </w:r>
      <w:r w:rsidRPr="00AE16AA">
        <w:rPr>
          <w:rFonts w:ascii="Arial" w:hAnsi="Arial" w:cs="Arial"/>
          <w:b/>
          <w:sz w:val="20"/>
          <w:szCs w:val="20"/>
        </w:rPr>
        <w:t>coda di richieste</w:t>
      </w:r>
      <w:r w:rsidRPr="00AE16AA">
        <w:rPr>
          <w:rFonts w:ascii="Arial" w:hAnsi="Arial" w:cs="Arial"/>
          <w:sz w:val="20"/>
          <w:szCs w:val="20"/>
        </w:rPr>
        <w:t xml:space="preserve"> per ogni dispositivo. </w:t>
      </w:r>
    </w:p>
    <w:p w:rsidR="001264AF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Quando un’applicazione richiede l’esecuzione di una chiamata di sistema di I</w:t>
      </w:r>
      <w:r w:rsidR="001264AF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 xml:space="preserve">O </w:t>
      </w:r>
      <w:r w:rsidRPr="00AE16AA">
        <w:rPr>
          <w:rFonts w:ascii="Arial" w:hAnsi="Arial" w:cs="Arial"/>
          <w:b/>
          <w:sz w:val="20"/>
          <w:szCs w:val="20"/>
        </w:rPr>
        <w:t>bloccante</w:t>
      </w:r>
      <w:r w:rsidRPr="00AE16AA">
        <w:rPr>
          <w:rFonts w:ascii="Arial" w:hAnsi="Arial" w:cs="Arial"/>
          <w:sz w:val="20"/>
          <w:szCs w:val="20"/>
        </w:rPr>
        <w:t xml:space="preserve">, si aggiunge la richiesta alla coda relativa al dispositivo appropriato. </w:t>
      </w:r>
    </w:p>
    <w:p w:rsidR="001264AF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Lo scheduler dell’I</w:t>
      </w:r>
      <w:r w:rsidR="001264AF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riorganizza l’ordine della coda per migliorare l’efficienza globale del sistema e il tempo medio d’attesa cui sono sottoposte le applicazioni. Il sistema operativo può anche tentare di essere equo in modo che nessuna applicazione ricerca un sevizio carente o può dare priorità a quelle richieste la cui corretta esecuzi</w:t>
      </w:r>
      <w:r w:rsidR="001264AF" w:rsidRPr="00AE16AA">
        <w:rPr>
          <w:rFonts w:ascii="Arial" w:hAnsi="Arial" w:cs="Arial"/>
          <w:sz w:val="20"/>
          <w:szCs w:val="20"/>
        </w:rPr>
        <w:t>one potrebbe essere inficiata da</w:t>
      </w:r>
      <w:r w:rsidRPr="00AE16AA">
        <w:rPr>
          <w:rFonts w:ascii="Arial" w:hAnsi="Arial" w:cs="Arial"/>
          <w:sz w:val="20"/>
          <w:szCs w:val="20"/>
        </w:rPr>
        <w:t xml:space="preserve"> un ritardo nel servizio. </w:t>
      </w:r>
    </w:p>
    <w:p w:rsidR="00CE3A73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I kernel che mettono a disposizione l' I</w:t>
      </w:r>
      <w:r w:rsidR="001264AF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asincrono devono essere in grado di tener traccia di più richieste di I</w:t>
      </w:r>
      <w:r w:rsidR="001264AF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 xml:space="preserve">O contemporaneamente. A questo fine alcuni sistemi annettono una tabella dello stato dei dispostivi alla coda dei processi in attesa. Gli elementi della tabella indicano il dispositivo e lo stato.  </w:t>
      </w:r>
    </w:p>
    <w:p w:rsidR="001264AF" w:rsidRPr="00AE16AA" w:rsidRDefault="001264AF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Lo scheduling dell'I/O è uno dei modi in cui il sottosistema  per l'I/O migliora l'efficienza di un calcolatore.</w:t>
      </w:r>
    </w:p>
    <w:p w:rsidR="001264AF" w:rsidRPr="00AE16AA" w:rsidRDefault="001264AF" w:rsidP="001264AF">
      <w:pPr>
        <w:pStyle w:val="Titolo2"/>
        <w:tabs>
          <w:tab w:val="center" w:pos="1686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pStyle w:val="Titolo2"/>
        <w:tabs>
          <w:tab w:val="center" w:pos="1686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CE3A73" w:rsidRPr="00AE16AA" w:rsidRDefault="00CE3A73" w:rsidP="001264AF">
      <w:pPr>
        <w:pStyle w:val="Titolo2"/>
        <w:tabs>
          <w:tab w:val="center" w:pos="1686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Gestione del buffer </w:t>
      </w:r>
    </w:p>
    <w:p w:rsidR="00CC3F69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Un buffer è un’area di memoria che contiene dati durante il trasferi</w:t>
      </w:r>
      <w:r w:rsidR="00CC3F69" w:rsidRPr="00AE16AA">
        <w:rPr>
          <w:rFonts w:ascii="Arial" w:hAnsi="Arial" w:cs="Arial"/>
          <w:sz w:val="20"/>
          <w:szCs w:val="20"/>
        </w:rPr>
        <w:t xml:space="preserve">mento fra due dispositivi o tra  </w:t>
      </w:r>
      <w:r w:rsidRPr="00AE16AA">
        <w:rPr>
          <w:rFonts w:ascii="Arial" w:hAnsi="Arial" w:cs="Arial"/>
          <w:sz w:val="20"/>
          <w:szCs w:val="20"/>
        </w:rPr>
        <w:t xml:space="preserve">un’applicazione e un dispositivo. </w:t>
      </w:r>
    </w:p>
    <w:p w:rsidR="00CC3F69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Si ricorre al buffer per 3 ragioni: la </w:t>
      </w:r>
      <w:r w:rsidRPr="00AE16AA">
        <w:rPr>
          <w:rFonts w:ascii="Arial" w:hAnsi="Arial" w:cs="Arial"/>
          <w:b/>
          <w:sz w:val="20"/>
          <w:szCs w:val="20"/>
        </w:rPr>
        <w:t>prima</w:t>
      </w:r>
      <w:r w:rsidR="00CC3F69" w:rsidRPr="00AE16AA">
        <w:rPr>
          <w:rFonts w:ascii="Arial" w:hAnsi="Arial" w:cs="Arial"/>
          <w:sz w:val="20"/>
          <w:szCs w:val="20"/>
        </w:rPr>
        <w:t xml:space="preserve"> è la necessità</w:t>
      </w:r>
      <w:r w:rsidRPr="00AE16AA">
        <w:rPr>
          <w:rFonts w:ascii="Arial" w:hAnsi="Arial" w:cs="Arial"/>
          <w:sz w:val="20"/>
          <w:szCs w:val="20"/>
        </w:rPr>
        <w:t xml:space="preserve"> di gestire la differenza di velocità tra produttore e consumatore. Un modem ad esempio che è nettamente più lento di qualsiasi altro dispositivo ha bisogno di una doppia bufferizzazione altrimenti si renderebbe troppo critico il problema della sincronizzazione con il disco. </w:t>
      </w:r>
    </w:p>
    <w:p w:rsidR="00CE3A73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Un </w:t>
      </w:r>
      <w:r w:rsidRPr="00AE16AA">
        <w:rPr>
          <w:rFonts w:ascii="Arial" w:hAnsi="Arial" w:cs="Arial"/>
          <w:b/>
          <w:sz w:val="20"/>
          <w:szCs w:val="20"/>
        </w:rPr>
        <w:t>secondo</w:t>
      </w:r>
      <w:r w:rsidRPr="00AE16AA">
        <w:rPr>
          <w:rFonts w:ascii="Arial" w:hAnsi="Arial" w:cs="Arial"/>
          <w:sz w:val="20"/>
          <w:szCs w:val="20"/>
        </w:rPr>
        <w:t xml:space="preserve"> uso del buffer riguarda la gestione dei dispositivi che t</w:t>
      </w:r>
      <w:r w:rsidR="00CC3F69" w:rsidRPr="00AE16AA">
        <w:rPr>
          <w:rFonts w:ascii="Arial" w:hAnsi="Arial" w:cs="Arial"/>
          <w:sz w:val="20"/>
          <w:szCs w:val="20"/>
        </w:rPr>
        <w:t xml:space="preserve">rasferiscono dati in blocchi di </w:t>
      </w:r>
      <w:r w:rsidRPr="00AE16AA">
        <w:rPr>
          <w:rFonts w:ascii="Arial" w:hAnsi="Arial" w:cs="Arial"/>
          <w:sz w:val="20"/>
          <w:szCs w:val="20"/>
        </w:rPr>
        <w:t>dimensione diversa. Questa disparità si verifica soprattutto nelle reti di calcolatori , dove spesso è necessario frammentare e ricomporre messaggi. Quando un mittente spedisce un messaggio molto lungo , esso è spezzato in piccoli pacchetti che si spediscono attraverso la rete ; il sistema destinatario provvede a ricostruire in un buffer l'intero messaggio originario.</w:t>
      </w:r>
    </w:p>
    <w:p w:rsidR="00CE3A73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Il </w:t>
      </w:r>
      <w:r w:rsidRPr="00AE16AA">
        <w:rPr>
          <w:rFonts w:ascii="Arial" w:hAnsi="Arial" w:cs="Arial"/>
          <w:b/>
          <w:sz w:val="20"/>
          <w:szCs w:val="20"/>
        </w:rPr>
        <w:t>terzo</w:t>
      </w:r>
      <w:r w:rsidRPr="00AE16AA">
        <w:rPr>
          <w:rFonts w:ascii="Arial" w:hAnsi="Arial" w:cs="Arial"/>
          <w:sz w:val="20"/>
          <w:szCs w:val="20"/>
        </w:rPr>
        <w:t xml:space="preserve"> modo in cui si può impiegare un buffer è per la realizzazione della </w:t>
      </w:r>
      <w:r w:rsidRPr="00AE16AA">
        <w:rPr>
          <w:rFonts w:ascii="Arial" w:hAnsi="Arial" w:cs="Arial"/>
          <w:b/>
          <w:sz w:val="20"/>
          <w:szCs w:val="20"/>
        </w:rPr>
        <w:t>semantica delle copie</w:t>
      </w:r>
      <w:r w:rsidRPr="00AE16AA">
        <w:rPr>
          <w:rFonts w:ascii="Arial" w:hAnsi="Arial" w:cs="Arial"/>
          <w:sz w:val="20"/>
          <w:szCs w:val="20"/>
        </w:rPr>
        <w:t xml:space="preserve"> nell’ambito dell’I</w:t>
      </w:r>
      <w:r w:rsidR="00CC3F69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 xml:space="preserve">O delle applicazioni. La semantica delle copie garantisce che la versione dei dati scritta nel disco sia conforme a quella contenuta nel buffer al momento della chiamata di sistema indipendentemente da ogni successiva modifica.  </w:t>
      </w:r>
    </w:p>
    <w:p w:rsidR="00AE16AA" w:rsidRDefault="00AE16AA" w:rsidP="001264AF">
      <w:pPr>
        <w:pStyle w:val="Titolo2"/>
        <w:tabs>
          <w:tab w:val="center" w:pos="10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pStyle w:val="Titolo2"/>
        <w:tabs>
          <w:tab w:val="center" w:pos="10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CE3A73" w:rsidRPr="00AE16AA" w:rsidRDefault="00CE3A73" w:rsidP="001264AF">
      <w:pPr>
        <w:pStyle w:val="Titolo2"/>
        <w:tabs>
          <w:tab w:val="center" w:pos="1027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Cache </w:t>
      </w:r>
    </w:p>
    <w:p w:rsidR="00CE3A73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Una </w:t>
      </w:r>
      <w:r w:rsidRPr="00AE16AA">
        <w:rPr>
          <w:rFonts w:ascii="Arial" w:hAnsi="Arial" w:cs="Arial"/>
          <w:b/>
          <w:sz w:val="20"/>
          <w:szCs w:val="20"/>
        </w:rPr>
        <w:t>cache</w:t>
      </w:r>
      <w:r w:rsidRPr="00AE16AA">
        <w:rPr>
          <w:rFonts w:ascii="Arial" w:hAnsi="Arial" w:cs="Arial"/>
          <w:sz w:val="20"/>
          <w:szCs w:val="20"/>
        </w:rPr>
        <w:t xml:space="preserve"> è una regione di memoria veloce che serve per mantener copie di certi dati: l’accesso a queste copie è più rapido dell’accesso agli originali. Ad esempio le istruzioni di un processo correntemente in esecuzione sono memorizzate in un disco ,  copiate nella memoria fisica e copiate ulteriormente nella cache primaria e secondaria della CPU.</w:t>
      </w:r>
    </w:p>
    <w:p w:rsidR="00CE3A73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La differenza tra </w:t>
      </w:r>
      <w:r w:rsidRPr="00AE16AA">
        <w:rPr>
          <w:rFonts w:ascii="Arial" w:hAnsi="Arial" w:cs="Arial"/>
          <w:b/>
          <w:sz w:val="20"/>
          <w:szCs w:val="20"/>
        </w:rPr>
        <w:t>buffer</w:t>
      </w:r>
      <w:r w:rsidRPr="00AE16AA">
        <w:rPr>
          <w:rFonts w:ascii="Arial" w:hAnsi="Arial" w:cs="Arial"/>
          <w:sz w:val="20"/>
          <w:szCs w:val="20"/>
        </w:rPr>
        <w:t xml:space="preserve"> e </w:t>
      </w:r>
      <w:r w:rsidRPr="00AE16AA">
        <w:rPr>
          <w:rFonts w:ascii="Arial" w:hAnsi="Arial" w:cs="Arial"/>
          <w:b/>
          <w:sz w:val="20"/>
          <w:szCs w:val="20"/>
        </w:rPr>
        <w:t>cache</w:t>
      </w:r>
      <w:r w:rsidRPr="00AE16AA">
        <w:rPr>
          <w:rFonts w:ascii="Arial" w:hAnsi="Arial" w:cs="Arial"/>
          <w:sz w:val="20"/>
          <w:szCs w:val="20"/>
        </w:rPr>
        <w:t xml:space="preserve"> consiste nel fatto che il primo può contenere dati di cui non esiste altra copia, la seconda mantiene su un mezzo più efficiente una copia d’informazioni già memorizzate.  </w:t>
      </w:r>
    </w:p>
    <w:p w:rsidR="00CC3F69" w:rsidRPr="00AE16AA" w:rsidRDefault="00CC3F69" w:rsidP="001264AF">
      <w:pPr>
        <w:pStyle w:val="Titolo2"/>
        <w:tabs>
          <w:tab w:val="center" w:pos="2549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pStyle w:val="Titolo2"/>
        <w:tabs>
          <w:tab w:val="center" w:pos="2549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pStyle w:val="Titolo2"/>
        <w:tabs>
          <w:tab w:val="center" w:pos="2549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pStyle w:val="Titolo2"/>
        <w:tabs>
          <w:tab w:val="center" w:pos="2549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pStyle w:val="Titolo2"/>
        <w:tabs>
          <w:tab w:val="center" w:pos="2549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pStyle w:val="Titolo2"/>
        <w:tabs>
          <w:tab w:val="center" w:pos="2549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spacing w:after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spacing w:after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spacing w:after="0"/>
        <w:rPr>
          <w:rFonts w:ascii="Arial" w:hAnsi="Arial" w:cs="Arial"/>
          <w:sz w:val="20"/>
          <w:szCs w:val="20"/>
        </w:rPr>
      </w:pPr>
    </w:p>
    <w:p w:rsidR="00AE16AA" w:rsidRPr="00AE16AA" w:rsidRDefault="00AE16AA" w:rsidP="00AE16AA">
      <w:pPr>
        <w:pStyle w:val="Titolo2"/>
        <w:tabs>
          <w:tab w:val="center" w:pos="2549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lastRenderedPageBreak/>
        <w:t xml:space="preserve">Code ad uso esclusivo dei dispositivi </w:t>
      </w:r>
    </w:p>
    <w:p w:rsidR="00CC3F69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Una coda di file da stampare(spool) è un buffer contenente dati per un dispositivo che non può accettare flussi di dati intercalati. Sebbene una stampante possa servire una sol</w:t>
      </w:r>
      <w:r w:rsidR="00CC3F69" w:rsidRPr="00AE16AA">
        <w:rPr>
          <w:rFonts w:ascii="Arial" w:hAnsi="Arial" w:cs="Arial"/>
          <w:sz w:val="20"/>
          <w:szCs w:val="20"/>
        </w:rPr>
        <w:t xml:space="preserve">a richiesta alla volta, diverse </w:t>
      </w:r>
      <w:r w:rsidRPr="00AE16AA">
        <w:rPr>
          <w:rFonts w:ascii="Arial" w:hAnsi="Arial" w:cs="Arial"/>
          <w:sz w:val="20"/>
          <w:szCs w:val="20"/>
        </w:rPr>
        <w:t xml:space="preserve">applicazioni devono potere richieder simultaneamente la stampa di dati, senza che questi si mischino. </w:t>
      </w:r>
    </w:p>
    <w:p w:rsidR="00CC3F69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Il SO risolve questo problema filtrando tutti i dati per la stampante: i dati da stampare provenienti da ogni singola applicazione si registrano in uno specifico file in un disco. Quando un’applicazione termina di emettere dati da st</w:t>
      </w:r>
      <w:r w:rsidR="00CC3F69" w:rsidRPr="00AE16AA">
        <w:rPr>
          <w:rFonts w:ascii="Arial" w:hAnsi="Arial" w:cs="Arial"/>
          <w:sz w:val="20"/>
          <w:szCs w:val="20"/>
        </w:rPr>
        <w:t>ampare, si aggiunge tale file a</w:t>
      </w:r>
      <w:r w:rsidRPr="00AE16AA">
        <w:rPr>
          <w:rFonts w:ascii="Arial" w:hAnsi="Arial" w:cs="Arial"/>
          <w:sz w:val="20"/>
          <w:szCs w:val="20"/>
        </w:rPr>
        <w:t xml:space="preserve">lla coda di stampa, quest’ultima viene copiata sulla stampante, un file per volta. </w:t>
      </w:r>
    </w:p>
    <w:p w:rsidR="00CE3A73" w:rsidRPr="00AE16AA" w:rsidRDefault="00CE3A73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In questo caso il SO fornisce </w:t>
      </w:r>
      <w:r w:rsidRPr="00AE16AA">
        <w:rPr>
          <w:rFonts w:ascii="Arial" w:hAnsi="Arial" w:cs="Arial"/>
          <w:b/>
          <w:sz w:val="20"/>
          <w:szCs w:val="20"/>
        </w:rPr>
        <w:t>un’interfaccia di controllo</w:t>
      </w:r>
      <w:r w:rsidRPr="00AE16AA">
        <w:rPr>
          <w:rFonts w:ascii="Arial" w:hAnsi="Arial" w:cs="Arial"/>
          <w:sz w:val="20"/>
          <w:szCs w:val="20"/>
        </w:rPr>
        <w:t xml:space="preserve"> che permette agli utenti e agli amministratori del sistema di esaminare la coda ed eliminare elementi della coda prima che siano stampati, sospendere una stampa e cosi via.  </w:t>
      </w:r>
    </w:p>
    <w:p w:rsidR="00AE16AA" w:rsidRDefault="00AE16AA" w:rsidP="001264AF">
      <w:pPr>
        <w:pStyle w:val="Titolo2"/>
        <w:tabs>
          <w:tab w:val="center" w:pos="1768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AE16AA" w:rsidRDefault="00AE16AA" w:rsidP="001264AF">
      <w:pPr>
        <w:pStyle w:val="Titolo2"/>
        <w:tabs>
          <w:tab w:val="center" w:pos="1768"/>
        </w:tabs>
        <w:spacing w:after="0"/>
        <w:ind w:left="0" w:firstLine="0"/>
        <w:rPr>
          <w:rFonts w:ascii="Arial" w:hAnsi="Arial" w:cs="Arial"/>
          <w:sz w:val="20"/>
          <w:szCs w:val="20"/>
        </w:rPr>
      </w:pPr>
    </w:p>
    <w:p w:rsidR="00802326" w:rsidRPr="00AE16AA" w:rsidRDefault="00802326" w:rsidP="001264AF">
      <w:pPr>
        <w:pStyle w:val="Titolo2"/>
        <w:tabs>
          <w:tab w:val="center" w:pos="1768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Gestione degli errori </w:t>
      </w:r>
    </w:p>
    <w:p w:rsidR="00CC3F69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Un SO che usi la protezione della memoria può proteggersi da molti tipo di errori dovuti ai dispositivi o alle applicazioni cosicché il blocco completo del sistema non è l’ordinaria conseguenza di piccoli difetti tecnici.</w:t>
      </w:r>
    </w:p>
    <w:p w:rsidR="00802326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I SO sono spesso capaci di compensare efficacemente le conseguenza negative dovute a errori generati da cause contingenti.  </w:t>
      </w:r>
      <w:r w:rsidR="0096275C" w:rsidRPr="00AE16AA">
        <w:rPr>
          <w:rFonts w:ascii="Arial" w:hAnsi="Arial" w:cs="Arial"/>
          <w:sz w:val="20"/>
          <w:szCs w:val="20"/>
        </w:rPr>
        <w:t>Il sistema U</w:t>
      </w:r>
      <w:r w:rsidRPr="00AE16AA">
        <w:rPr>
          <w:rFonts w:ascii="Arial" w:hAnsi="Arial" w:cs="Arial"/>
          <w:sz w:val="20"/>
          <w:szCs w:val="20"/>
        </w:rPr>
        <w:t xml:space="preserve">nix usa una variabile intera detta </w:t>
      </w:r>
      <w:r w:rsidRPr="00AE16AA">
        <w:rPr>
          <w:rFonts w:ascii="Arial" w:hAnsi="Arial" w:cs="Arial"/>
          <w:b/>
          <w:i/>
          <w:sz w:val="20"/>
          <w:szCs w:val="20"/>
        </w:rPr>
        <w:t>errno</w:t>
      </w:r>
      <w:r w:rsidRPr="00AE16AA">
        <w:rPr>
          <w:rFonts w:ascii="Arial" w:hAnsi="Arial" w:cs="Arial"/>
          <w:sz w:val="20"/>
          <w:szCs w:val="20"/>
        </w:rPr>
        <w:t xml:space="preserve"> per codificare tutti gli errori.  </w:t>
      </w:r>
    </w:p>
    <w:p w:rsidR="00AE16AA" w:rsidRDefault="00802326" w:rsidP="001264AF">
      <w:pPr>
        <w:pStyle w:val="Titolo2"/>
        <w:tabs>
          <w:tab w:val="center" w:pos="1650"/>
        </w:tabs>
        <w:spacing w:after="0"/>
        <w:ind w:left="0" w:firstLine="0"/>
        <w:rPr>
          <w:rFonts w:ascii="Arial" w:hAnsi="Arial" w:cs="Arial"/>
          <w:b w:val="0"/>
          <w:sz w:val="20"/>
          <w:szCs w:val="20"/>
        </w:rPr>
      </w:pPr>
      <w:r w:rsidRPr="00AE16AA">
        <w:rPr>
          <w:rFonts w:ascii="Arial" w:hAnsi="Arial" w:cs="Arial"/>
          <w:b w:val="0"/>
          <w:sz w:val="20"/>
          <w:szCs w:val="20"/>
        </w:rPr>
        <w:t xml:space="preserve"> </w:t>
      </w:r>
    </w:p>
    <w:p w:rsidR="00AE16AA" w:rsidRDefault="00AE16AA" w:rsidP="001264AF">
      <w:pPr>
        <w:pStyle w:val="Titolo2"/>
        <w:tabs>
          <w:tab w:val="center" w:pos="1650"/>
        </w:tabs>
        <w:spacing w:after="0"/>
        <w:ind w:left="0" w:firstLine="0"/>
        <w:rPr>
          <w:rFonts w:ascii="Arial" w:hAnsi="Arial" w:cs="Arial"/>
          <w:b w:val="0"/>
          <w:sz w:val="20"/>
          <w:szCs w:val="20"/>
        </w:rPr>
      </w:pPr>
    </w:p>
    <w:p w:rsidR="00802326" w:rsidRPr="00AE16AA" w:rsidRDefault="00802326" w:rsidP="001264AF">
      <w:pPr>
        <w:pStyle w:val="Titolo2"/>
        <w:tabs>
          <w:tab w:val="center" w:pos="1650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Protezione dell’I</w:t>
      </w:r>
      <w:r w:rsidR="00CC3F69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 xml:space="preserve">O  </w:t>
      </w:r>
    </w:p>
    <w:p w:rsidR="00CC3F69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Gli errori sono strettamente connessi alla tematica della protezione.</w:t>
      </w:r>
    </w:p>
    <w:p w:rsidR="00CC3F69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Un processo utente che cerchi di impartire istruzioni I</w:t>
      </w:r>
      <w:r w:rsidR="00CC3F69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illegali può disturbare il funzionamento normale di un</w:t>
      </w:r>
      <w:r w:rsidR="0096275C" w:rsidRPr="00AE16AA">
        <w:rPr>
          <w:rFonts w:ascii="Arial" w:hAnsi="Arial" w:cs="Arial"/>
          <w:sz w:val="20"/>
          <w:szCs w:val="20"/>
        </w:rPr>
        <w:t xml:space="preserve"> sistema</w:t>
      </w:r>
      <w:r w:rsidR="00CC3F69" w:rsidRPr="00AE16AA">
        <w:rPr>
          <w:rFonts w:ascii="Arial" w:hAnsi="Arial" w:cs="Arial"/>
          <w:sz w:val="20"/>
          <w:szCs w:val="20"/>
        </w:rPr>
        <w:t xml:space="preserve"> ,</w:t>
      </w:r>
      <w:r w:rsidR="0096275C" w:rsidRPr="00AE16AA">
        <w:rPr>
          <w:rFonts w:ascii="Arial" w:hAnsi="Arial" w:cs="Arial"/>
          <w:sz w:val="20"/>
          <w:szCs w:val="20"/>
        </w:rPr>
        <w:t xml:space="preserve"> sia che lo faccia intenzio</w:t>
      </w:r>
      <w:r w:rsidRPr="00AE16AA">
        <w:rPr>
          <w:rFonts w:ascii="Arial" w:hAnsi="Arial" w:cs="Arial"/>
          <w:sz w:val="20"/>
          <w:szCs w:val="20"/>
        </w:rPr>
        <w:t>nalmente sia accidentalmente.</w:t>
      </w:r>
    </w:p>
    <w:p w:rsidR="0096275C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Onde evitare che gli utenti impartiscano istruzioni di </w:t>
      </w:r>
      <w:r w:rsidR="0096275C" w:rsidRPr="00AE16AA">
        <w:rPr>
          <w:rFonts w:ascii="Arial" w:hAnsi="Arial" w:cs="Arial"/>
          <w:sz w:val="20"/>
          <w:szCs w:val="20"/>
        </w:rPr>
        <w:t xml:space="preserve"> </w:t>
      </w:r>
      <w:r w:rsidRPr="00AE16AA">
        <w:rPr>
          <w:rFonts w:ascii="Arial" w:hAnsi="Arial" w:cs="Arial"/>
          <w:sz w:val="20"/>
          <w:szCs w:val="20"/>
        </w:rPr>
        <w:t>I</w:t>
      </w:r>
      <w:r w:rsidR="00CC3F69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illegali, si definiscono come privilegiate tut</w:t>
      </w:r>
      <w:r w:rsidR="00CC3F69" w:rsidRPr="00AE16AA">
        <w:rPr>
          <w:rFonts w:ascii="Arial" w:hAnsi="Arial" w:cs="Arial"/>
          <w:sz w:val="20"/>
          <w:szCs w:val="20"/>
        </w:rPr>
        <w:t>t</w:t>
      </w:r>
      <w:r w:rsidRPr="00AE16AA">
        <w:rPr>
          <w:rFonts w:ascii="Arial" w:hAnsi="Arial" w:cs="Arial"/>
          <w:sz w:val="20"/>
          <w:szCs w:val="20"/>
        </w:rPr>
        <w:t>e le istruzioni relative all’I</w:t>
      </w:r>
      <w:r w:rsidR="00CC3F69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O. Ne consegue che gli utenti no</w:t>
      </w:r>
      <w:r w:rsidR="0096275C" w:rsidRPr="00AE16AA">
        <w:rPr>
          <w:rFonts w:ascii="Arial" w:hAnsi="Arial" w:cs="Arial"/>
          <w:sz w:val="20"/>
          <w:szCs w:val="20"/>
        </w:rPr>
        <w:t xml:space="preserve">n </w:t>
      </w:r>
      <w:r w:rsidRPr="00AE16AA">
        <w:rPr>
          <w:rFonts w:ascii="Arial" w:hAnsi="Arial" w:cs="Arial"/>
          <w:sz w:val="20"/>
          <w:szCs w:val="20"/>
        </w:rPr>
        <w:t xml:space="preserve"> potranno impartire in via diretta alcuna istruzione, ma dovranno farlo attraverso il SO.</w:t>
      </w:r>
    </w:p>
    <w:p w:rsidR="00D82952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U</w:t>
      </w:r>
      <w:r w:rsidR="0096275C" w:rsidRPr="00AE16AA">
        <w:rPr>
          <w:rFonts w:ascii="Arial" w:hAnsi="Arial" w:cs="Arial"/>
          <w:sz w:val="20"/>
          <w:szCs w:val="20"/>
        </w:rPr>
        <w:t xml:space="preserve">n </w:t>
      </w:r>
      <w:r w:rsidRPr="00AE16AA">
        <w:rPr>
          <w:rFonts w:ascii="Arial" w:hAnsi="Arial" w:cs="Arial"/>
          <w:sz w:val="20"/>
          <w:szCs w:val="20"/>
        </w:rPr>
        <w:t xml:space="preserve"> programma utente per eseguire I</w:t>
      </w:r>
      <w:r w:rsidR="00CC3F69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invoca una chiamat</w:t>
      </w:r>
      <w:r w:rsidR="0096275C" w:rsidRPr="00AE16AA">
        <w:rPr>
          <w:rFonts w:ascii="Arial" w:hAnsi="Arial" w:cs="Arial"/>
          <w:sz w:val="20"/>
          <w:szCs w:val="20"/>
        </w:rPr>
        <w:t>a di sistema per chiedere al  SO</w:t>
      </w:r>
      <w:r w:rsidRPr="00AE16AA">
        <w:rPr>
          <w:rFonts w:ascii="Arial" w:hAnsi="Arial" w:cs="Arial"/>
          <w:sz w:val="20"/>
          <w:szCs w:val="20"/>
        </w:rPr>
        <w:t xml:space="preserve"> di svolger</w:t>
      </w:r>
      <w:r w:rsidR="0096275C" w:rsidRPr="00AE16AA">
        <w:rPr>
          <w:rFonts w:ascii="Arial" w:hAnsi="Arial" w:cs="Arial"/>
          <w:sz w:val="20"/>
          <w:szCs w:val="20"/>
        </w:rPr>
        <w:t>e</w:t>
      </w:r>
      <w:r w:rsidR="00CC3F69" w:rsidRPr="00AE16AA">
        <w:rPr>
          <w:rFonts w:ascii="Arial" w:hAnsi="Arial" w:cs="Arial"/>
          <w:sz w:val="20"/>
          <w:szCs w:val="20"/>
        </w:rPr>
        <w:t xml:space="preserve"> una data operazione n</w:t>
      </w:r>
      <w:r w:rsidRPr="00AE16AA">
        <w:rPr>
          <w:rFonts w:ascii="Arial" w:hAnsi="Arial" w:cs="Arial"/>
          <w:sz w:val="20"/>
          <w:szCs w:val="20"/>
        </w:rPr>
        <w:t xml:space="preserve">el suo interesse. </w:t>
      </w:r>
    </w:p>
    <w:p w:rsidR="0096275C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Inoltre il sistema di protezione della memoria deve tutelare dall’accesso d</w:t>
      </w:r>
      <w:r w:rsidR="00D82952" w:rsidRPr="00AE16AA">
        <w:rPr>
          <w:rFonts w:ascii="Arial" w:hAnsi="Arial" w:cs="Arial"/>
          <w:sz w:val="20"/>
          <w:szCs w:val="20"/>
        </w:rPr>
        <w:t xml:space="preserve">egli utenti tutti gli indirizzi </w:t>
      </w:r>
      <w:r w:rsidRPr="00AE16AA">
        <w:rPr>
          <w:rFonts w:ascii="Arial" w:hAnsi="Arial" w:cs="Arial"/>
          <w:sz w:val="20"/>
          <w:szCs w:val="20"/>
        </w:rPr>
        <w:t>mappati in memoria e gli indirizzi delle porte di I</w:t>
      </w:r>
      <w:r w:rsidR="00D82952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O. Il kernel tuttavia non può semplicemente negare qualunque tentativo di accesso da parte degli utenti: quasi tutti i videogiochi e i programmi di grafica usano l’accesso diretto al controllore della grafica mappato in memoria.</w:t>
      </w:r>
      <w:r w:rsidR="0096275C" w:rsidRPr="00AE16AA">
        <w:rPr>
          <w:rFonts w:ascii="Arial" w:hAnsi="Arial" w:cs="Arial"/>
          <w:sz w:val="20"/>
          <w:szCs w:val="20"/>
        </w:rPr>
        <w:t xml:space="preserve"> In questi casi il kernel potrebbe applicare dei </w:t>
      </w:r>
      <w:r w:rsidR="0096275C" w:rsidRPr="00AE16AA">
        <w:rPr>
          <w:rFonts w:ascii="Arial" w:hAnsi="Arial" w:cs="Arial"/>
          <w:b/>
          <w:sz w:val="20"/>
          <w:szCs w:val="20"/>
        </w:rPr>
        <w:t>lock</w:t>
      </w:r>
      <w:r w:rsidR="0096275C" w:rsidRPr="00AE16AA">
        <w:rPr>
          <w:rFonts w:ascii="Arial" w:hAnsi="Arial" w:cs="Arial"/>
          <w:sz w:val="20"/>
          <w:szCs w:val="20"/>
        </w:rPr>
        <w:t xml:space="preserve"> per assegnare a un solo processo per volta la porzione  della m</w:t>
      </w:r>
      <w:r w:rsidR="00D82952" w:rsidRPr="00AE16AA">
        <w:rPr>
          <w:rFonts w:ascii="Arial" w:hAnsi="Arial" w:cs="Arial"/>
          <w:sz w:val="20"/>
          <w:szCs w:val="20"/>
        </w:rPr>
        <w:t xml:space="preserve">emoria grafica  che rappresenta </w:t>
      </w:r>
      <w:r w:rsidR="0096275C" w:rsidRPr="00AE16AA">
        <w:rPr>
          <w:rFonts w:ascii="Arial" w:hAnsi="Arial" w:cs="Arial"/>
          <w:sz w:val="20"/>
          <w:szCs w:val="20"/>
        </w:rPr>
        <w:t>l'appropriata finestra sullo schermo.</w:t>
      </w:r>
    </w:p>
    <w:p w:rsidR="00AE16AA" w:rsidRDefault="00802326" w:rsidP="001264AF">
      <w:pPr>
        <w:pStyle w:val="Titolo2"/>
        <w:tabs>
          <w:tab w:val="center" w:pos="1956"/>
        </w:tabs>
        <w:spacing w:after="0"/>
        <w:ind w:left="0" w:firstLine="0"/>
        <w:rPr>
          <w:rFonts w:ascii="Arial" w:hAnsi="Arial" w:cs="Arial"/>
          <w:b w:val="0"/>
          <w:sz w:val="20"/>
          <w:szCs w:val="20"/>
        </w:rPr>
      </w:pPr>
      <w:r w:rsidRPr="00AE16AA">
        <w:rPr>
          <w:rFonts w:ascii="Arial" w:hAnsi="Arial" w:cs="Arial"/>
          <w:b w:val="0"/>
          <w:sz w:val="20"/>
          <w:szCs w:val="20"/>
        </w:rPr>
        <w:t xml:space="preserve"> </w:t>
      </w:r>
    </w:p>
    <w:p w:rsidR="00AE16AA" w:rsidRDefault="00AE16AA" w:rsidP="001264AF">
      <w:pPr>
        <w:pStyle w:val="Titolo2"/>
        <w:tabs>
          <w:tab w:val="center" w:pos="1956"/>
        </w:tabs>
        <w:spacing w:after="0"/>
        <w:ind w:left="0" w:firstLine="0"/>
        <w:rPr>
          <w:rFonts w:ascii="Arial" w:hAnsi="Arial" w:cs="Arial"/>
          <w:b w:val="0"/>
          <w:sz w:val="20"/>
          <w:szCs w:val="20"/>
        </w:rPr>
      </w:pPr>
    </w:p>
    <w:p w:rsidR="00802326" w:rsidRPr="00AE16AA" w:rsidRDefault="00802326" w:rsidP="001264AF">
      <w:pPr>
        <w:pStyle w:val="Titolo2"/>
        <w:tabs>
          <w:tab w:val="center" w:pos="1956"/>
        </w:tabs>
        <w:spacing w:after="0"/>
        <w:ind w:left="0" w:firstLine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Strutture dati del kernel </w:t>
      </w:r>
    </w:p>
    <w:p w:rsidR="00D82952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Il </w:t>
      </w:r>
      <w:r w:rsidRPr="00AE16AA">
        <w:rPr>
          <w:rFonts w:ascii="Arial" w:hAnsi="Arial" w:cs="Arial"/>
          <w:b/>
          <w:sz w:val="20"/>
          <w:szCs w:val="20"/>
        </w:rPr>
        <w:t>kernel</w:t>
      </w:r>
      <w:r w:rsidRPr="00AE16AA">
        <w:rPr>
          <w:rFonts w:ascii="Arial" w:hAnsi="Arial" w:cs="Arial"/>
          <w:sz w:val="20"/>
          <w:szCs w:val="20"/>
        </w:rPr>
        <w:t xml:space="preserve"> ha bisogno di mantenere informazioni sullo stato dei componenti coinvolti nelle operazioni di I</w:t>
      </w:r>
      <w:r w:rsidR="00D82952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e usa a questo fine diverse strutture dati interne</w:t>
      </w:r>
      <w:r w:rsidR="00F91196" w:rsidRPr="00AE16AA">
        <w:rPr>
          <w:rFonts w:ascii="Arial" w:hAnsi="Arial" w:cs="Arial"/>
          <w:sz w:val="20"/>
          <w:szCs w:val="20"/>
        </w:rPr>
        <w:t>(per es. la tabella dei file aperti)</w:t>
      </w:r>
      <w:r w:rsidRPr="00AE16AA">
        <w:rPr>
          <w:rFonts w:ascii="Arial" w:hAnsi="Arial" w:cs="Arial"/>
          <w:sz w:val="20"/>
          <w:szCs w:val="20"/>
        </w:rPr>
        <w:t>.</w:t>
      </w:r>
    </w:p>
    <w:p w:rsidR="00F91196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Il SO Unix, per mezzo del file system</w:t>
      </w:r>
      <w:r w:rsidR="00F91196" w:rsidRPr="00AE16AA">
        <w:rPr>
          <w:rFonts w:ascii="Arial" w:hAnsi="Arial" w:cs="Arial"/>
          <w:sz w:val="20"/>
          <w:szCs w:val="20"/>
        </w:rPr>
        <w:t>,</w:t>
      </w:r>
      <w:r w:rsidRPr="00AE16AA">
        <w:rPr>
          <w:rFonts w:ascii="Arial" w:hAnsi="Arial" w:cs="Arial"/>
          <w:sz w:val="20"/>
          <w:szCs w:val="20"/>
        </w:rPr>
        <w:t xml:space="preserve"> permette l’accesso a diversi oggetti: file degli utenti, dispostivi, spazio degli indirizzi</w:t>
      </w:r>
      <w:r w:rsidR="00F91196" w:rsidRPr="00AE16AA">
        <w:rPr>
          <w:rFonts w:ascii="Arial" w:hAnsi="Arial" w:cs="Arial"/>
          <w:sz w:val="20"/>
          <w:szCs w:val="20"/>
        </w:rPr>
        <w:t xml:space="preserve"> dei processi</w:t>
      </w:r>
      <w:r w:rsidRPr="00AE16AA">
        <w:rPr>
          <w:rFonts w:ascii="Arial" w:hAnsi="Arial" w:cs="Arial"/>
          <w:sz w:val="20"/>
          <w:szCs w:val="20"/>
        </w:rPr>
        <w:t>.</w:t>
      </w:r>
    </w:p>
    <w:p w:rsidR="00F91196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Quando il kernel ad esempio deve leggere un file utente ha bisogno di controllare la </w:t>
      </w:r>
      <w:r w:rsidRPr="00AE16AA">
        <w:rPr>
          <w:rFonts w:ascii="Arial" w:hAnsi="Arial" w:cs="Arial"/>
          <w:b/>
          <w:sz w:val="20"/>
          <w:szCs w:val="20"/>
        </w:rPr>
        <w:t>buffer cache</w:t>
      </w:r>
      <w:r w:rsidRPr="00AE16AA">
        <w:rPr>
          <w:rFonts w:ascii="Arial" w:hAnsi="Arial" w:cs="Arial"/>
          <w:sz w:val="20"/>
          <w:szCs w:val="20"/>
        </w:rPr>
        <w:t xml:space="preserve"> prima di decidere l’effettiva esecuzione. Per leggere un disco tramite un’interfaccia a basso livello, il kernel deve accertarsi del fatto che la dimensione dell’insieme dei dati di cui è stato richiesto il trasferimento sia </w:t>
      </w:r>
      <w:r w:rsidR="00D82952" w:rsidRPr="00AE16AA">
        <w:rPr>
          <w:rFonts w:ascii="Arial" w:hAnsi="Arial" w:cs="Arial"/>
          <w:sz w:val="20"/>
          <w:szCs w:val="20"/>
        </w:rPr>
        <w:t xml:space="preserve">un </w:t>
      </w:r>
      <w:r w:rsidRPr="00AE16AA">
        <w:rPr>
          <w:rFonts w:ascii="Arial" w:hAnsi="Arial" w:cs="Arial"/>
          <w:sz w:val="20"/>
          <w:szCs w:val="20"/>
        </w:rPr>
        <w:t>multiplo della dimensione dei settori del disco</w:t>
      </w:r>
      <w:r w:rsidR="00F91196" w:rsidRPr="00AE16AA">
        <w:rPr>
          <w:rFonts w:ascii="Arial" w:hAnsi="Arial" w:cs="Arial"/>
          <w:sz w:val="20"/>
          <w:szCs w:val="20"/>
        </w:rPr>
        <w:t xml:space="preserve"> e sia allineato con il settore interessato</w:t>
      </w:r>
      <w:r w:rsidRPr="00AE16AA">
        <w:rPr>
          <w:rFonts w:ascii="Arial" w:hAnsi="Arial" w:cs="Arial"/>
          <w:sz w:val="20"/>
          <w:szCs w:val="20"/>
        </w:rPr>
        <w:t>.</w:t>
      </w:r>
    </w:p>
    <w:p w:rsidR="00802326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Alcuni SO quali windows NT usano metodi orientati agli oggetti in misura più rilevant</w:t>
      </w:r>
      <w:r w:rsidR="00D82952" w:rsidRPr="00AE16AA">
        <w:rPr>
          <w:rFonts w:ascii="Arial" w:hAnsi="Arial" w:cs="Arial"/>
          <w:sz w:val="20"/>
          <w:szCs w:val="20"/>
        </w:rPr>
        <w:t xml:space="preserve">e </w:t>
      </w:r>
      <w:r w:rsidRPr="00AE16AA">
        <w:rPr>
          <w:rFonts w:ascii="Arial" w:hAnsi="Arial" w:cs="Arial"/>
          <w:sz w:val="20"/>
          <w:szCs w:val="20"/>
        </w:rPr>
        <w:t xml:space="preserve"> sullo scambio di messaggi. Quando l’operazione</w:t>
      </w:r>
      <w:r w:rsidR="00F91196" w:rsidRPr="00AE16AA">
        <w:rPr>
          <w:rFonts w:ascii="Arial" w:hAnsi="Arial" w:cs="Arial"/>
          <w:sz w:val="20"/>
          <w:szCs w:val="20"/>
        </w:rPr>
        <w:t xml:space="preserve"> richiesta</w:t>
      </w:r>
      <w:r w:rsidRPr="00AE16AA">
        <w:rPr>
          <w:rFonts w:ascii="Arial" w:hAnsi="Arial" w:cs="Arial"/>
          <w:sz w:val="20"/>
          <w:szCs w:val="20"/>
        </w:rPr>
        <w:t xml:space="preserve"> è di emissione di dati</w:t>
      </w:r>
      <w:r w:rsidR="00F91196" w:rsidRPr="00AE16AA">
        <w:rPr>
          <w:rFonts w:ascii="Arial" w:hAnsi="Arial" w:cs="Arial"/>
          <w:sz w:val="20"/>
          <w:szCs w:val="20"/>
        </w:rPr>
        <w:t>(output)</w:t>
      </w:r>
      <w:r w:rsidRPr="00AE16AA">
        <w:rPr>
          <w:rFonts w:ascii="Arial" w:hAnsi="Arial" w:cs="Arial"/>
          <w:sz w:val="20"/>
          <w:szCs w:val="20"/>
        </w:rPr>
        <w:t xml:space="preserve"> il messaggio contiene i dati da scrivere</w:t>
      </w:r>
      <w:r w:rsidR="00F91196" w:rsidRPr="00AE16AA">
        <w:rPr>
          <w:rFonts w:ascii="Arial" w:hAnsi="Arial" w:cs="Arial"/>
          <w:sz w:val="20"/>
          <w:szCs w:val="20"/>
        </w:rPr>
        <w:t xml:space="preserve"> , quando è di im</w:t>
      </w:r>
      <w:r w:rsidRPr="00AE16AA">
        <w:rPr>
          <w:rFonts w:ascii="Arial" w:hAnsi="Arial" w:cs="Arial"/>
          <w:sz w:val="20"/>
          <w:szCs w:val="20"/>
        </w:rPr>
        <w:t>missione</w:t>
      </w:r>
      <w:r w:rsidR="00F91196" w:rsidRPr="00AE16AA">
        <w:rPr>
          <w:rFonts w:ascii="Arial" w:hAnsi="Arial" w:cs="Arial"/>
          <w:sz w:val="20"/>
          <w:szCs w:val="20"/>
        </w:rPr>
        <w:t>(INPUT)</w:t>
      </w:r>
      <w:r w:rsidRPr="00AE16AA">
        <w:rPr>
          <w:rFonts w:ascii="Arial" w:hAnsi="Arial" w:cs="Arial"/>
          <w:sz w:val="20"/>
          <w:szCs w:val="20"/>
        </w:rPr>
        <w:t xml:space="preserve"> il messaggi</w:t>
      </w:r>
      <w:r w:rsidR="00F91196" w:rsidRPr="00AE16AA">
        <w:rPr>
          <w:rFonts w:ascii="Arial" w:hAnsi="Arial" w:cs="Arial"/>
          <w:sz w:val="20"/>
          <w:szCs w:val="20"/>
        </w:rPr>
        <w:t>o</w:t>
      </w:r>
      <w:r w:rsidRPr="00AE16AA">
        <w:rPr>
          <w:rFonts w:ascii="Arial" w:hAnsi="Arial" w:cs="Arial"/>
          <w:sz w:val="20"/>
          <w:szCs w:val="20"/>
        </w:rPr>
        <w:t xml:space="preserve"> contiene l’indirizzo del buffer che si usa per ricevere i dati.  </w:t>
      </w:r>
    </w:p>
    <w:p w:rsidR="00D82952" w:rsidRPr="00AE16AA" w:rsidRDefault="00D82952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Questo metodo può comportare una minore efficienza rispetto alle tecniche procedurali basate sulla condivisione delle strutture dati , ma semplifica la progettazione  e la struttura del sistema di I/O e permette una maggiore flessibilità.</w:t>
      </w:r>
    </w:p>
    <w:p w:rsidR="006D598B" w:rsidRDefault="006D598B" w:rsidP="00AE16AA">
      <w:pPr>
        <w:spacing w:after="0" w:line="259" w:lineRule="auto"/>
        <w:rPr>
          <w:rFonts w:ascii="Arial" w:hAnsi="Arial" w:cs="Arial"/>
          <w:sz w:val="20"/>
          <w:szCs w:val="20"/>
        </w:rPr>
      </w:pPr>
    </w:p>
    <w:p w:rsidR="006D598B" w:rsidRDefault="006D598B" w:rsidP="00AE16AA">
      <w:pPr>
        <w:spacing w:after="0" w:line="259" w:lineRule="auto"/>
        <w:rPr>
          <w:rFonts w:ascii="Arial" w:hAnsi="Arial" w:cs="Arial"/>
          <w:sz w:val="20"/>
          <w:szCs w:val="20"/>
        </w:rPr>
      </w:pPr>
    </w:p>
    <w:p w:rsidR="006D598B" w:rsidRPr="006D598B" w:rsidRDefault="006D598B" w:rsidP="006D598B">
      <w:pPr>
        <w:pStyle w:val="Titolo2"/>
        <w:spacing w:after="0"/>
        <w:ind w:left="0" w:hanging="360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Pr="006D598B">
        <w:rPr>
          <w:rFonts w:ascii="Arial" w:hAnsi="Arial" w:cs="Arial"/>
          <w:szCs w:val="24"/>
        </w:rPr>
        <w:t>TRASFORMAZIONE DELLE RICHIESTE DI I/O IN OPERAZIONI DEI DISPOSITIVI</w:t>
      </w:r>
      <w:r w:rsidRPr="006D598B">
        <w:rPr>
          <w:rFonts w:ascii="Arial" w:hAnsi="Arial" w:cs="Arial"/>
          <w:b w:val="0"/>
          <w:szCs w:val="24"/>
        </w:rPr>
        <w:t xml:space="preserve"> </w:t>
      </w:r>
    </w:p>
    <w:p w:rsidR="006D598B" w:rsidRDefault="006D598B" w:rsidP="00AE16AA">
      <w:pPr>
        <w:spacing w:after="0" w:line="259" w:lineRule="auto"/>
        <w:rPr>
          <w:rFonts w:ascii="Arial" w:hAnsi="Arial" w:cs="Arial"/>
          <w:sz w:val="20"/>
          <w:szCs w:val="20"/>
        </w:rPr>
      </w:pPr>
    </w:p>
    <w:p w:rsidR="00F91196" w:rsidRPr="00AE16AA" w:rsidRDefault="00802326" w:rsidP="00AE16AA">
      <w:pPr>
        <w:spacing w:after="0" w:line="259" w:lineRule="auto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Si consideri ad esempio la lettura di un file da un’unita a disco. L’applicazione fa riferimento ai dati per mezzo del nome del file: è compito del file system fornire il modi di giungere attraverso la struttura delle directory alla regione del disco appropriata, cioè quella dove i da</w:t>
      </w:r>
      <w:r w:rsidR="00D82952" w:rsidRPr="00AE16AA">
        <w:rPr>
          <w:rFonts w:ascii="Arial" w:hAnsi="Arial" w:cs="Arial"/>
          <w:sz w:val="20"/>
          <w:szCs w:val="20"/>
        </w:rPr>
        <w:t>ti del file sono fisicamente reside</w:t>
      </w:r>
      <w:r w:rsidRPr="00AE16AA">
        <w:rPr>
          <w:rFonts w:ascii="Arial" w:hAnsi="Arial" w:cs="Arial"/>
          <w:sz w:val="20"/>
          <w:szCs w:val="20"/>
        </w:rPr>
        <w:t xml:space="preserve">nti. </w:t>
      </w:r>
    </w:p>
    <w:p w:rsidR="00F91196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In UNIX il nome è associato a un elemento di una lista di oggetti detti </w:t>
      </w:r>
      <w:r w:rsidRPr="00AE16AA">
        <w:rPr>
          <w:rFonts w:ascii="Arial" w:hAnsi="Arial" w:cs="Arial"/>
          <w:b/>
          <w:sz w:val="20"/>
          <w:szCs w:val="20"/>
        </w:rPr>
        <w:t xml:space="preserve">numeri di </w:t>
      </w:r>
      <w:r w:rsidRPr="00AE16AA">
        <w:rPr>
          <w:rFonts w:ascii="Arial" w:hAnsi="Arial" w:cs="Arial"/>
          <w:b/>
          <w:i/>
          <w:sz w:val="20"/>
          <w:szCs w:val="20"/>
        </w:rPr>
        <w:t>inode</w:t>
      </w:r>
      <w:r w:rsidRPr="00AE16AA">
        <w:rPr>
          <w:rFonts w:ascii="Arial" w:hAnsi="Arial" w:cs="Arial"/>
          <w:sz w:val="20"/>
          <w:szCs w:val="20"/>
        </w:rPr>
        <w:t>.</w:t>
      </w:r>
    </w:p>
    <w:p w:rsidR="00F91196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 La prima parte del nome in DOS identifica il dispositivo e successivamente la collocazione. </w:t>
      </w:r>
    </w:p>
    <w:p w:rsidR="00D82952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Unix utilizza una tabella di montaggio per associare i prefissi dei nomi</w:t>
      </w:r>
      <w:r w:rsidR="00F91196" w:rsidRPr="00AE16AA">
        <w:rPr>
          <w:rFonts w:ascii="Arial" w:hAnsi="Arial" w:cs="Arial"/>
          <w:sz w:val="20"/>
          <w:szCs w:val="20"/>
        </w:rPr>
        <w:t xml:space="preserve"> di percorso ai corrispondenti </w:t>
      </w:r>
      <w:r w:rsidRPr="00AE16AA">
        <w:rPr>
          <w:rFonts w:ascii="Arial" w:hAnsi="Arial" w:cs="Arial"/>
          <w:sz w:val="20"/>
          <w:szCs w:val="20"/>
        </w:rPr>
        <w:t xml:space="preserve"> nomi di dispostivi. </w:t>
      </w:r>
    </w:p>
    <w:p w:rsidR="00802326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La seguente descrizione del tipico svolgimento di una </w:t>
      </w:r>
      <w:r w:rsidRPr="00AE16AA">
        <w:rPr>
          <w:rFonts w:ascii="Arial" w:hAnsi="Arial" w:cs="Arial"/>
          <w:b/>
          <w:sz w:val="20"/>
          <w:szCs w:val="20"/>
        </w:rPr>
        <w:t>richiesta di lettura bloccante</w:t>
      </w:r>
      <w:r w:rsidRPr="00AE16AA">
        <w:rPr>
          <w:rFonts w:ascii="Arial" w:hAnsi="Arial" w:cs="Arial"/>
          <w:sz w:val="20"/>
          <w:szCs w:val="20"/>
        </w:rPr>
        <w:t xml:space="preserve"> indica che l’esecuzione di un’operazione di I</w:t>
      </w:r>
      <w:r w:rsidR="00D82952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richiede una gran quant</w:t>
      </w:r>
      <w:r w:rsidR="00D82952" w:rsidRPr="00AE16AA">
        <w:rPr>
          <w:rFonts w:ascii="Arial" w:hAnsi="Arial" w:cs="Arial"/>
          <w:sz w:val="20"/>
          <w:szCs w:val="20"/>
        </w:rPr>
        <w:t>ità</w:t>
      </w:r>
      <w:r w:rsidRPr="00AE16AA">
        <w:rPr>
          <w:rFonts w:ascii="Arial" w:hAnsi="Arial" w:cs="Arial"/>
          <w:sz w:val="20"/>
          <w:szCs w:val="20"/>
        </w:rPr>
        <w:t xml:space="preserve"> di passi: </w:t>
      </w:r>
    </w:p>
    <w:p w:rsidR="00802326" w:rsidRPr="00AE16AA" w:rsidRDefault="00802326" w:rsidP="001264AF">
      <w:pPr>
        <w:numPr>
          <w:ilvl w:val="0"/>
          <w:numId w:val="1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un processo impartisce una chiamata di sistema </w:t>
      </w:r>
      <w:r w:rsidRPr="00AE16AA">
        <w:rPr>
          <w:rFonts w:ascii="Arial" w:hAnsi="Arial" w:cs="Arial"/>
          <w:b/>
          <w:sz w:val="20"/>
          <w:szCs w:val="20"/>
        </w:rPr>
        <w:t>read bloccante</w:t>
      </w:r>
      <w:r w:rsidRPr="00AE16AA">
        <w:rPr>
          <w:rFonts w:ascii="Arial" w:hAnsi="Arial" w:cs="Arial"/>
          <w:sz w:val="20"/>
          <w:szCs w:val="20"/>
        </w:rPr>
        <w:t xml:space="preserve"> relativa a un descrittore di file di un file precedentemente </w:t>
      </w:r>
      <w:r w:rsidRPr="00AE16AA">
        <w:rPr>
          <w:rFonts w:ascii="Arial" w:hAnsi="Arial" w:cs="Arial"/>
          <w:b/>
          <w:sz w:val="20"/>
          <w:szCs w:val="20"/>
        </w:rPr>
        <w:t>aperto</w:t>
      </w:r>
      <w:r w:rsidRPr="00AE16AA">
        <w:rPr>
          <w:rFonts w:ascii="Arial" w:hAnsi="Arial" w:cs="Arial"/>
          <w:sz w:val="20"/>
          <w:szCs w:val="20"/>
        </w:rPr>
        <w:t xml:space="preserve">. </w:t>
      </w:r>
    </w:p>
    <w:p w:rsidR="00802326" w:rsidRPr="00AE16AA" w:rsidRDefault="00802326" w:rsidP="001264AF">
      <w:pPr>
        <w:numPr>
          <w:ilvl w:val="0"/>
          <w:numId w:val="1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il codice della chiamata di sistema all’interno del kernel controlla la correttezza dei parametri. Se sono presenti nel</w:t>
      </w:r>
      <w:r w:rsidR="00D82952" w:rsidRPr="00AE16AA">
        <w:rPr>
          <w:rFonts w:ascii="Arial" w:hAnsi="Arial" w:cs="Arial"/>
          <w:sz w:val="20"/>
          <w:szCs w:val="20"/>
        </w:rPr>
        <w:t xml:space="preserve">la </w:t>
      </w:r>
      <w:r w:rsidRPr="00AE16AA">
        <w:rPr>
          <w:rFonts w:ascii="Arial" w:hAnsi="Arial" w:cs="Arial"/>
          <w:sz w:val="20"/>
          <w:szCs w:val="20"/>
        </w:rPr>
        <w:t xml:space="preserve"> buffer cache, si passano i dati richies</w:t>
      </w:r>
      <w:r w:rsidR="00D82952" w:rsidRPr="00AE16AA">
        <w:rPr>
          <w:rFonts w:ascii="Arial" w:hAnsi="Arial" w:cs="Arial"/>
          <w:sz w:val="20"/>
          <w:szCs w:val="20"/>
        </w:rPr>
        <w:t>t</w:t>
      </w:r>
      <w:r w:rsidRPr="00AE16AA">
        <w:rPr>
          <w:rFonts w:ascii="Arial" w:hAnsi="Arial" w:cs="Arial"/>
          <w:sz w:val="20"/>
          <w:szCs w:val="20"/>
        </w:rPr>
        <w:t xml:space="preserve">i al processo chiamante e l’operazione </w:t>
      </w:r>
      <w:r w:rsidRPr="00AE16AA">
        <w:rPr>
          <w:rFonts w:ascii="Arial" w:hAnsi="Arial" w:cs="Arial"/>
          <w:b/>
          <w:sz w:val="20"/>
          <w:szCs w:val="20"/>
        </w:rPr>
        <w:t>è conclusa</w:t>
      </w:r>
      <w:r w:rsidRPr="00AE16AA">
        <w:rPr>
          <w:rFonts w:ascii="Arial" w:hAnsi="Arial" w:cs="Arial"/>
          <w:sz w:val="20"/>
          <w:szCs w:val="20"/>
        </w:rPr>
        <w:t xml:space="preserve">.  </w:t>
      </w:r>
    </w:p>
    <w:p w:rsidR="00802326" w:rsidRPr="00AE16AA" w:rsidRDefault="00802326" w:rsidP="001264AF">
      <w:pPr>
        <w:numPr>
          <w:ilvl w:val="0"/>
          <w:numId w:val="1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altrimenti è necessario eseguire un’op</w:t>
      </w:r>
      <w:r w:rsidR="00124549" w:rsidRPr="00AE16AA">
        <w:rPr>
          <w:rFonts w:ascii="Arial" w:hAnsi="Arial" w:cs="Arial"/>
          <w:sz w:val="20"/>
          <w:szCs w:val="20"/>
        </w:rPr>
        <w:t>erazione fisica di I/O così</w:t>
      </w:r>
      <w:r w:rsidRPr="00AE16AA">
        <w:rPr>
          <w:rFonts w:ascii="Arial" w:hAnsi="Arial" w:cs="Arial"/>
          <w:sz w:val="20"/>
          <w:szCs w:val="20"/>
        </w:rPr>
        <w:t xml:space="preserve"> si rimuove il processo dalla coda </w:t>
      </w:r>
      <w:r w:rsidRPr="00AE16AA">
        <w:rPr>
          <w:rFonts w:ascii="Arial" w:hAnsi="Arial" w:cs="Arial"/>
          <w:b/>
          <w:sz w:val="20"/>
          <w:szCs w:val="20"/>
        </w:rPr>
        <w:t>dei processi pronti</w:t>
      </w:r>
      <w:r w:rsidRPr="00AE16AA">
        <w:rPr>
          <w:rFonts w:ascii="Arial" w:hAnsi="Arial" w:cs="Arial"/>
          <w:sz w:val="20"/>
          <w:szCs w:val="20"/>
        </w:rPr>
        <w:t xml:space="preserve"> per l’esecuzione per inserirlo nella </w:t>
      </w:r>
      <w:r w:rsidRPr="00AE16AA">
        <w:rPr>
          <w:rFonts w:ascii="Arial" w:hAnsi="Arial" w:cs="Arial"/>
          <w:b/>
          <w:sz w:val="20"/>
          <w:szCs w:val="20"/>
        </w:rPr>
        <w:t xml:space="preserve">coda d’attesa </w:t>
      </w:r>
      <w:r w:rsidRPr="00AE16AA">
        <w:rPr>
          <w:rFonts w:ascii="Arial" w:hAnsi="Arial" w:cs="Arial"/>
          <w:sz w:val="20"/>
          <w:szCs w:val="20"/>
        </w:rPr>
        <w:t>relativa al dispositivo interessato. E si effettua lo</w:t>
      </w:r>
      <w:r w:rsidR="00124549" w:rsidRPr="00AE16AA">
        <w:rPr>
          <w:rFonts w:ascii="Arial" w:hAnsi="Arial" w:cs="Arial"/>
          <w:sz w:val="20"/>
          <w:szCs w:val="20"/>
        </w:rPr>
        <w:t xml:space="preserve"> scheduling della richiesta di </w:t>
      </w:r>
      <w:r w:rsidRPr="00AE16AA">
        <w:rPr>
          <w:rFonts w:ascii="Arial" w:hAnsi="Arial" w:cs="Arial"/>
          <w:sz w:val="20"/>
          <w:szCs w:val="20"/>
        </w:rPr>
        <w:t>I</w:t>
      </w:r>
      <w:r w:rsidR="00124549" w:rsidRPr="00AE16AA">
        <w:rPr>
          <w:rFonts w:ascii="Arial" w:hAnsi="Arial" w:cs="Arial"/>
          <w:sz w:val="20"/>
          <w:szCs w:val="20"/>
        </w:rPr>
        <w:t>/O</w:t>
      </w:r>
      <w:r w:rsidRPr="00AE16AA">
        <w:rPr>
          <w:rFonts w:ascii="Arial" w:hAnsi="Arial" w:cs="Arial"/>
          <w:sz w:val="20"/>
          <w:szCs w:val="20"/>
        </w:rPr>
        <w:t>. Infine il sottosistema per l’I</w:t>
      </w:r>
      <w:r w:rsidR="00124549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invia la rich</w:t>
      </w:r>
      <w:r w:rsidR="00124549" w:rsidRPr="00AE16AA">
        <w:rPr>
          <w:rFonts w:ascii="Arial" w:hAnsi="Arial" w:cs="Arial"/>
          <w:sz w:val="20"/>
          <w:szCs w:val="20"/>
        </w:rPr>
        <w:t>iesta al driver del dispositivo ;</w:t>
      </w:r>
      <w:r w:rsidRPr="00AE16AA">
        <w:rPr>
          <w:rFonts w:ascii="Arial" w:hAnsi="Arial" w:cs="Arial"/>
          <w:sz w:val="20"/>
          <w:szCs w:val="20"/>
        </w:rPr>
        <w:t xml:space="preserve"> secondo il sistema operativo ciò avviene tra</w:t>
      </w:r>
      <w:r w:rsidR="00124549" w:rsidRPr="00AE16AA">
        <w:rPr>
          <w:rFonts w:ascii="Arial" w:hAnsi="Arial" w:cs="Arial"/>
          <w:sz w:val="20"/>
          <w:szCs w:val="20"/>
        </w:rPr>
        <w:t>mite la chiamata di una procedur</w:t>
      </w:r>
      <w:r w:rsidRPr="00AE16AA">
        <w:rPr>
          <w:rFonts w:ascii="Arial" w:hAnsi="Arial" w:cs="Arial"/>
          <w:sz w:val="20"/>
          <w:szCs w:val="20"/>
        </w:rPr>
        <w:t xml:space="preserve">a o per mezzo dell’emissione di un messaggio interno al kernel.  </w:t>
      </w:r>
    </w:p>
    <w:p w:rsidR="00802326" w:rsidRPr="00AE16AA" w:rsidRDefault="00802326" w:rsidP="001264AF">
      <w:pPr>
        <w:numPr>
          <w:ilvl w:val="0"/>
          <w:numId w:val="1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il </w:t>
      </w:r>
      <w:r w:rsidRPr="00AE16AA">
        <w:rPr>
          <w:rFonts w:ascii="Arial" w:hAnsi="Arial" w:cs="Arial"/>
          <w:b/>
          <w:sz w:val="20"/>
          <w:szCs w:val="20"/>
        </w:rPr>
        <w:t>driver del dispositivo</w:t>
      </w:r>
      <w:r w:rsidRPr="00AE16AA">
        <w:rPr>
          <w:rFonts w:ascii="Arial" w:hAnsi="Arial" w:cs="Arial"/>
          <w:sz w:val="20"/>
          <w:szCs w:val="20"/>
        </w:rPr>
        <w:t xml:space="preserve"> assegna un buffer nello spazio d’indirizzi del kernel che serve per ricevere i dati immessi ed esegue lo scheduling dell’I</w:t>
      </w:r>
      <w:r w:rsidR="00124549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 xml:space="preserve">O. Infine il driver impartisce il comandi al </w:t>
      </w:r>
      <w:r w:rsidRPr="00AE16AA">
        <w:rPr>
          <w:rFonts w:ascii="Arial" w:hAnsi="Arial" w:cs="Arial"/>
          <w:b/>
          <w:sz w:val="20"/>
          <w:szCs w:val="20"/>
        </w:rPr>
        <w:t>controllore del dispositivo</w:t>
      </w:r>
      <w:r w:rsidRPr="00AE16AA">
        <w:rPr>
          <w:rFonts w:ascii="Arial" w:hAnsi="Arial" w:cs="Arial"/>
          <w:sz w:val="20"/>
          <w:szCs w:val="20"/>
        </w:rPr>
        <w:t xml:space="preserve"> scrivendo nei suo</w:t>
      </w:r>
      <w:r w:rsidR="00124549" w:rsidRPr="00AE16AA">
        <w:rPr>
          <w:rFonts w:ascii="Arial" w:hAnsi="Arial" w:cs="Arial"/>
          <w:sz w:val="20"/>
          <w:szCs w:val="20"/>
        </w:rPr>
        <w:t>i</w:t>
      </w:r>
      <w:r w:rsidRPr="00AE16AA">
        <w:rPr>
          <w:rFonts w:ascii="Arial" w:hAnsi="Arial" w:cs="Arial"/>
          <w:sz w:val="20"/>
          <w:szCs w:val="20"/>
        </w:rPr>
        <w:t xml:space="preserve"> registri.  </w:t>
      </w:r>
    </w:p>
    <w:p w:rsidR="00802326" w:rsidRPr="00AE16AA" w:rsidRDefault="00802326" w:rsidP="001264AF">
      <w:pPr>
        <w:numPr>
          <w:ilvl w:val="0"/>
          <w:numId w:val="1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il </w:t>
      </w:r>
      <w:r w:rsidRPr="00AE16AA">
        <w:rPr>
          <w:rFonts w:ascii="Arial" w:hAnsi="Arial" w:cs="Arial"/>
          <w:b/>
          <w:sz w:val="20"/>
          <w:szCs w:val="20"/>
        </w:rPr>
        <w:t>controllore</w:t>
      </w:r>
      <w:r w:rsidRPr="00AE16AA">
        <w:rPr>
          <w:rFonts w:ascii="Arial" w:hAnsi="Arial" w:cs="Arial"/>
          <w:sz w:val="20"/>
          <w:szCs w:val="20"/>
        </w:rPr>
        <w:t xml:space="preserve"> aziona il dispositivo per compiere il trasferimento dei dati.  </w:t>
      </w:r>
    </w:p>
    <w:p w:rsidR="00802326" w:rsidRPr="00AE16AA" w:rsidRDefault="00802326" w:rsidP="001264AF">
      <w:pPr>
        <w:numPr>
          <w:ilvl w:val="0"/>
          <w:numId w:val="1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il driver può eseguire </w:t>
      </w:r>
      <w:r w:rsidRPr="00AE16AA">
        <w:rPr>
          <w:rFonts w:ascii="Arial" w:hAnsi="Arial" w:cs="Arial"/>
          <w:b/>
          <w:sz w:val="20"/>
          <w:szCs w:val="20"/>
        </w:rPr>
        <w:t>un’interrogazione ciclica</w:t>
      </w:r>
      <w:r w:rsidRPr="00AE16AA">
        <w:rPr>
          <w:rFonts w:ascii="Arial" w:hAnsi="Arial" w:cs="Arial"/>
          <w:sz w:val="20"/>
          <w:szCs w:val="20"/>
        </w:rPr>
        <w:t xml:space="preserve"> o può avere predisposto un trasferimento DMA nella memoria del kernel</w:t>
      </w:r>
      <w:r w:rsidR="00124549" w:rsidRPr="00AE16AA">
        <w:rPr>
          <w:rFonts w:ascii="Arial" w:hAnsi="Arial" w:cs="Arial"/>
          <w:sz w:val="20"/>
          <w:szCs w:val="20"/>
        </w:rPr>
        <w:t>(si assume che il trasferimento sia gestito dal controllore DMA  , il quale genera un'interruzione al termine dell'operazione)</w:t>
      </w:r>
      <w:r w:rsidRPr="00AE16AA">
        <w:rPr>
          <w:rFonts w:ascii="Arial" w:hAnsi="Arial" w:cs="Arial"/>
          <w:sz w:val="20"/>
          <w:szCs w:val="20"/>
        </w:rPr>
        <w:t xml:space="preserve">.  </w:t>
      </w:r>
    </w:p>
    <w:p w:rsidR="00802326" w:rsidRPr="00AE16AA" w:rsidRDefault="00802326" w:rsidP="001264AF">
      <w:pPr>
        <w:numPr>
          <w:ilvl w:val="0"/>
          <w:numId w:val="1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tramite </w:t>
      </w:r>
      <w:r w:rsidR="00124549" w:rsidRPr="00AE16AA">
        <w:rPr>
          <w:rFonts w:ascii="Arial" w:hAnsi="Arial" w:cs="Arial"/>
          <w:sz w:val="20"/>
          <w:szCs w:val="20"/>
        </w:rPr>
        <w:t xml:space="preserve">il vettore </w:t>
      </w:r>
      <w:r w:rsidRPr="00AE16AA">
        <w:rPr>
          <w:rFonts w:ascii="Arial" w:hAnsi="Arial" w:cs="Arial"/>
          <w:sz w:val="20"/>
          <w:szCs w:val="20"/>
        </w:rPr>
        <w:t>le interruzioni</w:t>
      </w:r>
      <w:r w:rsidR="00124549" w:rsidRPr="00AE16AA">
        <w:rPr>
          <w:rFonts w:ascii="Arial" w:hAnsi="Arial" w:cs="Arial"/>
          <w:sz w:val="20"/>
          <w:szCs w:val="20"/>
        </w:rPr>
        <w:t xml:space="preserve"> , </w:t>
      </w:r>
      <w:r w:rsidRPr="00AE16AA">
        <w:rPr>
          <w:rFonts w:ascii="Arial" w:hAnsi="Arial" w:cs="Arial"/>
          <w:sz w:val="20"/>
          <w:szCs w:val="20"/>
        </w:rPr>
        <w:t>si attiva l’appropriato ges</w:t>
      </w:r>
      <w:r w:rsidR="00124549" w:rsidRPr="00AE16AA">
        <w:rPr>
          <w:rFonts w:ascii="Arial" w:hAnsi="Arial" w:cs="Arial"/>
          <w:sz w:val="20"/>
          <w:szCs w:val="20"/>
        </w:rPr>
        <w:t xml:space="preserve">tore delle interruzioni , che dopo </w:t>
      </w:r>
      <w:r w:rsidRPr="00AE16AA">
        <w:rPr>
          <w:rFonts w:ascii="Arial" w:hAnsi="Arial" w:cs="Arial"/>
          <w:sz w:val="20"/>
          <w:szCs w:val="20"/>
        </w:rPr>
        <w:t xml:space="preserve"> aver memorizzato i dati necessari, avverte con un segnale il driver del dispositivo e restituisce il controllo.  </w:t>
      </w:r>
    </w:p>
    <w:p w:rsidR="00802326" w:rsidRPr="00AE16AA" w:rsidRDefault="00802326" w:rsidP="001264AF">
      <w:pPr>
        <w:numPr>
          <w:ilvl w:val="0"/>
          <w:numId w:val="1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il driver riceve il segna</w:t>
      </w:r>
      <w:r w:rsidR="00124549" w:rsidRPr="00AE16AA">
        <w:rPr>
          <w:rFonts w:ascii="Arial" w:hAnsi="Arial" w:cs="Arial"/>
          <w:sz w:val="20"/>
          <w:szCs w:val="20"/>
        </w:rPr>
        <w:t>le</w:t>
      </w:r>
      <w:r w:rsidRPr="00AE16AA">
        <w:rPr>
          <w:rFonts w:ascii="Arial" w:hAnsi="Arial" w:cs="Arial"/>
          <w:sz w:val="20"/>
          <w:szCs w:val="20"/>
        </w:rPr>
        <w:t xml:space="preserve"> , individua la richiesta di I</w:t>
      </w:r>
      <w:r w:rsidR="00124549" w:rsidRPr="00AE16AA">
        <w:rPr>
          <w:rFonts w:ascii="Arial" w:hAnsi="Arial" w:cs="Arial"/>
          <w:sz w:val="20"/>
          <w:szCs w:val="20"/>
        </w:rPr>
        <w:t xml:space="preserve">/O , </w:t>
      </w:r>
      <w:r w:rsidRPr="00AE16AA">
        <w:rPr>
          <w:rFonts w:ascii="Arial" w:hAnsi="Arial" w:cs="Arial"/>
          <w:sz w:val="20"/>
          <w:szCs w:val="20"/>
        </w:rPr>
        <w:t>si accerta della riuscita o del fallimento dell’operazione e segnala al sottosistema per l’I</w:t>
      </w:r>
      <w:r w:rsidR="00124549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 xml:space="preserve">O del kernel il completamento dell’operazione </w:t>
      </w:r>
    </w:p>
    <w:p w:rsidR="00802326" w:rsidRPr="00AE16AA" w:rsidRDefault="00802326" w:rsidP="001264AF">
      <w:pPr>
        <w:numPr>
          <w:ilvl w:val="0"/>
          <w:numId w:val="1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il kernel trasferisce dati</w:t>
      </w:r>
      <w:r w:rsidR="00124549" w:rsidRPr="00AE16AA">
        <w:rPr>
          <w:rFonts w:ascii="Arial" w:hAnsi="Arial" w:cs="Arial"/>
          <w:sz w:val="20"/>
          <w:szCs w:val="20"/>
        </w:rPr>
        <w:t>(nel caso di successo) e/o codici</w:t>
      </w:r>
      <w:r w:rsidRPr="00AE16AA">
        <w:rPr>
          <w:rFonts w:ascii="Arial" w:hAnsi="Arial" w:cs="Arial"/>
          <w:sz w:val="20"/>
          <w:szCs w:val="20"/>
        </w:rPr>
        <w:t xml:space="preserve"> di stato</w:t>
      </w:r>
      <w:r w:rsidR="00124549" w:rsidRPr="00AE16AA">
        <w:rPr>
          <w:rFonts w:ascii="Arial" w:hAnsi="Arial" w:cs="Arial"/>
          <w:sz w:val="20"/>
          <w:szCs w:val="20"/>
        </w:rPr>
        <w:t>(per esempio , per comunicare la mancata riuscita dell'operazione)</w:t>
      </w:r>
      <w:r w:rsidRPr="00AE16AA">
        <w:rPr>
          <w:rFonts w:ascii="Arial" w:hAnsi="Arial" w:cs="Arial"/>
          <w:sz w:val="20"/>
          <w:szCs w:val="20"/>
        </w:rPr>
        <w:t xml:space="preserve"> nello spazio degli indirizzi del processo chiamante</w:t>
      </w:r>
      <w:r w:rsidR="00124549" w:rsidRPr="00AE16AA">
        <w:rPr>
          <w:rFonts w:ascii="Arial" w:hAnsi="Arial" w:cs="Arial"/>
          <w:sz w:val="20"/>
          <w:szCs w:val="20"/>
        </w:rPr>
        <w:t xml:space="preserve"> , e sposta tale processo dalla coda d'attesa  alla coda dei processi pronti per l'esecuzione.</w:t>
      </w:r>
      <w:r w:rsidRPr="00AE16AA">
        <w:rPr>
          <w:rFonts w:ascii="Arial" w:hAnsi="Arial" w:cs="Arial"/>
          <w:sz w:val="20"/>
          <w:szCs w:val="20"/>
        </w:rPr>
        <w:t xml:space="preserve"> </w:t>
      </w:r>
    </w:p>
    <w:p w:rsidR="00802326" w:rsidRPr="00AE16AA" w:rsidRDefault="00802326" w:rsidP="001264AF">
      <w:pPr>
        <w:numPr>
          <w:ilvl w:val="0"/>
          <w:numId w:val="1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nel momento in cui è posto nella coda dei processi pronti per l’esecuzione il processo non è più bloccato: quando lo scheduler gli assegnerà la CPU</w:t>
      </w:r>
      <w:r w:rsidR="00603287" w:rsidRPr="00AE16AA">
        <w:rPr>
          <w:rFonts w:ascii="Arial" w:hAnsi="Arial" w:cs="Arial"/>
          <w:sz w:val="20"/>
          <w:szCs w:val="20"/>
        </w:rPr>
        <w:t xml:space="preserve"> ,</w:t>
      </w:r>
      <w:r w:rsidRPr="00AE16AA">
        <w:rPr>
          <w:rFonts w:ascii="Arial" w:hAnsi="Arial" w:cs="Arial"/>
          <w:sz w:val="20"/>
          <w:szCs w:val="20"/>
        </w:rPr>
        <w:t xml:space="preserve"> esso riprenderà l’elaborazione. L’esecuzione della chiamata </w:t>
      </w:r>
      <w:r w:rsidR="00603287" w:rsidRPr="00AE16AA">
        <w:rPr>
          <w:rFonts w:ascii="Arial" w:hAnsi="Arial" w:cs="Arial"/>
          <w:sz w:val="20"/>
          <w:szCs w:val="20"/>
        </w:rPr>
        <w:t>di sistema è completata</w:t>
      </w:r>
      <w:r w:rsidRPr="00AE16AA">
        <w:rPr>
          <w:rFonts w:ascii="Arial" w:hAnsi="Arial" w:cs="Arial"/>
          <w:sz w:val="20"/>
          <w:szCs w:val="20"/>
        </w:rPr>
        <w:t xml:space="preserve">.  </w:t>
      </w:r>
    </w:p>
    <w:p w:rsidR="00802326" w:rsidRPr="00AE16AA" w:rsidRDefault="00802326" w:rsidP="001264AF">
      <w:pPr>
        <w:spacing w:after="0" w:line="259" w:lineRule="auto"/>
        <w:ind w:right="4576"/>
        <w:jc w:val="center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139786" cy="3110345"/>
            <wp:effectExtent l="19050" t="0" r="3464" b="0"/>
            <wp:docPr id="50495" name="Picture 50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" name="Picture 504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812" cy="31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6AA">
        <w:rPr>
          <w:rFonts w:ascii="Arial" w:hAnsi="Arial" w:cs="Arial"/>
          <w:sz w:val="20"/>
          <w:szCs w:val="20"/>
        </w:rPr>
        <w:t xml:space="preserve"> </w:t>
      </w:r>
    </w:p>
    <w:p w:rsidR="00802326" w:rsidRPr="006D598B" w:rsidRDefault="00802326" w:rsidP="001264AF">
      <w:pPr>
        <w:pStyle w:val="Titolo2"/>
        <w:spacing w:after="0"/>
        <w:ind w:left="0"/>
        <w:rPr>
          <w:rFonts w:ascii="Arial" w:hAnsi="Arial" w:cs="Arial"/>
          <w:szCs w:val="24"/>
        </w:rPr>
      </w:pPr>
      <w:r w:rsidRPr="006D598B">
        <w:rPr>
          <w:rFonts w:ascii="Arial" w:eastAsia="Arial" w:hAnsi="Arial" w:cs="Arial"/>
          <w:b w:val="0"/>
          <w:szCs w:val="24"/>
        </w:rPr>
        <w:lastRenderedPageBreak/>
        <w:t xml:space="preserve"> </w:t>
      </w:r>
      <w:r w:rsidRPr="006D598B">
        <w:rPr>
          <w:rFonts w:ascii="Arial" w:hAnsi="Arial" w:cs="Arial"/>
          <w:szCs w:val="24"/>
        </w:rPr>
        <w:t>PRESTAZIONI</w:t>
      </w:r>
      <w:r w:rsidRPr="006D598B">
        <w:rPr>
          <w:rFonts w:ascii="Arial" w:hAnsi="Arial" w:cs="Arial"/>
          <w:b w:val="0"/>
          <w:szCs w:val="24"/>
        </w:rPr>
        <w:t xml:space="preserve"> </w:t>
      </w:r>
    </w:p>
    <w:p w:rsidR="009F64D6" w:rsidRPr="00AE16AA" w:rsidRDefault="002D09D4" w:rsidP="001264A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802326" w:rsidRPr="00AE16AA">
        <w:rPr>
          <w:rFonts w:ascii="Arial" w:hAnsi="Arial" w:cs="Arial"/>
          <w:sz w:val="20"/>
          <w:szCs w:val="20"/>
        </w:rPr>
        <w:t>’I</w:t>
      </w:r>
      <w:r w:rsidR="00603287" w:rsidRPr="00AE16AA">
        <w:rPr>
          <w:rFonts w:ascii="Arial" w:hAnsi="Arial" w:cs="Arial"/>
          <w:sz w:val="20"/>
          <w:szCs w:val="20"/>
        </w:rPr>
        <w:t>/</w:t>
      </w:r>
      <w:r w:rsidR="00802326" w:rsidRPr="00AE16AA">
        <w:rPr>
          <w:rFonts w:ascii="Arial" w:hAnsi="Arial" w:cs="Arial"/>
          <w:sz w:val="20"/>
          <w:szCs w:val="20"/>
        </w:rPr>
        <w:t>O è uno tra i principali fattori che influiscono sulle prestazioni di un sistema: richiede un notevole impiego della CPU per l’esecuzione del codice dei driver e per uno scheduling</w:t>
      </w:r>
      <w:r w:rsidR="00FF24FC" w:rsidRPr="00AE16AA">
        <w:rPr>
          <w:rFonts w:ascii="Arial" w:hAnsi="Arial" w:cs="Arial"/>
          <w:sz w:val="20"/>
          <w:szCs w:val="20"/>
        </w:rPr>
        <w:t xml:space="preserve"> </w:t>
      </w:r>
      <w:r w:rsidR="00802326" w:rsidRPr="00AE16AA">
        <w:rPr>
          <w:rFonts w:ascii="Arial" w:hAnsi="Arial" w:cs="Arial"/>
          <w:sz w:val="20"/>
          <w:szCs w:val="20"/>
        </w:rPr>
        <w:t xml:space="preserve"> equo ed efficiente dei processi quando essi sono bloccati o riavviati.</w:t>
      </w:r>
    </w:p>
    <w:p w:rsidR="00AE16AA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Sebbene i calcolatori moderni siano capaci di gestire migliaia di interruzioni al secondo, la gestione delle interruzioni è un processo relativamente oneroso: ciascuna di loro fa si che il sistema cambi stato, esegua il gestore delle interruzioni e infine ripristini lo stato originario. Se il numero di cicli impiegato nell’attesa attiva non è eccessivo,</w:t>
      </w:r>
      <w:r w:rsidR="009F64D6" w:rsidRPr="00AE16AA">
        <w:rPr>
          <w:rFonts w:ascii="Arial" w:hAnsi="Arial" w:cs="Arial"/>
          <w:sz w:val="20"/>
          <w:szCs w:val="20"/>
        </w:rPr>
        <w:t xml:space="preserve"> </w:t>
      </w:r>
      <w:r w:rsidRPr="00AE16AA">
        <w:rPr>
          <w:rFonts w:ascii="Arial" w:hAnsi="Arial" w:cs="Arial"/>
          <w:sz w:val="20"/>
          <w:szCs w:val="20"/>
        </w:rPr>
        <w:t>l’I</w:t>
      </w:r>
      <w:r w:rsidR="009F64D6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programmato può essere più efficiente di quello basato sulle interruzioni.</w:t>
      </w:r>
      <w:r w:rsidR="00AE16AA" w:rsidRPr="00AE16AA">
        <w:rPr>
          <w:rFonts w:ascii="Arial" w:hAnsi="Arial" w:cs="Arial"/>
          <w:sz w:val="20"/>
          <w:szCs w:val="20"/>
        </w:rPr>
        <w:t xml:space="preserve"> Il completamento di un'operazione di I/O  , in genere implica la riattivazione di un processo , comportando così lo svantaggio in termini di efficienza dovuto a un cambio di contesto.</w:t>
      </w:r>
    </w:p>
    <w:p w:rsidR="00AE16AA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Per eliminare cambi di contesto implicati dal trasferimento di ciascun carattere dal demone d</w:t>
      </w:r>
      <w:r w:rsidR="00AE16AA" w:rsidRPr="00AE16AA">
        <w:rPr>
          <w:rFonts w:ascii="Arial" w:hAnsi="Arial" w:cs="Arial"/>
          <w:sz w:val="20"/>
          <w:szCs w:val="20"/>
        </w:rPr>
        <w:t>el kernel, gli sviluppatori di S</w:t>
      </w:r>
      <w:r w:rsidRPr="00AE16AA">
        <w:rPr>
          <w:rFonts w:ascii="Arial" w:hAnsi="Arial" w:cs="Arial"/>
          <w:sz w:val="20"/>
          <w:szCs w:val="20"/>
        </w:rPr>
        <w:t xml:space="preserve">olaris hanno implementato nuovamente il demone </w:t>
      </w:r>
      <w:r w:rsidRPr="00AE16AA">
        <w:rPr>
          <w:rFonts w:ascii="Arial" w:hAnsi="Arial" w:cs="Arial"/>
          <w:b/>
          <w:sz w:val="20"/>
          <w:szCs w:val="20"/>
        </w:rPr>
        <w:t>telnet</w:t>
      </w:r>
      <w:r w:rsidRPr="00AE16AA">
        <w:rPr>
          <w:rFonts w:ascii="Arial" w:hAnsi="Arial" w:cs="Arial"/>
          <w:sz w:val="20"/>
          <w:szCs w:val="20"/>
        </w:rPr>
        <w:t xml:space="preserve"> tramite thread interni </w:t>
      </w:r>
      <w:r w:rsidR="00AE16AA" w:rsidRPr="00AE16AA">
        <w:rPr>
          <w:rFonts w:ascii="Arial" w:hAnsi="Arial" w:cs="Arial"/>
          <w:sz w:val="20"/>
          <w:szCs w:val="20"/>
        </w:rPr>
        <w:t>al kernel. Secondo stime della S</w:t>
      </w:r>
      <w:r w:rsidRPr="00AE16AA">
        <w:rPr>
          <w:rFonts w:ascii="Arial" w:hAnsi="Arial" w:cs="Arial"/>
          <w:sz w:val="20"/>
          <w:szCs w:val="20"/>
        </w:rPr>
        <w:t>un, queste migliorie hanno portato il massimo numero di connessioni contemporanee sostenibili da un grande server da qual</w:t>
      </w:r>
      <w:r w:rsidR="00AE16AA" w:rsidRPr="00AE16AA">
        <w:rPr>
          <w:rFonts w:ascii="Arial" w:hAnsi="Arial" w:cs="Arial"/>
          <w:sz w:val="20"/>
          <w:szCs w:val="20"/>
        </w:rPr>
        <w:t>che centinaio a qualche migliaio</w:t>
      </w:r>
      <w:r w:rsidRPr="00AE16AA">
        <w:rPr>
          <w:rFonts w:ascii="Arial" w:hAnsi="Arial" w:cs="Arial"/>
          <w:sz w:val="20"/>
          <w:szCs w:val="20"/>
        </w:rPr>
        <w:t>.</w:t>
      </w:r>
    </w:p>
    <w:p w:rsidR="00AE16AA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Ad esempio i concentratori di terminali convogliano il traffico di infor</w:t>
      </w:r>
      <w:r w:rsidR="00AE16AA" w:rsidRPr="00AE16AA">
        <w:rPr>
          <w:rFonts w:ascii="Arial" w:hAnsi="Arial" w:cs="Arial"/>
          <w:sz w:val="20"/>
          <w:szCs w:val="20"/>
        </w:rPr>
        <w:t>mazioni proveniente da centinaia</w:t>
      </w:r>
      <w:r w:rsidRPr="00AE16AA">
        <w:rPr>
          <w:rFonts w:ascii="Arial" w:hAnsi="Arial" w:cs="Arial"/>
          <w:sz w:val="20"/>
          <w:szCs w:val="20"/>
        </w:rPr>
        <w:t xml:space="preserve"> di terminali a un’unica porta di un grande calcolatore. I canali di I</w:t>
      </w:r>
      <w:r w:rsidR="00AE16AA" w:rsidRPr="00AE16AA">
        <w:rPr>
          <w:rFonts w:ascii="Arial" w:hAnsi="Arial" w:cs="Arial"/>
          <w:sz w:val="20"/>
          <w:szCs w:val="20"/>
        </w:rPr>
        <w:t>/O sono unità</w:t>
      </w:r>
      <w:r w:rsidRPr="00AE16AA">
        <w:rPr>
          <w:rFonts w:ascii="Arial" w:hAnsi="Arial" w:cs="Arial"/>
          <w:sz w:val="20"/>
          <w:szCs w:val="20"/>
        </w:rPr>
        <w:t xml:space="preserve"> di elaborazione specializzate presenti nei m</w:t>
      </w:r>
      <w:r w:rsidR="00AE16AA" w:rsidRPr="00AE16AA">
        <w:rPr>
          <w:rFonts w:ascii="Arial" w:hAnsi="Arial" w:cs="Arial"/>
          <w:sz w:val="20"/>
          <w:szCs w:val="20"/>
        </w:rPr>
        <w:t>ainframe e altri sistemi di alt</w:t>
      </w:r>
      <w:r w:rsidRPr="00AE16AA">
        <w:rPr>
          <w:rFonts w:ascii="Arial" w:hAnsi="Arial" w:cs="Arial"/>
          <w:sz w:val="20"/>
          <w:szCs w:val="20"/>
        </w:rPr>
        <w:t>o profilo; il loro compito è sollevare la CPU di una parte del peso della gestione dell’I</w:t>
      </w:r>
      <w:r w:rsidR="00AE16AA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 xml:space="preserve">O. </w:t>
      </w:r>
    </w:p>
    <w:p w:rsidR="00802326" w:rsidRPr="00AE16AA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Per migliorare l’efficienza dell’I</w:t>
      </w:r>
      <w:r w:rsidR="00AE16AA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 xml:space="preserve">O si possono applicare diversi principi: </w:t>
      </w:r>
    </w:p>
    <w:p w:rsidR="00802326" w:rsidRPr="00AE16AA" w:rsidRDefault="00802326" w:rsidP="001264AF">
      <w:pPr>
        <w:numPr>
          <w:ilvl w:val="0"/>
          <w:numId w:val="2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Ridurre il numero dei cambi di contesto </w:t>
      </w:r>
    </w:p>
    <w:p w:rsidR="00802326" w:rsidRPr="00AE16AA" w:rsidRDefault="00802326" w:rsidP="001264AF">
      <w:pPr>
        <w:numPr>
          <w:ilvl w:val="0"/>
          <w:numId w:val="2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Ridurre il numero di copiature dei dati in memoria durante i trasferimenti fra dispositivi e applicazioni </w:t>
      </w:r>
    </w:p>
    <w:p w:rsidR="00802326" w:rsidRPr="00AE16AA" w:rsidRDefault="00802326" w:rsidP="001264AF">
      <w:pPr>
        <w:numPr>
          <w:ilvl w:val="0"/>
          <w:numId w:val="2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 xml:space="preserve">Ridurre la frequenza delle interruzioni </w:t>
      </w:r>
    </w:p>
    <w:p w:rsidR="00802326" w:rsidRPr="00AE16AA" w:rsidRDefault="00802326" w:rsidP="001264AF">
      <w:pPr>
        <w:numPr>
          <w:ilvl w:val="0"/>
          <w:numId w:val="2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Aumentare il tasso di concorrenza usando controllori DMA intelligenti o canali di I</w:t>
      </w:r>
      <w:r w:rsidR="00AE16AA" w:rsidRPr="00AE16AA">
        <w:rPr>
          <w:rFonts w:ascii="Arial" w:hAnsi="Arial" w:cs="Arial"/>
          <w:sz w:val="20"/>
          <w:szCs w:val="20"/>
        </w:rPr>
        <w:t>/</w:t>
      </w:r>
      <w:r w:rsidRPr="00AE16AA">
        <w:rPr>
          <w:rFonts w:ascii="Arial" w:hAnsi="Arial" w:cs="Arial"/>
          <w:sz w:val="20"/>
          <w:szCs w:val="20"/>
        </w:rPr>
        <w:t>O per</w:t>
      </w:r>
      <w:r w:rsidR="00AE16AA" w:rsidRPr="00AE16AA">
        <w:rPr>
          <w:rFonts w:ascii="Arial" w:hAnsi="Arial" w:cs="Arial"/>
          <w:sz w:val="20"/>
          <w:szCs w:val="20"/>
        </w:rPr>
        <w:t xml:space="preserve"> sollevare la CPU dalle semplici</w:t>
      </w:r>
      <w:r w:rsidRPr="00AE16AA">
        <w:rPr>
          <w:rFonts w:ascii="Arial" w:hAnsi="Arial" w:cs="Arial"/>
          <w:sz w:val="20"/>
          <w:szCs w:val="20"/>
        </w:rPr>
        <w:t xml:space="preserve"> copiature di dati </w:t>
      </w:r>
    </w:p>
    <w:p w:rsidR="00802326" w:rsidRPr="00AE16AA" w:rsidRDefault="00802326" w:rsidP="001264AF">
      <w:pPr>
        <w:numPr>
          <w:ilvl w:val="0"/>
          <w:numId w:val="2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Realizzare le primitive direttamente tramite dispositivi fisici</w:t>
      </w:r>
      <w:r w:rsidR="00AE16AA" w:rsidRPr="00AE16AA">
        <w:rPr>
          <w:rFonts w:ascii="Arial" w:hAnsi="Arial" w:cs="Arial"/>
          <w:sz w:val="20"/>
          <w:szCs w:val="20"/>
        </w:rPr>
        <w:t xml:space="preserve"> , così</w:t>
      </w:r>
      <w:r w:rsidRPr="00AE16AA">
        <w:rPr>
          <w:rFonts w:ascii="Arial" w:hAnsi="Arial" w:cs="Arial"/>
          <w:sz w:val="20"/>
          <w:szCs w:val="20"/>
        </w:rPr>
        <w:t xml:space="preserve"> da permettere che la loro esecuzione sia simultanea alle operazioni di bus e di CPU </w:t>
      </w:r>
    </w:p>
    <w:p w:rsidR="00802326" w:rsidRPr="00AE16AA" w:rsidRDefault="00802326" w:rsidP="001264AF">
      <w:pPr>
        <w:numPr>
          <w:ilvl w:val="0"/>
          <w:numId w:val="2"/>
        </w:numPr>
        <w:spacing w:after="0" w:line="247" w:lineRule="auto"/>
        <w:ind w:left="0" w:right="56" w:hanging="360"/>
        <w:jc w:val="both"/>
        <w:rPr>
          <w:rFonts w:ascii="Arial" w:hAnsi="Arial" w:cs="Arial"/>
          <w:sz w:val="20"/>
          <w:szCs w:val="20"/>
        </w:rPr>
      </w:pPr>
      <w:r w:rsidRPr="00AE16AA">
        <w:rPr>
          <w:rFonts w:ascii="Arial" w:hAnsi="Arial" w:cs="Arial"/>
          <w:sz w:val="20"/>
          <w:szCs w:val="20"/>
        </w:rPr>
        <w:t>Equilibrare le prestazioni della CPU</w:t>
      </w:r>
      <w:r w:rsidR="00AE16AA" w:rsidRPr="00AE16AA">
        <w:rPr>
          <w:rFonts w:ascii="Arial" w:hAnsi="Arial" w:cs="Arial"/>
          <w:sz w:val="20"/>
          <w:szCs w:val="20"/>
        </w:rPr>
        <w:t xml:space="preserve"> ,</w:t>
      </w:r>
      <w:r w:rsidRPr="00AE16AA">
        <w:rPr>
          <w:rFonts w:ascii="Arial" w:hAnsi="Arial" w:cs="Arial"/>
          <w:sz w:val="20"/>
          <w:szCs w:val="20"/>
        </w:rPr>
        <w:t xml:space="preserve"> del sottosistema </w:t>
      </w:r>
      <w:r w:rsidR="00781F25" w:rsidRPr="00AE16AA">
        <w:rPr>
          <w:rFonts w:ascii="Arial" w:hAnsi="Arial" w:cs="Arial"/>
          <w:sz w:val="20"/>
          <w:szCs w:val="20"/>
        </w:rPr>
        <w:t>per la gestione della memoria</w:t>
      </w:r>
      <w:r w:rsidR="00AE16AA" w:rsidRPr="00AE16AA">
        <w:rPr>
          <w:rFonts w:ascii="Arial" w:hAnsi="Arial" w:cs="Arial"/>
          <w:sz w:val="20"/>
          <w:szCs w:val="20"/>
        </w:rPr>
        <w:t xml:space="preserve"> , del bus e dell'I/O.</w:t>
      </w:r>
    </w:p>
    <w:p w:rsidR="00781F25" w:rsidRDefault="00781F25" w:rsidP="001264AF">
      <w:pPr>
        <w:spacing w:after="0"/>
      </w:pPr>
    </w:p>
    <w:p w:rsidR="00802326" w:rsidRPr="00286AA0" w:rsidRDefault="00802326" w:rsidP="001264AF">
      <w:pPr>
        <w:spacing w:after="0"/>
        <w:rPr>
          <w:rFonts w:ascii="Arial" w:hAnsi="Arial" w:cs="Arial"/>
          <w:sz w:val="20"/>
          <w:szCs w:val="20"/>
        </w:rPr>
      </w:pPr>
      <w:r w:rsidRPr="00286AA0">
        <w:rPr>
          <w:rFonts w:ascii="Arial" w:hAnsi="Arial" w:cs="Arial"/>
          <w:sz w:val="20"/>
          <w:szCs w:val="20"/>
        </w:rPr>
        <w:t>Il driver inoltre esegue raffinati algoritmi di gestione degli err</w:t>
      </w:r>
      <w:r w:rsidR="00781F25" w:rsidRPr="00286AA0">
        <w:rPr>
          <w:rFonts w:ascii="Arial" w:hAnsi="Arial" w:cs="Arial"/>
          <w:sz w:val="20"/>
          <w:szCs w:val="20"/>
        </w:rPr>
        <w:t xml:space="preserve">ori e di recupero dati e poichè </w:t>
      </w:r>
      <w:r w:rsidRPr="00286AA0">
        <w:rPr>
          <w:rFonts w:ascii="Arial" w:hAnsi="Arial" w:cs="Arial"/>
          <w:sz w:val="20"/>
          <w:szCs w:val="20"/>
        </w:rPr>
        <w:t>hanno un’incidenza notevole sulle prestazioni complessive del sistema, svolge diverse funzion</w:t>
      </w:r>
      <w:r w:rsidR="00781F25" w:rsidRPr="00286AA0">
        <w:rPr>
          <w:rFonts w:ascii="Arial" w:hAnsi="Arial" w:cs="Arial"/>
          <w:sz w:val="20"/>
          <w:szCs w:val="20"/>
        </w:rPr>
        <w:t>i di ottimizzazione delle pres</w:t>
      </w:r>
      <w:r w:rsidR="00286AA0">
        <w:rPr>
          <w:rFonts w:ascii="Arial" w:hAnsi="Arial" w:cs="Arial"/>
          <w:sz w:val="20"/>
          <w:szCs w:val="20"/>
        </w:rPr>
        <w:t>tazioni dell’unità</w:t>
      </w:r>
      <w:r w:rsidRPr="00286AA0">
        <w:rPr>
          <w:rFonts w:ascii="Arial" w:hAnsi="Arial" w:cs="Arial"/>
          <w:sz w:val="20"/>
          <w:szCs w:val="20"/>
        </w:rPr>
        <w:t xml:space="preserve"> a disco. </w:t>
      </w:r>
    </w:p>
    <w:p w:rsidR="00802326" w:rsidRDefault="00802326" w:rsidP="001264AF">
      <w:pPr>
        <w:spacing w:after="0" w:line="259" w:lineRule="auto"/>
      </w:pPr>
      <w:r>
        <w:t xml:space="preserve"> </w:t>
      </w:r>
    </w:p>
    <w:p w:rsidR="00802326" w:rsidRDefault="00802326" w:rsidP="001264AF">
      <w:pPr>
        <w:spacing w:after="0" w:line="259" w:lineRule="auto"/>
      </w:pPr>
      <w:r>
        <w:t xml:space="preserve"> </w:t>
      </w:r>
    </w:p>
    <w:p w:rsidR="00802326" w:rsidRDefault="00802326" w:rsidP="001264AF">
      <w:pPr>
        <w:spacing w:after="0"/>
      </w:pPr>
    </w:p>
    <w:p w:rsidR="00802326" w:rsidRDefault="00802326" w:rsidP="001264AF">
      <w:pPr>
        <w:spacing w:after="0"/>
      </w:pPr>
    </w:p>
    <w:p w:rsidR="00484874" w:rsidRDefault="00484874" w:rsidP="001264AF">
      <w:pPr>
        <w:spacing w:after="0"/>
      </w:pPr>
    </w:p>
    <w:sectPr w:rsidR="00484874" w:rsidSect="008147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6B96"/>
    <w:multiLevelType w:val="hybridMultilevel"/>
    <w:tmpl w:val="6226A612"/>
    <w:lvl w:ilvl="0" w:tplc="7BCA97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7AC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6E2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A40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9E47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6E47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3CF2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C8BB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C74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C102318"/>
    <w:multiLevelType w:val="hybridMultilevel"/>
    <w:tmpl w:val="F418D71E"/>
    <w:lvl w:ilvl="0" w:tplc="4238D4F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5A44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090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402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2CF3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075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3A64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0DF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F4E1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CE3A73"/>
    <w:rsid w:val="00124549"/>
    <w:rsid w:val="001264AF"/>
    <w:rsid w:val="00286AA0"/>
    <w:rsid w:val="002D09D4"/>
    <w:rsid w:val="003C00E3"/>
    <w:rsid w:val="00484874"/>
    <w:rsid w:val="00603287"/>
    <w:rsid w:val="006D598B"/>
    <w:rsid w:val="00781F25"/>
    <w:rsid w:val="00802326"/>
    <w:rsid w:val="0081473C"/>
    <w:rsid w:val="00877249"/>
    <w:rsid w:val="0096275C"/>
    <w:rsid w:val="009F64D6"/>
    <w:rsid w:val="00AE16AA"/>
    <w:rsid w:val="00CC3F69"/>
    <w:rsid w:val="00CE3A73"/>
    <w:rsid w:val="00D82952"/>
    <w:rsid w:val="00F91196"/>
    <w:rsid w:val="00FF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1473C"/>
  </w:style>
  <w:style w:type="paragraph" w:styleId="Titolo2">
    <w:name w:val="heading 2"/>
    <w:next w:val="Normale"/>
    <w:link w:val="Titolo2Carattere"/>
    <w:uiPriority w:val="9"/>
    <w:unhideWhenUsed/>
    <w:qFormat/>
    <w:rsid w:val="00CE3A73"/>
    <w:pPr>
      <w:keepNext/>
      <w:keepLines/>
      <w:spacing w:after="15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E3A73"/>
    <w:rPr>
      <w:rFonts w:ascii="Times New Roman" w:eastAsia="Times New Roman" w:hAnsi="Times New Roman" w:cs="Times New Roman"/>
      <w:b/>
      <w:color w:val="000000"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2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Del Gaudio</dc:creator>
  <cp:keywords/>
  <dc:description/>
  <cp:lastModifiedBy>Vincenzo Del Gaudio</cp:lastModifiedBy>
  <cp:revision>10</cp:revision>
  <dcterms:created xsi:type="dcterms:W3CDTF">2015-08-17T15:23:00Z</dcterms:created>
  <dcterms:modified xsi:type="dcterms:W3CDTF">2015-08-18T07:13:00Z</dcterms:modified>
</cp:coreProperties>
</file>