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3"/>
        <w:rPr>
          <w:rFonts w:ascii="Times New Roman"/>
          <w:sz w:val="10"/>
        </w:rPr>
      </w:pPr>
    </w:p>
    <w:p>
      <w:pPr>
        <w:pStyle w:val="Heading1"/>
        <w:spacing w:before="93"/>
        <w:ind w:left="5806" w:right="3666"/>
        <w:jc w:val="center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540384</wp:posOffset>
            </wp:positionH>
            <wp:positionV relativeFrom="paragraph">
              <wp:posOffset>-75058</wp:posOffset>
            </wp:positionV>
            <wp:extent cx="1645919" cy="475615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5919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592CA"/>
          <w:spacing w:val="-6"/>
        </w:rPr>
        <w:t>Curriculum</w:t>
      </w:r>
      <w:r>
        <w:rPr>
          <w:color w:val="1592CA"/>
          <w:spacing w:val="-11"/>
        </w:rPr>
        <w:t> </w:t>
      </w:r>
      <w:r>
        <w:rPr>
          <w:color w:val="1592CA"/>
          <w:spacing w:val="-6"/>
        </w:rPr>
        <w:t>Vitae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 w:after="1"/>
        <w:rPr>
          <w:sz w:val="11"/>
        </w:rPr>
      </w:pPr>
    </w:p>
    <w:tbl>
      <w:tblPr>
        <w:tblW w:w="0" w:type="auto"/>
        <w:jc w:val="left"/>
        <w:tblInd w:w="3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2"/>
        <w:gridCol w:w="5431"/>
      </w:tblGrid>
      <w:tr>
        <w:trPr>
          <w:trHeight w:val="413" w:hRule="atLeast"/>
        </w:trPr>
        <w:tc>
          <w:tcPr>
            <w:tcW w:w="2602" w:type="dxa"/>
          </w:tcPr>
          <w:p>
            <w:pPr>
              <w:pStyle w:val="TableParagraph"/>
              <w:spacing w:before="66"/>
              <w:ind w:left="200"/>
              <w:rPr>
                <w:sz w:val="18"/>
              </w:rPr>
            </w:pPr>
            <w:r>
              <w:rPr>
                <w:color w:val="0D4193"/>
                <w:spacing w:val="-6"/>
                <w:sz w:val="18"/>
              </w:rPr>
              <w:t>INFORMAZIONI</w:t>
            </w:r>
            <w:r>
              <w:rPr>
                <w:color w:val="0D4193"/>
                <w:spacing w:val="-12"/>
                <w:sz w:val="18"/>
              </w:rPr>
              <w:t> </w:t>
            </w:r>
            <w:r>
              <w:rPr>
                <w:color w:val="0D4193"/>
                <w:spacing w:val="-6"/>
                <w:sz w:val="18"/>
              </w:rPr>
              <w:t>PERSONALI</w:t>
            </w:r>
          </w:p>
        </w:tc>
        <w:tc>
          <w:tcPr>
            <w:tcW w:w="5431" w:type="dxa"/>
          </w:tcPr>
          <w:p>
            <w:pPr>
              <w:pStyle w:val="TableParagraph"/>
              <w:spacing w:line="290" w:lineRule="exact"/>
              <w:ind w:left="140"/>
              <w:rPr>
                <w:sz w:val="26"/>
              </w:rPr>
            </w:pPr>
            <w:r>
              <w:rPr>
                <w:color w:val="3E3938"/>
                <w:spacing w:val="-6"/>
                <w:sz w:val="26"/>
              </w:rPr>
              <w:t>Giuseppe</w:t>
            </w:r>
            <w:r>
              <w:rPr>
                <w:color w:val="3E3938"/>
                <w:spacing w:val="-9"/>
                <w:sz w:val="26"/>
              </w:rPr>
              <w:t> </w:t>
            </w:r>
            <w:r>
              <w:rPr>
                <w:color w:val="3E3938"/>
                <w:spacing w:val="-6"/>
                <w:sz w:val="26"/>
              </w:rPr>
              <w:t>Ristaino</w:t>
            </w:r>
          </w:p>
        </w:tc>
      </w:tr>
      <w:tr>
        <w:trPr>
          <w:trHeight w:val="409" w:hRule="atLeast"/>
        </w:trPr>
        <w:tc>
          <w:tcPr>
            <w:tcW w:w="2602" w:type="dxa"/>
            <w:vMerge w:val="restart"/>
          </w:tcPr>
          <w:p>
            <w:pPr>
              <w:pStyle w:val="TableParagraph"/>
              <w:spacing w:before="3"/>
              <w:rPr>
                <w:sz w:val="23"/>
              </w:rPr>
            </w:pPr>
          </w:p>
          <w:p>
            <w:pPr>
              <w:pStyle w:val="TableParagraph"/>
              <w:ind w:left="54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48343" cy="1110233"/>
                  <wp:effectExtent l="0" t="0" r="0" b="0"/>
                  <wp:docPr id="3" name="image2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2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343" cy="1110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431" w:type="dxa"/>
          </w:tcPr>
          <w:p>
            <w:pPr>
              <w:pStyle w:val="TableParagraph"/>
              <w:spacing w:before="122"/>
              <w:ind w:left="159"/>
              <w:rPr>
                <w:sz w:val="18"/>
              </w:rPr>
            </w:pPr>
            <w:r>
              <w:rPr>
                <w:position w:val="-5"/>
              </w:rPr>
              <w:drawing>
                <wp:inline distT="0" distB="0" distL="0" distR="0">
                  <wp:extent cx="99058" cy="143509"/>
                  <wp:effectExtent l="0" t="0" r="0" b="0"/>
                  <wp:docPr id="5" name="image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3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58" cy="143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5"/>
              </w:rPr>
            </w:r>
            <w:r>
              <w:rPr>
                <w:rFonts w:ascii="Times New Roman"/>
                <w:sz w:val="20"/>
              </w:rPr>
              <w:t>   </w:t>
            </w:r>
            <w:r>
              <w:rPr>
                <w:rFonts w:ascii="Times New Roman"/>
                <w:spacing w:val="-20"/>
                <w:sz w:val="20"/>
              </w:rPr>
              <w:t> </w:t>
            </w:r>
            <w:r>
              <w:rPr>
                <w:color w:val="3E3938"/>
                <w:spacing w:val="-6"/>
                <w:sz w:val="18"/>
              </w:rPr>
              <w:t>Via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provinciale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Cerzete,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22,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83042,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Atripalda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(AV)</w:t>
            </w:r>
          </w:p>
        </w:tc>
      </w:tr>
      <w:tr>
        <w:trPr>
          <w:trHeight w:val="352" w:hRule="atLeast"/>
        </w:trPr>
        <w:tc>
          <w:tcPr>
            <w:tcW w:w="26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31" w:type="dxa"/>
          </w:tcPr>
          <w:p>
            <w:pPr>
              <w:pStyle w:val="TableParagraph"/>
              <w:spacing w:before="54"/>
              <w:ind w:left="165"/>
              <w:rPr>
                <w:sz w:val="18"/>
              </w:rPr>
            </w:pPr>
            <w:r>
              <w:rPr>
                <w:position w:val="-3"/>
              </w:rPr>
              <w:drawing>
                <wp:inline distT="0" distB="0" distL="0" distR="0">
                  <wp:extent cx="86462" cy="119400"/>
                  <wp:effectExtent l="0" t="0" r="0" b="0"/>
                  <wp:docPr id="7" name="image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4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62" cy="11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</w:rPr>
            </w:r>
            <w:r>
              <w:rPr>
                <w:rFonts w:ascii="Times New Roman"/>
                <w:sz w:val="20"/>
              </w:rPr>
              <w:t>   </w:t>
            </w:r>
            <w:r>
              <w:rPr>
                <w:rFonts w:ascii="Times New Roman"/>
                <w:spacing w:val="13"/>
                <w:sz w:val="20"/>
              </w:rPr>
              <w:t> </w:t>
            </w:r>
            <w:r>
              <w:rPr>
                <w:color w:val="3E3938"/>
                <w:spacing w:val="-6"/>
                <w:sz w:val="18"/>
              </w:rPr>
              <w:t>(+39)</w:t>
            </w:r>
            <w:r>
              <w:rPr>
                <w:color w:val="3E3938"/>
                <w:spacing w:val="-12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331</w:t>
            </w:r>
            <w:r>
              <w:rPr>
                <w:color w:val="3E3938"/>
                <w:spacing w:val="-10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6540273</w:t>
            </w:r>
          </w:p>
        </w:tc>
      </w:tr>
      <w:tr>
        <w:trPr>
          <w:trHeight w:val="591" w:hRule="atLeast"/>
        </w:trPr>
        <w:tc>
          <w:tcPr>
            <w:tcW w:w="26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31" w:type="dxa"/>
          </w:tcPr>
          <w:p>
            <w:pPr>
              <w:pStyle w:val="TableParagraph"/>
              <w:spacing w:before="90"/>
              <w:ind w:left="139"/>
              <w:rPr>
                <w:sz w:val="18"/>
              </w:rPr>
            </w:pPr>
            <w:r>
              <w:rPr>
                <w:position w:val="-2"/>
              </w:rPr>
              <w:drawing>
                <wp:inline distT="0" distB="0" distL="0" distR="0">
                  <wp:extent cx="126363" cy="92996"/>
                  <wp:effectExtent l="0" t="0" r="0" b="0"/>
                  <wp:docPr id="9" name="image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5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63" cy="92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</w:rPr>
            </w:r>
            <w:r>
              <w:rPr>
                <w:rFonts w:ascii="Times New Roman"/>
                <w:sz w:val="20"/>
              </w:rPr>
              <w:t>  </w:t>
            </w:r>
            <w:r>
              <w:rPr>
                <w:rFonts w:ascii="Times New Roman"/>
                <w:spacing w:val="7"/>
                <w:sz w:val="20"/>
              </w:rPr>
              <w:t> </w:t>
            </w:r>
            <w:hyperlink r:id="rId11">
              <w:r>
                <w:rPr>
                  <w:color w:val="3E3938"/>
                  <w:sz w:val="18"/>
                  <w:u w:val="single" w:color="3E3938"/>
                </w:rPr>
                <w:t>giuseppe.ristaino@gmail.com</w:t>
              </w:r>
            </w:hyperlink>
          </w:p>
        </w:tc>
      </w:tr>
      <w:tr>
        <w:trPr>
          <w:trHeight w:val="678" w:hRule="atLeast"/>
        </w:trPr>
        <w:tc>
          <w:tcPr>
            <w:tcW w:w="26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31" w:type="dxa"/>
          </w:tcPr>
          <w:p>
            <w:pPr>
              <w:pStyle w:val="TableParagraph"/>
              <w:spacing w:before="2"/>
              <w:rPr>
                <w:sz w:val="23"/>
              </w:rPr>
            </w:pPr>
          </w:p>
          <w:p>
            <w:pPr>
              <w:pStyle w:val="TableParagraph"/>
              <w:ind w:left="140"/>
              <w:rPr>
                <w:sz w:val="18"/>
              </w:rPr>
            </w:pPr>
            <w:r>
              <w:rPr>
                <w:color w:val="1592CA"/>
                <w:spacing w:val="-6"/>
                <w:sz w:val="18"/>
              </w:rPr>
              <w:t>Sesso</w:t>
            </w:r>
            <w:r>
              <w:rPr>
                <w:color w:val="1592CA"/>
                <w:spacing w:val="-16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M</w:t>
            </w:r>
            <w:r>
              <w:rPr>
                <w:color w:val="3E3938"/>
                <w:spacing w:val="-16"/>
                <w:sz w:val="18"/>
              </w:rPr>
              <w:t> </w:t>
            </w:r>
            <w:r>
              <w:rPr>
                <w:color w:val="1592CA"/>
                <w:spacing w:val="-6"/>
                <w:sz w:val="18"/>
              </w:rPr>
              <w:t>|</w:t>
            </w:r>
            <w:r>
              <w:rPr>
                <w:color w:val="1592CA"/>
                <w:spacing w:val="-11"/>
                <w:sz w:val="18"/>
              </w:rPr>
              <w:t> </w:t>
            </w:r>
            <w:r>
              <w:rPr>
                <w:color w:val="1592CA"/>
                <w:spacing w:val="-6"/>
                <w:sz w:val="18"/>
              </w:rPr>
              <w:t>Data</w:t>
            </w:r>
            <w:r>
              <w:rPr>
                <w:color w:val="1592CA"/>
                <w:spacing w:val="-11"/>
                <w:sz w:val="18"/>
              </w:rPr>
              <w:t> </w:t>
            </w:r>
            <w:r>
              <w:rPr>
                <w:color w:val="1592CA"/>
                <w:spacing w:val="-6"/>
                <w:sz w:val="18"/>
              </w:rPr>
              <w:t>di</w:t>
            </w:r>
            <w:r>
              <w:rPr>
                <w:color w:val="1592CA"/>
                <w:spacing w:val="-14"/>
                <w:sz w:val="18"/>
              </w:rPr>
              <w:t> </w:t>
            </w:r>
            <w:r>
              <w:rPr>
                <w:color w:val="1592CA"/>
                <w:spacing w:val="-6"/>
                <w:sz w:val="18"/>
              </w:rPr>
              <w:t>nascita</w:t>
            </w:r>
            <w:r>
              <w:rPr>
                <w:color w:val="1592CA"/>
                <w:spacing w:val="-19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25/04/1989</w:t>
            </w:r>
            <w:r>
              <w:rPr>
                <w:color w:val="3E3938"/>
                <w:spacing w:val="-17"/>
                <w:sz w:val="18"/>
              </w:rPr>
              <w:t> </w:t>
            </w:r>
            <w:r>
              <w:rPr>
                <w:color w:val="1592CA"/>
                <w:spacing w:val="-5"/>
                <w:sz w:val="18"/>
              </w:rPr>
              <w:t>|</w:t>
            </w:r>
            <w:r>
              <w:rPr>
                <w:color w:val="1592CA"/>
                <w:spacing w:val="-13"/>
                <w:sz w:val="18"/>
              </w:rPr>
              <w:t> </w:t>
            </w:r>
            <w:r>
              <w:rPr>
                <w:color w:val="1592CA"/>
                <w:spacing w:val="-5"/>
                <w:sz w:val="18"/>
              </w:rPr>
              <w:t>Luogo</w:t>
            </w:r>
            <w:r>
              <w:rPr>
                <w:color w:val="1592CA"/>
                <w:spacing w:val="-11"/>
                <w:sz w:val="18"/>
              </w:rPr>
              <w:t> </w:t>
            </w:r>
            <w:r>
              <w:rPr>
                <w:color w:val="1592CA"/>
                <w:spacing w:val="-5"/>
                <w:sz w:val="18"/>
              </w:rPr>
              <w:t>di</w:t>
            </w:r>
            <w:r>
              <w:rPr>
                <w:color w:val="1592CA"/>
                <w:spacing w:val="-11"/>
                <w:sz w:val="18"/>
              </w:rPr>
              <w:t> </w:t>
            </w:r>
            <w:r>
              <w:rPr>
                <w:color w:val="1592CA"/>
                <w:spacing w:val="-5"/>
                <w:sz w:val="18"/>
              </w:rPr>
              <w:t>nascita</w:t>
            </w:r>
            <w:r>
              <w:rPr>
                <w:color w:val="1592CA"/>
                <w:spacing w:val="-16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Avellino</w:t>
            </w:r>
            <w:r>
              <w:rPr>
                <w:color w:val="3E3938"/>
                <w:spacing w:val="-12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(AV)</w:t>
            </w:r>
          </w:p>
        </w:tc>
      </w:tr>
      <w:tr>
        <w:trPr>
          <w:trHeight w:val="193" w:hRule="atLeast"/>
        </w:trPr>
        <w:tc>
          <w:tcPr>
            <w:tcW w:w="260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431" w:type="dxa"/>
          </w:tcPr>
          <w:p>
            <w:pPr>
              <w:pStyle w:val="TableParagraph"/>
              <w:spacing w:line="174" w:lineRule="exact"/>
              <w:ind w:left="140"/>
              <w:rPr>
                <w:sz w:val="18"/>
              </w:rPr>
            </w:pPr>
            <w:r>
              <w:rPr>
                <w:color w:val="1592CA"/>
                <w:spacing w:val="-6"/>
                <w:sz w:val="18"/>
              </w:rPr>
              <w:t>Codice</w:t>
            </w:r>
            <w:r>
              <w:rPr>
                <w:color w:val="1592CA"/>
                <w:spacing w:val="-11"/>
                <w:sz w:val="18"/>
              </w:rPr>
              <w:t> </w:t>
            </w:r>
            <w:r>
              <w:rPr>
                <w:color w:val="1592CA"/>
                <w:spacing w:val="-6"/>
                <w:sz w:val="18"/>
              </w:rPr>
              <w:t>Fiscale</w:t>
            </w:r>
            <w:r>
              <w:rPr>
                <w:color w:val="1592CA"/>
                <w:spacing w:val="-10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RSTGPP89D25A509S</w:t>
            </w:r>
          </w:p>
        </w:tc>
      </w:tr>
    </w:tbl>
    <w:p>
      <w:pPr>
        <w:pStyle w:val="BodyText"/>
        <w:spacing w:before="10"/>
        <w:rPr>
          <w:sz w:val="20"/>
        </w:rPr>
      </w:pPr>
    </w:p>
    <w:tbl>
      <w:tblPr>
        <w:tblW w:w="0" w:type="auto"/>
        <w:jc w:val="left"/>
        <w:tblInd w:w="15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7872"/>
      </w:tblGrid>
      <w:tr>
        <w:trPr>
          <w:trHeight w:val="409" w:hRule="atLeast"/>
        </w:trPr>
        <w:tc>
          <w:tcPr>
            <w:tcW w:w="1420" w:type="dxa"/>
          </w:tcPr>
          <w:p>
            <w:pPr>
              <w:pStyle w:val="TableParagraph"/>
              <w:spacing w:line="201" w:lineRule="exact"/>
              <w:ind w:left="200"/>
              <w:rPr>
                <w:sz w:val="18"/>
              </w:rPr>
            </w:pPr>
            <w:r>
              <w:rPr>
                <w:color w:val="0D4193"/>
                <w:sz w:val="18"/>
              </w:rPr>
              <w:t>ESPERIENZA</w:t>
            </w:r>
          </w:p>
          <w:p>
            <w:pPr>
              <w:pStyle w:val="TableParagraph"/>
              <w:spacing w:line="187" w:lineRule="exact" w:before="2"/>
              <w:ind w:left="238"/>
              <w:rPr>
                <w:sz w:val="18"/>
              </w:rPr>
            </w:pPr>
            <w:r>
              <w:rPr>
                <w:color w:val="0D4193"/>
                <w:sz w:val="18"/>
              </w:rPr>
              <w:t>LAVORATIVA</w:t>
            </w:r>
          </w:p>
        </w:tc>
        <w:tc>
          <w:tcPr>
            <w:tcW w:w="7872" w:type="dxa"/>
          </w:tcPr>
          <w:p>
            <w:pPr>
              <w:pStyle w:val="TableParagraph"/>
              <w:spacing w:before="8"/>
              <w:rPr>
                <w:sz w:val="21"/>
              </w:rPr>
            </w:pPr>
          </w:p>
          <w:p>
            <w:pPr>
              <w:pStyle w:val="TableParagraph"/>
              <w:spacing w:line="147" w:lineRule="exact"/>
              <w:ind w:left="134"/>
              <w:rPr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4818647" cy="93345"/>
                  <wp:effectExtent l="0" t="0" r="0" b="0"/>
                  <wp:docPr id="11" name="image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6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8647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</w:tr>
    </w:tbl>
    <w:p>
      <w:pPr>
        <w:pStyle w:val="BodyText"/>
        <w:spacing w:before="10"/>
        <w:rPr>
          <w:sz w:val="16"/>
        </w:rPr>
      </w:pPr>
    </w:p>
    <w:tbl>
      <w:tblPr>
        <w:tblW w:w="0" w:type="auto"/>
        <w:jc w:val="left"/>
        <w:tblInd w:w="9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9"/>
        <w:gridCol w:w="7871"/>
      </w:tblGrid>
      <w:tr>
        <w:trPr>
          <w:trHeight w:val="479" w:hRule="atLeast"/>
        </w:trPr>
        <w:tc>
          <w:tcPr>
            <w:tcW w:w="1959" w:type="dxa"/>
          </w:tcPr>
          <w:p>
            <w:pPr>
              <w:pStyle w:val="TableParagraph"/>
              <w:spacing w:before="24"/>
              <w:ind w:left="200"/>
              <w:rPr>
                <w:sz w:val="18"/>
              </w:rPr>
            </w:pPr>
            <w:r>
              <w:rPr>
                <w:color w:val="0D4193"/>
                <w:spacing w:val="-6"/>
                <w:sz w:val="18"/>
              </w:rPr>
              <w:t>01/09/2019</w:t>
            </w:r>
            <w:r>
              <w:rPr>
                <w:color w:val="0D4193"/>
                <w:spacing w:val="-10"/>
                <w:sz w:val="18"/>
              </w:rPr>
              <w:t> </w:t>
            </w:r>
            <w:r>
              <w:rPr>
                <w:color w:val="0D4193"/>
                <w:spacing w:val="-5"/>
                <w:sz w:val="18"/>
              </w:rPr>
              <w:t>–</w:t>
            </w:r>
            <w:r>
              <w:rPr>
                <w:color w:val="0D4193"/>
                <w:spacing w:val="-9"/>
                <w:sz w:val="18"/>
              </w:rPr>
              <w:t> </w:t>
            </w:r>
            <w:r>
              <w:rPr>
                <w:color w:val="0D4193"/>
                <w:spacing w:val="-5"/>
                <w:sz w:val="18"/>
              </w:rPr>
              <w:t>In</w:t>
            </w:r>
            <w:r>
              <w:rPr>
                <w:color w:val="0D4193"/>
                <w:spacing w:val="-13"/>
                <w:sz w:val="18"/>
              </w:rPr>
              <w:t> </w:t>
            </w:r>
            <w:r>
              <w:rPr>
                <w:color w:val="0D4193"/>
                <w:spacing w:val="-5"/>
                <w:sz w:val="18"/>
              </w:rPr>
              <w:t>corso</w:t>
            </w:r>
          </w:p>
        </w:tc>
        <w:tc>
          <w:tcPr>
            <w:tcW w:w="7871" w:type="dxa"/>
          </w:tcPr>
          <w:p>
            <w:pPr>
              <w:pStyle w:val="TableParagraph"/>
              <w:spacing w:line="247" w:lineRule="exact"/>
              <w:ind w:left="139"/>
              <w:rPr>
                <w:sz w:val="22"/>
              </w:rPr>
            </w:pPr>
            <w:r>
              <w:rPr>
                <w:color w:val="0D4193"/>
                <w:spacing w:val="-7"/>
                <w:sz w:val="22"/>
              </w:rPr>
              <w:t>Solution</w:t>
            </w:r>
            <w:r>
              <w:rPr>
                <w:color w:val="0D4193"/>
                <w:spacing w:val="-12"/>
                <w:sz w:val="22"/>
              </w:rPr>
              <w:t> </w:t>
            </w:r>
            <w:r>
              <w:rPr>
                <w:color w:val="0D4193"/>
                <w:spacing w:val="-6"/>
                <w:sz w:val="22"/>
              </w:rPr>
              <w:t>Building</w:t>
            </w:r>
            <w:r>
              <w:rPr>
                <w:color w:val="0D4193"/>
                <w:spacing w:val="-12"/>
                <w:sz w:val="22"/>
              </w:rPr>
              <w:t> </w:t>
            </w:r>
            <w:r>
              <w:rPr>
                <w:color w:val="0D4193"/>
                <w:spacing w:val="-6"/>
                <w:sz w:val="22"/>
              </w:rPr>
              <w:t>Engineer</w:t>
            </w:r>
            <w:r>
              <w:rPr>
                <w:color w:val="0D4193"/>
                <w:spacing w:val="-10"/>
                <w:sz w:val="22"/>
              </w:rPr>
              <w:t> </w:t>
            </w:r>
            <w:r>
              <w:rPr>
                <w:color w:val="0D4193"/>
                <w:spacing w:val="-6"/>
                <w:sz w:val="22"/>
              </w:rPr>
              <w:t>presso</w:t>
            </w:r>
            <w:r>
              <w:rPr>
                <w:color w:val="0D4193"/>
                <w:spacing w:val="-12"/>
                <w:sz w:val="22"/>
              </w:rPr>
              <w:t> </w:t>
            </w:r>
            <w:r>
              <w:rPr>
                <w:color w:val="0D4193"/>
                <w:spacing w:val="-6"/>
                <w:sz w:val="22"/>
              </w:rPr>
              <w:t>Sopra</w:t>
            </w:r>
            <w:r>
              <w:rPr>
                <w:color w:val="0D4193"/>
                <w:spacing w:val="-11"/>
                <w:sz w:val="22"/>
              </w:rPr>
              <w:t> </w:t>
            </w:r>
            <w:r>
              <w:rPr>
                <w:color w:val="0D4193"/>
                <w:spacing w:val="-6"/>
                <w:sz w:val="22"/>
              </w:rPr>
              <w:t>Steria</w:t>
            </w:r>
            <w:r>
              <w:rPr>
                <w:color w:val="0D4193"/>
                <w:spacing w:val="-14"/>
                <w:sz w:val="22"/>
              </w:rPr>
              <w:t> </w:t>
            </w:r>
            <w:r>
              <w:rPr>
                <w:color w:val="0D4193"/>
                <w:spacing w:val="-6"/>
                <w:sz w:val="22"/>
              </w:rPr>
              <w:t>Group</w:t>
            </w:r>
            <w:r>
              <w:rPr>
                <w:color w:val="0D4193"/>
                <w:spacing w:val="-13"/>
                <w:sz w:val="22"/>
              </w:rPr>
              <w:t> </w:t>
            </w:r>
            <w:r>
              <w:rPr>
                <w:color w:val="0D4193"/>
                <w:spacing w:val="-6"/>
                <w:sz w:val="22"/>
              </w:rPr>
              <w:t>S.P.A</w:t>
            </w:r>
          </w:p>
        </w:tc>
      </w:tr>
      <w:tr>
        <w:trPr>
          <w:trHeight w:val="459" w:hRule="atLeast"/>
        </w:trPr>
        <w:tc>
          <w:tcPr>
            <w:tcW w:w="19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71" w:type="dxa"/>
          </w:tcPr>
          <w:p>
            <w:pPr>
              <w:pStyle w:val="TableParagraph"/>
              <w:spacing w:before="7"/>
              <w:rPr>
                <w:sz w:val="19"/>
              </w:rPr>
            </w:pPr>
          </w:p>
          <w:p>
            <w:pPr>
              <w:pStyle w:val="TableParagraph"/>
              <w:spacing w:line="214" w:lineRule="exact"/>
              <w:ind w:left="13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3E3938"/>
                <w:spacing w:val="-7"/>
                <w:sz w:val="20"/>
              </w:rPr>
              <w:t>Progetto</w:t>
            </w:r>
            <w:r>
              <w:rPr>
                <w:rFonts w:ascii="Arial" w:hAnsi="Arial"/>
                <w:b/>
                <w:color w:val="3E3938"/>
                <w:spacing w:val="-13"/>
                <w:sz w:val="20"/>
              </w:rPr>
              <w:t> </w:t>
            </w:r>
            <w:r>
              <w:rPr>
                <w:rFonts w:ascii="Arial" w:hAnsi="Arial"/>
                <w:b/>
                <w:color w:val="3E3938"/>
                <w:spacing w:val="-6"/>
                <w:sz w:val="20"/>
              </w:rPr>
              <w:t>Tod’s</w:t>
            </w:r>
            <w:r>
              <w:rPr>
                <w:rFonts w:ascii="Arial" w:hAnsi="Arial"/>
                <w:b/>
                <w:color w:val="3E3938"/>
                <w:spacing w:val="-12"/>
                <w:sz w:val="20"/>
              </w:rPr>
              <w:t> </w:t>
            </w:r>
            <w:r>
              <w:rPr>
                <w:rFonts w:ascii="Arial" w:hAnsi="Arial"/>
                <w:b/>
                <w:color w:val="3E3938"/>
                <w:spacing w:val="-6"/>
                <w:sz w:val="20"/>
              </w:rPr>
              <w:t>–</w:t>
            </w:r>
            <w:r>
              <w:rPr>
                <w:rFonts w:ascii="Arial" w:hAnsi="Arial"/>
                <w:b/>
                <w:color w:val="3E3938"/>
                <w:spacing w:val="-9"/>
                <w:sz w:val="20"/>
              </w:rPr>
              <w:t> </w:t>
            </w:r>
            <w:r>
              <w:rPr>
                <w:rFonts w:ascii="Arial" w:hAnsi="Arial"/>
                <w:b/>
                <w:color w:val="3E3938"/>
                <w:spacing w:val="-6"/>
                <w:sz w:val="20"/>
              </w:rPr>
              <w:t>Italiantouch</w:t>
            </w:r>
          </w:p>
        </w:tc>
      </w:tr>
      <w:tr>
        <w:trPr>
          <w:trHeight w:val="2071" w:hRule="atLeast"/>
        </w:trPr>
        <w:tc>
          <w:tcPr>
            <w:tcW w:w="19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71" w:type="dxa"/>
          </w:tcPr>
          <w:p>
            <w:pPr>
              <w:pStyle w:val="TableParagraph"/>
              <w:spacing w:line="242" w:lineRule="auto"/>
              <w:ind w:left="139" w:right="181"/>
              <w:rPr>
                <w:sz w:val="20"/>
              </w:rPr>
            </w:pPr>
            <w:r>
              <w:rPr>
                <w:rFonts w:ascii="Arial" w:hAnsi="Arial"/>
                <w:b/>
                <w:color w:val="3E3938"/>
                <w:spacing w:val="-1"/>
                <w:w w:val="95"/>
                <w:sz w:val="20"/>
              </w:rPr>
              <w:t>Descrizione</w:t>
            </w:r>
            <w:r>
              <w:rPr>
                <w:rFonts w:ascii="Arial" w:hAnsi="Arial"/>
                <w:b/>
                <w:color w:val="3E3938"/>
                <w:spacing w:val="-11"/>
                <w:w w:val="95"/>
                <w:sz w:val="20"/>
              </w:rPr>
              <w:t> </w:t>
            </w:r>
            <w:r>
              <w:rPr>
                <w:rFonts w:ascii="Arial" w:hAnsi="Arial"/>
                <w:b/>
                <w:color w:val="3E3938"/>
                <w:spacing w:val="-1"/>
                <w:w w:val="95"/>
                <w:sz w:val="20"/>
              </w:rPr>
              <w:t>del</w:t>
            </w:r>
            <w:r>
              <w:rPr>
                <w:rFonts w:ascii="Arial" w:hAnsi="Arial"/>
                <w:b/>
                <w:color w:val="3E3938"/>
                <w:spacing w:val="-10"/>
                <w:w w:val="95"/>
                <w:sz w:val="20"/>
              </w:rPr>
              <w:t> </w:t>
            </w:r>
            <w:r>
              <w:rPr>
                <w:rFonts w:ascii="Arial" w:hAnsi="Arial"/>
                <w:b/>
                <w:color w:val="3E3938"/>
                <w:spacing w:val="-1"/>
                <w:w w:val="95"/>
                <w:sz w:val="20"/>
              </w:rPr>
              <w:t>progetto</w:t>
            </w:r>
            <w:r>
              <w:rPr>
                <w:color w:val="3E3938"/>
                <w:spacing w:val="-1"/>
                <w:w w:val="95"/>
                <w:sz w:val="20"/>
              </w:rPr>
              <w:t>:</w:t>
            </w:r>
            <w:r>
              <w:rPr>
                <w:color w:val="3E3938"/>
                <w:spacing w:val="-8"/>
                <w:w w:val="95"/>
                <w:sz w:val="20"/>
              </w:rPr>
              <w:t> </w:t>
            </w:r>
            <w:r>
              <w:rPr>
                <w:color w:val="3E3938"/>
                <w:spacing w:val="-1"/>
                <w:w w:val="95"/>
                <w:sz w:val="20"/>
              </w:rPr>
              <w:t>Sviluppo</w:t>
            </w:r>
            <w:r>
              <w:rPr>
                <w:color w:val="3E3938"/>
                <w:spacing w:val="-10"/>
                <w:w w:val="95"/>
                <w:sz w:val="20"/>
              </w:rPr>
              <w:t> </w:t>
            </w:r>
            <w:r>
              <w:rPr>
                <w:color w:val="3E3938"/>
                <w:w w:val="95"/>
                <w:sz w:val="20"/>
              </w:rPr>
              <w:t>e</w:t>
            </w:r>
            <w:r>
              <w:rPr>
                <w:color w:val="3E3938"/>
                <w:spacing w:val="-10"/>
                <w:w w:val="95"/>
                <w:sz w:val="20"/>
              </w:rPr>
              <w:t> </w:t>
            </w:r>
            <w:r>
              <w:rPr>
                <w:color w:val="3E3938"/>
                <w:w w:val="95"/>
                <w:sz w:val="20"/>
              </w:rPr>
              <w:t>manutenzione</w:t>
            </w:r>
            <w:r>
              <w:rPr>
                <w:color w:val="3E3938"/>
                <w:spacing w:val="-8"/>
                <w:w w:val="95"/>
                <w:sz w:val="20"/>
              </w:rPr>
              <w:t> </w:t>
            </w:r>
            <w:r>
              <w:rPr>
                <w:color w:val="3E3938"/>
                <w:w w:val="95"/>
                <w:sz w:val="20"/>
              </w:rPr>
              <w:t>di</w:t>
            </w:r>
            <w:r>
              <w:rPr>
                <w:color w:val="3E3938"/>
                <w:spacing w:val="-11"/>
                <w:w w:val="95"/>
                <w:sz w:val="20"/>
              </w:rPr>
              <w:t> </w:t>
            </w:r>
            <w:r>
              <w:rPr>
                <w:color w:val="3E3938"/>
                <w:w w:val="95"/>
                <w:sz w:val="20"/>
              </w:rPr>
              <w:t>un</w:t>
            </w:r>
            <w:r>
              <w:rPr>
                <w:color w:val="3E3938"/>
                <w:spacing w:val="-8"/>
                <w:w w:val="95"/>
                <w:sz w:val="20"/>
              </w:rPr>
              <w:t> </w:t>
            </w:r>
            <w:r>
              <w:rPr>
                <w:color w:val="3E3938"/>
                <w:w w:val="95"/>
                <w:sz w:val="20"/>
              </w:rPr>
              <w:t>eCommerce</w:t>
            </w:r>
            <w:r>
              <w:rPr>
                <w:color w:val="3E3938"/>
                <w:spacing w:val="-8"/>
                <w:w w:val="95"/>
                <w:sz w:val="20"/>
              </w:rPr>
              <w:t> </w:t>
            </w:r>
            <w:r>
              <w:rPr>
                <w:color w:val="3E3938"/>
                <w:w w:val="95"/>
                <w:sz w:val="20"/>
              </w:rPr>
              <w:t>per</w:t>
            </w:r>
            <w:r>
              <w:rPr>
                <w:color w:val="3E3938"/>
                <w:spacing w:val="-9"/>
                <w:w w:val="95"/>
                <w:sz w:val="20"/>
              </w:rPr>
              <w:t> </w:t>
            </w:r>
            <w:r>
              <w:rPr>
                <w:color w:val="3E3938"/>
                <w:w w:val="95"/>
                <w:sz w:val="20"/>
              </w:rPr>
              <w:t>i</w:t>
            </w:r>
            <w:r>
              <w:rPr>
                <w:color w:val="3E3938"/>
                <w:spacing w:val="-11"/>
                <w:w w:val="95"/>
                <w:sz w:val="20"/>
              </w:rPr>
              <w:t> </w:t>
            </w:r>
            <w:r>
              <w:rPr>
                <w:color w:val="3E3938"/>
                <w:w w:val="95"/>
                <w:sz w:val="20"/>
              </w:rPr>
              <w:t>clienti</w:t>
            </w:r>
            <w:r>
              <w:rPr>
                <w:color w:val="3E3938"/>
                <w:spacing w:val="-9"/>
                <w:w w:val="95"/>
                <w:sz w:val="20"/>
              </w:rPr>
              <w:t> </w:t>
            </w:r>
            <w:r>
              <w:rPr>
                <w:color w:val="3E3938"/>
                <w:w w:val="95"/>
                <w:sz w:val="20"/>
              </w:rPr>
              <w:t>di</w:t>
            </w:r>
            <w:r>
              <w:rPr>
                <w:color w:val="3E3938"/>
                <w:spacing w:val="-49"/>
                <w:w w:val="95"/>
                <w:sz w:val="20"/>
              </w:rPr>
              <w:t> </w:t>
            </w:r>
            <w:r>
              <w:rPr>
                <w:color w:val="3E3938"/>
                <w:sz w:val="20"/>
              </w:rPr>
              <w:t>Tod’s,</w:t>
            </w:r>
            <w:r>
              <w:rPr>
                <w:color w:val="3E3938"/>
                <w:spacing w:val="-15"/>
                <w:sz w:val="20"/>
              </w:rPr>
              <w:t> </w:t>
            </w:r>
            <w:r>
              <w:rPr>
                <w:color w:val="3E3938"/>
                <w:sz w:val="20"/>
              </w:rPr>
              <w:t>Rogervivier,</w:t>
            </w:r>
            <w:r>
              <w:rPr>
                <w:color w:val="3E3938"/>
                <w:spacing w:val="-13"/>
                <w:sz w:val="20"/>
              </w:rPr>
              <w:t> </w:t>
            </w:r>
            <w:r>
              <w:rPr>
                <w:color w:val="3E3938"/>
                <w:sz w:val="20"/>
              </w:rPr>
              <w:t>Hogan</w:t>
            </w:r>
            <w:r>
              <w:rPr>
                <w:color w:val="3E3938"/>
                <w:spacing w:val="-13"/>
                <w:sz w:val="20"/>
              </w:rPr>
              <w:t> </w:t>
            </w:r>
            <w:r>
              <w:rPr>
                <w:color w:val="3E3938"/>
                <w:sz w:val="20"/>
              </w:rPr>
              <w:t>e</w:t>
            </w:r>
            <w:r>
              <w:rPr>
                <w:color w:val="3E3938"/>
                <w:spacing w:val="-15"/>
                <w:sz w:val="20"/>
              </w:rPr>
              <w:t> </w:t>
            </w:r>
            <w:r>
              <w:rPr>
                <w:color w:val="3E3938"/>
                <w:sz w:val="20"/>
              </w:rPr>
              <w:t>Fay.</w:t>
            </w:r>
          </w:p>
          <w:p>
            <w:pPr>
              <w:pStyle w:val="TableParagraph"/>
              <w:ind w:left="139" w:right="181"/>
              <w:rPr>
                <w:sz w:val="20"/>
              </w:rPr>
            </w:pPr>
            <w:r>
              <w:rPr>
                <w:rFonts w:ascii="Arial" w:hAnsi="Arial"/>
                <w:b/>
                <w:color w:val="3E3938"/>
                <w:spacing w:val="-6"/>
                <w:sz w:val="20"/>
              </w:rPr>
              <w:t>Esperienza maturata </w:t>
            </w:r>
            <w:r>
              <w:rPr>
                <w:rFonts w:ascii="Arial" w:hAnsi="Arial"/>
                <w:b/>
                <w:color w:val="3E3938"/>
                <w:spacing w:val="-5"/>
                <w:sz w:val="20"/>
              </w:rPr>
              <w:t>sul progetto</w:t>
            </w:r>
            <w:r>
              <w:rPr>
                <w:color w:val="3E3938"/>
                <w:spacing w:val="-5"/>
                <w:sz w:val="20"/>
              </w:rPr>
              <w:t>: Il progetto si basa su piattaforma SAP Hybris e</w:t>
            </w:r>
            <w:r>
              <w:rPr>
                <w:color w:val="3E3938"/>
                <w:spacing w:val="-4"/>
                <w:sz w:val="20"/>
              </w:rPr>
              <w:t> </w:t>
            </w:r>
            <w:r>
              <w:rPr>
                <w:color w:val="3E3938"/>
                <w:spacing w:val="-6"/>
                <w:sz w:val="20"/>
              </w:rPr>
              <w:t>comprende sia la parte </w:t>
            </w:r>
            <w:r>
              <w:rPr>
                <w:color w:val="3E3938"/>
                <w:spacing w:val="-5"/>
                <w:sz w:val="20"/>
              </w:rPr>
              <w:t>OMS (gestione dell’ordine) che la parte storefront (sito</w:t>
            </w:r>
            <w:r>
              <w:rPr>
                <w:color w:val="3E3938"/>
                <w:spacing w:val="-4"/>
                <w:sz w:val="20"/>
              </w:rPr>
              <w:t> </w:t>
            </w:r>
            <w:r>
              <w:rPr>
                <w:color w:val="3E3938"/>
                <w:spacing w:val="-6"/>
                <w:sz w:val="20"/>
              </w:rPr>
              <w:t>eCommerce). Oltre ad apprendere tutte </w:t>
            </w:r>
            <w:r>
              <w:rPr>
                <w:color w:val="3E3938"/>
                <w:spacing w:val="-5"/>
                <w:sz w:val="20"/>
              </w:rPr>
              <w:t>le varie fasi del processo dell’ordine, tale progetto</w:t>
            </w:r>
            <w:r>
              <w:rPr>
                <w:color w:val="3E3938"/>
                <w:spacing w:val="-4"/>
                <w:sz w:val="20"/>
              </w:rPr>
              <w:t> </w:t>
            </w:r>
            <w:r>
              <w:rPr>
                <w:color w:val="3E3938"/>
                <w:spacing w:val="-6"/>
                <w:sz w:val="20"/>
              </w:rPr>
              <w:t>mi</w:t>
            </w:r>
            <w:r>
              <w:rPr>
                <w:color w:val="3E3938"/>
                <w:spacing w:val="-16"/>
                <w:sz w:val="20"/>
              </w:rPr>
              <w:t> </w:t>
            </w:r>
            <w:r>
              <w:rPr>
                <w:color w:val="3E3938"/>
                <w:spacing w:val="-6"/>
                <w:sz w:val="20"/>
              </w:rPr>
              <w:t>ha</w:t>
            </w:r>
            <w:r>
              <w:rPr>
                <w:color w:val="3E3938"/>
                <w:spacing w:val="-9"/>
                <w:sz w:val="20"/>
              </w:rPr>
              <w:t> </w:t>
            </w:r>
            <w:r>
              <w:rPr>
                <w:color w:val="3E3938"/>
                <w:spacing w:val="-6"/>
                <w:sz w:val="20"/>
              </w:rPr>
              <w:t>permesso</w:t>
            </w:r>
            <w:r>
              <w:rPr>
                <w:color w:val="3E3938"/>
                <w:spacing w:val="-12"/>
                <w:sz w:val="20"/>
              </w:rPr>
              <w:t> </w:t>
            </w:r>
            <w:r>
              <w:rPr>
                <w:color w:val="3E3938"/>
                <w:spacing w:val="-6"/>
                <w:sz w:val="20"/>
              </w:rPr>
              <w:t>di</w:t>
            </w:r>
            <w:r>
              <w:rPr>
                <w:color w:val="3E3938"/>
                <w:spacing w:val="-11"/>
                <w:sz w:val="20"/>
              </w:rPr>
              <w:t> </w:t>
            </w:r>
            <w:r>
              <w:rPr>
                <w:color w:val="3E3938"/>
                <w:spacing w:val="-6"/>
                <w:sz w:val="20"/>
              </w:rPr>
              <w:t>incrementare</w:t>
            </w:r>
            <w:r>
              <w:rPr>
                <w:color w:val="3E3938"/>
                <w:spacing w:val="-10"/>
                <w:sz w:val="20"/>
              </w:rPr>
              <w:t> </w:t>
            </w:r>
            <w:r>
              <w:rPr>
                <w:color w:val="3E3938"/>
                <w:spacing w:val="-5"/>
                <w:sz w:val="20"/>
              </w:rPr>
              <w:t>le</w:t>
            </w:r>
            <w:r>
              <w:rPr>
                <w:color w:val="3E3938"/>
                <w:spacing w:val="-12"/>
                <w:sz w:val="20"/>
              </w:rPr>
              <w:t> </w:t>
            </w:r>
            <w:r>
              <w:rPr>
                <w:color w:val="3E3938"/>
                <w:spacing w:val="-5"/>
                <w:sz w:val="20"/>
              </w:rPr>
              <w:t>mie</w:t>
            </w:r>
            <w:r>
              <w:rPr>
                <w:color w:val="3E3938"/>
                <w:spacing w:val="-13"/>
                <w:sz w:val="20"/>
              </w:rPr>
              <w:t> </w:t>
            </w:r>
            <w:r>
              <w:rPr>
                <w:color w:val="3E3938"/>
                <w:spacing w:val="-5"/>
                <w:sz w:val="20"/>
              </w:rPr>
              <w:t>conoscenze</w:t>
            </w:r>
            <w:r>
              <w:rPr>
                <w:color w:val="3E3938"/>
                <w:spacing w:val="-10"/>
                <w:sz w:val="20"/>
              </w:rPr>
              <w:t> </w:t>
            </w:r>
            <w:r>
              <w:rPr>
                <w:color w:val="3E3938"/>
                <w:spacing w:val="-5"/>
                <w:sz w:val="20"/>
              </w:rPr>
              <w:t>sul</w:t>
            </w:r>
            <w:r>
              <w:rPr>
                <w:color w:val="3E3938"/>
                <w:spacing w:val="-12"/>
                <w:sz w:val="20"/>
              </w:rPr>
              <w:t> </w:t>
            </w:r>
            <w:r>
              <w:rPr>
                <w:color w:val="3E3938"/>
                <w:spacing w:val="-5"/>
                <w:sz w:val="20"/>
              </w:rPr>
              <w:t>framework</w:t>
            </w:r>
            <w:r>
              <w:rPr>
                <w:color w:val="3E3938"/>
                <w:spacing w:val="-10"/>
                <w:sz w:val="20"/>
              </w:rPr>
              <w:t> </w:t>
            </w:r>
            <w:r>
              <w:rPr>
                <w:color w:val="3E3938"/>
                <w:spacing w:val="-5"/>
                <w:sz w:val="20"/>
              </w:rPr>
              <w:t>Spring,</w:t>
            </w:r>
            <w:r>
              <w:rPr>
                <w:color w:val="3E3938"/>
                <w:spacing w:val="-13"/>
                <w:sz w:val="20"/>
              </w:rPr>
              <w:t> </w:t>
            </w:r>
            <w:r>
              <w:rPr>
                <w:color w:val="3E3938"/>
                <w:spacing w:val="-5"/>
                <w:sz w:val="20"/>
              </w:rPr>
              <w:t>Java,</w:t>
            </w:r>
            <w:r>
              <w:rPr>
                <w:color w:val="3E3938"/>
                <w:spacing w:val="-12"/>
                <w:sz w:val="20"/>
              </w:rPr>
              <w:t> </w:t>
            </w:r>
            <w:r>
              <w:rPr>
                <w:color w:val="3E3938"/>
                <w:spacing w:val="-5"/>
                <w:sz w:val="20"/>
              </w:rPr>
              <w:t>sistema</w:t>
            </w:r>
            <w:r>
              <w:rPr>
                <w:color w:val="3E3938"/>
                <w:spacing w:val="-12"/>
                <w:sz w:val="20"/>
              </w:rPr>
              <w:t> </w:t>
            </w:r>
            <w:r>
              <w:rPr>
                <w:color w:val="3E3938"/>
                <w:spacing w:val="-5"/>
                <w:sz w:val="20"/>
              </w:rPr>
              <w:t>di</w:t>
            </w:r>
            <w:r>
              <w:rPr>
                <w:color w:val="3E3938"/>
                <w:spacing w:val="-53"/>
                <w:sz w:val="20"/>
              </w:rPr>
              <w:t> </w:t>
            </w:r>
            <w:r>
              <w:rPr>
                <w:color w:val="3E3938"/>
                <w:spacing w:val="-6"/>
                <w:sz w:val="20"/>
              </w:rPr>
              <w:t>versioning (GIT), nonché la possibilità di </w:t>
            </w:r>
            <w:r>
              <w:rPr>
                <w:color w:val="3E3938"/>
                <w:spacing w:val="-5"/>
                <w:sz w:val="20"/>
              </w:rPr>
              <w:t>poter apprendere il framework Hybris per lo</w:t>
            </w:r>
            <w:r>
              <w:rPr>
                <w:color w:val="3E3938"/>
                <w:spacing w:val="-4"/>
                <w:sz w:val="20"/>
              </w:rPr>
              <w:t> </w:t>
            </w:r>
            <w:r>
              <w:rPr>
                <w:color w:val="3E3938"/>
                <w:sz w:val="20"/>
              </w:rPr>
              <w:t>sviluppo</w:t>
            </w:r>
            <w:r>
              <w:rPr>
                <w:color w:val="3E3938"/>
                <w:spacing w:val="-15"/>
                <w:sz w:val="20"/>
              </w:rPr>
              <w:t> </w:t>
            </w:r>
            <w:r>
              <w:rPr>
                <w:color w:val="3E3938"/>
                <w:sz w:val="20"/>
              </w:rPr>
              <w:t>di</w:t>
            </w:r>
            <w:r>
              <w:rPr>
                <w:color w:val="3E3938"/>
                <w:spacing w:val="-13"/>
                <w:sz w:val="20"/>
              </w:rPr>
              <w:t> </w:t>
            </w:r>
            <w:r>
              <w:rPr>
                <w:color w:val="3E3938"/>
                <w:sz w:val="20"/>
              </w:rPr>
              <w:t>applicazioni</w:t>
            </w:r>
            <w:r>
              <w:rPr>
                <w:color w:val="3E3938"/>
                <w:spacing w:val="-13"/>
                <w:sz w:val="20"/>
              </w:rPr>
              <w:t> </w:t>
            </w:r>
            <w:r>
              <w:rPr>
                <w:color w:val="3E3938"/>
                <w:sz w:val="20"/>
              </w:rPr>
              <w:t>eCommerce.</w:t>
            </w:r>
          </w:p>
        </w:tc>
      </w:tr>
      <w:tr>
        <w:trPr>
          <w:trHeight w:val="487" w:hRule="atLeast"/>
        </w:trPr>
        <w:tc>
          <w:tcPr>
            <w:tcW w:w="19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71" w:type="dxa"/>
          </w:tcPr>
          <w:p>
            <w:pPr>
              <w:pStyle w:val="TableParagraph"/>
              <w:spacing w:before="6"/>
              <w:rPr>
                <w:sz w:val="19"/>
              </w:rPr>
            </w:pPr>
          </w:p>
          <w:p>
            <w:pPr>
              <w:pStyle w:val="TableParagraph"/>
              <w:ind w:left="13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3E3938"/>
                <w:spacing w:val="-6"/>
                <w:sz w:val="20"/>
              </w:rPr>
              <w:t>Progetto</w:t>
            </w:r>
            <w:r>
              <w:rPr>
                <w:rFonts w:ascii="Arial" w:hAnsi="Arial"/>
                <w:b/>
                <w:color w:val="3E3938"/>
                <w:spacing w:val="-14"/>
                <w:sz w:val="20"/>
              </w:rPr>
              <w:t> </w:t>
            </w:r>
            <w:r>
              <w:rPr>
                <w:rFonts w:ascii="Arial" w:hAnsi="Arial"/>
                <w:b/>
                <w:color w:val="3E3938"/>
                <w:spacing w:val="-6"/>
                <w:sz w:val="20"/>
              </w:rPr>
              <w:t>MediaMarket</w:t>
            </w:r>
            <w:r>
              <w:rPr>
                <w:rFonts w:ascii="Arial" w:hAnsi="Arial"/>
                <w:b/>
                <w:color w:val="3E3938"/>
                <w:spacing w:val="-12"/>
                <w:sz w:val="20"/>
              </w:rPr>
              <w:t> </w:t>
            </w:r>
            <w:r>
              <w:rPr>
                <w:rFonts w:ascii="Arial" w:hAnsi="Arial"/>
                <w:b/>
                <w:color w:val="3E3938"/>
                <w:spacing w:val="-5"/>
                <w:sz w:val="20"/>
              </w:rPr>
              <w:t>–</w:t>
            </w:r>
            <w:r>
              <w:rPr>
                <w:rFonts w:ascii="Arial" w:hAnsi="Arial"/>
                <w:b/>
                <w:color w:val="3E3938"/>
                <w:spacing w:val="-12"/>
                <w:sz w:val="20"/>
              </w:rPr>
              <w:t> </w:t>
            </w:r>
            <w:r>
              <w:rPr>
                <w:rFonts w:ascii="Arial" w:hAnsi="Arial"/>
                <w:b/>
                <w:color w:val="3E3938"/>
                <w:spacing w:val="-5"/>
                <w:sz w:val="20"/>
              </w:rPr>
              <w:t>MediaMarket</w:t>
            </w:r>
          </w:p>
        </w:tc>
      </w:tr>
      <w:tr>
        <w:trPr>
          <w:trHeight w:val="1536" w:hRule="atLeast"/>
        </w:trPr>
        <w:tc>
          <w:tcPr>
            <w:tcW w:w="19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71" w:type="dxa"/>
          </w:tcPr>
          <w:p>
            <w:pPr>
              <w:pStyle w:val="TableParagraph"/>
              <w:spacing w:line="242" w:lineRule="auto" w:before="25"/>
              <w:ind w:left="139"/>
              <w:rPr>
                <w:sz w:val="20"/>
              </w:rPr>
            </w:pPr>
            <w:r>
              <w:rPr>
                <w:rFonts w:ascii="Arial"/>
                <w:b/>
                <w:color w:val="3E3938"/>
                <w:spacing w:val="-1"/>
                <w:w w:val="95"/>
                <w:sz w:val="20"/>
              </w:rPr>
              <w:t>Descrizione</w:t>
            </w:r>
            <w:r>
              <w:rPr>
                <w:rFonts w:ascii="Arial"/>
                <w:b/>
                <w:color w:val="3E3938"/>
                <w:spacing w:val="-11"/>
                <w:w w:val="95"/>
                <w:sz w:val="20"/>
              </w:rPr>
              <w:t> </w:t>
            </w:r>
            <w:r>
              <w:rPr>
                <w:rFonts w:ascii="Arial"/>
                <w:b/>
                <w:color w:val="3E3938"/>
                <w:spacing w:val="-1"/>
                <w:w w:val="95"/>
                <w:sz w:val="20"/>
              </w:rPr>
              <w:t>del</w:t>
            </w:r>
            <w:r>
              <w:rPr>
                <w:rFonts w:ascii="Arial"/>
                <w:b/>
                <w:color w:val="3E3938"/>
                <w:spacing w:val="-10"/>
                <w:w w:val="95"/>
                <w:sz w:val="20"/>
              </w:rPr>
              <w:t> </w:t>
            </w:r>
            <w:r>
              <w:rPr>
                <w:rFonts w:ascii="Arial"/>
                <w:b/>
                <w:color w:val="3E3938"/>
                <w:w w:val="95"/>
                <w:sz w:val="20"/>
              </w:rPr>
              <w:t>progetto</w:t>
            </w:r>
            <w:r>
              <w:rPr>
                <w:color w:val="3E3938"/>
                <w:w w:val="95"/>
                <w:sz w:val="20"/>
              </w:rPr>
              <w:t>:</w:t>
            </w:r>
            <w:r>
              <w:rPr>
                <w:color w:val="3E3938"/>
                <w:spacing w:val="-8"/>
                <w:w w:val="95"/>
                <w:sz w:val="20"/>
              </w:rPr>
              <w:t> </w:t>
            </w:r>
            <w:r>
              <w:rPr>
                <w:color w:val="3E3938"/>
                <w:w w:val="95"/>
                <w:sz w:val="20"/>
              </w:rPr>
              <w:t>Sviluppo</w:t>
            </w:r>
            <w:r>
              <w:rPr>
                <w:color w:val="3E3938"/>
                <w:spacing w:val="-10"/>
                <w:w w:val="95"/>
                <w:sz w:val="20"/>
              </w:rPr>
              <w:t> </w:t>
            </w:r>
            <w:r>
              <w:rPr>
                <w:color w:val="3E3938"/>
                <w:w w:val="95"/>
                <w:sz w:val="20"/>
              </w:rPr>
              <w:t>e</w:t>
            </w:r>
            <w:r>
              <w:rPr>
                <w:color w:val="3E3938"/>
                <w:spacing w:val="-7"/>
                <w:w w:val="95"/>
                <w:sz w:val="20"/>
              </w:rPr>
              <w:t> </w:t>
            </w:r>
            <w:r>
              <w:rPr>
                <w:color w:val="3E3938"/>
                <w:w w:val="95"/>
                <w:sz w:val="20"/>
              </w:rPr>
              <w:t>Manutenzione</w:t>
            </w:r>
            <w:r>
              <w:rPr>
                <w:color w:val="3E3938"/>
                <w:spacing w:val="-8"/>
                <w:w w:val="95"/>
                <w:sz w:val="20"/>
              </w:rPr>
              <w:t> </w:t>
            </w:r>
            <w:r>
              <w:rPr>
                <w:color w:val="3E3938"/>
                <w:w w:val="95"/>
                <w:sz w:val="20"/>
              </w:rPr>
              <w:t>di</w:t>
            </w:r>
            <w:r>
              <w:rPr>
                <w:color w:val="3E3938"/>
                <w:spacing w:val="-11"/>
                <w:w w:val="95"/>
                <w:sz w:val="20"/>
              </w:rPr>
              <w:t> </w:t>
            </w:r>
            <w:r>
              <w:rPr>
                <w:color w:val="3E3938"/>
                <w:w w:val="95"/>
                <w:sz w:val="20"/>
              </w:rPr>
              <w:t>un</w:t>
            </w:r>
            <w:r>
              <w:rPr>
                <w:color w:val="3E3938"/>
                <w:spacing w:val="-10"/>
                <w:w w:val="95"/>
                <w:sz w:val="20"/>
              </w:rPr>
              <w:t> </w:t>
            </w:r>
            <w:r>
              <w:rPr>
                <w:color w:val="3E3938"/>
                <w:w w:val="95"/>
                <w:sz w:val="20"/>
              </w:rPr>
              <w:t>sistema</w:t>
            </w:r>
            <w:r>
              <w:rPr>
                <w:color w:val="3E3938"/>
                <w:spacing w:val="-12"/>
                <w:w w:val="95"/>
                <w:sz w:val="20"/>
              </w:rPr>
              <w:t> </w:t>
            </w:r>
            <w:r>
              <w:rPr>
                <w:color w:val="3E3938"/>
                <w:w w:val="95"/>
                <w:sz w:val="20"/>
              </w:rPr>
              <w:t>OMS</w:t>
            </w:r>
            <w:r>
              <w:rPr>
                <w:color w:val="3E3938"/>
                <w:spacing w:val="-8"/>
                <w:w w:val="95"/>
                <w:sz w:val="20"/>
              </w:rPr>
              <w:t> </w:t>
            </w:r>
            <w:r>
              <w:rPr>
                <w:color w:val="3E3938"/>
                <w:w w:val="95"/>
                <w:sz w:val="20"/>
              </w:rPr>
              <w:t>basato</w:t>
            </w:r>
            <w:r>
              <w:rPr>
                <w:color w:val="3E3938"/>
                <w:spacing w:val="-10"/>
                <w:w w:val="95"/>
                <w:sz w:val="20"/>
              </w:rPr>
              <w:t> </w:t>
            </w:r>
            <w:r>
              <w:rPr>
                <w:color w:val="3E3938"/>
                <w:w w:val="95"/>
                <w:sz w:val="20"/>
              </w:rPr>
              <w:t>su</w:t>
            </w:r>
            <w:r>
              <w:rPr>
                <w:color w:val="3E3938"/>
                <w:spacing w:val="-10"/>
                <w:w w:val="95"/>
                <w:sz w:val="20"/>
              </w:rPr>
              <w:t> </w:t>
            </w:r>
            <w:r>
              <w:rPr>
                <w:color w:val="3E3938"/>
                <w:w w:val="95"/>
                <w:sz w:val="20"/>
              </w:rPr>
              <w:t>una</w:t>
            </w:r>
            <w:r>
              <w:rPr>
                <w:color w:val="3E3938"/>
                <w:spacing w:val="-49"/>
                <w:w w:val="95"/>
                <w:sz w:val="20"/>
              </w:rPr>
              <w:t> </w:t>
            </w:r>
            <w:r>
              <w:rPr>
                <w:color w:val="3E3938"/>
                <w:sz w:val="20"/>
              </w:rPr>
              <w:t>customizzazione</w:t>
            </w:r>
            <w:r>
              <w:rPr>
                <w:color w:val="3E3938"/>
                <w:spacing w:val="-13"/>
                <w:sz w:val="20"/>
              </w:rPr>
              <w:t> </w:t>
            </w:r>
            <w:r>
              <w:rPr>
                <w:color w:val="3E3938"/>
                <w:sz w:val="20"/>
              </w:rPr>
              <w:t>di</w:t>
            </w:r>
            <w:r>
              <w:rPr>
                <w:color w:val="3E3938"/>
                <w:spacing w:val="-14"/>
                <w:sz w:val="20"/>
              </w:rPr>
              <w:t> </w:t>
            </w:r>
            <w:r>
              <w:rPr>
                <w:color w:val="3E3938"/>
                <w:sz w:val="20"/>
              </w:rPr>
              <w:t>Oracle.</w:t>
            </w:r>
          </w:p>
          <w:p>
            <w:pPr>
              <w:pStyle w:val="TableParagraph"/>
              <w:spacing w:before="81"/>
              <w:ind w:left="139"/>
              <w:rPr>
                <w:sz w:val="20"/>
              </w:rPr>
            </w:pPr>
            <w:r>
              <w:rPr>
                <w:rFonts w:ascii="Arial" w:hAnsi="Arial"/>
                <w:b/>
                <w:color w:val="3E3938"/>
                <w:spacing w:val="-1"/>
                <w:w w:val="95"/>
                <w:sz w:val="20"/>
              </w:rPr>
              <w:t>Esperienza </w:t>
            </w:r>
            <w:r>
              <w:rPr>
                <w:rFonts w:ascii="Arial" w:hAnsi="Arial"/>
                <w:b/>
                <w:color w:val="3E3938"/>
                <w:w w:val="95"/>
                <w:sz w:val="20"/>
              </w:rPr>
              <w:t>maturata sul progetto</w:t>
            </w:r>
            <w:r>
              <w:rPr>
                <w:color w:val="3E3938"/>
                <w:w w:val="95"/>
                <w:sz w:val="20"/>
              </w:rPr>
              <w:t>: Il progetto mi ha permesso di aumentare la mia</w:t>
            </w:r>
            <w:r>
              <w:rPr>
                <w:color w:val="3E3938"/>
                <w:spacing w:val="1"/>
                <w:w w:val="95"/>
                <w:sz w:val="20"/>
              </w:rPr>
              <w:t> </w:t>
            </w:r>
            <w:r>
              <w:rPr>
                <w:color w:val="3E3938"/>
                <w:spacing w:val="-1"/>
                <w:w w:val="95"/>
                <w:sz w:val="20"/>
              </w:rPr>
              <w:t>conoscenza</w:t>
            </w:r>
            <w:r>
              <w:rPr>
                <w:color w:val="3E3938"/>
                <w:spacing w:val="-8"/>
                <w:w w:val="95"/>
                <w:sz w:val="20"/>
              </w:rPr>
              <w:t> </w:t>
            </w:r>
            <w:r>
              <w:rPr>
                <w:color w:val="3E3938"/>
                <w:spacing w:val="-1"/>
                <w:w w:val="95"/>
                <w:sz w:val="20"/>
              </w:rPr>
              <w:t>con</w:t>
            </w:r>
            <w:r>
              <w:rPr>
                <w:color w:val="3E3938"/>
                <w:spacing w:val="-8"/>
                <w:w w:val="95"/>
                <w:sz w:val="20"/>
              </w:rPr>
              <w:t> </w:t>
            </w:r>
            <w:r>
              <w:rPr>
                <w:color w:val="3E3938"/>
                <w:spacing w:val="-1"/>
                <w:w w:val="95"/>
                <w:sz w:val="20"/>
              </w:rPr>
              <w:t>le</w:t>
            </w:r>
            <w:r>
              <w:rPr>
                <w:color w:val="3E3938"/>
                <w:spacing w:val="-10"/>
                <w:w w:val="95"/>
                <w:sz w:val="20"/>
              </w:rPr>
              <w:t> </w:t>
            </w:r>
            <w:r>
              <w:rPr>
                <w:color w:val="3E3938"/>
                <w:spacing w:val="-1"/>
                <w:w w:val="95"/>
                <w:sz w:val="20"/>
              </w:rPr>
              <w:t>Oracle</w:t>
            </w:r>
            <w:r>
              <w:rPr>
                <w:color w:val="3E3938"/>
                <w:spacing w:val="-20"/>
                <w:w w:val="95"/>
                <w:sz w:val="20"/>
              </w:rPr>
              <w:t> </w:t>
            </w:r>
            <w:r>
              <w:rPr>
                <w:color w:val="3E3938"/>
                <w:spacing w:val="-1"/>
                <w:w w:val="95"/>
                <w:sz w:val="20"/>
              </w:rPr>
              <w:t>Application</w:t>
            </w:r>
            <w:r>
              <w:rPr>
                <w:color w:val="3E3938"/>
                <w:spacing w:val="-10"/>
                <w:w w:val="95"/>
                <w:sz w:val="20"/>
              </w:rPr>
              <w:t> </w:t>
            </w:r>
            <w:r>
              <w:rPr>
                <w:color w:val="3E3938"/>
                <w:w w:val="95"/>
                <w:sz w:val="20"/>
              </w:rPr>
              <w:t>Framework</w:t>
            </w:r>
            <w:r>
              <w:rPr>
                <w:color w:val="3E3938"/>
                <w:spacing w:val="-9"/>
                <w:w w:val="95"/>
                <w:sz w:val="20"/>
              </w:rPr>
              <w:t> </w:t>
            </w:r>
            <w:r>
              <w:rPr>
                <w:color w:val="3E3938"/>
                <w:w w:val="95"/>
                <w:sz w:val="20"/>
              </w:rPr>
              <w:t>(OAF),</w:t>
            </w:r>
            <w:r>
              <w:rPr>
                <w:color w:val="3E3938"/>
                <w:spacing w:val="-10"/>
                <w:w w:val="95"/>
                <w:sz w:val="20"/>
              </w:rPr>
              <w:t> </w:t>
            </w:r>
            <w:r>
              <w:rPr>
                <w:color w:val="3E3938"/>
                <w:w w:val="95"/>
                <w:sz w:val="20"/>
              </w:rPr>
              <w:t>aumentare</w:t>
            </w:r>
            <w:r>
              <w:rPr>
                <w:color w:val="3E3938"/>
                <w:spacing w:val="-8"/>
                <w:w w:val="95"/>
                <w:sz w:val="20"/>
              </w:rPr>
              <w:t> </w:t>
            </w:r>
            <w:r>
              <w:rPr>
                <w:color w:val="3E3938"/>
                <w:w w:val="95"/>
                <w:sz w:val="20"/>
              </w:rPr>
              <w:t>le</w:t>
            </w:r>
            <w:r>
              <w:rPr>
                <w:color w:val="3E3938"/>
                <w:spacing w:val="-13"/>
                <w:w w:val="95"/>
                <w:sz w:val="20"/>
              </w:rPr>
              <w:t> </w:t>
            </w:r>
            <w:r>
              <w:rPr>
                <w:color w:val="3E3938"/>
                <w:w w:val="95"/>
                <w:sz w:val="20"/>
              </w:rPr>
              <w:t>mie</w:t>
            </w:r>
            <w:r>
              <w:rPr>
                <w:color w:val="3E3938"/>
                <w:spacing w:val="-10"/>
                <w:w w:val="95"/>
                <w:sz w:val="20"/>
              </w:rPr>
              <w:t> </w:t>
            </w:r>
            <w:r>
              <w:rPr>
                <w:color w:val="3E3938"/>
                <w:w w:val="95"/>
                <w:sz w:val="20"/>
              </w:rPr>
              <w:t>capacità</w:t>
            </w:r>
            <w:r>
              <w:rPr>
                <w:color w:val="3E3938"/>
                <w:spacing w:val="-10"/>
                <w:w w:val="95"/>
                <w:sz w:val="20"/>
              </w:rPr>
              <w:t> </w:t>
            </w:r>
            <w:r>
              <w:rPr>
                <w:color w:val="3E3938"/>
                <w:w w:val="95"/>
                <w:sz w:val="20"/>
              </w:rPr>
              <w:t>con</w:t>
            </w:r>
            <w:r>
              <w:rPr>
                <w:color w:val="3E3938"/>
                <w:spacing w:val="-8"/>
                <w:w w:val="95"/>
                <w:sz w:val="20"/>
              </w:rPr>
              <w:t> </w:t>
            </w:r>
            <w:r>
              <w:rPr>
                <w:color w:val="3E3938"/>
                <w:w w:val="95"/>
                <w:sz w:val="20"/>
              </w:rPr>
              <w:t>il</w:t>
            </w:r>
            <w:r>
              <w:rPr>
                <w:color w:val="3E3938"/>
                <w:spacing w:val="-50"/>
                <w:w w:val="95"/>
                <w:sz w:val="20"/>
              </w:rPr>
              <w:t> </w:t>
            </w:r>
            <w:r>
              <w:rPr>
                <w:color w:val="3E3938"/>
                <w:w w:val="95"/>
                <w:sz w:val="20"/>
              </w:rPr>
              <w:t>linguaggio</w:t>
            </w:r>
            <w:r>
              <w:rPr>
                <w:color w:val="3E3938"/>
                <w:spacing w:val="-11"/>
                <w:w w:val="95"/>
                <w:sz w:val="20"/>
              </w:rPr>
              <w:t> </w:t>
            </w:r>
            <w:r>
              <w:rPr>
                <w:color w:val="3E3938"/>
                <w:w w:val="95"/>
                <w:sz w:val="20"/>
              </w:rPr>
              <w:t>di</w:t>
            </w:r>
            <w:r>
              <w:rPr>
                <w:color w:val="3E3938"/>
                <w:spacing w:val="-9"/>
                <w:w w:val="95"/>
                <w:sz w:val="20"/>
              </w:rPr>
              <w:t> </w:t>
            </w:r>
            <w:r>
              <w:rPr>
                <w:color w:val="3E3938"/>
                <w:w w:val="95"/>
                <w:sz w:val="20"/>
              </w:rPr>
              <w:t>programmazione</w:t>
            </w:r>
            <w:r>
              <w:rPr>
                <w:color w:val="3E3938"/>
                <w:spacing w:val="-9"/>
                <w:w w:val="95"/>
                <w:sz w:val="20"/>
              </w:rPr>
              <w:t> </w:t>
            </w:r>
            <w:r>
              <w:rPr>
                <w:color w:val="3E3938"/>
                <w:w w:val="95"/>
                <w:sz w:val="20"/>
              </w:rPr>
              <w:t>Java</w:t>
            </w:r>
            <w:r>
              <w:rPr>
                <w:color w:val="3E3938"/>
                <w:spacing w:val="-11"/>
                <w:w w:val="95"/>
                <w:sz w:val="20"/>
              </w:rPr>
              <w:t> </w:t>
            </w:r>
            <w:r>
              <w:rPr>
                <w:color w:val="3E3938"/>
                <w:w w:val="95"/>
                <w:sz w:val="20"/>
              </w:rPr>
              <w:t>e</w:t>
            </w:r>
            <w:r>
              <w:rPr>
                <w:color w:val="3E3938"/>
                <w:spacing w:val="-8"/>
                <w:w w:val="95"/>
                <w:sz w:val="20"/>
              </w:rPr>
              <w:t> </w:t>
            </w:r>
            <w:r>
              <w:rPr>
                <w:color w:val="3E3938"/>
                <w:w w:val="95"/>
                <w:sz w:val="20"/>
              </w:rPr>
              <w:t>del</w:t>
            </w:r>
            <w:r>
              <w:rPr>
                <w:color w:val="3E3938"/>
                <w:spacing w:val="-9"/>
                <w:w w:val="95"/>
                <w:sz w:val="20"/>
              </w:rPr>
              <w:t> </w:t>
            </w:r>
            <w:r>
              <w:rPr>
                <w:color w:val="3E3938"/>
                <w:w w:val="95"/>
                <w:sz w:val="20"/>
              </w:rPr>
              <w:t>linguaggio</w:t>
            </w:r>
            <w:r>
              <w:rPr>
                <w:color w:val="3E3938"/>
                <w:spacing w:val="-9"/>
                <w:w w:val="95"/>
                <w:sz w:val="20"/>
              </w:rPr>
              <w:t> </w:t>
            </w:r>
            <w:r>
              <w:rPr>
                <w:color w:val="3E3938"/>
                <w:w w:val="95"/>
                <w:sz w:val="20"/>
              </w:rPr>
              <w:t>SQL.</w:t>
            </w:r>
          </w:p>
        </w:tc>
      </w:tr>
      <w:tr>
        <w:trPr>
          <w:trHeight w:val="530" w:hRule="atLeast"/>
        </w:trPr>
        <w:tc>
          <w:tcPr>
            <w:tcW w:w="19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71" w:type="dxa"/>
          </w:tcPr>
          <w:p>
            <w:pPr>
              <w:pStyle w:val="TableParagraph"/>
              <w:spacing w:before="3"/>
              <w:rPr>
                <w:sz w:val="23"/>
              </w:rPr>
            </w:pPr>
          </w:p>
          <w:p>
            <w:pPr>
              <w:pStyle w:val="TableParagraph"/>
              <w:ind w:left="13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3E3938"/>
                <w:w w:val="95"/>
                <w:sz w:val="20"/>
              </w:rPr>
              <w:t>Progetto</w:t>
            </w:r>
            <w:r>
              <w:rPr>
                <w:rFonts w:ascii="Arial" w:hAnsi="Arial"/>
                <w:b/>
                <w:color w:val="3E3938"/>
                <w:spacing w:val="-8"/>
                <w:w w:val="95"/>
                <w:sz w:val="20"/>
              </w:rPr>
              <w:t> </w:t>
            </w:r>
            <w:r>
              <w:rPr>
                <w:rFonts w:ascii="Arial" w:hAnsi="Arial"/>
                <w:b/>
                <w:color w:val="3E3938"/>
                <w:w w:val="95"/>
                <w:sz w:val="20"/>
              </w:rPr>
              <w:t>Moncler</w:t>
            </w:r>
            <w:r>
              <w:rPr>
                <w:rFonts w:ascii="Arial" w:hAnsi="Arial"/>
                <w:b/>
                <w:color w:val="3E3938"/>
                <w:spacing w:val="-4"/>
                <w:w w:val="95"/>
                <w:sz w:val="20"/>
              </w:rPr>
              <w:t> </w:t>
            </w:r>
            <w:r>
              <w:rPr>
                <w:rFonts w:ascii="Arial" w:hAnsi="Arial"/>
                <w:b/>
                <w:color w:val="3E3938"/>
                <w:w w:val="95"/>
                <w:sz w:val="20"/>
              </w:rPr>
              <w:t>–</w:t>
            </w:r>
            <w:r>
              <w:rPr>
                <w:rFonts w:ascii="Arial" w:hAnsi="Arial"/>
                <w:b/>
                <w:color w:val="3E3938"/>
                <w:spacing w:val="-10"/>
                <w:w w:val="95"/>
                <w:sz w:val="20"/>
              </w:rPr>
              <w:t> </w:t>
            </w:r>
            <w:r>
              <w:rPr>
                <w:rFonts w:ascii="Arial" w:hAnsi="Arial"/>
                <w:b/>
                <w:color w:val="3E3938"/>
                <w:w w:val="95"/>
                <w:sz w:val="20"/>
              </w:rPr>
              <w:t>MONCAMP</w:t>
            </w:r>
          </w:p>
        </w:tc>
      </w:tr>
      <w:tr>
        <w:trPr>
          <w:trHeight w:val="1577" w:hRule="atLeast"/>
        </w:trPr>
        <w:tc>
          <w:tcPr>
            <w:tcW w:w="19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71" w:type="dxa"/>
          </w:tcPr>
          <w:p>
            <w:pPr>
              <w:pStyle w:val="TableParagraph"/>
              <w:spacing w:line="331" w:lineRule="auto" w:before="25"/>
              <w:ind w:left="139" w:right="203"/>
              <w:rPr>
                <w:sz w:val="20"/>
              </w:rPr>
            </w:pPr>
            <w:r>
              <w:rPr>
                <w:rFonts w:ascii="Arial" w:hAnsi="Arial"/>
                <w:b/>
                <w:color w:val="3E3938"/>
                <w:spacing w:val="-1"/>
                <w:w w:val="95"/>
                <w:sz w:val="20"/>
              </w:rPr>
              <w:t>Descrizione</w:t>
            </w:r>
            <w:r>
              <w:rPr>
                <w:rFonts w:ascii="Arial" w:hAnsi="Arial"/>
                <w:b/>
                <w:color w:val="3E3938"/>
                <w:spacing w:val="-11"/>
                <w:w w:val="95"/>
                <w:sz w:val="20"/>
              </w:rPr>
              <w:t> </w:t>
            </w:r>
            <w:r>
              <w:rPr>
                <w:rFonts w:ascii="Arial" w:hAnsi="Arial"/>
                <w:b/>
                <w:color w:val="3E3938"/>
                <w:spacing w:val="-1"/>
                <w:w w:val="95"/>
                <w:sz w:val="20"/>
              </w:rPr>
              <w:t>del</w:t>
            </w:r>
            <w:r>
              <w:rPr>
                <w:rFonts w:ascii="Arial" w:hAnsi="Arial"/>
                <w:b/>
                <w:color w:val="3E3938"/>
                <w:spacing w:val="-10"/>
                <w:w w:val="95"/>
                <w:sz w:val="20"/>
              </w:rPr>
              <w:t> </w:t>
            </w:r>
            <w:r>
              <w:rPr>
                <w:rFonts w:ascii="Arial" w:hAnsi="Arial"/>
                <w:b/>
                <w:color w:val="3E3938"/>
                <w:spacing w:val="-1"/>
                <w:w w:val="95"/>
                <w:sz w:val="20"/>
              </w:rPr>
              <w:t>progetto</w:t>
            </w:r>
            <w:r>
              <w:rPr>
                <w:color w:val="3E3938"/>
                <w:spacing w:val="-1"/>
                <w:w w:val="95"/>
                <w:sz w:val="20"/>
              </w:rPr>
              <w:t>:</w:t>
            </w:r>
            <w:r>
              <w:rPr>
                <w:color w:val="3E3938"/>
                <w:spacing w:val="-8"/>
                <w:w w:val="95"/>
                <w:sz w:val="20"/>
              </w:rPr>
              <w:t> </w:t>
            </w:r>
            <w:r>
              <w:rPr>
                <w:color w:val="3E3938"/>
                <w:spacing w:val="-1"/>
                <w:w w:val="95"/>
                <w:sz w:val="20"/>
              </w:rPr>
              <w:t>Manutenzione</w:t>
            </w:r>
            <w:r>
              <w:rPr>
                <w:color w:val="3E3938"/>
                <w:spacing w:val="-8"/>
                <w:w w:val="95"/>
                <w:sz w:val="20"/>
              </w:rPr>
              <w:t> </w:t>
            </w:r>
            <w:r>
              <w:rPr>
                <w:color w:val="3E3938"/>
                <w:spacing w:val="-1"/>
                <w:w w:val="95"/>
                <w:sz w:val="20"/>
              </w:rPr>
              <w:t>di</w:t>
            </w:r>
            <w:r>
              <w:rPr>
                <w:color w:val="3E3938"/>
                <w:spacing w:val="-8"/>
                <w:w w:val="95"/>
                <w:sz w:val="20"/>
              </w:rPr>
              <w:t> </w:t>
            </w:r>
            <w:r>
              <w:rPr>
                <w:color w:val="3E3938"/>
                <w:spacing w:val="-1"/>
                <w:w w:val="95"/>
                <w:sz w:val="20"/>
              </w:rPr>
              <w:t>un</w:t>
            </w:r>
            <w:r>
              <w:rPr>
                <w:color w:val="3E3938"/>
                <w:spacing w:val="-10"/>
                <w:w w:val="95"/>
                <w:sz w:val="20"/>
              </w:rPr>
              <w:t> </w:t>
            </w:r>
            <w:r>
              <w:rPr>
                <w:color w:val="3E3938"/>
                <w:spacing w:val="-1"/>
                <w:w w:val="95"/>
                <w:sz w:val="20"/>
              </w:rPr>
              <w:t>Social</w:t>
            </w:r>
            <w:r>
              <w:rPr>
                <w:color w:val="3E3938"/>
                <w:spacing w:val="-11"/>
                <w:w w:val="95"/>
                <w:sz w:val="20"/>
              </w:rPr>
              <w:t> </w:t>
            </w:r>
            <w:r>
              <w:rPr>
                <w:color w:val="3E3938"/>
                <w:spacing w:val="-1"/>
                <w:w w:val="95"/>
                <w:sz w:val="20"/>
              </w:rPr>
              <w:t>Network</w:t>
            </w:r>
            <w:r>
              <w:rPr>
                <w:color w:val="3E3938"/>
                <w:spacing w:val="-9"/>
                <w:w w:val="95"/>
                <w:sz w:val="20"/>
              </w:rPr>
              <w:t> </w:t>
            </w:r>
            <w:r>
              <w:rPr>
                <w:color w:val="3E3938"/>
                <w:spacing w:val="-1"/>
                <w:w w:val="95"/>
                <w:sz w:val="20"/>
              </w:rPr>
              <w:t>per</w:t>
            </w:r>
            <w:r>
              <w:rPr>
                <w:color w:val="3E3938"/>
                <w:spacing w:val="-9"/>
                <w:w w:val="95"/>
                <w:sz w:val="20"/>
              </w:rPr>
              <w:t> </w:t>
            </w:r>
            <w:r>
              <w:rPr>
                <w:color w:val="3E3938"/>
                <w:spacing w:val="-1"/>
                <w:w w:val="95"/>
                <w:sz w:val="20"/>
              </w:rPr>
              <w:t>i</w:t>
            </w:r>
            <w:r>
              <w:rPr>
                <w:color w:val="3E3938"/>
                <w:spacing w:val="-8"/>
                <w:w w:val="95"/>
                <w:sz w:val="20"/>
              </w:rPr>
              <w:t> </w:t>
            </w:r>
            <w:r>
              <w:rPr>
                <w:color w:val="3E3938"/>
                <w:spacing w:val="-1"/>
                <w:w w:val="95"/>
                <w:sz w:val="20"/>
              </w:rPr>
              <w:t>dipendenti</w:t>
            </w:r>
            <w:r>
              <w:rPr>
                <w:color w:val="3E3938"/>
                <w:spacing w:val="-8"/>
                <w:w w:val="95"/>
                <w:sz w:val="20"/>
              </w:rPr>
              <w:t> </w:t>
            </w:r>
            <w:r>
              <w:rPr>
                <w:color w:val="3E3938"/>
                <w:w w:val="95"/>
                <w:sz w:val="20"/>
              </w:rPr>
              <w:t>di</w:t>
            </w:r>
            <w:r>
              <w:rPr>
                <w:color w:val="3E3938"/>
                <w:spacing w:val="-8"/>
                <w:w w:val="95"/>
                <w:sz w:val="20"/>
              </w:rPr>
              <w:t> </w:t>
            </w:r>
            <w:r>
              <w:rPr>
                <w:color w:val="3E3938"/>
                <w:w w:val="95"/>
                <w:sz w:val="20"/>
              </w:rPr>
              <w:t>Moncler.</w:t>
            </w:r>
            <w:r>
              <w:rPr>
                <w:color w:val="3E3938"/>
                <w:spacing w:val="-50"/>
                <w:w w:val="95"/>
                <w:sz w:val="20"/>
              </w:rPr>
              <w:t> </w:t>
            </w:r>
            <w:r>
              <w:rPr>
                <w:color w:val="3E3938"/>
                <w:spacing w:val="-6"/>
                <w:sz w:val="20"/>
              </w:rPr>
              <w:t>Il</w:t>
            </w:r>
            <w:r>
              <w:rPr>
                <w:color w:val="3E3938"/>
                <w:spacing w:val="-16"/>
                <w:sz w:val="20"/>
              </w:rPr>
              <w:t> </w:t>
            </w:r>
            <w:r>
              <w:rPr>
                <w:color w:val="3E3938"/>
                <w:spacing w:val="-6"/>
                <w:sz w:val="20"/>
              </w:rPr>
              <w:t>sistema</w:t>
            </w:r>
            <w:r>
              <w:rPr>
                <w:color w:val="3E3938"/>
                <w:spacing w:val="-13"/>
                <w:sz w:val="20"/>
              </w:rPr>
              <w:t> </w:t>
            </w:r>
            <w:r>
              <w:rPr>
                <w:color w:val="3E3938"/>
                <w:spacing w:val="-6"/>
                <w:sz w:val="20"/>
              </w:rPr>
              <w:t>è</w:t>
            </w:r>
            <w:r>
              <w:rPr>
                <w:color w:val="3E3938"/>
                <w:spacing w:val="-13"/>
                <w:sz w:val="20"/>
              </w:rPr>
              <w:t> </w:t>
            </w:r>
            <w:r>
              <w:rPr>
                <w:color w:val="3E3938"/>
                <w:spacing w:val="-6"/>
                <w:sz w:val="20"/>
              </w:rPr>
              <w:t>stato</w:t>
            </w:r>
            <w:r>
              <w:rPr>
                <w:color w:val="3E3938"/>
                <w:spacing w:val="-11"/>
                <w:sz w:val="20"/>
              </w:rPr>
              <w:t> </w:t>
            </w:r>
            <w:r>
              <w:rPr>
                <w:color w:val="3E3938"/>
                <w:spacing w:val="-6"/>
                <w:sz w:val="20"/>
              </w:rPr>
              <w:t>progettato</w:t>
            </w:r>
            <w:r>
              <w:rPr>
                <w:color w:val="3E3938"/>
                <w:spacing w:val="-11"/>
                <w:sz w:val="20"/>
              </w:rPr>
              <w:t> </w:t>
            </w:r>
            <w:r>
              <w:rPr>
                <w:color w:val="3E3938"/>
                <w:spacing w:val="-6"/>
                <w:sz w:val="20"/>
              </w:rPr>
              <w:t>utilizzando</w:t>
            </w:r>
            <w:r>
              <w:rPr>
                <w:color w:val="3E3938"/>
                <w:spacing w:val="-11"/>
                <w:sz w:val="20"/>
              </w:rPr>
              <w:t> </w:t>
            </w:r>
            <w:r>
              <w:rPr>
                <w:color w:val="3E3938"/>
                <w:spacing w:val="-6"/>
                <w:sz w:val="20"/>
              </w:rPr>
              <w:t>il</w:t>
            </w:r>
            <w:r>
              <w:rPr>
                <w:color w:val="3E3938"/>
                <w:spacing w:val="-14"/>
                <w:sz w:val="20"/>
              </w:rPr>
              <w:t> </w:t>
            </w:r>
            <w:r>
              <w:rPr>
                <w:color w:val="3E3938"/>
                <w:spacing w:val="-6"/>
                <w:sz w:val="20"/>
              </w:rPr>
              <w:t>framework</w:t>
            </w:r>
            <w:r>
              <w:rPr>
                <w:color w:val="3E3938"/>
                <w:spacing w:val="-8"/>
                <w:sz w:val="20"/>
              </w:rPr>
              <w:t> </w:t>
            </w:r>
            <w:r>
              <w:rPr>
                <w:color w:val="3E3938"/>
                <w:spacing w:val="-5"/>
                <w:sz w:val="20"/>
              </w:rPr>
              <w:t>Bitrix,</w:t>
            </w:r>
            <w:r>
              <w:rPr>
                <w:color w:val="3E3938"/>
                <w:spacing w:val="-13"/>
                <w:sz w:val="20"/>
              </w:rPr>
              <w:t> </w:t>
            </w:r>
            <w:r>
              <w:rPr>
                <w:color w:val="3E3938"/>
                <w:spacing w:val="-5"/>
                <w:sz w:val="20"/>
              </w:rPr>
              <w:t>e</w:t>
            </w:r>
            <w:r>
              <w:rPr>
                <w:color w:val="3E3938"/>
                <w:spacing w:val="-11"/>
                <w:sz w:val="20"/>
              </w:rPr>
              <w:t> </w:t>
            </w:r>
            <w:r>
              <w:rPr>
                <w:color w:val="3E3938"/>
                <w:spacing w:val="-5"/>
                <w:sz w:val="20"/>
              </w:rPr>
              <w:t>il</w:t>
            </w:r>
            <w:r>
              <w:rPr>
                <w:color w:val="3E3938"/>
                <w:spacing w:val="-14"/>
                <w:sz w:val="20"/>
              </w:rPr>
              <w:t> </w:t>
            </w:r>
            <w:r>
              <w:rPr>
                <w:color w:val="3E3938"/>
                <w:spacing w:val="-5"/>
                <w:sz w:val="20"/>
              </w:rPr>
              <w:t>linguaggio</w:t>
            </w:r>
            <w:r>
              <w:rPr>
                <w:color w:val="3E3938"/>
                <w:spacing w:val="-10"/>
                <w:sz w:val="20"/>
              </w:rPr>
              <w:t> </w:t>
            </w:r>
            <w:r>
              <w:rPr>
                <w:color w:val="3E3938"/>
                <w:spacing w:val="-5"/>
                <w:sz w:val="20"/>
              </w:rPr>
              <w:t>PHP.</w:t>
            </w:r>
          </w:p>
          <w:p>
            <w:pPr>
              <w:pStyle w:val="TableParagraph"/>
              <w:spacing w:line="242" w:lineRule="auto"/>
              <w:ind w:left="139"/>
              <w:rPr>
                <w:sz w:val="20"/>
              </w:rPr>
            </w:pPr>
            <w:r>
              <w:rPr>
                <w:rFonts w:ascii="Arial"/>
                <w:b/>
                <w:color w:val="3E3938"/>
                <w:spacing w:val="-1"/>
                <w:w w:val="95"/>
                <w:sz w:val="20"/>
              </w:rPr>
              <w:t>Esperienza maturata sul progetto</w:t>
            </w:r>
            <w:r>
              <w:rPr>
                <w:color w:val="3E3938"/>
                <w:spacing w:val="-1"/>
                <w:w w:val="95"/>
                <w:sz w:val="20"/>
              </w:rPr>
              <w:t>: </w:t>
            </w:r>
            <w:r>
              <w:rPr>
                <w:color w:val="3E3938"/>
                <w:w w:val="95"/>
                <w:sz w:val="20"/>
              </w:rPr>
              <w:t>Il lavoro effettuato sul progetto MONCamp mi ha</w:t>
            </w:r>
            <w:r>
              <w:rPr>
                <w:color w:val="3E3938"/>
                <w:spacing w:val="1"/>
                <w:w w:val="95"/>
                <w:sz w:val="20"/>
              </w:rPr>
              <w:t> </w:t>
            </w:r>
            <w:r>
              <w:rPr>
                <w:color w:val="3E3938"/>
                <w:spacing w:val="-1"/>
                <w:w w:val="95"/>
                <w:sz w:val="20"/>
              </w:rPr>
              <w:t>permesso</w:t>
            </w:r>
            <w:r>
              <w:rPr>
                <w:color w:val="3E3938"/>
                <w:spacing w:val="-11"/>
                <w:w w:val="95"/>
                <w:sz w:val="20"/>
              </w:rPr>
              <w:t> </w:t>
            </w:r>
            <w:r>
              <w:rPr>
                <w:color w:val="3E3938"/>
                <w:spacing w:val="-1"/>
                <w:w w:val="95"/>
                <w:sz w:val="20"/>
              </w:rPr>
              <w:t>di</w:t>
            </w:r>
            <w:r>
              <w:rPr>
                <w:color w:val="3E3938"/>
                <w:spacing w:val="-8"/>
                <w:w w:val="95"/>
                <w:sz w:val="20"/>
              </w:rPr>
              <w:t> </w:t>
            </w:r>
            <w:r>
              <w:rPr>
                <w:color w:val="3E3938"/>
                <w:spacing w:val="-1"/>
                <w:w w:val="95"/>
                <w:sz w:val="20"/>
              </w:rPr>
              <w:t>espandere</w:t>
            </w:r>
            <w:r>
              <w:rPr>
                <w:color w:val="3E3938"/>
                <w:spacing w:val="-8"/>
                <w:w w:val="95"/>
                <w:sz w:val="20"/>
              </w:rPr>
              <w:t> </w:t>
            </w:r>
            <w:r>
              <w:rPr>
                <w:color w:val="3E3938"/>
                <w:spacing w:val="-1"/>
                <w:w w:val="95"/>
                <w:sz w:val="20"/>
              </w:rPr>
              <w:t>le</w:t>
            </w:r>
            <w:r>
              <w:rPr>
                <w:color w:val="3E3938"/>
                <w:spacing w:val="-10"/>
                <w:w w:val="95"/>
                <w:sz w:val="20"/>
              </w:rPr>
              <w:t> </w:t>
            </w:r>
            <w:r>
              <w:rPr>
                <w:color w:val="3E3938"/>
                <w:w w:val="95"/>
                <w:sz w:val="20"/>
              </w:rPr>
              <w:t>mie</w:t>
            </w:r>
            <w:r>
              <w:rPr>
                <w:color w:val="3E3938"/>
                <w:spacing w:val="-10"/>
                <w:w w:val="95"/>
                <w:sz w:val="20"/>
              </w:rPr>
              <w:t> </w:t>
            </w:r>
            <w:r>
              <w:rPr>
                <w:color w:val="3E3938"/>
                <w:w w:val="95"/>
                <w:sz w:val="20"/>
              </w:rPr>
              <w:t>conoscenze</w:t>
            </w:r>
            <w:r>
              <w:rPr>
                <w:color w:val="3E3938"/>
                <w:spacing w:val="-8"/>
                <w:w w:val="95"/>
                <w:sz w:val="20"/>
              </w:rPr>
              <w:t> </w:t>
            </w:r>
            <w:r>
              <w:rPr>
                <w:color w:val="3E3938"/>
                <w:w w:val="95"/>
                <w:sz w:val="20"/>
              </w:rPr>
              <w:t>sul</w:t>
            </w:r>
            <w:r>
              <w:rPr>
                <w:color w:val="3E3938"/>
                <w:spacing w:val="-9"/>
                <w:w w:val="95"/>
                <w:sz w:val="20"/>
              </w:rPr>
              <w:t> </w:t>
            </w:r>
            <w:r>
              <w:rPr>
                <w:color w:val="3E3938"/>
                <w:w w:val="95"/>
                <w:sz w:val="20"/>
              </w:rPr>
              <w:t>linguaggio</w:t>
            </w:r>
            <w:r>
              <w:rPr>
                <w:color w:val="3E3938"/>
                <w:spacing w:val="-10"/>
                <w:w w:val="95"/>
                <w:sz w:val="20"/>
              </w:rPr>
              <w:t> </w:t>
            </w:r>
            <w:r>
              <w:rPr>
                <w:color w:val="3E3938"/>
                <w:w w:val="95"/>
                <w:sz w:val="20"/>
              </w:rPr>
              <w:t>di</w:t>
            </w:r>
            <w:r>
              <w:rPr>
                <w:color w:val="3E3938"/>
                <w:spacing w:val="-11"/>
                <w:w w:val="95"/>
                <w:sz w:val="20"/>
              </w:rPr>
              <w:t> </w:t>
            </w:r>
            <w:r>
              <w:rPr>
                <w:color w:val="3E3938"/>
                <w:w w:val="95"/>
                <w:sz w:val="20"/>
              </w:rPr>
              <w:t>programmazione</w:t>
            </w:r>
            <w:r>
              <w:rPr>
                <w:color w:val="3E3938"/>
                <w:spacing w:val="-9"/>
                <w:w w:val="95"/>
                <w:sz w:val="20"/>
              </w:rPr>
              <w:t> </w:t>
            </w:r>
            <w:r>
              <w:rPr>
                <w:color w:val="3E3938"/>
                <w:w w:val="95"/>
                <w:sz w:val="20"/>
              </w:rPr>
              <w:t>PHP</w:t>
            </w:r>
            <w:r>
              <w:rPr>
                <w:color w:val="3E3938"/>
                <w:spacing w:val="-13"/>
                <w:w w:val="95"/>
                <w:sz w:val="20"/>
              </w:rPr>
              <w:t> </w:t>
            </w:r>
            <w:r>
              <w:rPr>
                <w:color w:val="3E3938"/>
                <w:w w:val="95"/>
                <w:sz w:val="20"/>
              </w:rPr>
              <w:t>e</w:t>
            </w:r>
            <w:r>
              <w:rPr>
                <w:color w:val="3E3938"/>
                <w:spacing w:val="-10"/>
                <w:w w:val="95"/>
                <w:sz w:val="20"/>
              </w:rPr>
              <w:t> </w:t>
            </w:r>
            <w:r>
              <w:rPr>
                <w:color w:val="3E3938"/>
                <w:w w:val="95"/>
                <w:sz w:val="20"/>
              </w:rPr>
              <w:t>sulle</w:t>
            </w:r>
          </w:p>
          <w:p>
            <w:pPr>
              <w:pStyle w:val="TableParagraph"/>
              <w:spacing w:line="230" w:lineRule="exact"/>
              <w:ind w:left="139"/>
              <w:rPr>
                <w:sz w:val="20"/>
              </w:rPr>
            </w:pPr>
            <w:r>
              <w:rPr>
                <w:color w:val="3E3938"/>
                <w:spacing w:val="-6"/>
                <w:sz w:val="20"/>
              </w:rPr>
              <w:t>funzionalità</w:t>
            </w:r>
            <w:r>
              <w:rPr>
                <w:color w:val="3E3938"/>
                <w:spacing w:val="-16"/>
                <w:sz w:val="20"/>
              </w:rPr>
              <w:t> </w:t>
            </w:r>
            <w:r>
              <w:rPr>
                <w:color w:val="3E3938"/>
                <w:spacing w:val="-6"/>
                <w:sz w:val="20"/>
              </w:rPr>
              <w:t>messe</w:t>
            </w:r>
            <w:r>
              <w:rPr>
                <w:color w:val="3E3938"/>
                <w:spacing w:val="-11"/>
                <w:sz w:val="20"/>
              </w:rPr>
              <w:t> </w:t>
            </w:r>
            <w:r>
              <w:rPr>
                <w:color w:val="3E3938"/>
                <w:spacing w:val="-6"/>
                <w:sz w:val="20"/>
              </w:rPr>
              <w:t>a</w:t>
            </w:r>
            <w:r>
              <w:rPr>
                <w:color w:val="3E3938"/>
                <w:spacing w:val="-13"/>
                <w:sz w:val="20"/>
              </w:rPr>
              <w:t> </w:t>
            </w:r>
            <w:r>
              <w:rPr>
                <w:color w:val="3E3938"/>
                <w:spacing w:val="-6"/>
                <w:sz w:val="20"/>
              </w:rPr>
              <w:t>disposizione</w:t>
            </w:r>
            <w:r>
              <w:rPr>
                <w:color w:val="3E3938"/>
                <w:spacing w:val="-13"/>
                <w:sz w:val="20"/>
              </w:rPr>
              <w:t> </w:t>
            </w:r>
            <w:r>
              <w:rPr>
                <w:color w:val="3E3938"/>
                <w:spacing w:val="-5"/>
                <w:sz w:val="20"/>
              </w:rPr>
              <w:t>dalla</w:t>
            </w:r>
            <w:r>
              <w:rPr>
                <w:color w:val="3E3938"/>
                <w:spacing w:val="-13"/>
                <w:sz w:val="20"/>
              </w:rPr>
              <w:t> </w:t>
            </w:r>
            <w:r>
              <w:rPr>
                <w:color w:val="3E3938"/>
                <w:spacing w:val="-5"/>
                <w:sz w:val="20"/>
              </w:rPr>
              <w:t>piattaforma</w:t>
            </w:r>
            <w:r>
              <w:rPr>
                <w:color w:val="3E3938"/>
                <w:spacing w:val="-13"/>
                <w:sz w:val="20"/>
              </w:rPr>
              <w:t> </w:t>
            </w:r>
            <w:r>
              <w:rPr>
                <w:color w:val="3E3938"/>
                <w:spacing w:val="-5"/>
                <w:sz w:val="20"/>
              </w:rPr>
              <w:t>Bitrix.</w:t>
            </w:r>
            <w:r>
              <w:rPr>
                <w:color w:val="3E3938"/>
                <w:spacing w:val="-11"/>
                <w:sz w:val="20"/>
              </w:rPr>
              <w:t> </w:t>
            </w:r>
            <w:r>
              <w:rPr>
                <w:color w:val="3E3938"/>
                <w:spacing w:val="-5"/>
                <w:sz w:val="20"/>
              </w:rPr>
              <w:t>Inoltre</w:t>
            </w:r>
            <w:r>
              <w:rPr>
                <w:color w:val="3E3938"/>
                <w:spacing w:val="-12"/>
                <w:sz w:val="20"/>
              </w:rPr>
              <w:t> </w:t>
            </w:r>
            <w:r>
              <w:rPr>
                <w:color w:val="3E3938"/>
                <w:spacing w:val="-5"/>
                <w:sz w:val="20"/>
              </w:rPr>
              <w:t>mi</w:t>
            </w:r>
            <w:r>
              <w:rPr>
                <w:color w:val="3E3938"/>
                <w:spacing w:val="-11"/>
                <w:sz w:val="20"/>
              </w:rPr>
              <w:t> </w:t>
            </w:r>
            <w:r>
              <w:rPr>
                <w:color w:val="3E3938"/>
                <w:spacing w:val="-5"/>
                <w:sz w:val="20"/>
              </w:rPr>
              <w:t>ha</w:t>
            </w:r>
            <w:r>
              <w:rPr>
                <w:color w:val="3E3938"/>
                <w:spacing w:val="-11"/>
                <w:sz w:val="20"/>
              </w:rPr>
              <w:t> </w:t>
            </w:r>
            <w:r>
              <w:rPr>
                <w:color w:val="3E3938"/>
                <w:spacing w:val="-5"/>
                <w:sz w:val="20"/>
              </w:rPr>
              <w:t>permesso</w:t>
            </w:r>
            <w:r>
              <w:rPr>
                <w:color w:val="3E3938"/>
                <w:spacing w:val="-13"/>
                <w:sz w:val="20"/>
              </w:rPr>
              <w:t> </w:t>
            </w:r>
            <w:r>
              <w:rPr>
                <w:color w:val="3E3938"/>
                <w:spacing w:val="-5"/>
                <w:sz w:val="20"/>
              </w:rPr>
              <w:t>di</w:t>
            </w:r>
            <w:r>
              <w:rPr>
                <w:color w:val="3E3938"/>
                <w:spacing w:val="-14"/>
                <w:sz w:val="20"/>
              </w:rPr>
              <w:t> </w:t>
            </w:r>
            <w:r>
              <w:rPr>
                <w:color w:val="3E3938"/>
                <w:spacing w:val="-5"/>
                <w:sz w:val="20"/>
              </w:rPr>
              <w:t>capire</w:t>
            </w:r>
            <w:r>
              <w:rPr>
                <w:color w:val="3E3938"/>
                <w:spacing w:val="-52"/>
                <w:sz w:val="20"/>
              </w:rPr>
              <w:t> </w:t>
            </w:r>
            <w:r>
              <w:rPr>
                <w:color w:val="3E3938"/>
                <w:spacing w:val="-6"/>
                <w:sz w:val="20"/>
              </w:rPr>
              <w:t>come</w:t>
            </w:r>
            <w:r>
              <w:rPr>
                <w:color w:val="3E3938"/>
                <w:spacing w:val="-13"/>
                <w:sz w:val="20"/>
              </w:rPr>
              <w:t> </w:t>
            </w:r>
            <w:r>
              <w:rPr>
                <w:color w:val="3E3938"/>
                <w:spacing w:val="-6"/>
                <w:sz w:val="20"/>
              </w:rPr>
              <w:t>comunicare</w:t>
            </w:r>
            <w:r>
              <w:rPr>
                <w:color w:val="3E3938"/>
                <w:spacing w:val="-12"/>
                <w:sz w:val="20"/>
              </w:rPr>
              <w:t> </w:t>
            </w:r>
            <w:r>
              <w:rPr>
                <w:color w:val="3E3938"/>
                <w:spacing w:val="-5"/>
                <w:sz w:val="20"/>
              </w:rPr>
              <w:t>con</w:t>
            </w:r>
            <w:r>
              <w:rPr>
                <w:color w:val="3E3938"/>
                <w:spacing w:val="-13"/>
                <w:sz w:val="20"/>
              </w:rPr>
              <w:t> </w:t>
            </w:r>
            <w:r>
              <w:rPr>
                <w:color w:val="3E3938"/>
                <w:spacing w:val="-5"/>
                <w:sz w:val="20"/>
              </w:rPr>
              <w:t>il</w:t>
            </w:r>
            <w:r>
              <w:rPr>
                <w:color w:val="3E3938"/>
                <w:spacing w:val="-14"/>
                <w:sz w:val="20"/>
              </w:rPr>
              <w:t> </w:t>
            </w:r>
            <w:r>
              <w:rPr>
                <w:color w:val="3E3938"/>
                <w:spacing w:val="-5"/>
                <w:sz w:val="20"/>
              </w:rPr>
              <w:t>cliente</w:t>
            </w:r>
            <w:r>
              <w:rPr>
                <w:color w:val="3E3938"/>
                <w:spacing w:val="-13"/>
                <w:sz w:val="20"/>
              </w:rPr>
              <w:t> </w:t>
            </w:r>
            <w:r>
              <w:rPr>
                <w:color w:val="3E3938"/>
                <w:spacing w:val="-5"/>
                <w:sz w:val="20"/>
              </w:rPr>
              <w:t>e</w:t>
            </w:r>
            <w:r>
              <w:rPr>
                <w:color w:val="3E3938"/>
                <w:spacing w:val="-11"/>
                <w:sz w:val="20"/>
              </w:rPr>
              <w:t> </w:t>
            </w:r>
            <w:r>
              <w:rPr>
                <w:color w:val="3E3938"/>
                <w:spacing w:val="-5"/>
                <w:sz w:val="20"/>
              </w:rPr>
              <w:t>di</w:t>
            </w:r>
            <w:r>
              <w:rPr>
                <w:color w:val="3E3938"/>
                <w:spacing w:val="-13"/>
                <w:sz w:val="20"/>
              </w:rPr>
              <w:t> </w:t>
            </w:r>
            <w:r>
              <w:rPr>
                <w:color w:val="3E3938"/>
                <w:spacing w:val="-5"/>
                <w:sz w:val="20"/>
              </w:rPr>
              <w:t>aumentare</w:t>
            </w:r>
            <w:r>
              <w:rPr>
                <w:color w:val="3E3938"/>
                <w:spacing w:val="-10"/>
                <w:sz w:val="20"/>
              </w:rPr>
              <w:t> </w:t>
            </w:r>
            <w:r>
              <w:rPr>
                <w:color w:val="3E3938"/>
                <w:spacing w:val="-5"/>
                <w:sz w:val="20"/>
              </w:rPr>
              <w:t>la</w:t>
            </w:r>
            <w:r>
              <w:rPr>
                <w:color w:val="3E3938"/>
                <w:spacing w:val="-13"/>
                <w:sz w:val="20"/>
              </w:rPr>
              <w:t> </w:t>
            </w:r>
            <w:r>
              <w:rPr>
                <w:color w:val="3E3938"/>
                <w:spacing w:val="-5"/>
                <w:sz w:val="20"/>
              </w:rPr>
              <w:t>mia</w:t>
            </w:r>
            <w:r>
              <w:rPr>
                <w:color w:val="3E3938"/>
                <w:spacing w:val="-13"/>
                <w:sz w:val="20"/>
              </w:rPr>
              <w:t> </w:t>
            </w:r>
            <w:r>
              <w:rPr>
                <w:color w:val="3E3938"/>
                <w:spacing w:val="-5"/>
                <w:sz w:val="20"/>
              </w:rPr>
              <w:t>conoscenza</w:t>
            </w:r>
            <w:r>
              <w:rPr>
                <w:color w:val="3E3938"/>
                <w:spacing w:val="-11"/>
                <w:sz w:val="20"/>
              </w:rPr>
              <w:t> </w:t>
            </w:r>
            <w:r>
              <w:rPr>
                <w:color w:val="3E3938"/>
                <w:spacing w:val="-5"/>
                <w:sz w:val="20"/>
              </w:rPr>
              <w:t>in</w:t>
            </w:r>
            <w:r>
              <w:rPr>
                <w:color w:val="3E3938"/>
                <w:spacing w:val="-10"/>
                <w:sz w:val="20"/>
              </w:rPr>
              <w:t> </w:t>
            </w:r>
            <w:r>
              <w:rPr>
                <w:color w:val="3E3938"/>
                <w:spacing w:val="-5"/>
                <w:sz w:val="20"/>
              </w:rPr>
              <w:t>ambito</w:t>
            </w:r>
            <w:r>
              <w:rPr>
                <w:color w:val="3E3938"/>
                <w:spacing w:val="-13"/>
                <w:sz w:val="20"/>
              </w:rPr>
              <w:t> </w:t>
            </w:r>
            <w:r>
              <w:rPr>
                <w:color w:val="3E3938"/>
                <w:spacing w:val="-5"/>
                <w:sz w:val="20"/>
              </w:rPr>
              <w:t>frontend.</w:t>
            </w:r>
          </w:p>
        </w:tc>
      </w:tr>
    </w:tbl>
    <w:p>
      <w:pPr>
        <w:spacing w:after="0" w:line="230" w:lineRule="exact"/>
        <w:rPr>
          <w:sz w:val="20"/>
        </w:rPr>
        <w:sectPr>
          <w:footerReference w:type="default" r:id="rId5"/>
          <w:type w:val="continuous"/>
          <w:pgSz w:w="11910" w:h="16840"/>
          <w:pgMar w:footer="614" w:top="620" w:bottom="800" w:left="640" w:right="380"/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 w:after="1"/>
        <w:rPr>
          <w:sz w:val="19"/>
        </w:rPr>
      </w:pPr>
    </w:p>
    <w:tbl>
      <w:tblPr>
        <w:tblW w:w="0" w:type="auto"/>
        <w:jc w:val="left"/>
        <w:tblInd w:w="9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4"/>
        <w:gridCol w:w="7875"/>
      </w:tblGrid>
      <w:tr>
        <w:trPr>
          <w:trHeight w:val="407" w:hRule="atLeast"/>
        </w:trPr>
        <w:tc>
          <w:tcPr>
            <w:tcW w:w="1994" w:type="dxa"/>
          </w:tcPr>
          <w:p>
            <w:pPr>
              <w:pStyle w:val="TableParagraph"/>
              <w:spacing w:line="201" w:lineRule="exact"/>
              <w:ind w:right="136"/>
              <w:jc w:val="right"/>
              <w:rPr>
                <w:sz w:val="18"/>
              </w:rPr>
            </w:pPr>
            <w:r>
              <w:rPr>
                <w:color w:val="0D4193"/>
                <w:spacing w:val="-6"/>
                <w:sz w:val="18"/>
              </w:rPr>
              <w:t>FORMAZIONE</w:t>
            </w:r>
            <w:r>
              <w:rPr>
                <w:color w:val="0D4193"/>
                <w:spacing w:val="-11"/>
                <w:sz w:val="18"/>
              </w:rPr>
              <w:t> </w:t>
            </w:r>
            <w:r>
              <w:rPr>
                <w:color w:val="0D4193"/>
                <w:spacing w:val="-5"/>
                <w:sz w:val="18"/>
              </w:rPr>
              <w:t>POST</w:t>
            </w:r>
          </w:p>
          <w:p>
            <w:pPr>
              <w:pStyle w:val="TableParagraph"/>
              <w:spacing w:line="187" w:lineRule="exact"/>
              <w:ind w:right="141"/>
              <w:jc w:val="right"/>
              <w:rPr>
                <w:sz w:val="18"/>
              </w:rPr>
            </w:pPr>
            <w:r>
              <w:rPr>
                <w:color w:val="0D4193"/>
                <w:sz w:val="18"/>
              </w:rPr>
              <w:t>UNIVERSITARIA</w:t>
            </w:r>
          </w:p>
        </w:tc>
        <w:tc>
          <w:tcPr>
            <w:tcW w:w="7875" w:type="dxa"/>
          </w:tcPr>
          <w:p>
            <w:pPr>
              <w:pStyle w:val="TableParagraph"/>
              <w:spacing w:before="7"/>
              <w:rPr>
                <w:sz w:val="21"/>
              </w:rPr>
            </w:pPr>
          </w:p>
          <w:p>
            <w:pPr>
              <w:pStyle w:val="TableParagraph"/>
              <w:spacing w:line="147" w:lineRule="exact"/>
              <w:ind w:left="139"/>
              <w:rPr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4818647" cy="93345"/>
                  <wp:effectExtent l="0" t="0" r="0" b="0"/>
                  <wp:docPr id="15" name="image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6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8647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</w:tr>
    </w:tbl>
    <w:p>
      <w:pPr>
        <w:pStyle w:val="BodyText"/>
        <w:spacing w:after="1"/>
        <w:rPr>
          <w:sz w:val="17"/>
        </w:rPr>
      </w:pPr>
    </w:p>
    <w:tbl>
      <w:tblPr>
        <w:tblW w:w="0" w:type="auto"/>
        <w:jc w:val="left"/>
        <w:tblInd w:w="7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8"/>
        <w:gridCol w:w="7863"/>
      </w:tblGrid>
      <w:tr>
        <w:trPr>
          <w:trHeight w:val="278" w:hRule="atLeast"/>
        </w:trPr>
        <w:tc>
          <w:tcPr>
            <w:tcW w:w="2208" w:type="dxa"/>
          </w:tcPr>
          <w:p>
            <w:pPr>
              <w:pStyle w:val="TableParagraph"/>
              <w:spacing w:before="24"/>
              <w:ind w:left="200"/>
              <w:rPr>
                <w:sz w:val="18"/>
              </w:rPr>
            </w:pPr>
            <w:r>
              <w:rPr>
                <w:color w:val="0D4193"/>
                <w:spacing w:val="-6"/>
                <w:sz w:val="18"/>
              </w:rPr>
              <w:t>16/05/2019</w:t>
            </w:r>
            <w:r>
              <w:rPr>
                <w:color w:val="0D4193"/>
                <w:spacing w:val="-9"/>
                <w:sz w:val="18"/>
              </w:rPr>
              <w:t> </w:t>
            </w:r>
            <w:r>
              <w:rPr>
                <w:color w:val="0D4193"/>
                <w:spacing w:val="-6"/>
                <w:sz w:val="18"/>
              </w:rPr>
              <w:t>–</w:t>
            </w:r>
            <w:r>
              <w:rPr>
                <w:color w:val="0D4193"/>
                <w:spacing w:val="-12"/>
                <w:sz w:val="18"/>
              </w:rPr>
              <w:t> </w:t>
            </w:r>
            <w:r>
              <w:rPr>
                <w:color w:val="0D4193"/>
                <w:spacing w:val="-6"/>
                <w:sz w:val="18"/>
              </w:rPr>
              <w:t>28/06/2019</w:t>
            </w:r>
          </w:p>
        </w:tc>
        <w:tc>
          <w:tcPr>
            <w:tcW w:w="7863" w:type="dxa"/>
          </w:tcPr>
          <w:p>
            <w:pPr>
              <w:pStyle w:val="TableParagraph"/>
              <w:spacing w:line="247" w:lineRule="exact"/>
              <w:ind w:left="139"/>
              <w:rPr>
                <w:sz w:val="22"/>
              </w:rPr>
            </w:pPr>
            <w:r>
              <w:rPr>
                <w:color w:val="0D4193"/>
                <w:spacing w:val="-7"/>
                <w:sz w:val="22"/>
              </w:rPr>
              <w:t>Programma</w:t>
            </w:r>
            <w:r>
              <w:rPr>
                <w:color w:val="0D4193"/>
                <w:spacing w:val="-12"/>
                <w:sz w:val="22"/>
              </w:rPr>
              <w:t> </w:t>
            </w:r>
            <w:r>
              <w:rPr>
                <w:color w:val="0D4193"/>
                <w:spacing w:val="-7"/>
                <w:sz w:val="22"/>
              </w:rPr>
              <w:t>UIIP,</w:t>
            </w:r>
            <w:r>
              <w:rPr>
                <w:color w:val="0D4193"/>
                <w:spacing w:val="-13"/>
                <w:sz w:val="22"/>
              </w:rPr>
              <w:t> </w:t>
            </w:r>
            <w:r>
              <w:rPr>
                <w:color w:val="0D4193"/>
                <w:spacing w:val="-6"/>
                <w:sz w:val="22"/>
              </w:rPr>
              <w:t>IT</w:t>
            </w:r>
            <w:r>
              <w:rPr>
                <w:color w:val="0D4193"/>
                <w:spacing w:val="-16"/>
                <w:sz w:val="22"/>
              </w:rPr>
              <w:t> </w:t>
            </w:r>
            <w:r>
              <w:rPr>
                <w:color w:val="0D4193"/>
                <w:spacing w:val="-6"/>
                <w:sz w:val="22"/>
              </w:rPr>
              <w:t>-</w:t>
            </w:r>
            <w:r>
              <w:rPr>
                <w:color w:val="0D4193"/>
                <w:spacing w:val="-13"/>
                <w:sz w:val="22"/>
              </w:rPr>
              <w:t> </w:t>
            </w:r>
            <w:r>
              <w:rPr>
                <w:color w:val="0D4193"/>
                <w:spacing w:val="-6"/>
                <w:sz w:val="22"/>
              </w:rPr>
              <w:t>Full-stack</w:t>
            </w:r>
            <w:r>
              <w:rPr>
                <w:color w:val="0D4193"/>
                <w:spacing w:val="-11"/>
                <w:sz w:val="22"/>
              </w:rPr>
              <w:t> </w:t>
            </w:r>
            <w:r>
              <w:rPr>
                <w:color w:val="0D4193"/>
                <w:spacing w:val="-6"/>
                <w:sz w:val="22"/>
              </w:rPr>
              <w:t>Developer</w:t>
            </w:r>
          </w:p>
        </w:tc>
      </w:tr>
      <w:tr>
        <w:trPr>
          <w:trHeight w:val="1919" w:hRule="atLeast"/>
        </w:trPr>
        <w:tc>
          <w:tcPr>
            <w:tcW w:w="220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63" w:type="dxa"/>
          </w:tcPr>
          <w:p>
            <w:pPr>
              <w:pStyle w:val="TableParagraph"/>
              <w:spacing w:before="24"/>
              <w:ind w:left="139"/>
              <w:rPr>
                <w:sz w:val="20"/>
              </w:rPr>
            </w:pPr>
            <w:r>
              <w:rPr>
                <w:rFonts w:ascii="Arial" w:hAnsi="Arial"/>
                <w:b/>
                <w:color w:val="3E3938"/>
                <w:spacing w:val="-6"/>
                <w:sz w:val="20"/>
              </w:rPr>
              <w:t>Biogem</w:t>
            </w:r>
            <w:r>
              <w:rPr>
                <w:rFonts w:ascii="Arial" w:hAnsi="Arial"/>
                <w:b/>
                <w:color w:val="3E3938"/>
                <w:spacing w:val="-12"/>
                <w:sz w:val="20"/>
              </w:rPr>
              <w:t> </w:t>
            </w:r>
            <w:r>
              <w:rPr>
                <w:color w:val="3E3938"/>
                <w:spacing w:val="-6"/>
                <w:sz w:val="20"/>
              </w:rPr>
              <w:t>–</w:t>
            </w:r>
            <w:r>
              <w:rPr>
                <w:color w:val="3E3938"/>
                <w:spacing w:val="-13"/>
                <w:sz w:val="20"/>
              </w:rPr>
              <w:t> </w:t>
            </w:r>
            <w:r>
              <w:rPr>
                <w:rFonts w:ascii="Arial" w:hAnsi="Arial"/>
                <w:b/>
                <w:color w:val="3E3938"/>
                <w:spacing w:val="-6"/>
                <w:sz w:val="20"/>
              </w:rPr>
              <w:t>Life</w:t>
            </w:r>
            <w:r>
              <w:rPr>
                <w:rFonts w:ascii="Arial" w:hAnsi="Arial"/>
                <w:b/>
                <w:color w:val="3E3938"/>
                <w:spacing w:val="-13"/>
                <w:sz w:val="20"/>
              </w:rPr>
              <w:t> </w:t>
            </w:r>
            <w:r>
              <w:rPr>
                <w:rFonts w:ascii="Arial" w:hAnsi="Arial"/>
                <w:b/>
                <w:color w:val="3E3938"/>
                <w:spacing w:val="-6"/>
                <w:sz w:val="20"/>
              </w:rPr>
              <w:t>and</w:t>
            </w:r>
            <w:r>
              <w:rPr>
                <w:rFonts w:ascii="Arial" w:hAnsi="Arial"/>
                <w:b/>
                <w:color w:val="3E3938"/>
                <w:spacing w:val="-12"/>
                <w:sz w:val="20"/>
              </w:rPr>
              <w:t> </w:t>
            </w:r>
            <w:r>
              <w:rPr>
                <w:rFonts w:ascii="Arial" w:hAnsi="Arial"/>
                <w:b/>
                <w:color w:val="3E3938"/>
                <w:spacing w:val="-6"/>
                <w:sz w:val="20"/>
              </w:rPr>
              <w:t>Mind</w:t>
            </w:r>
            <w:r>
              <w:rPr>
                <w:rFonts w:ascii="Arial" w:hAnsi="Arial"/>
                <w:b/>
                <w:color w:val="3E3938"/>
                <w:spacing w:val="-10"/>
                <w:sz w:val="20"/>
              </w:rPr>
              <w:t> </w:t>
            </w:r>
            <w:r>
              <w:rPr>
                <w:rFonts w:ascii="Arial" w:hAnsi="Arial"/>
                <w:b/>
                <w:color w:val="3E3938"/>
                <w:spacing w:val="-6"/>
                <w:sz w:val="20"/>
              </w:rPr>
              <w:t>Science</w:t>
            </w:r>
            <w:r>
              <w:rPr>
                <w:rFonts w:ascii="Arial" w:hAnsi="Arial"/>
                <w:b/>
                <w:color w:val="3E3938"/>
                <w:spacing w:val="-11"/>
                <w:sz w:val="20"/>
              </w:rPr>
              <w:t> </w:t>
            </w:r>
            <w:r>
              <w:rPr>
                <w:rFonts w:ascii="Arial" w:hAnsi="Arial"/>
                <w:b/>
                <w:color w:val="3E3938"/>
                <w:spacing w:val="-6"/>
                <w:sz w:val="20"/>
              </w:rPr>
              <w:t>School</w:t>
            </w:r>
            <w:r>
              <w:rPr>
                <w:rFonts w:ascii="Arial" w:hAnsi="Arial"/>
                <w:b/>
                <w:color w:val="3E3938"/>
                <w:spacing w:val="-12"/>
                <w:sz w:val="20"/>
              </w:rPr>
              <w:t> </w:t>
            </w:r>
            <w:r>
              <w:rPr>
                <w:color w:val="3E3938"/>
                <w:spacing w:val="-6"/>
                <w:sz w:val="20"/>
              </w:rPr>
              <w:t>-</w:t>
            </w:r>
            <w:r>
              <w:rPr>
                <w:color w:val="3E3938"/>
                <w:spacing w:val="-22"/>
                <w:sz w:val="20"/>
              </w:rPr>
              <w:t> </w:t>
            </w:r>
            <w:r>
              <w:rPr>
                <w:color w:val="3E3938"/>
                <w:spacing w:val="-6"/>
                <w:sz w:val="20"/>
              </w:rPr>
              <w:t>Ariano</w:t>
            </w:r>
            <w:r>
              <w:rPr>
                <w:color w:val="3E3938"/>
                <w:spacing w:val="-11"/>
                <w:sz w:val="20"/>
              </w:rPr>
              <w:t> </w:t>
            </w:r>
            <w:r>
              <w:rPr>
                <w:color w:val="3E3938"/>
                <w:spacing w:val="-5"/>
                <w:sz w:val="20"/>
              </w:rPr>
              <w:t>Irpino</w:t>
            </w:r>
            <w:r>
              <w:rPr>
                <w:color w:val="3E3938"/>
                <w:spacing w:val="-13"/>
                <w:sz w:val="20"/>
              </w:rPr>
              <w:t> </w:t>
            </w:r>
            <w:r>
              <w:rPr>
                <w:color w:val="3E3938"/>
                <w:spacing w:val="-5"/>
                <w:sz w:val="20"/>
              </w:rPr>
              <w:t>(AV)</w:t>
            </w:r>
            <w:r>
              <w:rPr>
                <w:color w:val="3E3938"/>
                <w:spacing w:val="-11"/>
                <w:sz w:val="20"/>
              </w:rPr>
              <w:t> </w:t>
            </w:r>
            <w:r>
              <w:rPr>
                <w:color w:val="3E3938"/>
                <w:spacing w:val="-5"/>
                <w:sz w:val="20"/>
              </w:rPr>
              <w:t>-</w:t>
            </w:r>
            <w:r>
              <w:rPr>
                <w:color w:val="3E3938"/>
                <w:spacing w:val="-10"/>
                <w:sz w:val="20"/>
              </w:rPr>
              <w:t> </w:t>
            </w:r>
            <w:hyperlink r:id="rId15">
              <w:r>
                <w:rPr>
                  <w:color w:val="000080"/>
                  <w:spacing w:val="-5"/>
                  <w:sz w:val="20"/>
                  <w:u w:val="single" w:color="000080"/>
                </w:rPr>
                <w:t>www.uiip.it</w:t>
              </w:r>
            </w:hyperlink>
          </w:p>
          <w:p>
            <w:pPr>
              <w:pStyle w:val="TableParagraph"/>
              <w:spacing w:before="86"/>
              <w:ind w:left="139" w:right="51"/>
              <w:rPr>
                <w:sz w:val="18"/>
              </w:rPr>
            </w:pPr>
            <w:r>
              <w:rPr>
                <w:color w:val="3E3938"/>
                <w:spacing w:val="-6"/>
                <w:sz w:val="18"/>
              </w:rPr>
              <w:t>Il Programma UIIP è realizzato da Biogem Scarl, in </w:t>
            </w:r>
            <w:r>
              <w:rPr>
                <w:color w:val="3E3938"/>
                <w:spacing w:val="-5"/>
                <w:sz w:val="18"/>
              </w:rPr>
              <w:t>partnership con importanti aziende del settore IT.</w:t>
            </w:r>
            <w:r>
              <w:rPr>
                <w:color w:val="3E3938"/>
                <w:spacing w:val="-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Biogem</w:t>
            </w:r>
            <w:r>
              <w:rPr>
                <w:color w:val="3E3938"/>
                <w:spacing w:val="-10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è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un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centro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di</w:t>
            </w:r>
            <w:r>
              <w:rPr>
                <w:color w:val="3E3938"/>
                <w:spacing w:val="-10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ricerca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e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formazione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costituito</w:t>
            </w:r>
            <w:r>
              <w:rPr>
                <w:color w:val="3E3938"/>
                <w:spacing w:val="-10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da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importanti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atenei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e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centri</w:t>
            </w:r>
            <w:r>
              <w:rPr>
                <w:color w:val="3E3938"/>
                <w:spacing w:val="-10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pubblici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di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ricerca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tra</w:t>
            </w:r>
            <w:r>
              <w:rPr>
                <w:color w:val="3E3938"/>
                <w:spacing w:val="-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cui CNR, Consorzio per l’Area di Ricerca </w:t>
            </w:r>
            <w:r>
              <w:rPr>
                <w:color w:val="3E3938"/>
                <w:spacing w:val="-5"/>
                <w:sz w:val="18"/>
              </w:rPr>
              <w:t>di Trieste, Università “Federico II” di Napoli, Università degli</w:t>
            </w:r>
            <w:r>
              <w:rPr>
                <w:color w:val="3E3938"/>
                <w:spacing w:val="-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Studi della Campania “L. Vanvitelli", Università di Milano-Bicocca, Università del Sannio, Università </w:t>
            </w:r>
            <w:r>
              <w:rPr>
                <w:color w:val="3E3938"/>
                <w:spacing w:val="-5"/>
                <w:sz w:val="18"/>
              </w:rPr>
              <w:t>di</w:t>
            </w:r>
            <w:r>
              <w:rPr>
                <w:color w:val="3E3938"/>
                <w:spacing w:val="-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Foggia, Università Suor Orsola Benincasa di Napoli, </w:t>
            </w:r>
            <w:r>
              <w:rPr>
                <w:color w:val="3E3938"/>
                <w:spacing w:val="-5"/>
                <w:sz w:val="18"/>
              </w:rPr>
              <w:t>Università di Udine, Università Lumsa, in</w:t>
            </w:r>
            <w:r>
              <w:rPr>
                <w:color w:val="3E3938"/>
                <w:spacing w:val="-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collaborazione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con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importanti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aziende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nazionali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e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internazionali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operanti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nel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settore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ICT.</w:t>
            </w:r>
          </w:p>
          <w:p>
            <w:pPr>
              <w:pStyle w:val="TableParagraph"/>
              <w:spacing w:before="83"/>
              <w:ind w:left="13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E3938"/>
                <w:spacing w:val="-6"/>
                <w:sz w:val="18"/>
              </w:rPr>
              <w:t>Profilo</w:t>
            </w:r>
            <w:r>
              <w:rPr>
                <w:rFonts w:ascii="Arial"/>
                <w:b/>
                <w:color w:val="3E3938"/>
                <w:spacing w:val="-12"/>
                <w:sz w:val="18"/>
              </w:rPr>
              <w:t> </w:t>
            </w:r>
            <w:r>
              <w:rPr>
                <w:rFonts w:ascii="Arial"/>
                <w:b/>
                <w:color w:val="3E3938"/>
                <w:spacing w:val="-6"/>
                <w:sz w:val="18"/>
              </w:rPr>
              <w:t>in</w:t>
            </w:r>
            <w:r>
              <w:rPr>
                <w:rFonts w:ascii="Arial"/>
                <w:b/>
                <w:color w:val="3E3938"/>
                <w:spacing w:val="-11"/>
                <w:sz w:val="18"/>
              </w:rPr>
              <w:t> </w:t>
            </w:r>
            <w:r>
              <w:rPr>
                <w:rFonts w:ascii="Arial"/>
                <w:b/>
                <w:color w:val="3E3938"/>
                <w:spacing w:val="-6"/>
                <w:sz w:val="18"/>
              </w:rPr>
              <w:t>uscita:</w:t>
            </w:r>
            <w:r>
              <w:rPr>
                <w:rFonts w:ascii="Arial"/>
                <w:b/>
                <w:color w:val="3E3938"/>
                <w:spacing w:val="-14"/>
                <w:sz w:val="18"/>
              </w:rPr>
              <w:t> </w:t>
            </w:r>
            <w:r>
              <w:rPr>
                <w:rFonts w:ascii="Arial"/>
                <w:b/>
                <w:color w:val="3E3938"/>
                <w:spacing w:val="-6"/>
                <w:sz w:val="18"/>
              </w:rPr>
              <w:t>Full-stack</w:t>
            </w:r>
            <w:r>
              <w:rPr>
                <w:rFonts w:ascii="Arial"/>
                <w:b/>
                <w:color w:val="3E3938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3E3938"/>
                <w:spacing w:val="-5"/>
                <w:sz w:val="18"/>
              </w:rPr>
              <w:t>Developer</w:t>
            </w:r>
            <w:r>
              <w:rPr>
                <w:rFonts w:ascii="Arial"/>
                <w:b/>
                <w:color w:val="3E3938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3E3938"/>
                <w:spacing w:val="-5"/>
                <w:sz w:val="18"/>
              </w:rPr>
              <w:t>Junior</w:t>
            </w:r>
          </w:p>
        </w:tc>
      </w:tr>
      <w:tr>
        <w:trPr>
          <w:trHeight w:val="1359" w:hRule="atLeast"/>
        </w:trPr>
        <w:tc>
          <w:tcPr>
            <w:tcW w:w="220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63" w:type="dxa"/>
          </w:tcPr>
          <w:p>
            <w:pPr>
              <w:pStyle w:val="TableParagraph"/>
              <w:spacing w:line="206" w:lineRule="exact" w:before="41"/>
              <w:ind w:left="253"/>
              <w:rPr>
                <w:sz w:val="18"/>
              </w:rPr>
            </w:pPr>
            <w:r>
              <w:rPr>
                <w:color w:val="3E3938"/>
                <w:spacing w:val="-7"/>
                <w:sz w:val="18"/>
              </w:rPr>
              <w:t>AREE</w:t>
            </w:r>
            <w:r>
              <w:rPr>
                <w:color w:val="3E3938"/>
                <w:spacing w:val="-13"/>
                <w:sz w:val="18"/>
              </w:rPr>
              <w:t> </w:t>
            </w:r>
            <w:r>
              <w:rPr>
                <w:color w:val="3E3938"/>
                <w:spacing w:val="-7"/>
                <w:sz w:val="18"/>
              </w:rPr>
              <w:t>TEMATICHE: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54" w:val="left" w:leader="none"/>
              </w:tabs>
              <w:spacing w:line="235" w:lineRule="auto" w:before="3" w:after="0"/>
              <w:ind w:left="253" w:right="244" w:hanging="114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i/>
                <w:color w:val="3E3938"/>
                <w:spacing w:val="-6"/>
                <w:sz w:val="18"/>
              </w:rPr>
              <w:t>Formazione Orizzontale</w:t>
            </w:r>
            <w:r>
              <w:rPr>
                <w:rFonts w:ascii="Arial" w:hAnsi="Arial"/>
                <w:i/>
                <w:color w:val="3E3938"/>
                <w:spacing w:val="-6"/>
                <w:sz w:val="18"/>
              </w:rPr>
              <w:t>: </w:t>
            </w:r>
            <w:r>
              <w:rPr>
                <w:color w:val="3E3938"/>
                <w:spacing w:val="-6"/>
                <w:sz w:val="18"/>
              </w:rPr>
              <w:t>programmazione Java, programmazione object-oriented, tecnologie </w:t>
            </w:r>
            <w:r>
              <w:rPr>
                <w:color w:val="3E3938"/>
                <w:spacing w:val="-5"/>
                <w:sz w:val="18"/>
              </w:rPr>
              <w:t>web</w:t>
            </w:r>
            <w:r>
              <w:rPr>
                <w:color w:val="3E3938"/>
                <w:spacing w:val="-47"/>
                <w:sz w:val="18"/>
              </w:rPr>
              <w:t> </w:t>
            </w:r>
            <w:r>
              <w:rPr>
                <w:color w:val="3E3938"/>
                <w:sz w:val="18"/>
              </w:rPr>
              <w:t>java</w:t>
            </w:r>
            <w:r>
              <w:rPr>
                <w:color w:val="3E3938"/>
                <w:spacing w:val="-15"/>
                <w:sz w:val="18"/>
              </w:rPr>
              <w:t> </w:t>
            </w:r>
            <w:r>
              <w:rPr>
                <w:color w:val="3E3938"/>
                <w:sz w:val="18"/>
              </w:rPr>
              <w:t>based</w:t>
            </w:r>
            <w:r>
              <w:rPr>
                <w:color w:val="3E3938"/>
                <w:spacing w:val="-12"/>
                <w:sz w:val="18"/>
              </w:rPr>
              <w:t> </w:t>
            </w:r>
            <w:r>
              <w:rPr>
                <w:color w:val="3E3938"/>
                <w:sz w:val="18"/>
              </w:rPr>
              <w:t>(JSP</w:t>
            </w:r>
            <w:r>
              <w:rPr>
                <w:color w:val="3E3938"/>
                <w:spacing w:val="-15"/>
                <w:sz w:val="18"/>
              </w:rPr>
              <w:t> </w:t>
            </w:r>
            <w:r>
              <w:rPr>
                <w:color w:val="3E3938"/>
                <w:sz w:val="18"/>
              </w:rPr>
              <w:t>e</w:t>
            </w:r>
            <w:r>
              <w:rPr>
                <w:color w:val="3E3938"/>
                <w:spacing w:val="-12"/>
                <w:sz w:val="18"/>
              </w:rPr>
              <w:t> </w:t>
            </w:r>
            <w:r>
              <w:rPr>
                <w:color w:val="3E3938"/>
                <w:sz w:val="18"/>
              </w:rPr>
              <w:t>Servlet).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54" w:val="left" w:leader="none"/>
              </w:tabs>
              <w:spacing w:line="234" w:lineRule="exact" w:before="0" w:after="0"/>
              <w:ind w:left="253" w:right="0" w:hanging="115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i/>
                <w:color w:val="3E3938"/>
                <w:spacing w:val="-7"/>
                <w:sz w:val="18"/>
              </w:rPr>
              <w:t>Formazione</w:t>
            </w:r>
            <w:r>
              <w:rPr>
                <w:rFonts w:ascii="Arial" w:hAnsi="Arial"/>
                <w:b/>
                <w:i/>
                <w:color w:val="3E3938"/>
                <w:spacing w:val="-11"/>
                <w:sz w:val="18"/>
              </w:rPr>
              <w:t> </w:t>
            </w:r>
            <w:r>
              <w:rPr>
                <w:rFonts w:ascii="Arial" w:hAnsi="Arial"/>
                <w:b/>
                <w:i/>
                <w:color w:val="3E3938"/>
                <w:spacing w:val="-6"/>
                <w:sz w:val="18"/>
              </w:rPr>
              <w:t>Verticale</w:t>
            </w:r>
            <w:r>
              <w:rPr>
                <w:rFonts w:ascii="Arial" w:hAnsi="Arial"/>
                <w:i/>
                <w:color w:val="3E3938"/>
                <w:spacing w:val="-6"/>
                <w:sz w:val="18"/>
              </w:rPr>
              <w:t>:</w:t>
            </w:r>
            <w:r>
              <w:rPr>
                <w:rFonts w:ascii="Arial" w:hAnsi="Arial"/>
                <w:i/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GIT,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SQL,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Maven,</w:t>
            </w:r>
            <w:r>
              <w:rPr>
                <w:color w:val="3E3938"/>
                <w:spacing w:val="-13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JEE,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pair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programming.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54" w:val="left" w:leader="none"/>
              </w:tabs>
              <w:spacing w:line="208" w:lineRule="exact" w:before="2" w:after="0"/>
              <w:ind w:left="253" w:right="793" w:hanging="114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i/>
                <w:color w:val="3E3938"/>
                <w:spacing w:val="-6"/>
                <w:sz w:val="18"/>
              </w:rPr>
              <w:t>Formazione</w:t>
            </w:r>
            <w:r>
              <w:rPr>
                <w:rFonts w:ascii="Arial" w:hAnsi="Arial"/>
                <w:b/>
                <w:i/>
                <w:color w:val="3E3938"/>
                <w:spacing w:val="-14"/>
                <w:sz w:val="18"/>
              </w:rPr>
              <w:t> </w:t>
            </w:r>
            <w:r>
              <w:rPr>
                <w:rFonts w:ascii="Arial" w:hAnsi="Arial"/>
                <w:b/>
                <w:i/>
                <w:color w:val="3E3938"/>
                <w:spacing w:val="-6"/>
                <w:sz w:val="18"/>
              </w:rPr>
              <w:t>Trasversale:</w:t>
            </w:r>
            <w:r>
              <w:rPr>
                <w:rFonts w:ascii="Arial" w:hAnsi="Arial"/>
                <w:b/>
                <w:i/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lingua</w:t>
            </w:r>
            <w:r>
              <w:rPr>
                <w:color w:val="3E3938"/>
                <w:spacing w:val="-13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Inglese,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laboratorio</w:t>
            </w:r>
            <w:r>
              <w:rPr>
                <w:color w:val="3E3938"/>
                <w:spacing w:val="-10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soft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–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skills: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teamwork,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communication</w:t>
            </w:r>
            <w:r>
              <w:rPr>
                <w:color w:val="3E3938"/>
                <w:spacing w:val="-47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management,</w:t>
            </w:r>
            <w:r>
              <w:rPr>
                <w:color w:val="3E3938"/>
                <w:spacing w:val="-12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public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speaking</w:t>
            </w:r>
            <w:r>
              <w:rPr>
                <w:color w:val="3E3938"/>
                <w:spacing w:val="-12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e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effective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presentation.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3"/>
        </w:rPr>
      </w:pPr>
    </w:p>
    <w:tbl>
      <w:tblPr>
        <w:tblW w:w="0" w:type="auto"/>
        <w:jc w:val="left"/>
        <w:tblInd w:w="1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17"/>
        <w:gridCol w:w="7878"/>
      </w:tblGrid>
      <w:tr>
        <w:trPr>
          <w:trHeight w:val="201" w:hRule="atLeast"/>
        </w:trPr>
        <w:tc>
          <w:tcPr>
            <w:tcW w:w="2717" w:type="dxa"/>
          </w:tcPr>
          <w:p>
            <w:pPr>
              <w:pStyle w:val="TableParagraph"/>
              <w:spacing w:line="181" w:lineRule="exact"/>
              <w:ind w:left="200"/>
              <w:rPr>
                <w:sz w:val="18"/>
              </w:rPr>
            </w:pPr>
            <w:r>
              <w:rPr>
                <w:color w:val="0D4193"/>
                <w:spacing w:val="-6"/>
                <w:sz w:val="18"/>
              </w:rPr>
              <w:t>ISTRUZIONE</w:t>
            </w:r>
            <w:r>
              <w:rPr>
                <w:color w:val="0D4193"/>
                <w:spacing w:val="-11"/>
                <w:sz w:val="18"/>
              </w:rPr>
              <w:t> </w:t>
            </w:r>
            <w:r>
              <w:rPr>
                <w:color w:val="0D4193"/>
                <w:spacing w:val="-6"/>
                <w:sz w:val="18"/>
              </w:rPr>
              <w:t>E</w:t>
            </w:r>
            <w:r>
              <w:rPr>
                <w:color w:val="0D4193"/>
                <w:spacing w:val="-10"/>
                <w:sz w:val="18"/>
              </w:rPr>
              <w:t> </w:t>
            </w:r>
            <w:r>
              <w:rPr>
                <w:color w:val="0D4193"/>
                <w:spacing w:val="-6"/>
                <w:sz w:val="18"/>
              </w:rPr>
              <w:t>FORMAZIONE</w:t>
            </w:r>
          </w:p>
        </w:tc>
        <w:tc>
          <w:tcPr>
            <w:tcW w:w="7878" w:type="dxa"/>
          </w:tcPr>
          <w:p>
            <w:pPr>
              <w:pStyle w:val="TableParagraph"/>
              <w:spacing w:before="6"/>
              <w:rPr>
                <w:sz w:val="3"/>
              </w:rPr>
            </w:pPr>
          </w:p>
          <w:p>
            <w:pPr>
              <w:pStyle w:val="TableParagraph"/>
              <w:spacing w:line="147" w:lineRule="exact"/>
              <w:ind w:left="141"/>
              <w:rPr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4818647" cy="93345"/>
                  <wp:effectExtent l="0" t="0" r="0" b="0"/>
                  <wp:docPr id="17" name="image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6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8647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</w:tr>
    </w:tbl>
    <w:p>
      <w:pPr>
        <w:pStyle w:val="BodyText"/>
        <w:spacing w:before="9" w:after="1"/>
        <w:rPr>
          <w:sz w:val="16"/>
        </w:rPr>
      </w:pPr>
    </w:p>
    <w:tbl>
      <w:tblPr>
        <w:tblW w:w="0" w:type="auto"/>
        <w:jc w:val="left"/>
        <w:tblInd w:w="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68"/>
        <w:gridCol w:w="7853"/>
      </w:tblGrid>
      <w:tr>
        <w:trPr>
          <w:trHeight w:val="397" w:hRule="atLeast"/>
        </w:trPr>
        <w:tc>
          <w:tcPr>
            <w:tcW w:w="2568" w:type="dxa"/>
          </w:tcPr>
          <w:p>
            <w:pPr>
              <w:pStyle w:val="TableParagraph"/>
              <w:spacing w:before="24"/>
              <w:ind w:right="145"/>
              <w:jc w:val="right"/>
              <w:rPr>
                <w:sz w:val="18"/>
              </w:rPr>
            </w:pPr>
            <w:r>
              <w:rPr>
                <w:color w:val="0D4193"/>
                <w:spacing w:val="-7"/>
                <w:sz w:val="18"/>
              </w:rPr>
              <w:t>25/01/2016</w:t>
            </w:r>
            <w:r>
              <w:rPr>
                <w:color w:val="0D4193"/>
                <w:spacing w:val="-11"/>
                <w:sz w:val="18"/>
              </w:rPr>
              <w:t> </w:t>
            </w:r>
            <w:r>
              <w:rPr>
                <w:color w:val="0D4193"/>
                <w:spacing w:val="-6"/>
                <w:sz w:val="18"/>
              </w:rPr>
              <w:t>–18/04/2019</w:t>
            </w:r>
          </w:p>
        </w:tc>
        <w:tc>
          <w:tcPr>
            <w:tcW w:w="7853" w:type="dxa"/>
          </w:tcPr>
          <w:p>
            <w:pPr>
              <w:pStyle w:val="TableParagraph"/>
              <w:spacing w:line="247" w:lineRule="exact"/>
              <w:ind w:left="138"/>
              <w:rPr>
                <w:sz w:val="22"/>
              </w:rPr>
            </w:pPr>
            <w:r>
              <w:rPr>
                <w:color w:val="0D4193"/>
                <w:spacing w:val="-6"/>
                <w:sz w:val="22"/>
              </w:rPr>
              <w:t>Laurea</w:t>
            </w:r>
            <w:r>
              <w:rPr>
                <w:color w:val="0D4193"/>
                <w:spacing w:val="-11"/>
                <w:sz w:val="22"/>
              </w:rPr>
              <w:t> </w:t>
            </w:r>
            <w:r>
              <w:rPr>
                <w:color w:val="0D4193"/>
                <w:spacing w:val="-6"/>
                <w:sz w:val="22"/>
              </w:rPr>
              <w:t>di</w:t>
            </w:r>
            <w:r>
              <w:rPr>
                <w:color w:val="0D4193"/>
                <w:spacing w:val="-15"/>
                <w:sz w:val="22"/>
              </w:rPr>
              <w:t> </w:t>
            </w:r>
            <w:r>
              <w:rPr>
                <w:color w:val="0D4193"/>
                <w:spacing w:val="-6"/>
                <w:sz w:val="22"/>
              </w:rPr>
              <w:t>secondo</w:t>
            </w:r>
            <w:r>
              <w:rPr>
                <w:color w:val="0D4193"/>
                <w:spacing w:val="-14"/>
                <w:sz w:val="22"/>
              </w:rPr>
              <w:t> </w:t>
            </w:r>
            <w:r>
              <w:rPr>
                <w:color w:val="0D4193"/>
                <w:spacing w:val="-6"/>
                <w:sz w:val="22"/>
              </w:rPr>
              <w:t>Livello</w:t>
            </w:r>
            <w:r>
              <w:rPr>
                <w:color w:val="0D4193"/>
                <w:spacing w:val="-11"/>
                <w:sz w:val="22"/>
              </w:rPr>
              <w:t> </w:t>
            </w:r>
            <w:r>
              <w:rPr>
                <w:color w:val="0D4193"/>
                <w:spacing w:val="-6"/>
                <w:sz w:val="22"/>
              </w:rPr>
              <w:t>in</w:t>
            </w:r>
            <w:r>
              <w:rPr>
                <w:color w:val="0D4193"/>
                <w:spacing w:val="-14"/>
                <w:sz w:val="22"/>
              </w:rPr>
              <w:t> </w:t>
            </w:r>
            <w:r>
              <w:rPr>
                <w:color w:val="0D4193"/>
                <w:spacing w:val="-6"/>
                <w:sz w:val="22"/>
              </w:rPr>
              <w:t>Ingegneria</w:t>
            </w:r>
            <w:r>
              <w:rPr>
                <w:color w:val="0D4193"/>
                <w:spacing w:val="-14"/>
                <w:sz w:val="22"/>
              </w:rPr>
              <w:t> </w:t>
            </w:r>
            <w:r>
              <w:rPr>
                <w:color w:val="0D4193"/>
                <w:spacing w:val="-6"/>
                <w:sz w:val="22"/>
              </w:rPr>
              <w:t>Informatica</w:t>
            </w:r>
            <w:r>
              <w:rPr>
                <w:color w:val="0D4193"/>
                <w:spacing w:val="-14"/>
                <w:sz w:val="22"/>
              </w:rPr>
              <w:t> </w:t>
            </w:r>
            <w:r>
              <w:rPr>
                <w:color w:val="0D4193"/>
                <w:spacing w:val="-6"/>
                <w:sz w:val="22"/>
              </w:rPr>
              <w:t>con</w:t>
            </w:r>
            <w:r>
              <w:rPr>
                <w:color w:val="0D4193"/>
                <w:spacing w:val="-12"/>
                <w:sz w:val="22"/>
              </w:rPr>
              <w:t> </w:t>
            </w:r>
            <w:r>
              <w:rPr>
                <w:color w:val="0D4193"/>
                <w:spacing w:val="-6"/>
                <w:sz w:val="22"/>
              </w:rPr>
              <w:t>votazione</w:t>
            </w:r>
            <w:r>
              <w:rPr>
                <w:color w:val="0D4193"/>
                <w:spacing w:val="-11"/>
                <w:sz w:val="22"/>
              </w:rPr>
              <w:t> </w:t>
            </w:r>
            <w:r>
              <w:rPr>
                <w:color w:val="0D4193"/>
                <w:spacing w:val="-5"/>
                <w:sz w:val="22"/>
              </w:rPr>
              <w:t>110/110</w:t>
            </w:r>
            <w:r>
              <w:rPr>
                <w:color w:val="0D4193"/>
                <w:spacing w:val="-12"/>
                <w:sz w:val="22"/>
              </w:rPr>
              <w:t> </w:t>
            </w:r>
            <w:r>
              <w:rPr>
                <w:color w:val="0D4193"/>
                <w:spacing w:val="-5"/>
                <w:sz w:val="22"/>
              </w:rPr>
              <w:t>e</w:t>
            </w:r>
            <w:r>
              <w:rPr>
                <w:color w:val="0D4193"/>
                <w:spacing w:val="-13"/>
                <w:sz w:val="22"/>
              </w:rPr>
              <w:t> </w:t>
            </w:r>
            <w:r>
              <w:rPr>
                <w:color w:val="0D4193"/>
                <w:spacing w:val="-5"/>
                <w:sz w:val="22"/>
              </w:rPr>
              <w:t>Lode</w:t>
            </w:r>
          </w:p>
        </w:tc>
      </w:tr>
      <w:tr>
        <w:trPr>
          <w:trHeight w:val="572" w:hRule="atLeast"/>
        </w:trPr>
        <w:tc>
          <w:tcPr>
            <w:tcW w:w="25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53" w:type="dxa"/>
          </w:tcPr>
          <w:p>
            <w:pPr>
              <w:pStyle w:val="TableParagraph"/>
              <w:spacing w:before="143"/>
              <w:ind w:left="138"/>
              <w:rPr>
                <w:sz w:val="20"/>
              </w:rPr>
            </w:pPr>
            <w:r>
              <w:rPr>
                <w:color w:val="3E3938"/>
                <w:spacing w:val="-1"/>
                <w:w w:val="95"/>
                <w:sz w:val="20"/>
              </w:rPr>
              <w:t>Università</w:t>
            </w:r>
            <w:r>
              <w:rPr>
                <w:color w:val="3E3938"/>
                <w:spacing w:val="-11"/>
                <w:w w:val="95"/>
                <w:sz w:val="20"/>
              </w:rPr>
              <w:t> </w:t>
            </w:r>
            <w:r>
              <w:rPr>
                <w:color w:val="3E3938"/>
                <w:spacing w:val="-1"/>
                <w:w w:val="95"/>
                <w:sz w:val="20"/>
              </w:rPr>
              <w:t>degli</w:t>
            </w:r>
            <w:r>
              <w:rPr>
                <w:color w:val="3E3938"/>
                <w:spacing w:val="-11"/>
                <w:w w:val="95"/>
                <w:sz w:val="20"/>
              </w:rPr>
              <w:t> </w:t>
            </w:r>
            <w:r>
              <w:rPr>
                <w:color w:val="3E3938"/>
                <w:spacing w:val="-1"/>
                <w:w w:val="95"/>
                <w:sz w:val="20"/>
              </w:rPr>
              <w:t>Studi</w:t>
            </w:r>
            <w:r>
              <w:rPr>
                <w:color w:val="3E3938"/>
                <w:spacing w:val="-11"/>
                <w:w w:val="95"/>
                <w:sz w:val="20"/>
              </w:rPr>
              <w:t> </w:t>
            </w:r>
            <w:r>
              <w:rPr>
                <w:color w:val="3E3938"/>
                <w:w w:val="95"/>
                <w:sz w:val="20"/>
              </w:rPr>
              <w:t>del</w:t>
            </w:r>
            <w:r>
              <w:rPr>
                <w:color w:val="3E3938"/>
                <w:spacing w:val="-8"/>
                <w:w w:val="95"/>
                <w:sz w:val="20"/>
              </w:rPr>
              <w:t> </w:t>
            </w:r>
            <w:r>
              <w:rPr>
                <w:color w:val="3E3938"/>
                <w:w w:val="95"/>
                <w:sz w:val="20"/>
              </w:rPr>
              <w:t>Sannio</w:t>
            </w:r>
          </w:p>
        </w:tc>
      </w:tr>
      <w:tr>
        <w:trPr>
          <w:trHeight w:val="639" w:hRule="atLeast"/>
        </w:trPr>
        <w:tc>
          <w:tcPr>
            <w:tcW w:w="25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53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52" w:val="left" w:leader="none"/>
              </w:tabs>
              <w:spacing w:line="206" w:lineRule="exact" w:before="1" w:after="0"/>
              <w:ind w:left="251" w:right="515" w:hanging="114"/>
              <w:jc w:val="left"/>
              <w:rPr>
                <w:sz w:val="18"/>
              </w:rPr>
            </w:pPr>
            <w:r>
              <w:rPr>
                <w:color w:val="3E3938"/>
                <w:spacing w:val="-6"/>
                <w:sz w:val="18"/>
              </w:rPr>
              <w:t>Titolo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della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tesi</w:t>
            </w:r>
            <w:r>
              <w:rPr>
                <w:color w:val="3E3938"/>
                <w:spacing w:val="-10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di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Laurea:</w:t>
            </w:r>
            <w:r>
              <w:rPr>
                <w:color w:val="3E3938"/>
                <w:spacing w:val="-12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Un</w:t>
            </w:r>
            <w:r>
              <w:rPr>
                <w:color w:val="3E3938"/>
                <w:spacing w:val="-13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sistema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per</w:t>
            </w:r>
            <w:r>
              <w:rPr>
                <w:color w:val="3E3938"/>
                <w:spacing w:val="-15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il</w:t>
            </w:r>
            <w:r>
              <w:rPr>
                <w:color w:val="3E3938"/>
                <w:spacing w:val="-10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riconoscimento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e</w:t>
            </w:r>
            <w:r>
              <w:rPr>
                <w:color w:val="3E3938"/>
                <w:spacing w:val="-13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la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predizione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di</w:t>
            </w:r>
            <w:r>
              <w:rPr>
                <w:color w:val="3E3938"/>
                <w:spacing w:val="-10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emozioni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mediante</w:t>
            </w:r>
            <w:r>
              <w:rPr>
                <w:color w:val="3E3938"/>
                <w:spacing w:val="-47"/>
                <w:sz w:val="18"/>
              </w:rPr>
              <w:t> </w:t>
            </w:r>
            <w:r>
              <w:rPr>
                <w:color w:val="3E3938"/>
                <w:sz w:val="18"/>
              </w:rPr>
              <w:t>Machine</w:t>
            </w:r>
            <w:r>
              <w:rPr>
                <w:color w:val="3E3938"/>
                <w:spacing w:val="-12"/>
                <w:sz w:val="18"/>
              </w:rPr>
              <w:t> </w:t>
            </w:r>
            <w:r>
              <w:rPr>
                <w:color w:val="3E3938"/>
                <w:sz w:val="18"/>
              </w:rPr>
              <w:t>Learning</w:t>
            </w:r>
          </w:p>
        </w:tc>
      </w:tr>
      <w:tr>
        <w:trPr>
          <w:trHeight w:val="236" w:hRule="atLeast"/>
        </w:trPr>
        <w:tc>
          <w:tcPr>
            <w:tcW w:w="25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53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252" w:val="left" w:leader="none"/>
              </w:tabs>
              <w:spacing w:line="215" w:lineRule="exact" w:before="1" w:after="0"/>
              <w:ind w:left="251" w:right="0" w:hanging="114"/>
              <w:jc w:val="left"/>
              <w:rPr>
                <w:sz w:val="18"/>
              </w:rPr>
            </w:pPr>
            <w:r>
              <w:rPr>
                <w:color w:val="3E3938"/>
                <w:spacing w:val="-7"/>
                <w:sz w:val="18"/>
              </w:rPr>
              <w:t>Materia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della</w:t>
            </w:r>
            <w:r>
              <w:rPr>
                <w:color w:val="3E3938"/>
                <w:spacing w:val="-13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Tesi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di</w:t>
            </w:r>
            <w:r>
              <w:rPr>
                <w:color w:val="3E3938"/>
                <w:spacing w:val="-10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Laurea:</w:t>
            </w:r>
            <w:r>
              <w:rPr>
                <w:color w:val="3E3938"/>
                <w:spacing w:val="-8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Machine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Learning</w:t>
            </w:r>
          </w:p>
        </w:tc>
      </w:tr>
      <w:tr>
        <w:trPr>
          <w:trHeight w:val="231" w:hRule="atLeast"/>
        </w:trPr>
        <w:tc>
          <w:tcPr>
            <w:tcW w:w="25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53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252" w:val="left" w:leader="none"/>
              </w:tabs>
              <w:spacing w:line="212" w:lineRule="exact" w:before="0" w:after="0"/>
              <w:ind w:left="251" w:right="0" w:hanging="114"/>
              <w:jc w:val="left"/>
              <w:rPr>
                <w:sz w:val="18"/>
              </w:rPr>
            </w:pPr>
            <w:r>
              <w:rPr>
                <w:color w:val="3E3938"/>
                <w:spacing w:val="-6"/>
                <w:sz w:val="18"/>
              </w:rPr>
              <w:t>Azienda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ospitante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per</w:t>
            </w:r>
            <w:r>
              <w:rPr>
                <w:color w:val="3E3938"/>
                <w:spacing w:val="-12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la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tesi:</w:t>
            </w:r>
            <w:r>
              <w:rPr>
                <w:color w:val="3E3938"/>
                <w:spacing w:val="-12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Università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degli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Studi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del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Sannio</w:t>
            </w:r>
          </w:p>
        </w:tc>
      </w:tr>
      <w:tr>
        <w:trPr>
          <w:trHeight w:val="1370" w:hRule="atLeast"/>
        </w:trPr>
        <w:tc>
          <w:tcPr>
            <w:tcW w:w="25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53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252" w:val="left" w:leader="none"/>
              </w:tabs>
              <w:spacing w:line="237" w:lineRule="auto" w:before="0" w:after="0"/>
              <w:ind w:left="251" w:right="198" w:hanging="114"/>
              <w:jc w:val="left"/>
              <w:rPr>
                <w:sz w:val="18"/>
              </w:rPr>
            </w:pPr>
            <w:r>
              <w:rPr>
                <w:color w:val="3E3938"/>
                <w:spacing w:val="-6"/>
                <w:sz w:val="18"/>
              </w:rPr>
              <w:t>Lavoro svolto durante il periodo </w:t>
            </w:r>
            <w:r>
              <w:rPr>
                <w:color w:val="3E3938"/>
                <w:spacing w:val="-5"/>
                <w:sz w:val="18"/>
              </w:rPr>
              <w:t>di stesura tesi di laurea: Sono state messe in pratica differenti</w:t>
            </w:r>
            <w:r>
              <w:rPr>
                <w:color w:val="3E3938"/>
                <w:spacing w:val="-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tecniche di Machine Learning e Deep Learning </w:t>
            </w:r>
            <w:r>
              <w:rPr>
                <w:color w:val="3E3938"/>
                <w:spacing w:val="-5"/>
                <w:sz w:val="18"/>
              </w:rPr>
              <w:t>utilizzando approcci sia supervisionati che non</w:t>
            </w:r>
            <w:r>
              <w:rPr>
                <w:color w:val="3E3938"/>
                <w:spacing w:val="-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supervisionati per la risoluzione </w:t>
            </w:r>
            <w:r>
              <w:rPr>
                <w:color w:val="3E3938"/>
                <w:spacing w:val="-5"/>
                <w:sz w:val="18"/>
              </w:rPr>
              <w:t>di problemi di classificazione e predizione. Il problema di</w:t>
            </w:r>
            <w:r>
              <w:rPr>
                <w:color w:val="3E3938"/>
                <w:spacing w:val="-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classificazione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prevede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l’individuazione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di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una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emozione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sul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volto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di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una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persona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mentre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il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problema</w:t>
            </w:r>
            <w:r>
              <w:rPr>
                <w:color w:val="3E3938"/>
                <w:spacing w:val="-47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di predizione si incentra sul determinare </w:t>
            </w:r>
            <w:r>
              <w:rPr>
                <w:color w:val="3E3938"/>
                <w:spacing w:val="-5"/>
                <w:sz w:val="18"/>
              </w:rPr>
              <w:t>quale emozione possa esprimere nel tempo una</w:t>
            </w:r>
            <w:r>
              <w:rPr>
                <w:color w:val="3E3938"/>
                <w:spacing w:val="-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determinata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persona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durante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la</w:t>
            </w:r>
            <w:r>
              <w:rPr>
                <w:color w:val="3E3938"/>
                <w:spacing w:val="-9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visione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di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uno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spettacolo.</w:t>
            </w:r>
          </w:p>
        </w:tc>
      </w:tr>
      <w:tr>
        <w:trPr>
          <w:trHeight w:val="503" w:hRule="atLeast"/>
        </w:trPr>
        <w:tc>
          <w:tcPr>
            <w:tcW w:w="2568" w:type="dxa"/>
          </w:tcPr>
          <w:p>
            <w:pPr>
              <w:pStyle w:val="TableParagraph"/>
              <w:spacing w:before="130"/>
              <w:ind w:right="139"/>
              <w:jc w:val="right"/>
              <w:rPr>
                <w:sz w:val="18"/>
              </w:rPr>
            </w:pPr>
            <w:r>
              <w:rPr>
                <w:color w:val="0D4193"/>
                <w:spacing w:val="-6"/>
                <w:sz w:val="18"/>
              </w:rPr>
              <w:t>01/09/2009</w:t>
            </w:r>
            <w:r>
              <w:rPr>
                <w:color w:val="0D4193"/>
                <w:spacing w:val="-13"/>
                <w:sz w:val="18"/>
              </w:rPr>
              <w:t> </w:t>
            </w:r>
            <w:r>
              <w:rPr>
                <w:color w:val="0D4193"/>
                <w:spacing w:val="-6"/>
                <w:sz w:val="18"/>
              </w:rPr>
              <w:t>–17/12/2015</w:t>
            </w:r>
          </w:p>
        </w:tc>
        <w:tc>
          <w:tcPr>
            <w:tcW w:w="7853" w:type="dxa"/>
          </w:tcPr>
          <w:p>
            <w:pPr>
              <w:pStyle w:val="TableParagraph"/>
              <w:spacing w:before="100"/>
              <w:ind w:left="138"/>
              <w:rPr>
                <w:sz w:val="22"/>
              </w:rPr>
            </w:pPr>
            <w:r>
              <w:rPr>
                <w:color w:val="0D4193"/>
                <w:spacing w:val="-6"/>
                <w:sz w:val="22"/>
              </w:rPr>
              <w:t>Laurea</w:t>
            </w:r>
            <w:r>
              <w:rPr>
                <w:color w:val="0D4193"/>
                <w:spacing w:val="-12"/>
                <w:sz w:val="22"/>
              </w:rPr>
              <w:t> </w:t>
            </w:r>
            <w:r>
              <w:rPr>
                <w:color w:val="0D4193"/>
                <w:spacing w:val="-6"/>
                <w:sz w:val="22"/>
              </w:rPr>
              <w:t>di</w:t>
            </w:r>
            <w:r>
              <w:rPr>
                <w:color w:val="0D4193"/>
                <w:spacing w:val="-15"/>
                <w:sz w:val="22"/>
              </w:rPr>
              <w:t> </w:t>
            </w:r>
            <w:r>
              <w:rPr>
                <w:color w:val="0D4193"/>
                <w:spacing w:val="-6"/>
                <w:sz w:val="22"/>
              </w:rPr>
              <w:t>primo</w:t>
            </w:r>
            <w:r>
              <w:rPr>
                <w:color w:val="0D4193"/>
                <w:spacing w:val="-12"/>
                <w:sz w:val="22"/>
              </w:rPr>
              <w:t> </w:t>
            </w:r>
            <w:r>
              <w:rPr>
                <w:color w:val="0D4193"/>
                <w:spacing w:val="-6"/>
                <w:sz w:val="22"/>
              </w:rPr>
              <w:t>Livello</w:t>
            </w:r>
            <w:r>
              <w:rPr>
                <w:color w:val="0D4193"/>
                <w:spacing w:val="-11"/>
                <w:sz w:val="22"/>
              </w:rPr>
              <w:t> </w:t>
            </w:r>
            <w:r>
              <w:rPr>
                <w:color w:val="0D4193"/>
                <w:spacing w:val="-6"/>
                <w:sz w:val="22"/>
              </w:rPr>
              <w:t>in</w:t>
            </w:r>
            <w:r>
              <w:rPr>
                <w:color w:val="0D4193"/>
                <w:spacing w:val="-14"/>
                <w:sz w:val="22"/>
              </w:rPr>
              <w:t> </w:t>
            </w:r>
            <w:r>
              <w:rPr>
                <w:color w:val="0D4193"/>
                <w:spacing w:val="-6"/>
                <w:sz w:val="22"/>
              </w:rPr>
              <w:t>Ingegneria</w:t>
            </w:r>
            <w:r>
              <w:rPr>
                <w:color w:val="0D4193"/>
                <w:spacing w:val="-14"/>
                <w:sz w:val="22"/>
              </w:rPr>
              <w:t> </w:t>
            </w:r>
            <w:r>
              <w:rPr>
                <w:color w:val="0D4193"/>
                <w:spacing w:val="-6"/>
                <w:sz w:val="22"/>
              </w:rPr>
              <w:t>Informatica</w:t>
            </w:r>
            <w:r>
              <w:rPr>
                <w:color w:val="0D4193"/>
                <w:spacing w:val="-14"/>
                <w:sz w:val="22"/>
              </w:rPr>
              <w:t> </w:t>
            </w:r>
            <w:r>
              <w:rPr>
                <w:color w:val="0D4193"/>
                <w:spacing w:val="-5"/>
                <w:sz w:val="22"/>
              </w:rPr>
              <w:t>con</w:t>
            </w:r>
            <w:r>
              <w:rPr>
                <w:color w:val="0D4193"/>
                <w:spacing w:val="-11"/>
                <w:sz w:val="22"/>
              </w:rPr>
              <w:t> </w:t>
            </w:r>
            <w:r>
              <w:rPr>
                <w:color w:val="0D4193"/>
                <w:spacing w:val="-5"/>
                <w:sz w:val="22"/>
              </w:rPr>
              <w:t>votazione</w:t>
            </w:r>
            <w:r>
              <w:rPr>
                <w:color w:val="0D4193"/>
                <w:spacing w:val="-14"/>
                <w:sz w:val="22"/>
              </w:rPr>
              <w:t> </w:t>
            </w:r>
            <w:r>
              <w:rPr>
                <w:color w:val="0D4193"/>
                <w:spacing w:val="-5"/>
                <w:sz w:val="22"/>
              </w:rPr>
              <w:t>95/110</w:t>
            </w:r>
          </w:p>
        </w:tc>
      </w:tr>
      <w:tr>
        <w:trPr>
          <w:trHeight w:val="415" w:hRule="atLeast"/>
        </w:trPr>
        <w:tc>
          <w:tcPr>
            <w:tcW w:w="25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53" w:type="dxa"/>
          </w:tcPr>
          <w:p>
            <w:pPr>
              <w:pStyle w:val="TableParagraph"/>
              <w:spacing w:before="143"/>
              <w:ind w:left="138"/>
              <w:rPr>
                <w:sz w:val="20"/>
              </w:rPr>
            </w:pPr>
            <w:r>
              <w:rPr>
                <w:color w:val="3E3938"/>
                <w:spacing w:val="-1"/>
                <w:w w:val="95"/>
                <w:sz w:val="20"/>
              </w:rPr>
              <w:t>Università</w:t>
            </w:r>
            <w:r>
              <w:rPr>
                <w:color w:val="3E3938"/>
                <w:spacing w:val="-11"/>
                <w:w w:val="95"/>
                <w:sz w:val="20"/>
              </w:rPr>
              <w:t> </w:t>
            </w:r>
            <w:r>
              <w:rPr>
                <w:color w:val="3E3938"/>
                <w:spacing w:val="-1"/>
                <w:w w:val="95"/>
                <w:sz w:val="20"/>
              </w:rPr>
              <w:t>degli</w:t>
            </w:r>
            <w:r>
              <w:rPr>
                <w:color w:val="3E3938"/>
                <w:spacing w:val="-11"/>
                <w:w w:val="95"/>
                <w:sz w:val="20"/>
              </w:rPr>
              <w:t> </w:t>
            </w:r>
            <w:r>
              <w:rPr>
                <w:color w:val="3E3938"/>
                <w:spacing w:val="-1"/>
                <w:w w:val="95"/>
                <w:sz w:val="20"/>
              </w:rPr>
              <w:t>Studi</w:t>
            </w:r>
            <w:r>
              <w:rPr>
                <w:color w:val="3E3938"/>
                <w:spacing w:val="-11"/>
                <w:w w:val="95"/>
                <w:sz w:val="20"/>
              </w:rPr>
              <w:t> </w:t>
            </w:r>
            <w:r>
              <w:rPr>
                <w:color w:val="3E3938"/>
                <w:w w:val="95"/>
                <w:sz w:val="20"/>
              </w:rPr>
              <w:t>del</w:t>
            </w:r>
            <w:r>
              <w:rPr>
                <w:color w:val="3E3938"/>
                <w:spacing w:val="-8"/>
                <w:w w:val="95"/>
                <w:sz w:val="20"/>
              </w:rPr>
              <w:t> </w:t>
            </w:r>
            <w:r>
              <w:rPr>
                <w:color w:val="3E3938"/>
                <w:w w:val="95"/>
                <w:sz w:val="20"/>
              </w:rPr>
              <w:t>Sannio</w:t>
            </w:r>
          </w:p>
        </w:tc>
      </w:tr>
      <w:tr>
        <w:trPr>
          <w:trHeight w:val="481" w:hRule="atLeast"/>
        </w:trPr>
        <w:tc>
          <w:tcPr>
            <w:tcW w:w="25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53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252" w:val="left" w:leader="none"/>
              </w:tabs>
              <w:spacing w:line="206" w:lineRule="exact" w:before="49" w:after="0"/>
              <w:ind w:left="251" w:right="762" w:hanging="114"/>
              <w:jc w:val="left"/>
              <w:rPr>
                <w:sz w:val="18"/>
              </w:rPr>
            </w:pPr>
            <w:r>
              <w:rPr>
                <w:color w:val="3E3938"/>
                <w:spacing w:val="-6"/>
                <w:sz w:val="18"/>
              </w:rPr>
              <w:t>Titolo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della</w:t>
            </w:r>
            <w:r>
              <w:rPr>
                <w:color w:val="3E3938"/>
                <w:spacing w:val="-10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tesi</w:t>
            </w:r>
            <w:r>
              <w:rPr>
                <w:color w:val="3E3938"/>
                <w:spacing w:val="-9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di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Laurea: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Evoluzione</w:t>
            </w:r>
            <w:r>
              <w:rPr>
                <w:color w:val="3E3938"/>
                <w:spacing w:val="-13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di</w:t>
            </w:r>
            <w:r>
              <w:rPr>
                <w:color w:val="3E3938"/>
                <w:spacing w:val="-13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un’applicazione</w:t>
            </w:r>
            <w:r>
              <w:rPr>
                <w:color w:val="3E3938"/>
                <w:spacing w:val="-10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mobile</w:t>
            </w:r>
            <w:r>
              <w:rPr>
                <w:color w:val="3E3938"/>
                <w:spacing w:val="-13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cross</w:t>
            </w:r>
            <w:r>
              <w:rPr>
                <w:color w:val="3E3938"/>
                <w:spacing w:val="-12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platform</w:t>
            </w:r>
            <w:r>
              <w:rPr>
                <w:color w:val="3E3938"/>
                <w:spacing w:val="-12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per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il</w:t>
            </w:r>
            <w:r>
              <w:rPr>
                <w:color w:val="3E3938"/>
                <w:spacing w:val="-10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supporto</w:t>
            </w:r>
            <w:r>
              <w:rPr>
                <w:color w:val="3E3938"/>
                <w:spacing w:val="-4"/>
                <w:sz w:val="18"/>
              </w:rPr>
              <w:t> </w:t>
            </w:r>
            <w:r>
              <w:rPr>
                <w:color w:val="3E3938"/>
                <w:sz w:val="18"/>
              </w:rPr>
              <w:t>domotico</w:t>
            </w:r>
            <w:r>
              <w:rPr>
                <w:color w:val="3E3938"/>
                <w:spacing w:val="-13"/>
                <w:sz w:val="18"/>
              </w:rPr>
              <w:t> </w:t>
            </w:r>
            <w:r>
              <w:rPr>
                <w:color w:val="3E3938"/>
                <w:sz w:val="18"/>
              </w:rPr>
              <w:t>ad</w:t>
            </w:r>
            <w:r>
              <w:rPr>
                <w:color w:val="3E3938"/>
                <w:spacing w:val="-12"/>
                <w:sz w:val="18"/>
              </w:rPr>
              <w:t> </w:t>
            </w:r>
            <w:r>
              <w:rPr>
                <w:color w:val="3E3938"/>
                <w:sz w:val="18"/>
              </w:rPr>
              <w:t>utenti</w:t>
            </w:r>
            <w:r>
              <w:rPr>
                <w:color w:val="3E3938"/>
                <w:spacing w:val="-15"/>
                <w:sz w:val="18"/>
              </w:rPr>
              <w:t> </w:t>
            </w:r>
            <w:r>
              <w:rPr>
                <w:color w:val="3E3938"/>
                <w:sz w:val="18"/>
              </w:rPr>
              <w:t>non</w:t>
            </w:r>
            <w:r>
              <w:rPr>
                <w:color w:val="3E3938"/>
                <w:spacing w:val="-15"/>
                <w:sz w:val="18"/>
              </w:rPr>
              <w:t> </w:t>
            </w:r>
            <w:r>
              <w:rPr>
                <w:color w:val="3E3938"/>
                <w:sz w:val="18"/>
              </w:rPr>
              <w:t>udenti.</w:t>
            </w:r>
          </w:p>
        </w:tc>
      </w:tr>
      <w:tr>
        <w:trPr>
          <w:trHeight w:val="235" w:hRule="atLeast"/>
        </w:trPr>
        <w:tc>
          <w:tcPr>
            <w:tcW w:w="25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53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252" w:val="left" w:leader="none"/>
              </w:tabs>
              <w:spacing w:line="215" w:lineRule="exact" w:before="0" w:after="0"/>
              <w:ind w:left="251" w:right="0" w:hanging="114"/>
              <w:jc w:val="left"/>
              <w:rPr>
                <w:sz w:val="18"/>
              </w:rPr>
            </w:pPr>
            <w:r>
              <w:rPr>
                <w:color w:val="3E3938"/>
                <w:spacing w:val="-6"/>
                <w:sz w:val="18"/>
              </w:rPr>
              <w:t>Materia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della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Tesi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di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Laurea:</w:t>
            </w:r>
            <w:r>
              <w:rPr>
                <w:color w:val="3E3938"/>
                <w:spacing w:val="-12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IoT</w:t>
            </w:r>
          </w:p>
        </w:tc>
      </w:tr>
      <w:tr>
        <w:trPr>
          <w:trHeight w:val="231" w:hRule="atLeast"/>
        </w:trPr>
        <w:tc>
          <w:tcPr>
            <w:tcW w:w="25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53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252" w:val="left" w:leader="none"/>
              </w:tabs>
              <w:spacing w:line="212" w:lineRule="exact" w:before="0" w:after="0"/>
              <w:ind w:left="251" w:right="0" w:hanging="114"/>
              <w:jc w:val="left"/>
              <w:rPr>
                <w:sz w:val="18"/>
              </w:rPr>
            </w:pPr>
            <w:r>
              <w:rPr>
                <w:color w:val="3E3938"/>
                <w:spacing w:val="-6"/>
                <w:sz w:val="18"/>
              </w:rPr>
              <w:t>Azienda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ospitante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per</w:t>
            </w:r>
            <w:r>
              <w:rPr>
                <w:color w:val="3E3938"/>
                <w:spacing w:val="-12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la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tesi:</w:t>
            </w:r>
            <w:r>
              <w:rPr>
                <w:color w:val="3E3938"/>
                <w:spacing w:val="-12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Università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degli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Studi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del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Sannio</w:t>
            </w:r>
          </w:p>
        </w:tc>
      </w:tr>
      <w:tr>
        <w:trPr>
          <w:trHeight w:val="1059" w:hRule="atLeast"/>
        </w:trPr>
        <w:tc>
          <w:tcPr>
            <w:tcW w:w="25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53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252" w:val="left" w:leader="none"/>
              </w:tabs>
              <w:spacing w:line="232" w:lineRule="exact" w:before="0" w:after="0"/>
              <w:ind w:left="251" w:right="0" w:hanging="114"/>
              <w:jc w:val="left"/>
              <w:rPr>
                <w:sz w:val="18"/>
              </w:rPr>
            </w:pPr>
            <w:r>
              <w:rPr>
                <w:color w:val="3E3938"/>
                <w:spacing w:val="-6"/>
                <w:sz w:val="18"/>
              </w:rPr>
              <w:t>Lavoro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svolto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durante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il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periodo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di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stesura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tesi</w:t>
            </w:r>
            <w:r>
              <w:rPr>
                <w:color w:val="3E3938"/>
                <w:spacing w:val="-10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di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laurea:</w:t>
            </w:r>
            <w:r>
              <w:rPr>
                <w:color w:val="3E3938"/>
                <w:spacing w:val="-12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aggiunta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di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nuove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funzionalità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per</w:t>
            </w:r>
          </w:p>
          <w:p>
            <w:pPr>
              <w:pStyle w:val="TableParagraph"/>
              <w:spacing w:line="242" w:lineRule="auto"/>
              <w:ind w:left="251" w:right="38"/>
              <w:rPr>
                <w:sz w:val="18"/>
              </w:rPr>
            </w:pPr>
            <w:r>
              <w:rPr>
                <w:color w:val="3E3938"/>
                <w:spacing w:val="-6"/>
                <w:sz w:val="18"/>
              </w:rPr>
              <w:t>un’applicazione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mobile</w:t>
            </w:r>
            <w:r>
              <w:rPr>
                <w:color w:val="3E3938"/>
                <w:spacing w:val="-13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multipiattaforma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(per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sistemi</w:t>
            </w:r>
            <w:r>
              <w:rPr>
                <w:color w:val="3E3938"/>
                <w:spacing w:val="-2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Android</w:t>
            </w:r>
            <w:r>
              <w:rPr>
                <w:color w:val="3E3938"/>
                <w:spacing w:val="-13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,</w:t>
            </w:r>
            <w:r>
              <w:rPr>
                <w:color w:val="3E3938"/>
                <w:spacing w:val="-12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IOS</w:t>
            </w:r>
            <w:r>
              <w:rPr>
                <w:color w:val="3E3938"/>
                <w:spacing w:val="-13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e</w:t>
            </w:r>
            <w:r>
              <w:rPr>
                <w:color w:val="3E3938"/>
                <w:spacing w:val="-16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Windows</w:t>
            </w:r>
            <w:r>
              <w:rPr>
                <w:color w:val="3E3938"/>
                <w:spacing w:val="-9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phone)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di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supporto</w:t>
            </w:r>
            <w:r>
              <w:rPr>
                <w:color w:val="3E3938"/>
                <w:spacing w:val="-10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ai</w:t>
            </w:r>
            <w:r>
              <w:rPr>
                <w:color w:val="3E3938"/>
                <w:spacing w:val="-47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non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vedenti,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ipovedenti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e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non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udenti</w:t>
            </w:r>
            <w:r>
              <w:rPr>
                <w:color w:val="3E3938"/>
                <w:spacing w:val="-13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per</w:t>
            </w:r>
            <w:r>
              <w:rPr>
                <w:color w:val="3E3938"/>
                <w:spacing w:val="-12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il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controllo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domotico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di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oggetti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elettronici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presenti</w:t>
            </w:r>
          </w:p>
          <w:p>
            <w:pPr>
              <w:pStyle w:val="TableParagraph"/>
              <w:spacing w:line="205" w:lineRule="exact"/>
              <w:ind w:left="251"/>
              <w:rPr>
                <w:sz w:val="18"/>
              </w:rPr>
            </w:pPr>
            <w:r>
              <w:rPr>
                <w:color w:val="3E3938"/>
                <w:spacing w:val="-6"/>
                <w:sz w:val="18"/>
              </w:rPr>
              <w:t>nell’ambiente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domestico.</w:t>
            </w:r>
          </w:p>
        </w:tc>
      </w:tr>
      <w:tr>
        <w:trPr>
          <w:trHeight w:val="701" w:hRule="atLeast"/>
        </w:trPr>
        <w:tc>
          <w:tcPr>
            <w:tcW w:w="2568" w:type="dxa"/>
          </w:tcPr>
          <w:p>
            <w:pPr>
              <w:pStyle w:val="TableParagraph"/>
              <w:spacing w:before="2"/>
              <w:rPr>
                <w:sz w:val="20"/>
              </w:rPr>
            </w:pPr>
          </w:p>
          <w:p>
            <w:pPr>
              <w:pStyle w:val="TableParagraph"/>
              <w:spacing w:line="207" w:lineRule="exact"/>
              <w:ind w:right="136"/>
              <w:jc w:val="right"/>
              <w:rPr>
                <w:sz w:val="18"/>
              </w:rPr>
            </w:pPr>
            <w:r>
              <w:rPr>
                <w:color w:val="0D4193"/>
                <w:spacing w:val="-5"/>
                <w:sz w:val="18"/>
              </w:rPr>
              <w:t>Da</w:t>
            </w:r>
            <w:r>
              <w:rPr>
                <w:color w:val="0D4193"/>
                <w:spacing w:val="-11"/>
                <w:sz w:val="18"/>
              </w:rPr>
              <w:t> </w:t>
            </w:r>
            <w:r>
              <w:rPr>
                <w:color w:val="0D4193"/>
                <w:spacing w:val="-5"/>
                <w:sz w:val="18"/>
              </w:rPr>
              <w:t>Settembre</w:t>
            </w:r>
            <w:r>
              <w:rPr>
                <w:color w:val="0D4193"/>
                <w:spacing w:val="-13"/>
                <w:sz w:val="18"/>
              </w:rPr>
              <w:t> </w:t>
            </w:r>
            <w:r>
              <w:rPr>
                <w:color w:val="0D4193"/>
                <w:spacing w:val="-5"/>
                <w:sz w:val="18"/>
              </w:rPr>
              <w:t>2003</w:t>
            </w:r>
            <w:r>
              <w:rPr>
                <w:color w:val="0D4193"/>
                <w:spacing w:val="-13"/>
                <w:sz w:val="18"/>
              </w:rPr>
              <w:t> </w:t>
            </w:r>
            <w:r>
              <w:rPr>
                <w:color w:val="0D4193"/>
                <w:spacing w:val="-5"/>
                <w:sz w:val="18"/>
              </w:rPr>
              <w:t>–</w:t>
            </w:r>
            <w:r>
              <w:rPr>
                <w:color w:val="0D4193"/>
                <w:spacing w:val="-10"/>
                <w:sz w:val="18"/>
              </w:rPr>
              <w:t> </w:t>
            </w:r>
            <w:r>
              <w:rPr>
                <w:color w:val="0D4193"/>
                <w:spacing w:val="-5"/>
                <w:sz w:val="18"/>
              </w:rPr>
              <w:t>a</w:t>
            </w:r>
            <w:r>
              <w:rPr>
                <w:color w:val="0D4193"/>
                <w:spacing w:val="-10"/>
                <w:sz w:val="18"/>
              </w:rPr>
              <w:t> </w:t>
            </w:r>
            <w:r>
              <w:rPr>
                <w:color w:val="0D4193"/>
                <w:spacing w:val="-5"/>
                <w:sz w:val="18"/>
              </w:rPr>
              <w:t>Luglio</w:t>
            </w:r>
          </w:p>
          <w:p>
            <w:pPr>
              <w:pStyle w:val="TableParagraph"/>
              <w:spacing w:line="207" w:lineRule="exact"/>
              <w:ind w:right="145"/>
              <w:jc w:val="right"/>
              <w:rPr>
                <w:sz w:val="18"/>
              </w:rPr>
            </w:pPr>
            <w:r>
              <w:rPr>
                <w:color w:val="0D4193"/>
                <w:sz w:val="18"/>
              </w:rPr>
              <w:t>2008</w:t>
            </w:r>
          </w:p>
        </w:tc>
        <w:tc>
          <w:tcPr>
            <w:tcW w:w="7853" w:type="dxa"/>
          </w:tcPr>
          <w:p>
            <w:pPr>
              <w:pStyle w:val="TableParagraph"/>
              <w:spacing w:before="202"/>
              <w:ind w:left="138"/>
              <w:rPr>
                <w:sz w:val="22"/>
              </w:rPr>
            </w:pPr>
            <w:r>
              <w:rPr>
                <w:color w:val="0D4193"/>
                <w:spacing w:val="-6"/>
                <w:sz w:val="22"/>
              </w:rPr>
              <w:t>Diploma</w:t>
            </w:r>
            <w:r>
              <w:rPr>
                <w:color w:val="0D4193"/>
                <w:spacing w:val="-14"/>
                <w:sz w:val="22"/>
              </w:rPr>
              <w:t> </w:t>
            </w:r>
            <w:r>
              <w:rPr>
                <w:color w:val="0D4193"/>
                <w:spacing w:val="-6"/>
                <w:sz w:val="22"/>
              </w:rPr>
              <w:t>di</w:t>
            </w:r>
            <w:r>
              <w:rPr>
                <w:color w:val="0D4193"/>
                <w:spacing w:val="-11"/>
                <w:sz w:val="22"/>
              </w:rPr>
              <w:t> </w:t>
            </w:r>
            <w:r>
              <w:rPr>
                <w:color w:val="0D4193"/>
                <w:spacing w:val="-6"/>
                <w:sz w:val="22"/>
              </w:rPr>
              <w:t>Maturità</w:t>
            </w:r>
            <w:r>
              <w:rPr>
                <w:color w:val="0D4193"/>
                <w:spacing w:val="-12"/>
                <w:sz w:val="22"/>
              </w:rPr>
              <w:t> </w:t>
            </w:r>
            <w:r>
              <w:rPr>
                <w:color w:val="0D4193"/>
                <w:spacing w:val="-6"/>
                <w:sz w:val="22"/>
              </w:rPr>
              <w:t>Scientifica</w:t>
            </w:r>
            <w:r>
              <w:rPr>
                <w:color w:val="0D4193"/>
                <w:spacing w:val="-13"/>
                <w:sz w:val="22"/>
              </w:rPr>
              <w:t> </w:t>
            </w:r>
            <w:r>
              <w:rPr>
                <w:color w:val="0D4193"/>
                <w:spacing w:val="-5"/>
                <w:sz w:val="22"/>
              </w:rPr>
              <w:t>con</w:t>
            </w:r>
            <w:r>
              <w:rPr>
                <w:color w:val="0D4193"/>
                <w:spacing w:val="-12"/>
                <w:sz w:val="22"/>
              </w:rPr>
              <w:t> </w:t>
            </w:r>
            <w:r>
              <w:rPr>
                <w:color w:val="0D4193"/>
                <w:spacing w:val="-5"/>
                <w:sz w:val="22"/>
              </w:rPr>
              <w:t>votazione</w:t>
            </w:r>
            <w:r>
              <w:rPr>
                <w:color w:val="0D4193"/>
                <w:spacing w:val="-13"/>
                <w:sz w:val="22"/>
              </w:rPr>
              <w:t> </w:t>
            </w:r>
            <w:r>
              <w:rPr>
                <w:color w:val="0D4193"/>
                <w:spacing w:val="-5"/>
                <w:sz w:val="22"/>
              </w:rPr>
              <w:t>84/100</w:t>
            </w:r>
          </w:p>
        </w:tc>
      </w:tr>
      <w:tr>
        <w:trPr>
          <w:trHeight w:val="256" w:hRule="atLeast"/>
        </w:trPr>
        <w:tc>
          <w:tcPr>
            <w:tcW w:w="25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53" w:type="dxa"/>
          </w:tcPr>
          <w:p>
            <w:pPr>
              <w:pStyle w:val="TableParagraph"/>
              <w:spacing w:line="187" w:lineRule="exact" w:before="49"/>
              <w:ind w:left="138"/>
              <w:rPr>
                <w:sz w:val="18"/>
              </w:rPr>
            </w:pPr>
            <w:r>
              <w:rPr>
                <w:color w:val="3E3938"/>
                <w:spacing w:val="-7"/>
                <w:sz w:val="18"/>
              </w:rPr>
              <w:t>Liceo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7"/>
                <w:sz w:val="18"/>
              </w:rPr>
              <w:t>Scientifico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“P.S.</w:t>
            </w:r>
            <w:r>
              <w:rPr>
                <w:color w:val="3E3938"/>
                <w:spacing w:val="-8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Mancini”</w:t>
            </w:r>
            <w:r>
              <w:rPr>
                <w:color w:val="3E3938"/>
                <w:spacing w:val="-12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-</w:t>
            </w:r>
            <w:r>
              <w:rPr>
                <w:color w:val="3E3938"/>
                <w:spacing w:val="-12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Via</w:t>
            </w:r>
            <w:r>
              <w:rPr>
                <w:color w:val="3E3938"/>
                <w:spacing w:val="-12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Scandone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Francesco,</w:t>
            </w:r>
            <w:r>
              <w:rPr>
                <w:color w:val="3E3938"/>
                <w:spacing w:val="-12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83100</w:t>
            </w:r>
            <w:r>
              <w:rPr>
                <w:color w:val="3E3938"/>
                <w:spacing w:val="-20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Avellino</w:t>
            </w:r>
            <w:r>
              <w:rPr>
                <w:color w:val="3E3938"/>
                <w:spacing w:val="-13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(AV)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5"/>
      </w:pPr>
    </w:p>
    <w:tbl>
      <w:tblPr>
        <w:tblW w:w="0" w:type="auto"/>
        <w:jc w:val="left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6"/>
        <w:gridCol w:w="7877"/>
      </w:tblGrid>
      <w:tr>
        <w:trPr>
          <w:trHeight w:val="201" w:hRule="atLeast"/>
        </w:trPr>
        <w:tc>
          <w:tcPr>
            <w:tcW w:w="2556" w:type="dxa"/>
          </w:tcPr>
          <w:p>
            <w:pPr>
              <w:pStyle w:val="TableParagraph"/>
              <w:spacing w:line="181" w:lineRule="exact"/>
              <w:ind w:left="200"/>
              <w:rPr>
                <w:sz w:val="18"/>
              </w:rPr>
            </w:pPr>
            <w:r>
              <w:rPr>
                <w:color w:val="0D4193"/>
                <w:spacing w:val="-6"/>
                <w:sz w:val="18"/>
              </w:rPr>
              <w:t>COMPETENZE</w:t>
            </w:r>
            <w:r>
              <w:rPr>
                <w:color w:val="0D4193"/>
                <w:spacing w:val="-12"/>
                <w:sz w:val="18"/>
              </w:rPr>
              <w:t> </w:t>
            </w:r>
            <w:r>
              <w:rPr>
                <w:color w:val="0D4193"/>
                <w:spacing w:val="-6"/>
                <w:sz w:val="18"/>
              </w:rPr>
              <w:t>PERSONALI</w:t>
            </w:r>
          </w:p>
        </w:tc>
        <w:tc>
          <w:tcPr>
            <w:tcW w:w="7877" w:type="dxa"/>
          </w:tcPr>
          <w:p>
            <w:pPr>
              <w:pStyle w:val="TableParagraph"/>
              <w:spacing w:before="6"/>
              <w:rPr>
                <w:sz w:val="3"/>
              </w:rPr>
            </w:pPr>
          </w:p>
          <w:p>
            <w:pPr>
              <w:pStyle w:val="TableParagraph"/>
              <w:spacing w:line="147" w:lineRule="exact"/>
              <w:ind w:left="141"/>
              <w:rPr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4818647" cy="93344"/>
                  <wp:effectExtent l="0" t="0" r="0" b="0"/>
                  <wp:docPr id="19" name="image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6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8647" cy="93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</w:tr>
    </w:tbl>
    <w:p>
      <w:pPr>
        <w:pStyle w:val="BodyText"/>
        <w:spacing w:before="2"/>
        <w:rPr>
          <w:sz w:val="19"/>
        </w:rPr>
      </w:pPr>
    </w:p>
    <w:tbl>
      <w:tblPr>
        <w:tblW w:w="0" w:type="auto"/>
        <w:jc w:val="left"/>
        <w:tblInd w:w="15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3"/>
        <w:gridCol w:w="876"/>
      </w:tblGrid>
      <w:tr>
        <w:trPr>
          <w:trHeight w:val="205" w:hRule="atLeast"/>
        </w:trPr>
        <w:tc>
          <w:tcPr>
            <w:tcW w:w="1373" w:type="dxa"/>
          </w:tcPr>
          <w:p>
            <w:pPr>
              <w:pStyle w:val="TableParagraph"/>
              <w:spacing w:line="186" w:lineRule="exact"/>
              <w:ind w:left="200"/>
              <w:rPr>
                <w:sz w:val="18"/>
              </w:rPr>
            </w:pPr>
            <w:r>
              <w:rPr>
                <w:color w:val="0D4193"/>
                <w:spacing w:val="-6"/>
                <w:sz w:val="18"/>
              </w:rPr>
              <w:t>Lingua</w:t>
            </w:r>
            <w:r>
              <w:rPr>
                <w:color w:val="0D4193"/>
                <w:spacing w:val="-11"/>
                <w:sz w:val="18"/>
              </w:rPr>
              <w:t> </w:t>
            </w:r>
            <w:r>
              <w:rPr>
                <w:color w:val="0D4193"/>
                <w:spacing w:val="-5"/>
                <w:sz w:val="18"/>
              </w:rPr>
              <w:t>madre</w:t>
            </w:r>
          </w:p>
        </w:tc>
        <w:tc>
          <w:tcPr>
            <w:tcW w:w="876" w:type="dxa"/>
          </w:tcPr>
          <w:p>
            <w:pPr>
              <w:pStyle w:val="TableParagraph"/>
              <w:spacing w:line="186" w:lineRule="exact"/>
              <w:ind w:left="139"/>
              <w:rPr>
                <w:sz w:val="18"/>
              </w:rPr>
            </w:pPr>
            <w:r>
              <w:rPr>
                <w:color w:val="3E3938"/>
                <w:sz w:val="18"/>
              </w:rPr>
              <w:t>Italiano</w:t>
            </w:r>
          </w:p>
        </w:tc>
      </w:tr>
    </w:tbl>
    <w:p>
      <w:pPr>
        <w:spacing w:after="0" w:line="186" w:lineRule="exact"/>
        <w:rPr>
          <w:sz w:val="18"/>
        </w:rPr>
        <w:sectPr>
          <w:headerReference w:type="default" r:id="rId13"/>
          <w:footerReference w:type="default" r:id="rId14"/>
          <w:pgSz w:w="11910" w:h="16840"/>
          <w:pgMar w:header="706" w:footer="614" w:top="1180" w:bottom="800" w:left="640" w:right="3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2"/>
        </w:rPr>
      </w:pPr>
    </w:p>
    <w:p>
      <w:pPr>
        <w:pStyle w:val="BodyText"/>
        <w:spacing w:before="1"/>
        <w:ind w:left="1933"/>
      </w:pPr>
      <w:r>
        <w:rPr/>
        <w:pict>
          <v:shape style="position:absolute;margin-left:184.220001pt;margin-top:-2.088101pt;width:377.15pt;height:37pt;mso-position-horizontal-relative:page;mso-position-vertical-relative:paragraph;z-index:157306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8" w:space="0" w:color="C0C0C0"/>
                      <w:left w:val="single" w:sz="8" w:space="0" w:color="C0C0C0"/>
                      <w:bottom w:val="single" w:sz="8" w:space="0" w:color="C0C0C0"/>
                      <w:right w:val="single" w:sz="8" w:space="0" w:color="C0C0C0"/>
                      <w:insideH w:val="single" w:sz="8" w:space="0" w:color="C0C0C0"/>
                      <w:insideV w:val="single" w:sz="8" w:space="0" w:color="C0C0C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44"/>
                    <w:gridCol w:w="1498"/>
                    <w:gridCol w:w="1500"/>
                    <w:gridCol w:w="1501"/>
                    <w:gridCol w:w="1500"/>
                  </w:tblGrid>
                  <w:tr>
                    <w:trPr>
                      <w:trHeight w:val="340" w:hRule="atLeast"/>
                    </w:trPr>
                    <w:tc>
                      <w:tcPr>
                        <w:tcW w:w="3042" w:type="dxa"/>
                        <w:gridSpan w:val="2"/>
                        <w:tcBorders>
                          <w:left w:val="nil"/>
                        </w:tcBorders>
                      </w:tcPr>
                      <w:p>
                        <w:pPr>
                          <w:pStyle w:val="TableParagraph"/>
                          <w:spacing w:before="89"/>
                          <w:ind w:left="977"/>
                          <w:rPr>
                            <w:sz w:val="14"/>
                          </w:rPr>
                        </w:pPr>
                        <w:r>
                          <w:rPr>
                            <w:color w:val="0D4193"/>
                            <w:sz w:val="14"/>
                          </w:rPr>
                          <w:t>COMPRENSIONE</w:t>
                        </w:r>
                      </w:p>
                    </w:tc>
                    <w:tc>
                      <w:tcPr>
                        <w:tcW w:w="3001" w:type="dxa"/>
                        <w:gridSpan w:val="2"/>
                      </w:tcPr>
                      <w:p>
                        <w:pPr>
                          <w:pStyle w:val="TableParagraph"/>
                          <w:spacing w:before="89"/>
                          <w:ind w:left="1146" w:right="114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0D4193"/>
                            <w:sz w:val="14"/>
                          </w:rPr>
                          <w:t>PARLATO</w:t>
                        </w:r>
                      </w:p>
                    </w:tc>
                    <w:tc>
                      <w:tcPr>
                        <w:tcW w:w="1500" w:type="dxa"/>
                        <w:tcBorders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89"/>
                          <w:ind w:left="20"/>
                          <w:rPr>
                            <w:sz w:val="14"/>
                          </w:rPr>
                        </w:pPr>
                        <w:r>
                          <w:rPr>
                            <w:color w:val="0D4193"/>
                            <w:spacing w:val="-3"/>
                            <w:w w:val="95"/>
                            <w:sz w:val="14"/>
                          </w:rPr>
                          <w:t>PRODUZIONE</w:t>
                        </w:r>
                        <w:r>
                          <w:rPr>
                            <w:color w:val="0D4193"/>
                            <w:spacing w:val="-5"/>
                            <w:w w:val="95"/>
                            <w:sz w:val="14"/>
                          </w:rPr>
                          <w:t> </w:t>
                        </w:r>
                        <w:r>
                          <w:rPr>
                            <w:color w:val="0D4193"/>
                            <w:spacing w:val="-2"/>
                            <w:w w:val="95"/>
                            <w:sz w:val="14"/>
                          </w:rPr>
                          <w:t>SCRITTA</w:t>
                        </w:r>
                      </w:p>
                    </w:tc>
                  </w:tr>
                  <w:tr>
                    <w:trPr>
                      <w:trHeight w:val="340" w:hRule="atLeast"/>
                    </w:trPr>
                    <w:tc>
                      <w:tcPr>
                        <w:tcW w:w="1544" w:type="dxa"/>
                        <w:tcBorders>
                          <w:left w:val="nil"/>
                        </w:tcBorders>
                      </w:tcPr>
                      <w:p>
                        <w:pPr>
                          <w:pStyle w:val="TableParagraph"/>
                          <w:spacing w:before="75"/>
                          <w:ind w:left="487" w:right="48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0D4193"/>
                            <w:sz w:val="16"/>
                          </w:rPr>
                          <w:t>Ascolto</w:t>
                        </w:r>
                      </w:p>
                    </w:tc>
                    <w:tc>
                      <w:tcPr>
                        <w:tcW w:w="1498" w:type="dxa"/>
                      </w:tcPr>
                      <w:p>
                        <w:pPr>
                          <w:pStyle w:val="TableParagraph"/>
                          <w:spacing w:before="75"/>
                          <w:ind w:left="471" w:right="46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0D4193"/>
                            <w:sz w:val="16"/>
                          </w:rPr>
                          <w:t>Lettura</w:t>
                        </w:r>
                      </w:p>
                    </w:tc>
                    <w:tc>
                      <w:tcPr>
                        <w:tcW w:w="1500" w:type="dxa"/>
                      </w:tcPr>
                      <w:p>
                        <w:pPr>
                          <w:pStyle w:val="TableParagraph"/>
                          <w:spacing w:before="75"/>
                          <w:ind w:left="378"/>
                          <w:rPr>
                            <w:sz w:val="16"/>
                          </w:rPr>
                        </w:pPr>
                        <w:r>
                          <w:rPr>
                            <w:color w:val="0D4193"/>
                            <w:sz w:val="16"/>
                          </w:rPr>
                          <w:t>Interazione</w:t>
                        </w:r>
                      </w:p>
                    </w:tc>
                    <w:tc>
                      <w:tcPr>
                        <w:tcW w:w="1501" w:type="dxa"/>
                      </w:tcPr>
                      <w:p>
                        <w:pPr>
                          <w:pStyle w:val="TableParagraph"/>
                          <w:spacing w:before="75"/>
                          <w:ind w:left="184"/>
                          <w:rPr>
                            <w:sz w:val="16"/>
                          </w:rPr>
                        </w:pPr>
                        <w:r>
                          <w:rPr>
                            <w:color w:val="0D4193"/>
                            <w:spacing w:val="-6"/>
                            <w:sz w:val="16"/>
                          </w:rPr>
                          <w:t>Produzione</w:t>
                        </w:r>
                        <w:r>
                          <w:rPr>
                            <w:color w:val="0D4193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0D4193"/>
                            <w:spacing w:val="-5"/>
                            <w:sz w:val="16"/>
                          </w:rPr>
                          <w:t>orale</w:t>
                        </w:r>
                      </w:p>
                    </w:tc>
                    <w:tc>
                      <w:tcPr>
                        <w:tcW w:w="1500" w:type="dxa"/>
                        <w:tcBorders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0D4193"/>
          <w:spacing w:val="-6"/>
        </w:rPr>
        <w:t>Altre</w:t>
      </w:r>
      <w:r>
        <w:rPr>
          <w:color w:val="0D4193"/>
          <w:spacing w:val="-14"/>
        </w:rPr>
        <w:t> </w:t>
      </w:r>
      <w:r>
        <w:rPr>
          <w:color w:val="0D4193"/>
          <w:spacing w:val="-5"/>
        </w:rPr>
        <w:t>lingue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6"/>
        </w:rPr>
      </w:pPr>
    </w:p>
    <w:p>
      <w:pPr>
        <w:pStyle w:val="BodyText"/>
        <w:tabs>
          <w:tab w:pos="3712" w:val="left" w:leader="none"/>
          <w:tab w:pos="5231" w:val="left" w:leader="none"/>
          <w:tab w:pos="6734" w:val="left" w:leader="none"/>
          <w:tab w:pos="8232" w:val="left" w:leader="none"/>
          <w:tab w:pos="9732" w:val="left" w:leader="none"/>
        </w:tabs>
        <w:ind w:left="2223"/>
      </w:pPr>
      <w:r>
        <w:rPr/>
        <w:pict>
          <v:shape style="position:absolute;margin-left:184.220001pt;margin-top:12.061873pt;width:377.15pt;height:.5pt;mso-position-horizontal-relative:page;mso-position-vertical-relative:paragraph;z-index:-15728128;mso-wrap-distance-left:0;mso-wrap-distance-right:0" coordorigin="3684,241" coordsize="7543,10" path="m5228,241l3684,241,3684,251,5228,251,5228,241xm6736,241l6726,241,6726,241,5238,241,5228,241,5228,251,5238,251,6726,251,6726,251,6736,251,6736,241xm8236,241l8226,241,6736,241,6736,251,8226,251,8236,251,8236,241xm9727,241l8236,241,8236,251,9727,251,9727,241xm11227,241l9736,241,9727,241,9727,251,9736,251,11227,251,11227,241xe" filled="true" fillcolor="#c0c0c0" stroked="false">
            <v:path arrowok="t"/>
            <v:fill type="solid"/>
            <w10:wrap type="topAndBottom"/>
          </v:shape>
        </w:pict>
      </w:r>
      <w:r>
        <w:rPr>
          <w:color w:val="3E3938"/>
          <w:position w:val="1"/>
        </w:rPr>
        <w:t>Inglese</w:t>
        <w:tab/>
      </w:r>
      <w:r>
        <w:rPr>
          <w:color w:val="3E3938"/>
        </w:rPr>
        <w:t>B1</w:t>
        <w:tab/>
        <w:t>B1</w:t>
        <w:tab/>
        <w:t>B1</w:t>
        <w:tab/>
        <w:t>B1</w:t>
        <w:tab/>
        <w:t>B1</w:t>
      </w:r>
    </w:p>
    <w:p>
      <w:pPr>
        <w:spacing w:before="22"/>
        <w:ind w:left="3044" w:right="3081" w:firstLine="0"/>
        <w:jc w:val="left"/>
        <w:rPr>
          <w:sz w:val="15"/>
        </w:rPr>
      </w:pPr>
      <w:r>
        <w:rPr>
          <w:color w:val="0D4193"/>
          <w:spacing w:val="-6"/>
          <w:sz w:val="15"/>
        </w:rPr>
        <w:t>Livelli:</w:t>
      </w:r>
      <w:r>
        <w:rPr>
          <w:color w:val="0D4193"/>
          <w:spacing w:val="-19"/>
          <w:sz w:val="15"/>
        </w:rPr>
        <w:t> </w:t>
      </w:r>
      <w:r>
        <w:rPr>
          <w:color w:val="0D4193"/>
          <w:spacing w:val="-6"/>
          <w:sz w:val="15"/>
        </w:rPr>
        <w:t>A1/2</w:t>
      </w:r>
      <w:r>
        <w:rPr>
          <w:color w:val="0D4193"/>
          <w:spacing w:val="-13"/>
          <w:sz w:val="15"/>
        </w:rPr>
        <w:t> </w:t>
      </w:r>
      <w:r>
        <w:rPr>
          <w:color w:val="0D4193"/>
          <w:spacing w:val="-6"/>
          <w:sz w:val="15"/>
        </w:rPr>
        <w:t>Livello</w:t>
      </w:r>
      <w:r>
        <w:rPr>
          <w:color w:val="0D4193"/>
          <w:spacing w:val="-12"/>
          <w:sz w:val="15"/>
        </w:rPr>
        <w:t> </w:t>
      </w:r>
      <w:r>
        <w:rPr>
          <w:color w:val="0D4193"/>
          <w:spacing w:val="-6"/>
          <w:sz w:val="15"/>
        </w:rPr>
        <w:t>base</w:t>
      </w:r>
      <w:r>
        <w:rPr>
          <w:color w:val="0D4193"/>
          <w:spacing w:val="-12"/>
          <w:sz w:val="15"/>
        </w:rPr>
        <w:t> </w:t>
      </w:r>
      <w:r>
        <w:rPr>
          <w:color w:val="0D4193"/>
          <w:spacing w:val="-6"/>
          <w:sz w:val="15"/>
        </w:rPr>
        <w:t>-</w:t>
      </w:r>
      <w:r>
        <w:rPr>
          <w:color w:val="0D4193"/>
          <w:spacing w:val="-13"/>
          <w:sz w:val="15"/>
        </w:rPr>
        <w:t> </w:t>
      </w:r>
      <w:r>
        <w:rPr>
          <w:color w:val="0D4193"/>
          <w:spacing w:val="-6"/>
          <w:sz w:val="15"/>
        </w:rPr>
        <w:t>B1/2</w:t>
      </w:r>
      <w:r>
        <w:rPr>
          <w:color w:val="0D4193"/>
          <w:spacing w:val="-12"/>
          <w:sz w:val="15"/>
        </w:rPr>
        <w:t> </w:t>
      </w:r>
      <w:r>
        <w:rPr>
          <w:color w:val="0D4193"/>
          <w:spacing w:val="-6"/>
          <w:sz w:val="15"/>
        </w:rPr>
        <w:t>Livello</w:t>
      </w:r>
      <w:r>
        <w:rPr>
          <w:color w:val="0D4193"/>
          <w:spacing w:val="-13"/>
          <w:sz w:val="15"/>
        </w:rPr>
        <w:t> </w:t>
      </w:r>
      <w:r>
        <w:rPr>
          <w:color w:val="0D4193"/>
          <w:spacing w:val="-5"/>
          <w:sz w:val="15"/>
        </w:rPr>
        <w:t>intermedio</w:t>
      </w:r>
      <w:r>
        <w:rPr>
          <w:color w:val="0D4193"/>
          <w:spacing w:val="-12"/>
          <w:sz w:val="15"/>
        </w:rPr>
        <w:t> </w:t>
      </w:r>
      <w:r>
        <w:rPr>
          <w:color w:val="0D4193"/>
          <w:spacing w:val="-5"/>
          <w:sz w:val="15"/>
        </w:rPr>
        <w:t>-</w:t>
      </w:r>
      <w:r>
        <w:rPr>
          <w:color w:val="0D4193"/>
          <w:spacing w:val="-11"/>
          <w:sz w:val="15"/>
        </w:rPr>
        <w:t> </w:t>
      </w:r>
      <w:r>
        <w:rPr>
          <w:color w:val="0D4193"/>
          <w:spacing w:val="-5"/>
          <w:sz w:val="15"/>
        </w:rPr>
        <w:t>C1/2</w:t>
      </w:r>
      <w:r>
        <w:rPr>
          <w:color w:val="0D4193"/>
          <w:spacing w:val="-10"/>
          <w:sz w:val="15"/>
        </w:rPr>
        <w:t> </w:t>
      </w:r>
      <w:r>
        <w:rPr>
          <w:color w:val="0D4193"/>
          <w:spacing w:val="-5"/>
          <w:sz w:val="15"/>
        </w:rPr>
        <w:t>Livello</w:t>
      </w:r>
      <w:r>
        <w:rPr>
          <w:color w:val="0D4193"/>
          <w:spacing w:val="-12"/>
          <w:sz w:val="15"/>
        </w:rPr>
        <w:t> </w:t>
      </w:r>
      <w:r>
        <w:rPr>
          <w:color w:val="0D4193"/>
          <w:spacing w:val="-5"/>
          <w:sz w:val="15"/>
        </w:rPr>
        <w:t>avanzato</w:t>
      </w:r>
      <w:r>
        <w:rPr>
          <w:color w:val="0D4193"/>
          <w:spacing w:val="-4"/>
          <w:sz w:val="15"/>
        </w:rPr>
        <w:t> </w:t>
      </w:r>
      <w:r>
        <w:rPr>
          <w:color w:val="0D4193"/>
          <w:spacing w:val="-6"/>
          <w:sz w:val="15"/>
        </w:rPr>
        <w:t>Quadro</w:t>
      </w:r>
      <w:r>
        <w:rPr>
          <w:color w:val="0D4193"/>
          <w:spacing w:val="-11"/>
          <w:sz w:val="15"/>
        </w:rPr>
        <w:t> </w:t>
      </w:r>
      <w:r>
        <w:rPr>
          <w:color w:val="0D4193"/>
          <w:spacing w:val="-6"/>
          <w:sz w:val="15"/>
        </w:rPr>
        <w:t>Comune</w:t>
      </w:r>
      <w:r>
        <w:rPr>
          <w:color w:val="0D4193"/>
          <w:spacing w:val="-13"/>
          <w:sz w:val="15"/>
        </w:rPr>
        <w:t> </w:t>
      </w:r>
      <w:r>
        <w:rPr>
          <w:color w:val="0D4193"/>
          <w:spacing w:val="-6"/>
          <w:sz w:val="15"/>
        </w:rPr>
        <w:t>Europeo</w:t>
      </w:r>
      <w:r>
        <w:rPr>
          <w:color w:val="0D4193"/>
          <w:spacing w:val="-13"/>
          <w:sz w:val="15"/>
        </w:rPr>
        <w:t> </w:t>
      </w:r>
      <w:r>
        <w:rPr>
          <w:color w:val="0D4193"/>
          <w:spacing w:val="-6"/>
          <w:sz w:val="15"/>
        </w:rPr>
        <w:t>di</w:t>
      </w:r>
      <w:r>
        <w:rPr>
          <w:color w:val="0D4193"/>
          <w:spacing w:val="-13"/>
          <w:sz w:val="15"/>
        </w:rPr>
        <w:t> </w:t>
      </w:r>
      <w:r>
        <w:rPr>
          <w:color w:val="0D4193"/>
          <w:spacing w:val="-6"/>
          <w:sz w:val="15"/>
        </w:rPr>
        <w:t>Riferimento</w:t>
      </w:r>
      <w:r>
        <w:rPr>
          <w:color w:val="0D4193"/>
          <w:spacing w:val="-12"/>
          <w:sz w:val="15"/>
        </w:rPr>
        <w:t> </w:t>
      </w:r>
      <w:r>
        <w:rPr>
          <w:color w:val="0D4193"/>
          <w:spacing w:val="-5"/>
          <w:sz w:val="15"/>
        </w:rPr>
        <w:t>delle</w:t>
      </w:r>
      <w:r>
        <w:rPr>
          <w:color w:val="0D4193"/>
          <w:spacing w:val="-13"/>
          <w:sz w:val="15"/>
        </w:rPr>
        <w:t> </w:t>
      </w:r>
      <w:r>
        <w:rPr>
          <w:color w:val="0D4193"/>
          <w:spacing w:val="-5"/>
          <w:sz w:val="15"/>
        </w:rPr>
        <w:t>Lingue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14"/>
        </w:rPr>
      </w:pPr>
    </w:p>
    <w:tbl>
      <w:tblPr>
        <w:tblW w:w="0" w:type="auto"/>
        <w:jc w:val="left"/>
        <w:tblInd w:w="5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6"/>
        <w:gridCol w:w="7853"/>
      </w:tblGrid>
      <w:tr>
        <w:trPr>
          <w:trHeight w:val="875" w:hRule="atLeast"/>
        </w:trPr>
        <w:tc>
          <w:tcPr>
            <w:tcW w:w="2326" w:type="dxa"/>
          </w:tcPr>
          <w:p>
            <w:pPr>
              <w:pStyle w:val="TableParagraph"/>
              <w:spacing w:line="201" w:lineRule="exact"/>
              <w:ind w:left="200"/>
              <w:rPr>
                <w:sz w:val="18"/>
              </w:rPr>
            </w:pPr>
            <w:r>
              <w:rPr>
                <w:color w:val="0D4193"/>
                <w:spacing w:val="-7"/>
                <w:sz w:val="18"/>
              </w:rPr>
              <w:t>Competenze</w:t>
            </w:r>
            <w:r>
              <w:rPr>
                <w:color w:val="0D4193"/>
                <w:spacing w:val="-8"/>
                <w:sz w:val="18"/>
              </w:rPr>
              <w:t> </w:t>
            </w:r>
            <w:r>
              <w:rPr>
                <w:color w:val="0D4193"/>
                <w:spacing w:val="-6"/>
                <w:sz w:val="18"/>
              </w:rPr>
              <w:t>comunicative</w:t>
            </w:r>
          </w:p>
        </w:tc>
        <w:tc>
          <w:tcPr>
            <w:tcW w:w="7853" w:type="dxa"/>
          </w:tcPr>
          <w:p>
            <w:pPr>
              <w:pStyle w:val="TableParagraph"/>
              <w:spacing w:line="206" w:lineRule="exact"/>
              <w:ind w:left="139"/>
              <w:rPr>
                <w:sz w:val="18"/>
              </w:rPr>
            </w:pPr>
            <w:r>
              <w:rPr>
                <w:color w:val="3E3938"/>
                <w:spacing w:val="-6"/>
                <w:sz w:val="18"/>
              </w:rPr>
              <w:t>Esperienze</w:t>
            </w:r>
            <w:r>
              <w:rPr>
                <w:color w:val="3E3938"/>
                <w:spacing w:val="-10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di</w:t>
            </w:r>
            <w:r>
              <w:rPr>
                <w:color w:val="3E3938"/>
                <w:spacing w:val="-9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public</w:t>
            </w:r>
            <w:r>
              <w:rPr>
                <w:color w:val="3E3938"/>
                <w:spacing w:val="-9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speaking: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53" w:val="left" w:leader="none"/>
              </w:tabs>
              <w:spacing w:line="235" w:lineRule="exact" w:before="0" w:after="0"/>
              <w:ind w:left="252" w:right="0" w:hanging="114"/>
              <w:jc w:val="left"/>
              <w:rPr>
                <w:sz w:val="18"/>
              </w:rPr>
            </w:pPr>
            <w:r>
              <w:rPr>
                <w:color w:val="3E3938"/>
                <w:spacing w:val="-6"/>
                <w:sz w:val="18"/>
              </w:rPr>
              <w:t>In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ambito</w:t>
            </w:r>
            <w:r>
              <w:rPr>
                <w:color w:val="3E3938"/>
                <w:spacing w:val="-10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universitario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per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la</w:t>
            </w:r>
            <w:r>
              <w:rPr>
                <w:color w:val="3E3938"/>
                <w:spacing w:val="-10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realizzazione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e</w:t>
            </w:r>
            <w:r>
              <w:rPr>
                <w:color w:val="3E3938"/>
                <w:spacing w:val="-13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presentazione</w:t>
            </w:r>
            <w:r>
              <w:rPr>
                <w:color w:val="3E3938"/>
                <w:spacing w:val="-13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di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progetti</w:t>
            </w:r>
            <w:r>
              <w:rPr>
                <w:color w:val="3E3938"/>
                <w:spacing w:val="-10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di</w:t>
            </w:r>
            <w:r>
              <w:rPr>
                <w:color w:val="3E3938"/>
                <w:spacing w:val="-13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gruppo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53" w:val="left" w:leader="none"/>
              </w:tabs>
              <w:spacing w:line="206" w:lineRule="exact" w:before="2" w:after="0"/>
              <w:ind w:left="252" w:right="197" w:hanging="114"/>
              <w:jc w:val="left"/>
              <w:rPr>
                <w:sz w:val="18"/>
              </w:rPr>
            </w:pPr>
            <w:r>
              <w:rPr>
                <w:color w:val="3E3938"/>
                <w:spacing w:val="-6"/>
                <w:sz w:val="18"/>
              </w:rPr>
              <w:t>Durante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il</w:t>
            </w:r>
            <w:r>
              <w:rPr>
                <w:color w:val="3E3938"/>
                <w:spacing w:val="-13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corso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post-universitario</w:t>
            </w:r>
            <w:r>
              <w:rPr>
                <w:color w:val="3E3938"/>
                <w:spacing w:val="-13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UIIP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–</w:t>
            </w:r>
            <w:r>
              <w:rPr>
                <w:color w:val="3E3938"/>
                <w:spacing w:val="-13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Full-Stack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Developer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per</w:t>
            </w:r>
            <w:r>
              <w:rPr>
                <w:color w:val="3E3938"/>
                <w:spacing w:val="-15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la</w:t>
            </w:r>
            <w:r>
              <w:rPr>
                <w:color w:val="3E3938"/>
                <w:spacing w:val="-10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realizzazione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di</w:t>
            </w:r>
            <w:r>
              <w:rPr>
                <w:color w:val="3E3938"/>
                <w:spacing w:val="-13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lavori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di</w:t>
            </w:r>
            <w:r>
              <w:rPr>
                <w:color w:val="3E3938"/>
                <w:spacing w:val="-13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gruppo</w:t>
            </w:r>
            <w:r>
              <w:rPr>
                <w:color w:val="3E3938"/>
                <w:spacing w:val="-4"/>
                <w:sz w:val="18"/>
              </w:rPr>
              <w:t> </w:t>
            </w:r>
            <w:r>
              <w:rPr>
                <w:color w:val="3E3938"/>
                <w:sz w:val="18"/>
              </w:rPr>
              <w:t>e</w:t>
            </w:r>
            <w:r>
              <w:rPr>
                <w:color w:val="3E3938"/>
                <w:spacing w:val="-15"/>
                <w:sz w:val="18"/>
              </w:rPr>
              <w:t> </w:t>
            </w:r>
            <w:r>
              <w:rPr>
                <w:color w:val="3E3938"/>
                <w:sz w:val="18"/>
              </w:rPr>
              <w:t>relative</w:t>
            </w:r>
            <w:r>
              <w:rPr>
                <w:color w:val="3E3938"/>
                <w:spacing w:val="-12"/>
                <w:sz w:val="18"/>
              </w:rPr>
              <w:t> </w:t>
            </w:r>
            <w:r>
              <w:rPr>
                <w:color w:val="3E3938"/>
                <w:sz w:val="18"/>
              </w:rPr>
              <w:t>presentazioni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9" w:after="1"/>
        <w:rPr>
          <w:sz w:val="13"/>
        </w:rPr>
      </w:pPr>
    </w:p>
    <w:tbl>
      <w:tblPr>
        <w:tblW w:w="0" w:type="auto"/>
        <w:jc w:val="left"/>
        <w:tblInd w:w="4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9"/>
        <w:gridCol w:w="7849"/>
      </w:tblGrid>
      <w:tr>
        <w:trPr>
          <w:trHeight w:val="621" w:hRule="atLeast"/>
        </w:trPr>
        <w:tc>
          <w:tcPr>
            <w:tcW w:w="2469" w:type="dxa"/>
          </w:tcPr>
          <w:p>
            <w:pPr>
              <w:pStyle w:val="TableParagraph"/>
              <w:spacing w:line="201" w:lineRule="exact"/>
              <w:ind w:right="136"/>
              <w:jc w:val="right"/>
              <w:rPr>
                <w:sz w:val="18"/>
              </w:rPr>
            </w:pPr>
            <w:r>
              <w:rPr>
                <w:color w:val="0D4193"/>
                <w:spacing w:val="-6"/>
                <w:sz w:val="18"/>
              </w:rPr>
              <w:t>Competenze</w:t>
            </w:r>
            <w:r>
              <w:rPr>
                <w:color w:val="0D4193"/>
                <w:spacing w:val="-9"/>
                <w:sz w:val="18"/>
              </w:rPr>
              <w:t> </w:t>
            </w:r>
            <w:r>
              <w:rPr>
                <w:color w:val="0D4193"/>
                <w:spacing w:val="-6"/>
                <w:sz w:val="18"/>
              </w:rPr>
              <w:t>organizzative</w:t>
            </w:r>
            <w:r>
              <w:rPr>
                <w:color w:val="0D4193"/>
                <w:spacing w:val="-9"/>
                <w:sz w:val="18"/>
              </w:rPr>
              <w:t> </w:t>
            </w:r>
            <w:r>
              <w:rPr>
                <w:color w:val="0D4193"/>
                <w:spacing w:val="-5"/>
                <w:sz w:val="18"/>
              </w:rPr>
              <w:t>e</w:t>
            </w:r>
          </w:p>
          <w:p>
            <w:pPr>
              <w:pStyle w:val="TableParagraph"/>
              <w:spacing w:line="207" w:lineRule="exact"/>
              <w:ind w:right="138"/>
              <w:jc w:val="right"/>
              <w:rPr>
                <w:sz w:val="18"/>
              </w:rPr>
            </w:pPr>
            <w:r>
              <w:rPr>
                <w:color w:val="0D4193"/>
                <w:sz w:val="18"/>
              </w:rPr>
              <w:t>gestionali</w:t>
            </w:r>
          </w:p>
        </w:tc>
        <w:tc>
          <w:tcPr>
            <w:tcW w:w="7849" w:type="dxa"/>
          </w:tcPr>
          <w:p>
            <w:pPr>
              <w:pStyle w:val="TableParagraph"/>
              <w:spacing w:line="206" w:lineRule="exact"/>
              <w:ind w:left="138" w:right="154"/>
              <w:rPr>
                <w:sz w:val="18"/>
              </w:rPr>
            </w:pPr>
            <w:r>
              <w:rPr>
                <w:color w:val="3E3938"/>
                <w:spacing w:val="-6"/>
                <w:sz w:val="18"/>
              </w:rPr>
              <w:t>Capacità di lavorare in situazioni </w:t>
            </w:r>
            <w:r>
              <w:rPr>
                <w:color w:val="3E3938"/>
                <w:spacing w:val="-5"/>
                <w:sz w:val="18"/>
              </w:rPr>
              <w:t>di stress, legate soprattutto al rapporto con il pubblico e alle</w:t>
            </w:r>
            <w:r>
              <w:rPr>
                <w:color w:val="3E3938"/>
                <w:spacing w:val="-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scadenze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delle</w:t>
            </w:r>
            <w:r>
              <w:rPr>
                <w:color w:val="3E3938"/>
                <w:spacing w:val="-10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attività</w:t>
            </w:r>
            <w:r>
              <w:rPr>
                <w:color w:val="3E3938"/>
                <w:spacing w:val="-10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lavorative</w:t>
            </w:r>
            <w:r>
              <w:rPr>
                <w:color w:val="3E3938"/>
                <w:spacing w:val="-9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maturate</w:t>
            </w:r>
            <w:r>
              <w:rPr>
                <w:color w:val="3E3938"/>
                <w:spacing w:val="-10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anche</w:t>
            </w:r>
            <w:r>
              <w:rPr>
                <w:color w:val="3E3938"/>
                <w:spacing w:val="-10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con</w:t>
            </w:r>
            <w:r>
              <w:rPr>
                <w:color w:val="3E3938"/>
                <w:spacing w:val="-13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la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partecipazione</w:t>
            </w:r>
            <w:r>
              <w:rPr>
                <w:color w:val="3E3938"/>
                <w:spacing w:val="-13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attiva</w:t>
            </w:r>
            <w:r>
              <w:rPr>
                <w:color w:val="3E3938"/>
                <w:spacing w:val="-9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alla</w:t>
            </w:r>
            <w:r>
              <w:rPr>
                <w:color w:val="3E3938"/>
                <w:spacing w:val="-13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redazione</w:t>
            </w:r>
            <w:r>
              <w:rPr>
                <w:color w:val="3E3938"/>
                <w:spacing w:val="-13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di</w:t>
            </w:r>
            <w:r>
              <w:rPr>
                <w:color w:val="3E3938"/>
                <w:spacing w:val="-10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progetti</w:t>
            </w:r>
            <w:r>
              <w:rPr>
                <w:color w:val="3E3938"/>
                <w:spacing w:val="-4"/>
                <w:sz w:val="18"/>
              </w:rPr>
              <w:t> </w:t>
            </w:r>
            <w:r>
              <w:rPr>
                <w:color w:val="3E3938"/>
                <w:sz w:val="18"/>
              </w:rPr>
              <w:t>universitari</w:t>
            </w:r>
            <w:r>
              <w:rPr>
                <w:color w:val="3E3938"/>
                <w:spacing w:val="-17"/>
                <w:sz w:val="18"/>
              </w:rPr>
              <w:t> </w:t>
            </w:r>
            <w:r>
              <w:rPr>
                <w:color w:val="3E3938"/>
                <w:sz w:val="18"/>
              </w:rPr>
              <w:t>e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z w:val="18"/>
              </w:rPr>
              <w:t>del</w:t>
            </w:r>
            <w:r>
              <w:rPr>
                <w:color w:val="3E3938"/>
                <w:spacing w:val="-16"/>
                <w:sz w:val="18"/>
              </w:rPr>
              <w:t> </w:t>
            </w:r>
            <w:r>
              <w:rPr>
                <w:color w:val="3E3938"/>
                <w:sz w:val="18"/>
              </w:rPr>
              <w:t>corso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z w:val="18"/>
              </w:rPr>
              <w:t>UIIP-Full-Stack</w:t>
            </w:r>
            <w:r>
              <w:rPr>
                <w:color w:val="3E3938"/>
                <w:spacing w:val="-13"/>
                <w:sz w:val="18"/>
              </w:rPr>
              <w:t> </w:t>
            </w:r>
            <w:r>
              <w:rPr>
                <w:color w:val="3E3938"/>
                <w:sz w:val="18"/>
              </w:rPr>
              <w:t>Developer.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7"/>
        </w:rPr>
      </w:pPr>
    </w:p>
    <w:tbl>
      <w:tblPr>
        <w:tblW w:w="0" w:type="auto"/>
        <w:jc w:val="left"/>
        <w:tblInd w:w="11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0"/>
        <w:gridCol w:w="7512"/>
      </w:tblGrid>
      <w:tr>
        <w:trPr>
          <w:trHeight w:val="3410" w:hRule="atLeast"/>
        </w:trPr>
        <w:tc>
          <w:tcPr>
            <w:tcW w:w="1810" w:type="dxa"/>
          </w:tcPr>
          <w:p>
            <w:pPr>
              <w:pStyle w:val="TableParagraph"/>
              <w:spacing w:before="15"/>
              <w:ind w:left="200"/>
              <w:rPr>
                <w:sz w:val="18"/>
              </w:rPr>
            </w:pPr>
            <w:r>
              <w:rPr>
                <w:color w:val="0D4193"/>
                <w:spacing w:val="-6"/>
                <w:sz w:val="18"/>
              </w:rPr>
              <w:t>Competenze</w:t>
            </w:r>
            <w:r>
              <w:rPr>
                <w:color w:val="0D4193"/>
                <w:spacing w:val="-11"/>
                <w:sz w:val="18"/>
              </w:rPr>
              <w:t> </w:t>
            </w:r>
            <w:r>
              <w:rPr>
                <w:color w:val="0D4193"/>
                <w:spacing w:val="-6"/>
                <w:sz w:val="18"/>
              </w:rPr>
              <w:t>digitali</w:t>
            </w:r>
          </w:p>
        </w:tc>
        <w:tc>
          <w:tcPr>
            <w:tcW w:w="7512" w:type="dxa"/>
          </w:tcPr>
          <w:p>
            <w:pPr>
              <w:pStyle w:val="TableParagraph"/>
              <w:ind w:left="139"/>
              <w:rPr>
                <w:sz w:val="18"/>
              </w:rPr>
            </w:pPr>
            <w:r>
              <w:rPr>
                <w:color w:val="3E3938"/>
                <w:spacing w:val="-6"/>
                <w:sz w:val="18"/>
              </w:rPr>
              <w:t>Le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competenze</w:t>
            </w:r>
            <w:r>
              <w:rPr>
                <w:color w:val="3E3938"/>
                <w:spacing w:val="-10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tecniche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e</w:t>
            </w:r>
            <w:r>
              <w:rPr>
                <w:color w:val="3E3938"/>
                <w:spacing w:val="-13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informatiche</w:t>
            </w:r>
            <w:r>
              <w:rPr>
                <w:color w:val="3E3938"/>
                <w:spacing w:val="-10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di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seguito</w:t>
            </w:r>
            <w:r>
              <w:rPr>
                <w:color w:val="3E3938"/>
                <w:spacing w:val="-13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sono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state</w:t>
            </w:r>
            <w:r>
              <w:rPr>
                <w:color w:val="3E3938"/>
                <w:spacing w:val="-10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acquisite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durante</w:t>
            </w:r>
            <w:r>
              <w:rPr>
                <w:color w:val="3E3938"/>
                <w:spacing w:val="-13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il</w:t>
            </w:r>
            <w:r>
              <w:rPr>
                <w:color w:val="3E3938"/>
                <w:spacing w:val="-10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percorso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di</w:t>
            </w:r>
            <w:r>
              <w:rPr>
                <w:color w:val="3E3938"/>
                <w:spacing w:val="-13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studi</w:t>
            </w:r>
            <w:r>
              <w:rPr>
                <w:color w:val="3E3938"/>
                <w:spacing w:val="-47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universitario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in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Ingegneria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Informatica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e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durante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il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programma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UIIP</w:t>
            </w:r>
          </w:p>
          <w:p>
            <w:pPr>
              <w:pStyle w:val="TableParagraph"/>
              <w:spacing w:before="4"/>
              <w:rPr>
                <w:sz w:val="17"/>
              </w:rPr>
            </w:pP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53" w:val="left" w:leader="none"/>
              </w:tabs>
              <w:spacing w:line="236" w:lineRule="exact" w:before="1" w:after="0"/>
              <w:ind w:left="252" w:right="0" w:hanging="114"/>
              <w:jc w:val="left"/>
              <w:rPr>
                <w:sz w:val="18"/>
              </w:rPr>
            </w:pPr>
            <w:r>
              <w:rPr>
                <w:color w:val="3E3938"/>
                <w:spacing w:val="-6"/>
                <w:sz w:val="18"/>
              </w:rPr>
              <w:t>Linguaggi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di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programmazione: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Java,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Python,</w:t>
            </w:r>
            <w:r>
              <w:rPr>
                <w:color w:val="3E3938"/>
                <w:spacing w:val="-12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C,</w:t>
            </w:r>
            <w:r>
              <w:rPr>
                <w:color w:val="3E3938"/>
                <w:spacing w:val="-12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C#,</w:t>
            </w:r>
            <w:r>
              <w:rPr>
                <w:color w:val="3E3938"/>
                <w:spacing w:val="-12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Matlab,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Mosel,</w:t>
            </w:r>
            <w:r>
              <w:rPr>
                <w:color w:val="3E3938"/>
                <w:spacing w:val="-12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PHP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53" w:val="left" w:leader="none"/>
              </w:tabs>
              <w:spacing w:line="233" w:lineRule="exact" w:before="0" w:after="0"/>
              <w:ind w:left="252" w:right="0" w:hanging="114"/>
              <w:jc w:val="left"/>
              <w:rPr>
                <w:sz w:val="18"/>
              </w:rPr>
            </w:pPr>
            <w:r>
              <w:rPr>
                <w:color w:val="3E3938"/>
                <w:spacing w:val="-6"/>
                <w:sz w:val="18"/>
              </w:rPr>
              <w:t>Linguaggio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di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interrogazione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per</w:t>
            </w:r>
            <w:r>
              <w:rPr>
                <w:color w:val="3E3938"/>
                <w:spacing w:val="-12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database:</w:t>
            </w:r>
            <w:r>
              <w:rPr>
                <w:color w:val="3E3938"/>
                <w:spacing w:val="-12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SQL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53" w:val="left" w:leader="none"/>
              </w:tabs>
              <w:spacing w:line="233" w:lineRule="exact" w:before="0" w:after="0"/>
              <w:ind w:left="252" w:right="0" w:hanging="114"/>
              <w:jc w:val="left"/>
              <w:rPr>
                <w:sz w:val="18"/>
              </w:rPr>
            </w:pPr>
            <w:r>
              <w:rPr>
                <w:color w:val="3E3938"/>
                <w:spacing w:val="-6"/>
                <w:sz w:val="18"/>
              </w:rPr>
              <w:t>Ambienti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di</w:t>
            </w:r>
            <w:r>
              <w:rPr>
                <w:color w:val="3E3938"/>
                <w:spacing w:val="-13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sviluppo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(IDE):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Eclipse,</w:t>
            </w:r>
            <w:r>
              <w:rPr>
                <w:color w:val="3E3938"/>
                <w:spacing w:val="-13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IntelliJ,</w:t>
            </w:r>
            <w:r>
              <w:rPr>
                <w:color w:val="3E3938"/>
                <w:spacing w:val="-21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Android</w:t>
            </w:r>
            <w:r>
              <w:rPr>
                <w:color w:val="3E3938"/>
                <w:spacing w:val="-10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Studio,</w:t>
            </w:r>
            <w:r>
              <w:rPr>
                <w:color w:val="3E3938"/>
                <w:spacing w:val="-12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Visual</w:t>
            </w:r>
            <w:r>
              <w:rPr>
                <w:color w:val="3E3938"/>
                <w:spacing w:val="-10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Studio,</w:t>
            </w:r>
            <w:r>
              <w:rPr>
                <w:color w:val="3E3938"/>
                <w:spacing w:val="-10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Pycharm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53" w:val="left" w:leader="none"/>
              </w:tabs>
              <w:spacing w:line="233" w:lineRule="exact" w:before="0" w:after="0"/>
              <w:ind w:left="252" w:right="0" w:hanging="114"/>
              <w:jc w:val="left"/>
              <w:rPr>
                <w:sz w:val="18"/>
              </w:rPr>
            </w:pPr>
            <w:r>
              <w:rPr>
                <w:color w:val="3E3938"/>
                <w:spacing w:val="-6"/>
                <w:sz w:val="18"/>
              </w:rPr>
              <w:t>Applicativi: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Microsoft</w:t>
            </w:r>
            <w:r>
              <w:rPr>
                <w:color w:val="3E3938"/>
                <w:spacing w:val="-15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Word,</w:t>
            </w:r>
            <w:r>
              <w:rPr>
                <w:color w:val="3E3938"/>
                <w:spacing w:val="-13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PowerPoint,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Excel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53" w:val="left" w:leader="none"/>
              </w:tabs>
              <w:spacing w:line="232" w:lineRule="exact" w:before="0" w:after="0"/>
              <w:ind w:left="252" w:right="0" w:hanging="114"/>
              <w:jc w:val="left"/>
              <w:rPr>
                <w:sz w:val="18"/>
              </w:rPr>
            </w:pPr>
            <w:r>
              <w:rPr>
                <w:color w:val="3E3938"/>
                <w:spacing w:val="-6"/>
                <w:sz w:val="18"/>
              </w:rPr>
              <w:t>Linguaggi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di</w:t>
            </w:r>
            <w:r>
              <w:rPr>
                <w:color w:val="3E3938"/>
                <w:spacing w:val="-13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markup:</w:t>
            </w:r>
            <w:r>
              <w:rPr>
                <w:color w:val="3E3938"/>
                <w:spacing w:val="-12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HTML5,</w:t>
            </w:r>
            <w:r>
              <w:rPr>
                <w:color w:val="3E3938"/>
                <w:spacing w:val="-8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XML,</w:t>
            </w:r>
            <w:r>
              <w:rPr>
                <w:color w:val="3E3938"/>
                <w:spacing w:val="-13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JSON,</w:t>
            </w:r>
            <w:r>
              <w:rPr>
                <w:color w:val="3E3938"/>
                <w:spacing w:val="-12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CSS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53" w:val="left" w:leader="none"/>
              </w:tabs>
              <w:spacing w:line="232" w:lineRule="exact" w:before="0" w:after="0"/>
              <w:ind w:left="252" w:right="0" w:hanging="114"/>
              <w:jc w:val="left"/>
              <w:rPr>
                <w:sz w:val="18"/>
              </w:rPr>
            </w:pPr>
            <w:r>
              <w:rPr>
                <w:color w:val="3E3938"/>
                <w:spacing w:val="-6"/>
                <w:sz w:val="18"/>
              </w:rPr>
              <w:t>Sistemi</w:t>
            </w:r>
            <w:r>
              <w:rPr>
                <w:color w:val="3E3938"/>
                <w:spacing w:val="-8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Operativi:</w:t>
            </w:r>
            <w:r>
              <w:rPr>
                <w:color w:val="3E3938"/>
                <w:spacing w:val="-16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Windows,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Ubuntu,</w:t>
            </w:r>
            <w:r>
              <w:rPr>
                <w:color w:val="3E3938"/>
                <w:spacing w:val="-20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Android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53" w:val="left" w:leader="none"/>
              </w:tabs>
              <w:spacing w:line="233" w:lineRule="exact" w:before="0" w:after="0"/>
              <w:ind w:left="252" w:right="0" w:hanging="114"/>
              <w:jc w:val="left"/>
              <w:rPr>
                <w:sz w:val="18"/>
              </w:rPr>
            </w:pPr>
            <w:r>
              <w:rPr>
                <w:color w:val="3E3938"/>
                <w:spacing w:val="-6"/>
                <w:sz w:val="18"/>
              </w:rPr>
              <w:t>Framework: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SAP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Hybris,</w:t>
            </w:r>
            <w:r>
              <w:rPr>
                <w:color w:val="3E3938"/>
                <w:spacing w:val="-13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JEE,</w:t>
            </w:r>
            <w:r>
              <w:rPr>
                <w:color w:val="3E3938"/>
                <w:spacing w:val="-12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Spring,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Hibernate,</w:t>
            </w:r>
            <w:r>
              <w:rPr>
                <w:color w:val="3E3938"/>
                <w:spacing w:val="-12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java</w:t>
            </w:r>
            <w:r>
              <w:rPr>
                <w:color w:val="3E3938"/>
                <w:spacing w:val="-10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RMI,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JMS,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Cordova,</w:t>
            </w:r>
            <w:r>
              <w:rPr>
                <w:color w:val="3E3938"/>
                <w:spacing w:val="-12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Junit,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Birix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53" w:val="left" w:leader="none"/>
              </w:tabs>
              <w:spacing w:line="233" w:lineRule="exact" w:before="0" w:after="0"/>
              <w:ind w:left="252" w:right="0" w:hanging="114"/>
              <w:jc w:val="left"/>
              <w:rPr>
                <w:sz w:val="18"/>
              </w:rPr>
            </w:pPr>
            <w:r>
              <w:rPr>
                <w:color w:val="3E3938"/>
                <w:spacing w:val="-7"/>
                <w:sz w:val="18"/>
              </w:rPr>
              <w:t>Server:</w:t>
            </w:r>
            <w:r>
              <w:rPr>
                <w:color w:val="3E3938"/>
                <w:spacing w:val="-21"/>
                <w:sz w:val="18"/>
              </w:rPr>
              <w:t> </w:t>
            </w:r>
            <w:r>
              <w:rPr>
                <w:color w:val="3E3938"/>
                <w:spacing w:val="-7"/>
                <w:sz w:val="18"/>
              </w:rPr>
              <w:t>Apache</w:t>
            </w:r>
            <w:r>
              <w:rPr>
                <w:color w:val="3E3938"/>
                <w:spacing w:val="-13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Tomcat,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JBoss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53" w:val="left" w:leader="none"/>
              </w:tabs>
              <w:spacing w:line="233" w:lineRule="exact" w:before="0" w:after="0"/>
              <w:ind w:left="252" w:right="0" w:hanging="114"/>
              <w:jc w:val="left"/>
              <w:rPr>
                <w:sz w:val="18"/>
              </w:rPr>
            </w:pPr>
            <w:r>
              <w:rPr>
                <w:color w:val="3E3938"/>
                <w:spacing w:val="-6"/>
                <w:sz w:val="18"/>
              </w:rPr>
              <w:t>Strumenti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per</w:t>
            </w:r>
            <w:r>
              <w:rPr>
                <w:color w:val="3E3938"/>
                <w:spacing w:val="-15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programmazione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concorrente: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multithreading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java,</w:t>
            </w:r>
            <w:r>
              <w:rPr>
                <w:color w:val="3E3938"/>
                <w:spacing w:val="-12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MPI,</w:t>
            </w:r>
            <w:r>
              <w:rPr>
                <w:color w:val="3E3938"/>
                <w:spacing w:val="-12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OpenMP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53" w:val="left" w:leader="none"/>
              </w:tabs>
              <w:spacing w:line="232" w:lineRule="exact" w:before="0" w:after="0"/>
              <w:ind w:left="252" w:right="0" w:hanging="114"/>
              <w:jc w:val="left"/>
              <w:rPr>
                <w:sz w:val="18"/>
              </w:rPr>
            </w:pPr>
            <w:r>
              <w:rPr>
                <w:color w:val="3E3938"/>
                <w:spacing w:val="-6"/>
                <w:sz w:val="18"/>
              </w:rPr>
              <w:t>Strumenti</w:t>
            </w:r>
            <w:r>
              <w:rPr>
                <w:color w:val="3E3938"/>
                <w:spacing w:val="-10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di</w:t>
            </w:r>
            <w:r>
              <w:rPr>
                <w:color w:val="3E3938"/>
                <w:spacing w:val="-10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modellazione: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UML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53" w:val="left" w:leader="none"/>
              </w:tabs>
              <w:spacing w:line="232" w:lineRule="exact" w:before="0" w:after="0"/>
              <w:ind w:left="252" w:right="0" w:hanging="114"/>
              <w:jc w:val="left"/>
              <w:rPr>
                <w:sz w:val="18"/>
              </w:rPr>
            </w:pPr>
            <w:r>
              <w:rPr>
                <w:color w:val="3E3938"/>
                <w:spacing w:val="-6"/>
                <w:sz w:val="18"/>
              </w:rPr>
              <w:t>Strumenti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di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building:</w:t>
            </w:r>
            <w:r>
              <w:rPr>
                <w:color w:val="3E3938"/>
                <w:spacing w:val="-9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Maven,</w:t>
            </w:r>
            <w:r>
              <w:rPr>
                <w:color w:val="3E3938"/>
                <w:spacing w:val="-12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Gradle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53" w:val="left" w:leader="none"/>
              </w:tabs>
              <w:spacing w:line="216" w:lineRule="exact" w:before="0" w:after="0"/>
              <w:ind w:left="252" w:right="0" w:hanging="114"/>
              <w:jc w:val="left"/>
              <w:rPr>
                <w:sz w:val="18"/>
              </w:rPr>
            </w:pPr>
            <w:r>
              <w:rPr>
                <w:color w:val="3E3938"/>
                <w:spacing w:val="-6"/>
                <w:sz w:val="18"/>
              </w:rPr>
              <w:t>Strumenti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per</w:t>
            </w:r>
            <w:r>
              <w:rPr>
                <w:color w:val="3E3938"/>
                <w:spacing w:val="-15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controllo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di</w:t>
            </w:r>
            <w:r>
              <w:rPr>
                <w:color w:val="3E3938"/>
                <w:spacing w:val="-10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versione:</w:t>
            </w:r>
            <w:r>
              <w:rPr>
                <w:color w:val="3E3938"/>
                <w:spacing w:val="-12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Git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9"/>
        </w:rPr>
      </w:pPr>
    </w:p>
    <w:tbl>
      <w:tblPr>
        <w:tblW w:w="0" w:type="auto"/>
        <w:jc w:val="left"/>
        <w:tblInd w:w="13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8"/>
        <w:gridCol w:w="2625"/>
      </w:tblGrid>
      <w:tr>
        <w:trPr>
          <w:trHeight w:val="205" w:hRule="atLeast"/>
        </w:trPr>
        <w:tc>
          <w:tcPr>
            <w:tcW w:w="1548" w:type="dxa"/>
          </w:tcPr>
          <w:p>
            <w:pPr>
              <w:pStyle w:val="TableParagraph"/>
              <w:spacing w:line="186" w:lineRule="exact"/>
              <w:ind w:left="200"/>
              <w:rPr>
                <w:sz w:val="18"/>
              </w:rPr>
            </w:pPr>
            <w:r>
              <w:rPr>
                <w:color w:val="0D4193"/>
                <w:spacing w:val="-6"/>
                <w:sz w:val="18"/>
              </w:rPr>
              <w:t>Patente</w:t>
            </w:r>
            <w:r>
              <w:rPr>
                <w:color w:val="0D4193"/>
                <w:spacing w:val="-11"/>
                <w:sz w:val="18"/>
              </w:rPr>
              <w:t> </w:t>
            </w:r>
            <w:r>
              <w:rPr>
                <w:color w:val="0D4193"/>
                <w:spacing w:val="-5"/>
                <w:sz w:val="18"/>
              </w:rPr>
              <w:t>di</w:t>
            </w:r>
            <w:r>
              <w:rPr>
                <w:color w:val="0D4193"/>
                <w:spacing w:val="-13"/>
                <w:sz w:val="18"/>
              </w:rPr>
              <w:t> </w:t>
            </w:r>
            <w:r>
              <w:rPr>
                <w:color w:val="0D4193"/>
                <w:spacing w:val="-5"/>
                <w:sz w:val="18"/>
              </w:rPr>
              <w:t>guida</w:t>
            </w:r>
          </w:p>
        </w:tc>
        <w:tc>
          <w:tcPr>
            <w:tcW w:w="2625" w:type="dxa"/>
          </w:tcPr>
          <w:p>
            <w:pPr>
              <w:pStyle w:val="TableParagraph"/>
              <w:spacing w:line="186" w:lineRule="exact"/>
              <w:ind w:left="140"/>
              <w:rPr>
                <w:sz w:val="18"/>
              </w:rPr>
            </w:pPr>
            <w:r>
              <w:rPr>
                <w:color w:val="3E3938"/>
                <w:spacing w:val="-6"/>
                <w:sz w:val="18"/>
              </w:rPr>
              <w:t>Patente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B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di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guida,</w:t>
            </w:r>
            <w:r>
              <w:rPr>
                <w:color w:val="3E3938"/>
                <w:spacing w:val="-12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automunito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1"/>
        </w:rPr>
      </w:pPr>
    </w:p>
    <w:tbl>
      <w:tblPr>
        <w:tblW w:w="0" w:type="auto"/>
        <w:jc w:val="left"/>
        <w:tblInd w:w="3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0"/>
        <w:gridCol w:w="7878"/>
      </w:tblGrid>
      <w:tr>
        <w:trPr>
          <w:trHeight w:val="201" w:hRule="atLeast"/>
        </w:trPr>
        <w:tc>
          <w:tcPr>
            <w:tcW w:w="2520" w:type="dxa"/>
          </w:tcPr>
          <w:p>
            <w:pPr>
              <w:pStyle w:val="TableParagraph"/>
              <w:spacing w:line="181" w:lineRule="exact"/>
              <w:ind w:left="200"/>
              <w:rPr>
                <w:sz w:val="18"/>
              </w:rPr>
            </w:pPr>
            <w:r>
              <w:rPr>
                <w:color w:val="0D4193"/>
                <w:spacing w:val="-7"/>
                <w:sz w:val="18"/>
              </w:rPr>
              <w:t>ULTERIORI</w:t>
            </w:r>
            <w:r>
              <w:rPr>
                <w:color w:val="0D4193"/>
                <w:spacing w:val="-8"/>
                <w:sz w:val="18"/>
              </w:rPr>
              <w:t> </w:t>
            </w:r>
            <w:r>
              <w:rPr>
                <w:color w:val="0D4193"/>
                <w:spacing w:val="-7"/>
                <w:sz w:val="18"/>
              </w:rPr>
              <w:t>INFORMAZIONI</w:t>
            </w:r>
          </w:p>
        </w:tc>
        <w:tc>
          <w:tcPr>
            <w:tcW w:w="7878" w:type="dxa"/>
          </w:tcPr>
          <w:p>
            <w:pPr>
              <w:pStyle w:val="TableParagraph"/>
              <w:spacing w:before="6"/>
              <w:rPr>
                <w:sz w:val="3"/>
              </w:rPr>
            </w:pPr>
          </w:p>
          <w:p>
            <w:pPr>
              <w:pStyle w:val="TableParagraph"/>
              <w:spacing w:line="147" w:lineRule="exact"/>
              <w:ind w:left="141"/>
              <w:rPr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4818713" cy="93345"/>
                  <wp:effectExtent l="0" t="0" r="0" b="0"/>
                  <wp:docPr id="21" name="image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6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8713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spacing w:before="1"/>
        <w:rPr>
          <w:sz w:val="16"/>
        </w:rPr>
      </w:pPr>
    </w:p>
    <w:p>
      <w:pPr>
        <w:pStyle w:val="ListParagraph"/>
        <w:numPr>
          <w:ilvl w:val="0"/>
          <w:numId w:val="12"/>
        </w:numPr>
        <w:tabs>
          <w:tab w:pos="3129" w:val="left" w:leader="none"/>
        </w:tabs>
        <w:spacing w:line="207" w:lineRule="exact" w:before="0" w:after="0"/>
        <w:ind w:left="3128" w:right="0" w:hanging="114"/>
        <w:jc w:val="left"/>
        <w:rPr>
          <w:sz w:val="18"/>
        </w:rPr>
      </w:pPr>
      <w:r>
        <w:rPr>
          <w:color w:val="3E3938"/>
          <w:spacing w:val="-6"/>
          <w:sz w:val="18"/>
        </w:rPr>
        <w:t>Disponibile</w:t>
      </w:r>
      <w:r>
        <w:rPr>
          <w:color w:val="3E3938"/>
          <w:spacing w:val="-11"/>
          <w:sz w:val="18"/>
        </w:rPr>
        <w:t> </w:t>
      </w:r>
      <w:r>
        <w:rPr>
          <w:color w:val="3E3938"/>
          <w:spacing w:val="-6"/>
          <w:sz w:val="18"/>
        </w:rPr>
        <w:t>a</w:t>
      </w:r>
      <w:r>
        <w:rPr>
          <w:color w:val="3E3938"/>
          <w:spacing w:val="-10"/>
          <w:sz w:val="18"/>
        </w:rPr>
        <w:t> </w:t>
      </w:r>
      <w:r>
        <w:rPr>
          <w:color w:val="3E3938"/>
          <w:spacing w:val="-6"/>
          <w:sz w:val="18"/>
        </w:rPr>
        <w:t>trasferimenti</w:t>
      </w:r>
      <w:r>
        <w:rPr>
          <w:color w:val="3E3938"/>
          <w:spacing w:val="-10"/>
          <w:sz w:val="18"/>
        </w:rPr>
        <w:t> </w:t>
      </w:r>
      <w:r>
        <w:rPr>
          <w:color w:val="3E3938"/>
          <w:spacing w:val="-6"/>
          <w:sz w:val="18"/>
        </w:rPr>
        <w:t>e</w:t>
      </w:r>
      <w:r>
        <w:rPr>
          <w:color w:val="3E3938"/>
          <w:spacing w:val="-11"/>
          <w:sz w:val="18"/>
        </w:rPr>
        <w:t> </w:t>
      </w:r>
      <w:r>
        <w:rPr>
          <w:color w:val="3E3938"/>
          <w:spacing w:val="-6"/>
          <w:sz w:val="18"/>
        </w:rPr>
        <w:t>trasferte</w:t>
      </w:r>
      <w:r>
        <w:rPr>
          <w:color w:val="3E3938"/>
          <w:spacing w:val="-10"/>
          <w:sz w:val="18"/>
        </w:rPr>
        <w:t> </w:t>
      </w:r>
      <w:r>
        <w:rPr>
          <w:color w:val="3E3938"/>
          <w:spacing w:val="-5"/>
          <w:sz w:val="18"/>
        </w:rPr>
        <w:t>in</w:t>
      </w:r>
      <w:r>
        <w:rPr>
          <w:color w:val="3E3938"/>
          <w:spacing w:val="-10"/>
          <w:sz w:val="18"/>
        </w:rPr>
        <w:t> </w:t>
      </w:r>
      <w:r>
        <w:rPr>
          <w:color w:val="3E3938"/>
          <w:spacing w:val="-5"/>
          <w:sz w:val="18"/>
        </w:rPr>
        <w:t>Italia</w:t>
      </w:r>
      <w:r>
        <w:rPr>
          <w:color w:val="3E3938"/>
          <w:spacing w:val="-13"/>
          <w:sz w:val="18"/>
        </w:rPr>
        <w:t> </w:t>
      </w:r>
      <w:r>
        <w:rPr>
          <w:color w:val="3E3938"/>
          <w:spacing w:val="-5"/>
          <w:sz w:val="18"/>
        </w:rPr>
        <w:t>e</w:t>
      </w:r>
      <w:r>
        <w:rPr>
          <w:color w:val="3E3938"/>
          <w:spacing w:val="-11"/>
          <w:sz w:val="18"/>
        </w:rPr>
        <w:t> </w:t>
      </w:r>
      <w:r>
        <w:rPr>
          <w:color w:val="3E3938"/>
          <w:spacing w:val="-5"/>
          <w:sz w:val="18"/>
        </w:rPr>
        <w:t>all’estero.</w:t>
      </w:r>
    </w:p>
    <w:p>
      <w:pPr>
        <w:pStyle w:val="ListParagraph"/>
        <w:numPr>
          <w:ilvl w:val="0"/>
          <w:numId w:val="12"/>
        </w:numPr>
        <w:tabs>
          <w:tab w:pos="3129" w:val="left" w:leader="none"/>
        </w:tabs>
        <w:spacing w:line="207" w:lineRule="exact" w:before="0" w:after="0"/>
        <w:ind w:left="3128" w:right="0" w:hanging="114"/>
        <w:jc w:val="left"/>
        <w:rPr>
          <w:sz w:val="18"/>
        </w:rPr>
      </w:pPr>
      <w:r>
        <w:rPr>
          <w:color w:val="3E3938"/>
          <w:spacing w:val="-6"/>
          <w:sz w:val="18"/>
        </w:rPr>
        <w:t>Propensione</w:t>
      </w:r>
      <w:r>
        <w:rPr>
          <w:color w:val="3E3938"/>
          <w:spacing w:val="-13"/>
          <w:sz w:val="18"/>
        </w:rPr>
        <w:t> </w:t>
      </w:r>
      <w:r>
        <w:rPr>
          <w:color w:val="3E3938"/>
          <w:spacing w:val="-6"/>
          <w:sz w:val="18"/>
        </w:rPr>
        <w:t>a</w:t>
      </w:r>
      <w:r>
        <w:rPr>
          <w:color w:val="3E3938"/>
          <w:spacing w:val="-9"/>
          <w:sz w:val="18"/>
        </w:rPr>
        <w:t> </w:t>
      </w:r>
      <w:r>
        <w:rPr>
          <w:color w:val="3E3938"/>
          <w:spacing w:val="-6"/>
          <w:sz w:val="18"/>
        </w:rPr>
        <w:t>lavori</w:t>
      </w:r>
      <w:r>
        <w:rPr>
          <w:color w:val="3E3938"/>
          <w:spacing w:val="-12"/>
          <w:sz w:val="18"/>
        </w:rPr>
        <w:t> </w:t>
      </w:r>
      <w:r>
        <w:rPr>
          <w:color w:val="3E3938"/>
          <w:spacing w:val="-6"/>
          <w:sz w:val="18"/>
        </w:rPr>
        <w:t>consulenziali</w:t>
      </w:r>
      <w:r>
        <w:rPr>
          <w:color w:val="3E3938"/>
          <w:spacing w:val="-13"/>
          <w:sz w:val="18"/>
        </w:rPr>
        <w:t> </w:t>
      </w:r>
      <w:r>
        <w:rPr>
          <w:color w:val="3E3938"/>
          <w:spacing w:val="-5"/>
          <w:sz w:val="18"/>
        </w:rPr>
        <w:t>e</w:t>
      </w:r>
      <w:r>
        <w:rPr>
          <w:color w:val="3E3938"/>
          <w:spacing w:val="-12"/>
          <w:sz w:val="18"/>
        </w:rPr>
        <w:t> </w:t>
      </w:r>
      <w:r>
        <w:rPr>
          <w:color w:val="3E3938"/>
          <w:spacing w:val="-5"/>
          <w:sz w:val="18"/>
        </w:rPr>
        <w:t>dinamici.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1"/>
        </w:rPr>
      </w:pPr>
    </w:p>
    <w:tbl>
      <w:tblPr>
        <w:tblW w:w="0" w:type="auto"/>
        <w:jc w:val="left"/>
        <w:tblInd w:w="3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37"/>
        <w:gridCol w:w="7406"/>
      </w:tblGrid>
      <w:tr>
        <w:trPr>
          <w:trHeight w:val="616" w:hRule="atLeast"/>
        </w:trPr>
        <w:tc>
          <w:tcPr>
            <w:tcW w:w="2537" w:type="dxa"/>
          </w:tcPr>
          <w:p>
            <w:pPr>
              <w:pStyle w:val="TableParagraph"/>
              <w:spacing w:before="18"/>
              <w:ind w:left="200"/>
              <w:rPr>
                <w:sz w:val="18"/>
              </w:rPr>
            </w:pPr>
            <w:r>
              <w:rPr>
                <w:color w:val="0D4193"/>
                <w:spacing w:val="-7"/>
                <w:sz w:val="18"/>
              </w:rPr>
              <w:t>Trattamento</w:t>
            </w:r>
            <w:r>
              <w:rPr>
                <w:color w:val="0D4193"/>
                <w:spacing w:val="-9"/>
                <w:sz w:val="18"/>
              </w:rPr>
              <w:t> </w:t>
            </w:r>
            <w:r>
              <w:rPr>
                <w:color w:val="0D4193"/>
                <w:spacing w:val="-6"/>
                <w:sz w:val="18"/>
              </w:rPr>
              <w:t>dei</w:t>
            </w:r>
            <w:r>
              <w:rPr>
                <w:color w:val="0D4193"/>
                <w:spacing w:val="-9"/>
                <w:sz w:val="18"/>
              </w:rPr>
              <w:t> </w:t>
            </w:r>
            <w:r>
              <w:rPr>
                <w:color w:val="0D4193"/>
                <w:spacing w:val="-6"/>
                <w:sz w:val="18"/>
              </w:rPr>
              <w:t>dati</w:t>
            </w:r>
            <w:r>
              <w:rPr>
                <w:color w:val="0D4193"/>
                <w:spacing w:val="-9"/>
                <w:sz w:val="18"/>
              </w:rPr>
              <w:t> </w:t>
            </w:r>
            <w:r>
              <w:rPr>
                <w:color w:val="0D4193"/>
                <w:spacing w:val="-6"/>
                <w:sz w:val="18"/>
              </w:rPr>
              <w:t>personali</w:t>
            </w:r>
          </w:p>
        </w:tc>
        <w:tc>
          <w:tcPr>
            <w:tcW w:w="7406" w:type="dxa"/>
          </w:tcPr>
          <w:p>
            <w:pPr>
              <w:pStyle w:val="TableParagraph"/>
              <w:ind w:left="140"/>
              <w:rPr>
                <w:sz w:val="18"/>
              </w:rPr>
            </w:pPr>
            <w:r>
              <w:rPr>
                <w:color w:val="3E3938"/>
                <w:spacing w:val="-6"/>
                <w:sz w:val="18"/>
              </w:rPr>
              <w:t>Autorizzo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il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trattamento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dei</w:t>
            </w:r>
            <w:r>
              <w:rPr>
                <w:color w:val="3E3938"/>
                <w:spacing w:val="-13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miei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dati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personali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ai</w:t>
            </w:r>
            <w:r>
              <w:rPr>
                <w:color w:val="3E3938"/>
                <w:spacing w:val="-13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sensi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dell’art.</w:t>
            </w:r>
            <w:r>
              <w:rPr>
                <w:color w:val="3E3938"/>
                <w:spacing w:val="-12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13</w:t>
            </w:r>
            <w:r>
              <w:rPr>
                <w:color w:val="3E3938"/>
                <w:spacing w:val="-10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d.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lgs.</w:t>
            </w:r>
            <w:r>
              <w:rPr>
                <w:color w:val="3E3938"/>
                <w:spacing w:val="-12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30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giugno</w:t>
            </w:r>
            <w:r>
              <w:rPr>
                <w:color w:val="3E3938"/>
                <w:spacing w:val="-12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2003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n°196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–</w:t>
            </w:r>
            <w:r>
              <w:rPr>
                <w:color w:val="3E3938"/>
                <w:spacing w:val="-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“Codice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in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materia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di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protezione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dei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dati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personali”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e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dell’art.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13</w:t>
            </w:r>
            <w:r>
              <w:rPr>
                <w:color w:val="3E3938"/>
                <w:spacing w:val="-9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GDPR</w:t>
            </w:r>
            <w:r>
              <w:rPr>
                <w:color w:val="3E3938"/>
                <w:spacing w:val="-15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679/16</w:t>
            </w:r>
            <w:r>
              <w:rPr>
                <w:color w:val="3E3938"/>
                <w:spacing w:val="-13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–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“Regolamento</w:t>
            </w:r>
          </w:p>
          <w:p>
            <w:pPr>
              <w:pStyle w:val="TableParagraph"/>
              <w:spacing w:line="187" w:lineRule="exact"/>
              <w:ind w:left="140"/>
              <w:rPr>
                <w:sz w:val="18"/>
              </w:rPr>
            </w:pPr>
            <w:r>
              <w:rPr>
                <w:color w:val="3E3938"/>
                <w:spacing w:val="-6"/>
                <w:sz w:val="18"/>
              </w:rPr>
              <w:t>europeo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sulla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protezione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dei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dati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personali”.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8"/>
        </w:rPr>
      </w:pPr>
    </w:p>
    <w:p>
      <w:pPr>
        <w:pStyle w:val="BodyText"/>
        <w:ind w:left="209"/>
      </w:pPr>
      <w:r>
        <w:rPr/>
        <w:pict>
          <v:rect style="position:absolute;margin-left:86.064003pt;margin-top:53.557858pt;width:144.020pt;height:.48004pt;mso-position-horizontal-relative:page;mso-position-vertical-relative:paragraph;z-index:15729664" filled="true" fillcolor="#000000" stroked="false">
            <v:fill type="solid"/>
            <w10:wrap type="none"/>
          </v:rect>
        </w:pict>
      </w:r>
      <w:r>
        <w:rPr/>
        <w:pict>
          <v:rect style="position:absolute;margin-left:344.230011pt;margin-top:53.557858pt;width:217.1pt;height:.48004pt;mso-position-horizontal-relative:page;mso-position-vertical-relative:paragraph;z-index:15730176" filled="true" fillcolor="#000000" stroked="false">
            <v:fill type="solid"/>
            <w10:wrap type="none"/>
          </v:rect>
        </w:pict>
      </w:r>
      <w:r>
        <w:rPr>
          <w:color w:val="3E3938"/>
          <w:spacing w:val="-6"/>
        </w:rPr>
        <w:t>Iscritto</w:t>
      </w:r>
      <w:r>
        <w:rPr>
          <w:color w:val="3E3938"/>
          <w:spacing w:val="-14"/>
        </w:rPr>
        <w:t> </w:t>
      </w:r>
      <w:r>
        <w:rPr>
          <w:color w:val="3E3938"/>
          <w:spacing w:val="-6"/>
        </w:rPr>
        <w:t>al</w:t>
      </w:r>
      <w:r>
        <w:rPr>
          <w:color w:val="3E3938"/>
          <w:spacing w:val="-14"/>
        </w:rPr>
        <w:t> </w:t>
      </w:r>
      <w:r>
        <w:rPr>
          <w:color w:val="3E3938"/>
          <w:spacing w:val="-6"/>
        </w:rPr>
        <w:t>centro</w:t>
      </w:r>
      <w:r>
        <w:rPr>
          <w:color w:val="3E3938"/>
          <w:spacing w:val="-10"/>
        </w:rPr>
        <w:t> </w:t>
      </w:r>
      <w:r>
        <w:rPr>
          <w:color w:val="3E3938"/>
          <w:spacing w:val="-6"/>
        </w:rPr>
        <w:t>per</w:t>
      </w:r>
      <w:r>
        <w:rPr>
          <w:color w:val="3E3938"/>
          <w:spacing w:val="-15"/>
        </w:rPr>
        <w:t> </w:t>
      </w:r>
      <w:r>
        <w:rPr>
          <w:color w:val="3E3938"/>
          <w:spacing w:val="-6"/>
        </w:rPr>
        <w:t>l’Impiego</w:t>
      </w:r>
      <w:r>
        <w:rPr>
          <w:color w:val="3E3938"/>
          <w:spacing w:val="-14"/>
        </w:rPr>
        <w:t> </w:t>
      </w:r>
      <w:r>
        <w:rPr>
          <w:color w:val="3E3938"/>
          <w:spacing w:val="-5"/>
        </w:rPr>
        <w:t>di</w:t>
      </w:r>
      <w:r>
        <w:rPr>
          <w:color w:val="3E3938"/>
          <w:spacing w:val="-17"/>
        </w:rPr>
        <w:t> </w:t>
      </w:r>
      <w:r>
        <w:rPr>
          <w:color w:val="3E3938"/>
          <w:spacing w:val="-5"/>
        </w:rPr>
        <w:t>Avellino</w:t>
      </w:r>
      <w:r>
        <w:rPr>
          <w:color w:val="3E3938"/>
          <w:spacing w:val="-11"/>
        </w:rPr>
        <w:t> </w:t>
      </w:r>
      <w:r>
        <w:rPr>
          <w:color w:val="3E3938"/>
          <w:spacing w:val="-5"/>
        </w:rPr>
        <w:t>a</w:t>
      </w:r>
      <w:r>
        <w:rPr>
          <w:color w:val="3E3938"/>
          <w:spacing w:val="-14"/>
        </w:rPr>
        <w:t> </w:t>
      </w:r>
      <w:r>
        <w:rPr>
          <w:color w:val="3E3938"/>
          <w:spacing w:val="-5"/>
        </w:rPr>
        <w:t>partire</w:t>
      </w:r>
      <w:r>
        <w:rPr>
          <w:color w:val="3E3938"/>
          <w:spacing w:val="-10"/>
        </w:rPr>
        <w:t> </w:t>
      </w:r>
      <w:r>
        <w:rPr>
          <w:color w:val="3E3938"/>
          <w:spacing w:val="-5"/>
        </w:rPr>
        <w:t>dal</w:t>
      </w:r>
      <w:r>
        <w:rPr>
          <w:color w:val="3E3938"/>
          <w:spacing w:val="-11"/>
        </w:rPr>
        <w:t> </w:t>
      </w:r>
      <w:r>
        <w:rPr>
          <w:color w:val="3E3938"/>
          <w:spacing w:val="-5"/>
        </w:rPr>
        <w:t>13</w:t>
      </w:r>
      <w:r>
        <w:rPr>
          <w:color w:val="3E3938"/>
          <w:spacing w:val="-10"/>
        </w:rPr>
        <w:t> </w:t>
      </w:r>
      <w:r>
        <w:rPr>
          <w:color w:val="3E3938"/>
          <w:spacing w:val="-5"/>
        </w:rPr>
        <w:t>Maggio</w:t>
      </w:r>
      <w:r>
        <w:rPr>
          <w:color w:val="3E3938"/>
          <w:spacing w:val="-9"/>
        </w:rPr>
        <w:t> </w:t>
      </w:r>
      <w:r>
        <w:rPr>
          <w:color w:val="3E3938"/>
          <w:spacing w:val="-5"/>
        </w:rPr>
        <w:t>2019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4"/>
        </w:rPr>
      </w:pPr>
    </w:p>
    <w:tbl>
      <w:tblPr>
        <w:tblW w:w="0" w:type="auto"/>
        <w:jc w:val="left"/>
        <w:tblInd w:w="1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3"/>
        <w:gridCol w:w="3021"/>
        <w:gridCol w:w="2193"/>
        <w:gridCol w:w="3209"/>
      </w:tblGrid>
      <w:tr>
        <w:trPr>
          <w:trHeight w:val="249" w:hRule="atLeast"/>
        </w:trPr>
        <w:tc>
          <w:tcPr>
            <w:tcW w:w="823" w:type="dxa"/>
          </w:tcPr>
          <w:p>
            <w:pPr>
              <w:pStyle w:val="TableParagraph"/>
              <w:spacing w:line="201" w:lineRule="exact"/>
              <w:ind w:left="200"/>
              <w:rPr>
                <w:sz w:val="18"/>
              </w:rPr>
            </w:pPr>
            <w:r>
              <w:rPr>
                <w:color w:val="3E3938"/>
                <w:sz w:val="18"/>
              </w:rPr>
              <w:t>Data</w:t>
            </w:r>
          </w:p>
        </w:tc>
        <w:tc>
          <w:tcPr>
            <w:tcW w:w="3021" w:type="dxa"/>
          </w:tcPr>
          <w:p>
            <w:pPr>
              <w:pStyle w:val="TableParagraph"/>
              <w:spacing w:line="201" w:lineRule="exact"/>
              <w:ind w:left="263"/>
              <w:rPr>
                <w:sz w:val="18"/>
              </w:rPr>
            </w:pPr>
            <w:r>
              <w:rPr>
                <w:color w:val="3E3938"/>
                <w:spacing w:val="-5"/>
                <w:sz w:val="18"/>
              </w:rPr>
              <w:t>26</w:t>
            </w:r>
            <w:r>
              <w:rPr>
                <w:color w:val="3E3938"/>
                <w:spacing w:val="-14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maggio</w:t>
            </w:r>
            <w:r>
              <w:rPr>
                <w:color w:val="3E3938"/>
                <w:spacing w:val="-13"/>
                <w:sz w:val="18"/>
              </w:rPr>
              <w:t> </w:t>
            </w:r>
            <w:r>
              <w:rPr>
                <w:color w:val="3E3938"/>
                <w:spacing w:val="-5"/>
                <w:sz w:val="18"/>
              </w:rPr>
              <w:t>2019</w:t>
            </w:r>
          </w:p>
        </w:tc>
        <w:tc>
          <w:tcPr>
            <w:tcW w:w="2193" w:type="dxa"/>
          </w:tcPr>
          <w:p>
            <w:pPr>
              <w:pStyle w:val="TableParagraph"/>
              <w:spacing w:line="201" w:lineRule="exact"/>
              <w:ind w:right="211"/>
              <w:jc w:val="right"/>
              <w:rPr>
                <w:sz w:val="18"/>
              </w:rPr>
            </w:pPr>
            <w:r>
              <w:rPr>
                <w:color w:val="3E3938"/>
                <w:sz w:val="18"/>
              </w:rPr>
              <w:t>Firma</w:t>
            </w:r>
          </w:p>
        </w:tc>
        <w:tc>
          <w:tcPr>
            <w:tcW w:w="3209" w:type="dxa"/>
          </w:tcPr>
          <w:p>
            <w:pPr>
              <w:pStyle w:val="TableParagraph"/>
              <w:spacing w:line="201" w:lineRule="exact"/>
              <w:ind w:left="212"/>
              <w:rPr>
                <w:sz w:val="18"/>
              </w:rPr>
            </w:pPr>
            <w:r>
              <w:rPr>
                <w:color w:val="3E3938"/>
                <w:spacing w:val="-6"/>
                <w:sz w:val="18"/>
              </w:rPr>
              <w:t>Giuseppe</w:t>
            </w:r>
            <w:r>
              <w:rPr>
                <w:color w:val="3E3938"/>
                <w:spacing w:val="-11"/>
                <w:sz w:val="18"/>
              </w:rPr>
              <w:t> </w:t>
            </w:r>
            <w:r>
              <w:rPr>
                <w:color w:val="3E3938"/>
                <w:spacing w:val="-6"/>
                <w:sz w:val="18"/>
              </w:rPr>
              <w:t>Ristaino</w:t>
            </w:r>
          </w:p>
        </w:tc>
      </w:tr>
    </w:tbl>
    <w:sectPr>
      <w:pgSz w:w="11910" w:h="16840"/>
      <w:pgMar w:header="706" w:footer="614" w:top="1180" w:bottom="800" w:left="640" w:right="3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Yu Gothic">
    <w:altName w:val="Yu Gothic"/>
    <w:charset w:val="1"/>
    <w:family w:val="swiss"/>
    <w:pitch w:val="variable"/>
  </w:font>
  <w:font w:name="Segoe UI">
    <w:altName w:val="Segoe UI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5.769989pt;margin-top:809.399963pt;width:113.06pt;height:.35999pt;mso-position-horizontal-relative:page;mso-position-vertical-relative:page;z-index:-15995904" filled="true" fillcolor="#000080" stroked="false">
          <v:fill type="solid"/>
          <w10:wrap type="none"/>
        </v:rect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1.48pt;margin-top:800.236023pt;width:34.15pt;height:9.7pt;mso-position-horizontal-relative:page;mso-position-vertical-relative:page;z-index:-15995392" type="#_x0000_t202" filled="false" stroked="false">
          <v:textbox inset="0,0,0,0">
            <w:txbxContent>
              <w:p>
                <w:pPr>
                  <w:spacing w:line="193" w:lineRule="exact" w:before="0"/>
                  <w:ind w:left="20" w:right="0" w:firstLine="0"/>
                  <w:jc w:val="left"/>
                  <w:rPr>
                    <w:rFonts w:ascii="Yu Gothic"/>
                    <w:sz w:val="14"/>
                  </w:rPr>
                </w:pPr>
                <w:r>
                  <w:rPr>
                    <w:rFonts w:ascii="Yu Gothic"/>
                    <w:color w:val="1593CC"/>
                    <w:sz w:val="14"/>
                  </w:rPr>
                  <w:t>26/05/19 </w:t>
                </w:r>
              </w:p>
            </w:txbxContent>
          </v:textbox>
          <w10:wrap type="none"/>
        </v:shape>
      </w:pict>
    </w:r>
    <w:r>
      <w:rPr/>
      <w:pict>
        <v:shape style="position:absolute;margin-left:183.220001pt;margin-top:800.236023pt;width:218.6pt;height:9.7pt;mso-position-horizontal-relative:page;mso-position-vertical-relative:page;z-index:-15994880" type="#_x0000_t202" filled="false" stroked="false">
          <v:textbox inset="0,0,0,0">
            <w:txbxContent>
              <w:p>
                <w:pPr>
                  <w:spacing w:line="193" w:lineRule="exact" w:before="0"/>
                  <w:ind w:left="20" w:right="0" w:firstLine="0"/>
                  <w:jc w:val="left"/>
                  <w:rPr>
                    <w:rFonts w:ascii="Yu Gothic"/>
                    <w:sz w:val="14"/>
                  </w:rPr>
                </w:pPr>
                <w:r>
                  <w:rPr>
                    <w:rFonts w:ascii="Yu Gothic"/>
                    <w:color w:val="1593CC"/>
                    <w:sz w:val="14"/>
                  </w:rPr>
                  <w:t>c</w:t>
                </w:r>
                <w:r>
                  <w:rPr>
                    <w:rFonts w:ascii="Yu Gothic"/>
                    <w:color w:val="1593CC"/>
                    <w:spacing w:val="-4"/>
                    <w:sz w:val="14"/>
                  </w:rPr>
                  <w:t> </w:t>
                </w:r>
                <w:r>
                  <w:rPr>
                    <w:rFonts w:ascii="Yu Gothic"/>
                    <w:color w:val="1593CC"/>
                    <w:sz w:val="14"/>
                  </w:rPr>
                  <w:t>Unione</w:t>
                </w:r>
                <w:r>
                  <w:rPr>
                    <w:rFonts w:ascii="Yu Gothic"/>
                    <w:color w:val="1593CC"/>
                    <w:spacing w:val="-5"/>
                    <w:sz w:val="14"/>
                  </w:rPr>
                  <w:t> </w:t>
                </w:r>
                <w:r>
                  <w:rPr>
                    <w:rFonts w:ascii="Yu Gothic"/>
                    <w:color w:val="1593CC"/>
                    <w:sz w:val="14"/>
                  </w:rPr>
                  <w:t>europea,</w:t>
                </w:r>
                <w:r>
                  <w:rPr>
                    <w:rFonts w:ascii="Yu Gothic"/>
                    <w:color w:val="1593CC"/>
                    <w:spacing w:val="-4"/>
                    <w:sz w:val="14"/>
                  </w:rPr>
                  <w:t> </w:t>
                </w:r>
                <w:r>
                  <w:rPr>
                    <w:rFonts w:ascii="Yu Gothic"/>
                    <w:color w:val="1593CC"/>
                    <w:sz w:val="14"/>
                  </w:rPr>
                  <w:t>2002-2019</w:t>
                </w:r>
                <w:r>
                  <w:rPr>
                    <w:rFonts w:ascii="Yu Gothic"/>
                    <w:color w:val="1593CC"/>
                    <w:spacing w:val="-4"/>
                    <w:sz w:val="14"/>
                  </w:rPr>
                  <w:t> </w:t>
                </w:r>
                <w:r>
                  <w:rPr>
                    <w:rFonts w:ascii="Yu Gothic"/>
                    <w:color w:val="1593CC"/>
                    <w:sz w:val="14"/>
                  </w:rPr>
                  <w:t>|</w:t>
                </w:r>
                <w:r>
                  <w:rPr>
                    <w:rFonts w:ascii="Yu Gothic"/>
                    <w:color w:val="1593CC"/>
                    <w:spacing w:val="-4"/>
                    <w:sz w:val="14"/>
                  </w:rPr>
                  <w:t> </w:t>
                </w:r>
                <w:hyperlink r:id="rId1">
                  <w:r>
                    <w:rPr>
                      <w:rFonts w:ascii="Yu Gothic"/>
                      <w:color w:val="000080"/>
                      <w:sz w:val="14"/>
                    </w:rPr>
                    <w:t>http://europass.cedefop.europa.eu</w:t>
                  </w:r>
                  <w:r>
                    <w:rPr>
                      <w:rFonts w:ascii="Yu Gothic"/>
                      <w:color w:val="1593CC"/>
                      <w:sz w:val="14"/>
                    </w:rPr>
                    <w:t> </w:t>
                  </w:r>
                </w:hyperlink>
              </w:p>
            </w:txbxContent>
          </v:textbox>
          <w10:wrap type="none"/>
        </v:shape>
      </w:pict>
    </w:r>
    <w:r>
      <w:rPr/>
      <w:pict>
        <v:shape style="position:absolute;margin-left:518.460022pt;margin-top:800.236023pt;width:48.9pt;height:9.7pt;mso-position-horizontal-relative:page;mso-position-vertical-relative:page;z-index:-15994368" type="#_x0000_t202" filled="false" stroked="false">
          <v:textbox inset="0,0,0,0">
            <w:txbxContent>
              <w:p>
                <w:pPr>
                  <w:spacing w:line="193" w:lineRule="exact" w:before="0"/>
                  <w:ind w:left="20" w:right="0" w:firstLine="0"/>
                  <w:jc w:val="left"/>
                  <w:rPr>
                    <w:rFonts w:ascii="Yu Gothic"/>
                    <w:sz w:val="14"/>
                  </w:rPr>
                </w:pPr>
                <w:r>
                  <w:rPr>
                    <w:rFonts w:ascii="Yu Gothic"/>
                    <w:color w:val="1593CC"/>
                    <w:sz w:val="14"/>
                  </w:rPr>
                  <w:t>Pagina</w:t>
                </w:r>
                <w:r>
                  <w:rPr>
                    <w:rFonts w:ascii="Yu Gothic"/>
                    <w:color w:val="1593CC"/>
                    <w:spacing w:val="-1"/>
                    <w:sz w:val="14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rFonts w:ascii="Yu Gothic"/>
                    <w:color w:val="1593CC"/>
                    <w:sz w:val="1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rFonts w:ascii="Yu Gothic"/>
                    <w:color w:val="1593CC"/>
                    <w:sz w:val="14"/>
                  </w:rPr>
                  <w:t> di</w:t>
                </w:r>
                <w:r>
                  <w:rPr>
                    <w:rFonts w:ascii="Yu Gothic"/>
                    <w:color w:val="1593CC"/>
                    <w:spacing w:val="-1"/>
                    <w:sz w:val="14"/>
                  </w:rPr>
                  <w:t> </w:t>
                </w:r>
                <w:r>
                  <w:rPr>
                    <w:rFonts w:ascii="Yu Gothic"/>
                    <w:color w:val="1593CC"/>
                    <w:sz w:val="14"/>
                  </w:rPr>
                  <w:t>3 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5.769989pt;margin-top:809.399963pt;width:113.06pt;height:.35999pt;mso-position-horizontal-relative:page;mso-position-vertical-relative:page;z-index:-15992320" filled="true" fillcolor="#000080" stroked="false">
          <v:fill type="solid"/>
          <w10:wrap type="none"/>
        </v:rect>
      </w:pict>
    </w:r>
    <w:r>
      <w:rPr/>
      <w:pict>
        <v:shape style="position:absolute;margin-left:41.48pt;margin-top:800.236023pt;width:34.15pt;height:9.7pt;mso-position-horizontal-relative:page;mso-position-vertical-relative:page;z-index:-15991808" type="#_x0000_t202" filled="false" stroked="false">
          <v:textbox inset="0,0,0,0">
            <w:txbxContent>
              <w:p>
                <w:pPr>
                  <w:spacing w:line="193" w:lineRule="exact" w:before="0"/>
                  <w:ind w:left="20" w:right="0" w:firstLine="0"/>
                  <w:jc w:val="left"/>
                  <w:rPr>
                    <w:rFonts w:ascii="Yu Gothic"/>
                    <w:sz w:val="14"/>
                  </w:rPr>
                </w:pPr>
                <w:r>
                  <w:rPr>
                    <w:rFonts w:ascii="Yu Gothic"/>
                    <w:color w:val="1593CC"/>
                    <w:sz w:val="14"/>
                  </w:rPr>
                  <w:t>26/05/19 </w:t>
                </w:r>
              </w:p>
            </w:txbxContent>
          </v:textbox>
          <w10:wrap type="none"/>
        </v:shape>
      </w:pict>
    </w:r>
    <w:r>
      <w:rPr/>
      <w:pict>
        <v:shape style="position:absolute;margin-left:183.220001pt;margin-top:800.236023pt;width:218.6pt;height:9.7pt;mso-position-horizontal-relative:page;mso-position-vertical-relative:page;z-index:-15991296" type="#_x0000_t202" filled="false" stroked="false">
          <v:textbox inset="0,0,0,0">
            <w:txbxContent>
              <w:p>
                <w:pPr>
                  <w:spacing w:line="193" w:lineRule="exact" w:before="0"/>
                  <w:ind w:left="20" w:right="0" w:firstLine="0"/>
                  <w:jc w:val="left"/>
                  <w:rPr>
                    <w:rFonts w:ascii="Yu Gothic"/>
                    <w:sz w:val="14"/>
                  </w:rPr>
                </w:pPr>
                <w:r>
                  <w:rPr>
                    <w:rFonts w:ascii="Yu Gothic"/>
                    <w:color w:val="1593CC"/>
                    <w:sz w:val="14"/>
                  </w:rPr>
                  <w:t>c</w:t>
                </w:r>
                <w:r>
                  <w:rPr>
                    <w:rFonts w:ascii="Yu Gothic"/>
                    <w:color w:val="1593CC"/>
                    <w:spacing w:val="-4"/>
                    <w:sz w:val="14"/>
                  </w:rPr>
                  <w:t> </w:t>
                </w:r>
                <w:r>
                  <w:rPr>
                    <w:rFonts w:ascii="Yu Gothic"/>
                    <w:color w:val="1593CC"/>
                    <w:sz w:val="14"/>
                  </w:rPr>
                  <w:t>Unione</w:t>
                </w:r>
                <w:r>
                  <w:rPr>
                    <w:rFonts w:ascii="Yu Gothic"/>
                    <w:color w:val="1593CC"/>
                    <w:spacing w:val="-5"/>
                    <w:sz w:val="14"/>
                  </w:rPr>
                  <w:t> </w:t>
                </w:r>
                <w:r>
                  <w:rPr>
                    <w:rFonts w:ascii="Yu Gothic"/>
                    <w:color w:val="1593CC"/>
                    <w:sz w:val="14"/>
                  </w:rPr>
                  <w:t>europea,</w:t>
                </w:r>
                <w:r>
                  <w:rPr>
                    <w:rFonts w:ascii="Yu Gothic"/>
                    <w:color w:val="1593CC"/>
                    <w:spacing w:val="-4"/>
                    <w:sz w:val="14"/>
                  </w:rPr>
                  <w:t> </w:t>
                </w:r>
                <w:r>
                  <w:rPr>
                    <w:rFonts w:ascii="Yu Gothic"/>
                    <w:color w:val="1593CC"/>
                    <w:sz w:val="14"/>
                  </w:rPr>
                  <w:t>2002-2019</w:t>
                </w:r>
                <w:r>
                  <w:rPr>
                    <w:rFonts w:ascii="Yu Gothic"/>
                    <w:color w:val="1593CC"/>
                    <w:spacing w:val="-4"/>
                    <w:sz w:val="14"/>
                  </w:rPr>
                  <w:t> </w:t>
                </w:r>
                <w:r>
                  <w:rPr>
                    <w:rFonts w:ascii="Yu Gothic"/>
                    <w:color w:val="1593CC"/>
                    <w:sz w:val="14"/>
                  </w:rPr>
                  <w:t>|</w:t>
                </w:r>
                <w:r>
                  <w:rPr>
                    <w:rFonts w:ascii="Yu Gothic"/>
                    <w:color w:val="1593CC"/>
                    <w:spacing w:val="-4"/>
                    <w:sz w:val="14"/>
                  </w:rPr>
                  <w:t> </w:t>
                </w:r>
                <w:hyperlink r:id="rId1">
                  <w:r>
                    <w:rPr>
                      <w:rFonts w:ascii="Yu Gothic"/>
                      <w:color w:val="000080"/>
                      <w:sz w:val="14"/>
                    </w:rPr>
                    <w:t>http://europass.cedefop.europa.eu</w:t>
                  </w:r>
                  <w:r>
                    <w:rPr>
                      <w:rFonts w:ascii="Yu Gothic"/>
                      <w:color w:val="1593CC"/>
                      <w:sz w:val="14"/>
                    </w:rPr>
                    <w:t> </w:t>
                  </w:r>
                </w:hyperlink>
              </w:p>
            </w:txbxContent>
          </v:textbox>
          <w10:wrap type="none"/>
        </v:shape>
      </w:pict>
    </w:r>
    <w:r>
      <w:rPr/>
      <w:pict>
        <v:shape style="position:absolute;margin-left:518.460022pt;margin-top:800.236023pt;width:48.9pt;height:9.7pt;mso-position-horizontal-relative:page;mso-position-vertical-relative:page;z-index:-15990784" type="#_x0000_t202" filled="false" stroked="false">
          <v:textbox inset="0,0,0,0">
            <w:txbxContent>
              <w:p>
                <w:pPr>
                  <w:spacing w:line="193" w:lineRule="exact" w:before="0"/>
                  <w:ind w:left="20" w:right="0" w:firstLine="0"/>
                  <w:jc w:val="left"/>
                  <w:rPr>
                    <w:rFonts w:ascii="Yu Gothic"/>
                    <w:sz w:val="14"/>
                  </w:rPr>
                </w:pPr>
                <w:r>
                  <w:rPr>
                    <w:rFonts w:ascii="Yu Gothic"/>
                    <w:color w:val="1593CC"/>
                    <w:sz w:val="14"/>
                  </w:rPr>
                  <w:t>Pagina</w:t>
                </w:r>
                <w:r>
                  <w:rPr>
                    <w:rFonts w:ascii="Yu Gothic"/>
                    <w:color w:val="1593CC"/>
                    <w:spacing w:val="-1"/>
                    <w:sz w:val="14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rFonts w:ascii="Yu Gothic"/>
                    <w:color w:val="1593CC"/>
                    <w:sz w:val="1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  <w:r>
                  <w:rPr>
                    <w:rFonts w:ascii="Yu Gothic"/>
                    <w:color w:val="1593CC"/>
                    <w:sz w:val="14"/>
                  </w:rPr>
                  <w:t> di</w:t>
                </w:r>
                <w:r>
                  <w:rPr>
                    <w:rFonts w:ascii="Yu Gothic"/>
                    <w:color w:val="1593CC"/>
                    <w:spacing w:val="-1"/>
                    <w:sz w:val="14"/>
                  </w:rPr>
                  <w:t> </w:t>
                </w:r>
                <w:r>
                  <w:rPr>
                    <w:rFonts w:ascii="Yu Gothic"/>
                    <w:color w:val="1593CC"/>
                    <w:sz w:val="14"/>
                  </w:rPr>
                  <w:t>3 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7322624">
          <wp:simplePos x="0" y="0"/>
          <wp:positionH relativeFrom="page">
            <wp:posOffset>540384</wp:posOffset>
          </wp:positionH>
          <wp:positionV relativeFrom="page">
            <wp:posOffset>448309</wp:posOffset>
          </wp:positionV>
          <wp:extent cx="1073150" cy="309879"/>
          <wp:effectExtent l="0" t="0" r="0" b="0"/>
          <wp:wrapNone/>
          <wp:docPr id="13" name="image7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4" name="image7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73150" cy="3098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276.850006pt;margin-top:41.823460pt;width:71.150pt;height:13.15pt;mso-position-horizontal-relative:page;mso-position-vertical-relative:page;z-index:-15993344" type="#_x0000_t202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color w:val="1592CA"/>
                    <w:spacing w:val="-6"/>
                    <w:sz w:val="20"/>
                  </w:rPr>
                  <w:t>Curriculum</w:t>
                </w:r>
                <w:r>
                  <w:rPr>
                    <w:color w:val="1592CA"/>
                    <w:spacing w:val="-11"/>
                    <w:sz w:val="20"/>
                  </w:rPr>
                  <w:t> </w:t>
                </w:r>
                <w:r>
                  <w:rPr>
                    <w:color w:val="1592CA"/>
                    <w:spacing w:val="-6"/>
                    <w:sz w:val="20"/>
                  </w:rPr>
                  <w:t>Vitae</w:t>
                </w:r>
              </w:p>
            </w:txbxContent>
          </v:textbox>
          <w10:wrap type="none"/>
        </v:shape>
      </w:pict>
    </w:r>
    <w:r>
      <w:rPr/>
      <w:pict>
        <v:shape style="position:absolute;margin-left:475.380005pt;margin-top:41.823460pt;width:78.850pt;height:13.15pt;mso-position-horizontal-relative:page;mso-position-vertical-relative:page;z-index:-15992832" type="#_x0000_t202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color w:val="1592CA"/>
                    <w:spacing w:val="-6"/>
                    <w:sz w:val="20"/>
                  </w:rPr>
                  <w:t>Giuseppe</w:t>
                </w:r>
                <w:r>
                  <w:rPr>
                    <w:color w:val="1592CA"/>
                    <w:spacing w:val="-11"/>
                    <w:sz w:val="20"/>
                  </w:rPr>
                  <w:t> </w:t>
                </w:r>
                <w:r>
                  <w:rPr>
                    <w:color w:val="1592CA"/>
                    <w:spacing w:val="-6"/>
                    <w:sz w:val="20"/>
                  </w:rPr>
                  <w:t>Ristaino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0"/>
      <w:numFmt w:val="bullet"/>
      <w:lvlText w:val="▪"/>
      <w:lvlJc w:val="left"/>
      <w:pPr>
        <w:ind w:left="252" w:hanging="114"/>
      </w:pPr>
      <w:rPr>
        <w:rFonts w:hint="default" w:ascii="Segoe UI" w:hAnsi="Segoe UI" w:eastAsia="Segoe UI" w:cs="Segoe UI"/>
        <w:color w:val="3E3938"/>
        <w:w w:val="100"/>
        <w:sz w:val="18"/>
        <w:szCs w:val="18"/>
        <w:lang w:val="it-IT" w:eastAsia="en-US" w:bidi="ar-SA"/>
      </w:rPr>
    </w:lvl>
    <w:lvl w:ilvl="1">
      <w:start w:val="0"/>
      <w:numFmt w:val="bullet"/>
      <w:lvlText w:val="•"/>
      <w:lvlJc w:val="left"/>
      <w:pPr>
        <w:ind w:left="985" w:hanging="114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710" w:hanging="114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435" w:hanging="114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160" w:hanging="114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3886" w:hanging="114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611" w:hanging="114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5336" w:hanging="114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6061" w:hanging="114"/>
      </w:pPr>
      <w:rPr>
        <w:rFonts w:hint="default"/>
        <w:lang w:val="it-I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▪"/>
      <w:lvlJc w:val="left"/>
      <w:pPr>
        <w:ind w:left="252" w:hanging="114"/>
      </w:pPr>
      <w:rPr>
        <w:rFonts w:hint="default" w:ascii="Segoe UI" w:hAnsi="Segoe UI" w:eastAsia="Segoe UI" w:cs="Segoe UI"/>
        <w:color w:val="3E3938"/>
        <w:w w:val="100"/>
        <w:sz w:val="18"/>
        <w:szCs w:val="18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019" w:hanging="114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778" w:hanging="114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537" w:hanging="114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297" w:hanging="114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056" w:hanging="114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815" w:hanging="114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5575" w:hanging="114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6334" w:hanging="114"/>
      </w:pPr>
      <w:rPr>
        <w:rFonts w:hint="default"/>
        <w:lang w:val="it-IT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▪"/>
      <w:lvlJc w:val="left"/>
      <w:pPr>
        <w:ind w:left="3128" w:hanging="113"/>
      </w:pPr>
      <w:rPr>
        <w:rFonts w:hint="default" w:ascii="Times New Roman" w:hAnsi="Times New Roman" w:eastAsia="Times New Roman" w:cs="Times New Roman"/>
        <w:color w:val="3E3938"/>
        <w:w w:val="100"/>
        <w:sz w:val="18"/>
        <w:szCs w:val="18"/>
        <w:lang w:val="it-IT" w:eastAsia="en-US" w:bidi="ar-SA"/>
      </w:rPr>
    </w:lvl>
    <w:lvl w:ilvl="1">
      <w:start w:val="0"/>
      <w:numFmt w:val="bullet"/>
      <w:lvlText w:val="•"/>
      <w:lvlJc w:val="left"/>
      <w:pPr>
        <w:ind w:left="3896" w:hanging="113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4673" w:hanging="113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5449" w:hanging="113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6226" w:hanging="113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7003" w:hanging="113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7779" w:hanging="113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8556" w:hanging="113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9333" w:hanging="113"/>
      </w:pPr>
      <w:rPr>
        <w:rFonts w:hint="default"/>
        <w:lang w:val="it-I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▪"/>
      <w:lvlJc w:val="left"/>
      <w:pPr>
        <w:ind w:left="251" w:hanging="114"/>
      </w:pPr>
      <w:rPr>
        <w:rFonts w:hint="default" w:ascii="Segoe UI" w:hAnsi="Segoe UI" w:eastAsia="Segoe UI" w:cs="Segoe UI"/>
        <w:color w:val="3E3938"/>
        <w:w w:val="100"/>
        <w:sz w:val="18"/>
        <w:szCs w:val="18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019" w:hanging="114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778" w:hanging="114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537" w:hanging="114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297" w:hanging="114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056" w:hanging="114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815" w:hanging="114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5575" w:hanging="114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6334" w:hanging="114"/>
      </w:pPr>
      <w:rPr>
        <w:rFonts w:hint="default"/>
        <w:lang w:val="it-I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▪"/>
      <w:lvlJc w:val="left"/>
      <w:pPr>
        <w:ind w:left="251" w:hanging="114"/>
      </w:pPr>
      <w:rPr>
        <w:rFonts w:hint="default" w:ascii="Segoe UI" w:hAnsi="Segoe UI" w:eastAsia="Segoe UI" w:cs="Segoe UI"/>
        <w:color w:val="3E3938"/>
        <w:w w:val="100"/>
        <w:sz w:val="18"/>
        <w:szCs w:val="18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019" w:hanging="114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778" w:hanging="114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537" w:hanging="114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297" w:hanging="114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056" w:hanging="114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815" w:hanging="114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5575" w:hanging="114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6334" w:hanging="114"/>
      </w:pPr>
      <w:rPr>
        <w:rFonts w:hint="default"/>
        <w:lang w:val="it-I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▪"/>
      <w:lvlJc w:val="left"/>
      <w:pPr>
        <w:ind w:left="251" w:hanging="114"/>
      </w:pPr>
      <w:rPr>
        <w:rFonts w:hint="default" w:ascii="Segoe UI" w:hAnsi="Segoe UI" w:eastAsia="Segoe UI" w:cs="Segoe UI"/>
        <w:color w:val="3E3938"/>
        <w:w w:val="100"/>
        <w:sz w:val="18"/>
        <w:szCs w:val="18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019" w:hanging="114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778" w:hanging="114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537" w:hanging="114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297" w:hanging="114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056" w:hanging="114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815" w:hanging="114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5575" w:hanging="114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6334" w:hanging="114"/>
      </w:pPr>
      <w:rPr>
        <w:rFonts w:hint="default"/>
        <w:lang w:val="it-I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▪"/>
      <w:lvlJc w:val="left"/>
      <w:pPr>
        <w:ind w:left="251" w:hanging="114"/>
      </w:pPr>
      <w:rPr>
        <w:rFonts w:hint="default" w:ascii="Segoe UI" w:hAnsi="Segoe UI" w:eastAsia="Segoe UI" w:cs="Segoe UI"/>
        <w:color w:val="3E3938"/>
        <w:w w:val="100"/>
        <w:sz w:val="18"/>
        <w:szCs w:val="18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019" w:hanging="114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778" w:hanging="114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537" w:hanging="114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297" w:hanging="114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056" w:hanging="114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815" w:hanging="114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5575" w:hanging="114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6334" w:hanging="114"/>
      </w:pPr>
      <w:rPr>
        <w:rFonts w:hint="default"/>
        <w:lang w:val="it-I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▪"/>
      <w:lvlJc w:val="left"/>
      <w:pPr>
        <w:ind w:left="251" w:hanging="114"/>
      </w:pPr>
      <w:rPr>
        <w:rFonts w:hint="default" w:ascii="Segoe UI" w:hAnsi="Segoe UI" w:eastAsia="Segoe UI" w:cs="Segoe UI"/>
        <w:color w:val="3E3938"/>
        <w:w w:val="100"/>
        <w:sz w:val="18"/>
        <w:szCs w:val="18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019" w:hanging="114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778" w:hanging="114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537" w:hanging="114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297" w:hanging="114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056" w:hanging="114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815" w:hanging="114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5575" w:hanging="114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6334" w:hanging="114"/>
      </w:pPr>
      <w:rPr>
        <w:rFonts w:hint="default"/>
        <w:lang w:val="it-I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▪"/>
      <w:lvlJc w:val="left"/>
      <w:pPr>
        <w:ind w:left="251" w:hanging="114"/>
      </w:pPr>
      <w:rPr>
        <w:rFonts w:hint="default" w:ascii="Segoe UI" w:hAnsi="Segoe UI" w:eastAsia="Segoe UI" w:cs="Segoe UI"/>
        <w:color w:val="3E3938"/>
        <w:w w:val="100"/>
        <w:sz w:val="18"/>
        <w:szCs w:val="18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019" w:hanging="114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778" w:hanging="114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537" w:hanging="114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297" w:hanging="114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056" w:hanging="114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815" w:hanging="114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5575" w:hanging="114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6334" w:hanging="114"/>
      </w:pPr>
      <w:rPr>
        <w:rFonts w:hint="default"/>
        <w:lang w:val="it-I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▪"/>
      <w:lvlJc w:val="left"/>
      <w:pPr>
        <w:ind w:left="251" w:hanging="114"/>
      </w:pPr>
      <w:rPr>
        <w:rFonts w:hint="default" w:ascii="Segoe UI" w:hAnsi="Segoe UI" w:eastAsia="Segoe UI" w:cs="Segoe UI"/>
        <w:color w:val="3E3938"/>
        <w:w w:val="100"/>
        <w:sz w:val="18"/>
        <w:szCs w:val="18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019" w:hanging="114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778" w:hanging="114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537" w:hanging="114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297" w:hanging="114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056" w:hanging="114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815" w:hanging="114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5575" w:hanging="114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6334" w:hanging="114"/>
      </w:pPr>
      <w:rPr>
        <w:rFonts w:hint="default"/>
        <w:lang w:val="it-I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▪"/>
      <w:lvlJc w:val="left"/>
      <w:pPr>
        <w:ind w:left="251" w:hanging="114"/>
      </w:pPr>
      <w:rPr>
        <w:rFonts w:hint="default" w:ascii="Segoe UI" w:hAnsi="Segoe UI" w:eastAsia="Segoe UI" w:cs="Segoe UI"/>
        <w:color w:val="3E3938"/>
        <w:w w:val="100"/>
        <w:sz w:val="18"/>
        <w:szCs w:val="18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019" w:hanging="114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778" w:hanging="114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537" w:hanging="114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297" w:hanging="114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056" w:hanging="114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815" w:hanging="114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5575" w:hanging="114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6334" w:hanging="114"/>
      </w:pPr>
      <w:rPr>
        <w:rFonts w:hint="default"/>
        <w:lang w:val="it-I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▪"/>
      <w:lvlJc w:val="left"/>
      <w:pPr>
        <w:ind w:left="253" w:hanging="114"/>
      </w:pPr>
      <w:rPr>
        <w:rFonts w:hint="default" w:ascii="Segoe UI" w:hAnsi="Segoe UI" w:eastAsia="Segoe UI" w:cs="Segoe UI"/>
        <w:color w:val="3E3938"/>
        <w:w w:val="100"/>
        <w:sz w:val="18"/>
        <w:szCs w:val="18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020" w:hanging="114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780" w:hanging="114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540" w:hanging="114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301" w:hanging="114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061" w:hanging="114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821" w:hanging="114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5582" w:hanging="114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6342" w:hanging="114"/>
      </w:pPr>
      <w:rPr>
        <w:rFonts w:hint="default"/>
        <w:lang w:val="it-IT" w:eastAsia="en-US" w:bidi="ar-SA"/>
      </w:rPr>
    </w:lvl>
  </w:abstractNum>
  <w:num w:numId="11">
    <w:abstractNumId w:val="10"/>
  </w:num>
  <w:num w:numId="10">
    <w:abstractNumId w:val="9"/>
  </w:num>
  <w:num w:numId="12">
    <w:abstractNumId w:val="11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it-I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8"/>
      <w:szCs w:val="18"/>
      <w:lang w:val="it-IT" w:eastAsia="en-US" w:bidi="ar-SA"/>
    </w:rPr>
  </w:style>
  <w:style w:styleId="Heading1" w:type="paragraph">
    <w:name w:val="Heading 1"/>
    <w:basedOn w:val="Normal"/>
    <w:uiPriority w:val="1"/>
    <w:qFormat/>
    <w:pPr>
      <w:spacing w:before="12"/>
      <w:ind w:left="20"/>
      <w:outlineLvl w:val="1"/>
    </w:pPr>
    <w:rPr>
      <w:rFonts w:ascii="Arial MT" w:hAnsi="Arial MT" w:eastAsia="Arial MT" w:cs="Arial MT"/>
      <w:sz w:val="20"/>
      <w:szCs w:val="20"/>
      <w:lang w:val="it-IT" w:eastAsia="en-US" w:bidi="ar-SA"/>
    </w:rPr>
  </w:style>
  <w:style w:styleId="ListParagraph" w:type="paragraph">
    <w:name w:val="List Paragraph"/>
    <w:basedOn w:val="Normal"/>
    <w:uiPriority w:val="1"/>
    <w:qFormat/>
    <w:pPr>
      <w:spacing w:line="207" w:lineRule="exact"/>
      <w:ind w:left="3128" w:hanging="114"/>
    </w:pPr>
    <w:rPr>
      <w:rFonts w:ascii="Arial MT" w:hAnsi="Arial MT" w:eastAsia="Arial MT" w:cs="Arial MT"/>
      <w:lang w:val="it-I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it-I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hyperlink" Target="mailto:giuseppe.ristaino@gmail.com" TargetMode="External"/><Relationship Id="rId12" Type="http://schemas.openxmlformats.org/officeDocument/2006/relationships/image" Target="media/image6.png"/><Relationship Id="rId13" Type="http://schemas.openxmlformats.org/officeDocument/2006/relationships/header" Target="header1.xml"/><Relationship Id="rId14" Type="http://schemas.openxmlformats.org/officeDocument/2006/relationships/footer" Target="footer2.xml"/><Relationship Id="rId15" Type="http://schemas.openxmlformats.org/officeDocument/2006/relationships/hyperlink" Target="http://www.uiip.it/" TargetMode="External"/><Relationship Id="rId1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://europass.cedefop.europa.eu/" TargetMode="Externa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hyperlink" Target="http://europass.cedefop.europa.eu/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Giovanni Genua</dc:creator>
  <cp:keywords>Europass, CV, Cedefop</cp:keywords>
  <dc:subject>Europass CV</dc:subject>
  <dc:title>Europass CV</dc:title>
  <dcterms:created xsi:type="dcterms:W3CDTF">2023-06-20T19:38:32Z</dcterms:created>
  <dcterms:modified xsi:type="dcterms:W3CDTF">2023-06-20T19:38:32Z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2023-06-20T00:00:00Z</vt:filetime>
  </property>
</Properties>
</file>