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FD30" w14:textId="1F52CBAB" w:rsidR="005C5BE3" w:rsidRPr="005C5BE3" w:rsidRDefault="005C5BE3" w:rsidP="005C5BE3">
      <w:pPr>
        <w:pStyle w:val="Kop1"/>
        <w:rPr>
          <w:lang w:val="nl-NL"/>
        </w:rPr>
      </w:pPr>
      <w:r w:rsidRPr="005C5BE3">
        <w:rPr>
          <w:lang w:val="nl-NL"/>
        </w:rPr>
        <w:t xml:space="preserve">Internet gebruik Nederland 2021 </w:t>
      </w:r>
    </w:p>
    <w:p w14:paraId="7C7EF00F" w14:textId="2F76F4E9" w:rsidR="00911F80" w:rsidRDefault="005C5BE3">
      <w:r>
        <w:rPr>
          <w:noProof/>
        </w:rPr>
        <w:drawing>
          <wp:inline distT="0" distB="0" distL="0" distR="0" wp14:anchorId="1D9DBAD7" wp14:editId="1E6778C4">
            <wp:extent cx="5731510" cy="3116580"/>
            <wp:effectExtent l="0" t="0" r="254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A84" w14:textId="1519C283" w:rsidR="005C5BE3" w:rsidRDefault="005C5BE3">
      <w:pPr>
        <w:rPr>
          <w:lang w:val="nl-NL"/>
        </w:rPr>
      </w:pPr>
      <w:r w:rsidRPr="005C5BE3">
        <w:rPr>
          <w:lang w:val="nl-NL"/>
        </w:rPr>
        <w:t xml:space="preserve">Hieruit kunnen we halen </w:t>
      </w:r>
      <w:r>
        <w:rPr>
          <w:lang w:val="nl-NL"/>
        </w:rPr>
        <w:t>hoeveel van</w:t>
      </w:r>
      <w:r w:rsidRPr="005C5BE3">
        <w:rPr>
          <w:lang w:val="nl-NL"/>
        </w:rPr>
        <w:t xml:space="preserve"> o</w:t>
      </w:r>
      <w:r>
        <w:rPr>
          <w:lang w:val="nl-NL"/>
        </w:rPr>
        <w:t>nze hoofd doelgroep gebruik maakt van mobiel data,</w:t>
      </w:r>
    </w:p>
    <w:p w14:paraId="59CE82C3" w14:textId="78D62D00" w:rsidR="005C5BE3" w:rsidRDefault="005C5BE3" w:rsidP="005C5BE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55–65, 90,2%</w:t>
      </w:r>
    </w:p>
    <w:p w14:paraId="229F1F32" w14:textId="6EDC9576" w:rsidR="005C5BE3" w:rsidRDefault="005C5BE3" w:rsidP="005C5BE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65-75, 78,3%</w:t>
      </w:r>
    </w:p>
    <w:p w14:paraId="6612A803" w14:textId="144BBADD" w:rsidR="005872C5" w:rsidRPr="005872C5" w:rsidRDefault="005C5BE3" w:rsidP="005872C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75-Ouder 48,9%</w:t>
      </w:r>
    </w:p>
    <w:p w14:paraId="24FEEB49" w14:textId="1FA5CDE0" w:rsidR="005C5BE3" w:rsidRDefault="005C5BE3" w:rsidP="005C5BE3">
      <w:pPr>
        <w:rPr>
          <w:lang w:val="nl-NL"/>
        </w:rPr>
      </w:pPr>
      <w:r>
        <w:rPr>
          <w:lang w:val="nl-NL"/>
        </w:rPr>
        <w:t>De rest van de leeftijdsgroepen zitten rond de 95%</w:t>
      </w:r>
    </w:p>
    <w:p w14:paraId="36D7D275" w14:textId="10B1A24E" w:rsidR="005872C5" w:rsidRDefault="005872C5" w:rsidP="005C5BE3">
      <w:pPr>
        <w:rPr>
          <w:lang w:val="nl-NL"/>
        </w:rPr>
      </w:pPr>
    </w:p>
    <w:p w14:paraId="09AC4EF9" w14:textId="6BA501D9" w:rsidR="005872C5" w:rsidRDefault="005872C5" w:rsidP="005C5BE3">
      <w:pPr>
        <w:rPr>
          <w:lang w:val="nl-NL"/>
        </w:rPr>
      </w:pPr>
      <w:hyperlink r:id="rId6" w:history="1">
        <w:r w:rsidRPr="00F92774">
          <w:rPr>
            <w:rStyle w:val="Hyperlink"/>
            <w:lang w:val="nl-NL"/>
          </w:rPr>
          <w:t>https://www.statista.com/statistics/575401/devices-used-with-mobile-internet-in-the-netherlands-by-age/</w:t>
        </w:r>
      </w:hyperlink>
    </w:p>
    <w:p w14:paraId="66A195BE" w14:textId="77777777" w:rsidR="005872C5" w:rsidRPr="005C5BE3" w:rsidRDefault="005872C5" w:rsidP="005C5BE3">
      <w:pPr>
        <w:rPr>
          <w:lang w:val="nl-NL"/>
        </w:rPr>
      </w:pPr>
    </w:p>
    <w:sectPr w:rsidR="005872C5" w:rsidRPr="005C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73E"/>
    <w:multiLevelType w:val="hybridMultilevel"/>
    <w:tmpl w:val="CFAEC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E3"/>
    <w:rsid w:val="005872C5"/>
    <w:rsid w:val="005C5BE3"/>
    <w:rsid w:val="0091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4F897"/>
  <w15:chartTrackingRefBased/>
  <w15:docId w15:val="{5FF727C9-AE07-496D-A8A1-E032C4F2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C5BE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72C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8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575401/devices-used-with-mobile-internet-in-the-netherlands-by-ag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Nunen</dc:creator>
  <cp:keywords/>
  <dc:description/>
  <cp:lastModifiedBy>Pieter van Nunen</cp:lastModifiedBy>
  <cp:revision>1</cp:revision>
  <dcterms:created xsi:type="dcterms:W3CDTF">2022-03-09T08:30:00Z</dcterms:created>
  <dcterms:modified xsi:type="dcterms:W3CDTF">2022-03-09T08:41:00Z</dcterms:modified>
</cp:coreProperties>
</file>